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62B" w:rsidRDefault="004F28F8" w:rsidP="000579DD">
      <w:pPr>
        <w:jc w:val="center"/>
      </w:pPr>
      <w:r>
        <w:t>CS236</w:t>
      </w:r>
      <w:r w:rsidR="002D6184">
        <w:t xml:space="preserve"> HW</w:t>
      </w:r>
      <w:r w:rsidR="00236801">
        <w:t>7</w:t>
      </w:r>
      <w:r w:rsidR="00B017A0">
        <w:t xml:space="preserve"> – Teng Xu</w:t>
      </w:r>
    </w:p>
    <w:p w:rsidR="00A10AED" w:rsidRDefault="00B017A0" w:rsidP="00E05AD1">
      <w:pPr>
        <w:ind w:left="360"/>
      </w:pPr>
      <w:r w:rsidRPr="00B017A0">
        <w:rPr>
          <w:noProof/>
          <w:lang w:eastAsia="zh-CN"/>
        </w:rPr>
        <w:drawing>
          <wp:inline distT="0" distB="0" distL="0" distR="0" wp14:anchorId="7B37E638" wp14:editId="2A87E2F6">
            <wp:extent cx="4517213" cy="1236785"/>
            <wp:effectExtent l="0" t="0" r="0" b="1905"/>
            <wp:docPr id="5" name="Picture 5" descr="C:\Users\xt\Documents\Tencent Files\452869538\FileRecv\MobileFile\20161031_161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t\Documents\Tencent Files\452869538\FileRecv\MobileFile\20161031_1610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0" t="18593" r="34706" b="57036"/>
                    <a:stretch/>
                  </pic:blipFill>
                  <pic:spPr bwMode="auto">
                    <a:xfrm>
                      <a:off x="0" y="0"/>
                      <a:ext cx="4539186" cy="124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01" w:rsidRDefault="00E147D6" w:rsidP="00E147D6">
      <w:r>
        <w:t>3.</w:t>
      </w:r>
      <w:r w:rsidR="001F274E">
        <w:t xml:space="preserve"> </w:t>
      </w:r>
      <w:r w:rsidR="001B44FE">
        <w:t xml:space="preserve"> </w:t>
      </w:r>
      <w:r w:rsidR="001F274E">
        <w:t xml:space="preserve">Write functions </w:t>
      </w:r>
      <w:r w:rsidR="00F54E95">
        <w:t xml:space="preserve">for encryption and decryption using </w:t>
      </w:r>
      <w:proofErr w:type="spellStart"/>
      <w:r w:rsidR="00F54E95">
        <w:t>Vigen</w:t>
      </w:r>
      <w:r w:rsidR="00F54E95" w:rsidRPr="00E147D6">
        <w:rPr>
          <w:rFonts w:cstheme="minorHAnsi"/>
        </w:rPr>
        <w:t>è</w:t>
      </w:r>
      <w:r w:rsidR="00F54E95">
        <w:t>re</w:t>
      </w:r>
      <w:proofErr w:type="spellEnd"/>
      <w:r w:rsidR="00F54E95">
        <w:t xml:space="preserve"> cipher: </w:t>
      </w:r>
      <w:proofErr w:type="spellStart"/>
      <w:proofErr w:type="gramStart"/>
      <w:r w:rsidR="001F274E">
        <w:t>encryptVig</w:t>
      </w:r>
      <w:proofErr w:type="spellEnd"/>
      <w:r w:rsidR="00236801">
        <w:t>(</w:t>
      </w:r>
      <w:proofErr w:type="gramEnd"/>
      <w:r w:rsidR="00236801">
        <w:t>message, key</w:t>
      </w:r>
      <w:r w:rsidR="00F54E95">
        <w:t>word</w:t>
      </w:r>
      <w:r w:rsidR="00236801">
        <w:t>)</w:t>
      </w:r>
      <w:r w:rsidR="001F274E">
        <w:t xml:space="preserve"> and </w:t>
      </w:r>
      <w:proofErr w:type="spellStart"/>
      <w:r w:rsidR="001F274E">
        <w:t>decryptVig</w:t>
      </w:r>
      <w:proofErr w:type="spellEnd"/>
      <w:r w:rsidR="00236801">
        <w:t>(message, key</w:t>
      </w:r>
      <w:r w:rsidR="00F54E95">
        <w:t>word</w:t>
      </w:r>
      <w:r w:rsidR="00236801">
        <w:t xml:space="preserve">); test them on the examples </w:t>
      </w:r>
      <w:r w:rsidR="001F274E">
        <w:t xml:space="preserve">in </w:t>
      </w:r>
      <w:r w:rsidR="00236801">
        <w:t>#</w:t>
      </w:r>
      <w:r w:rsidR="001F274E">
        <w:t>1</w:t>
      </w:r>
      <w:r w:rsidR="0019351A">
        <w:t xml:space="preserve"> (encryption)</w:t>
      </w:r>
      <w:r w:rsidR="001F274E">
        <w:t>, #2</w:t>
      </w:r>
      <w:r w:rsidR="0019351A">
        <w:t>(decryption)</w:t>
      </w:r>
      <w:r w:rsidR="001F274E">
        <w:t>, and Lecture 7</w:t>
      </w:r>
      <w:r w:rsidR="00F54E95">
        <w:t xml:space="preserve"> slide 10</w:t>
      </w:r>
      <w:r w:rsidR="001F274E">
        <w:t>: encrypt “</w:t>
      </w:r>
      <w:r w:rsidR="0019351A">
        <w:t>ATTACK AT DAWN</w:t>
      </w:r>
      <w:r w:rsidR="001F274E">
        <w:t xml:space="preserve">” </w:t>
      </w:r>
      <w:r w:rsidR="00F54E95">
        <w:t>and decrypt “</w:t>
      </w:r>
      <w:r w:rsidR="00F54E95" w:rsidRPr="00F54E95">
        <w:t>LXFOPVEFRNHR</w:t>
      </w:r>
      <w:r w:rsidR="00F54E95">
        <w:t xml:space="preserve">” </w:t>
      </w:r>
      <w:r w:rsidR="001F274E">
        <w:t>with keyword: “LEMON”</w:t>
      </w:r>
      <w:r w:rsidR="00F54E95">
        <w:t>.</w:t>
      </w:r>
      <w:r w:rsidR="001F274E">
        <w:t xml:space="preserve"> Decrypt </w:t>
      </w:r>
      <w:r w:rsidR="00F54E95">
        <w:t>“</w:t>
      </w:r>
      <w:r w:rsidR="001F274E" w:rsidRPr="001F274E">
        <w:t>CSASTPKVSIQUTGQUCSASTPIUAQJB</w:t>
      </w:r>
      <w:r w:rsidR="00F54E95">
        <w:t>”</w:t>
      </w:r>
      <w:r w:rsidR="001F274E">
        <w:t xml:space="preserve"> using the keyword ABCD using </w:t>
      </w:r>
      <w:proofErr w:type="spellStart"/>
      <w:r w:rsidR="001F274E">
        <w:t>decryptVig</w:t>
      </w:r>
      <w:proofErr w:type="spellEnd"/>
      <w:r w:rsidR="001F274E">
        <w:t xml:space="preserve"> function.</w:t>
      </w:r>
    </w:p>
    <w:p w:rsidR="00014BD4" w:rsidRDefault="00014BD4" w:rsidP="00014BD4">
      <w:pPr>
        <w:pStyle w:val="ListParagraph"/>
      </w:pPr>
      <w:r>
        <w:rPr>
          <w:noProof/>
          <w:lang w:eastAsia="zh-CN"/>
        </w:rPr>
        <w:drawing>
          <wp:inline distT="0" distB="0" distL="0" distR="0" wp14:anchorId="3AE42575" wp14:editId="5D7DCC99">
            <wp:extent cx="5222631" cy="1492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4987" cy="149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64" w:rsidRDefault="00BB2364" w:rsidP="00014BD4">
      <w:pPr>
        <w:pStyle w:val="ListParagraph"/>
      </w:pPr>
    </w:p>
    <w:p w:rsidR="00F54E95" w:rsidRDefault="00F54E95" w:rsidP="00E147D6">
      <w:pPr>
        <w:pStyle w:val="ListParagraph"/>
        <w:numPr>
          <w:ilvl w:val="0"/>
          <w:numId w:val="6"/>
        </w:numPr>
      </w:pPr>
      <w:r>
        <w:t xml:space="preserve">Describe algebraically formulas for encryption and decryption using </w:t>
      </w:r>
      <w:proofErr w:type="spellStart"/>
      <w:r w:rsidRPr="00F54E95">
        <w:t>Trithemius</w:t>
      </w:r>
      <w:proofErr w:type="spellEnd"/>
      <w:r>
        <w:t xml:space="preserve"> cipher. Write functions </w:t>
      </w:r>
      <w:proofErr w:type="spellStart"/>
      <w:r>
        <w:t>encryptTrit</w:t>
      </w:r>
      <w:proofErr w:type="spellEnd"/>
      <w:r>
        <w:t xml:space="preserve">(message) and </w:t>
      </w:r>
      <w:proofErr w:type="spellStart"/>
      <w:r>
        <w:t>decryptTrit</w:t>
      </w:r>
      <w:proofErr w:type="spellEnd"/>
      <w:r>
        <w:t>(message); test them on the examples in Lecture 7 slide 6 (encode “HELLO” and decode “IK”).</w:t>
      </w:r>
    </w:p>
    <w:p w:rsidR="003275B9" w:rsidRDefault="003275B9" w:rsidP="0017202B">
      <w:pPr>
        <w:pStyle w:val="ListParagraph"/>
      </w:pPr>
      <w:r w:rsidRPr="003275B9">
        <w:rPr>
          <w:noProof/>
          <w:lang w:eastAsia="zh-CN"/>
        </w:rPr>
        <w:drawing>
          <wp:inline distT="0" distB="0" distL="0" distR="0">
            <wp:extent cx="4523411" cy="1289539"/>
            <wp:effectExtent l="0" t="0" r="0" b="6350"/>
            <wp:docPr id="6" name="Picture 6" descr="C:\Users\xt\Documents\Tencent Files\452869538\FileRecv\MobileFile\20161031_161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t\Documents\Tencent Files\452869538\FileRecv\MobileFile\20161031_1610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4" t="70306" r="40910" b="6897"/>
                    <a:stretch/>
                  </pic:blipFill>
                  <pic:spPr bwMode="auto">
                    <a:xfrm>
                      <a:off x="0" y="0"/>
                      <a:ext cx="4539114" cy="12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D95" w:rsidRDefault="003275B9" w:rsidP="00FF281F">
      <w:pPr>
        <w:pStyle w:val="ListParagraph"/>
      </w:pPr>
      <w:r>
        <w:rPr>
          <w:noProof/>
          <w:lang w:eastAsia="zh-CN"/>
        </w:rPr>
        <w:drawing>
          <wp:inline distT="0" distB="0" distL="0" distR="0" wp14:anchorId="59208240" wp14:editId="4F31B222">
            <wp:extent cx="2944751" cy="108438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993" cy="1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16" w:rsidRDefault="00640716" w:rsidP="00FF281F">
      <w:pPr>
        <w:pStyle w:val="ListParagraph"/>
      </w:pPr>
    </w:p>
    <w:p w:rsidR="00640716" w:rsidRDefault="00640716" w:rsidP="00FF281F">
      <w:pPr>
        <w:pStyle w:val="ListParagraph"/>
      </w:pPr>
    </w:p>
    <w:p w:rsidR="00640716" w:rsidRDefault="00640716" w:rsidP="00FF281F">
      <w:pPr>
        <w:pStyle w:val="ListParagraph"/>
      </w:pPr>
    </w:p>
    <w:p w:rsidR="00640716" w:rsidRDefault="00640716" w:rsidP="00FF281F">
      <w:pPr>
        <w:pStyle w:val="ListParagraph"/>
      </w:pPr>
    </w:p>
    <w:p w:rsidR="00640716" w:rsidRDefault="00640716" w:rsidP="004D0054"/>
    <w:p w:rsidR="009C37A2" w:rsidRDefault="007868A6" w:rsidP="00E147D6">
      <w:pPr>
        <w:pStyle w:val="ListParagraph"/>
        <w:numPr>
          <w:ilvl w:val="0"/>
          <w:numId w:val="6"/>
        </w:numPr>
      </w:pPr>
      <w:r>
        <w:lastRenderedPageBreak/>
        <w:t xml:space="preserve">Describe the steps that Alice and Bob follow when they use the </w:t>
      </w:r>
      <w:proofErr w:type="spellStart"/>
      <w:r>
        <w:t>Diffie</w:t>
      </w:r>
      <w:proofErr w:type="spellEnd"/>
      <w:r>
        <w:t xml:space="preserve">-Hellman key exchange protocol to generate a shared </w:t>
      </w:r>
      <w:r w:rsidR="000579DD">
        <w:t xml:space="preserve">secret </w:t>
      </w:r>
      <w:r>
        <w:t>key. A</w:t>
      </w:r>
      <w:r w:rsidR="000579DD">
        <w:t>ssume that they use the prime p</w:t>
      </w:r>
      <w:r>
        <w:t xml:space="preserve">=23 and </w:t>
      </w:r>
      <w:r w:rsidR="000579DD">
        <w:t>g=</w:t>
      </w:r>
      <w:r>
        <w:t xml:space="preserve">5, and that Alice selects </w:t>
      </w:r>
      <w:r w:rsidR="000579DD">
        <w:t xml:space="preserve">a secret number </w:t>
      </w:r>
      <w:r>
        <w:t>k</w:t>
      </w:r>
      <w:r w:rsidRPr="00E147D6">
        <w:rPr>
          <w:vertAlign w:val="subscript"/>
        </w:rPr>
        <w:t>1</w:t>
      </w:r>
      <w:r>
        <w:t>=8 and Bob selects</w:t>
      </w:r>
      <w:r w:rsidR="000579DD">
        <w:t xml:space="preserve"> a secret number</w:t>
      </w:r>
      <w:r>
        <w:t xml:space="preserve"> k</w:t>
      </w:r>
      <w:r w:rsidRPr="00E147D6">
        <w:rPr>
          <w:vertAlign w:val="subscript"/>
        </w:rPr>
        <w:t>2</w:t>
      </w:r>
      <w:r>
        <w:t>=5.</w:t>
      </w:r>
    </w:p>
    <w:p w:rsidR="001F274E" w:rsidRDefault="006E2C00" w:rsidP="0019351A">
      <w:pPr>
        <w:pStyle w:val="ListParagraph"/>
      </w:pPr>
      <w:bookmarkStart w:id="0" w:name="_GoBack"/>
      <w:r w:rsidRPr="006E2C00"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42628260" wp14:editId="58307CC8">
            <wp:simplePos x="0" y="0"/>
            <wp:positionH relativeFrom="margin">
              <wp:align>center</wp:align>
            </wp:positionH>
            <wp:positionV relativeFrom="paragraph">
              <wp:posOffset>22323</wp:posOffset>
            </wp:positionV>
            <wp:extent cx="5507207" cy="1652954"/>
            <wp:effectExtent l="0" t="0" r="0" b="4445"/>
            <wp:wrapNone/>
            <wp:docPr id="3" name="Picture 3" descr="C:\Users\xt\Documents\Tencent Files\452869538\FileRecv\MobileFile\20161031_160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t\Documents\Tencent Files\452869538\FileRecv\MobileFile\20161031_1609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2" t="30751" r="9424" b="25747"/>
                    <a:stretch/>
                  </pic:blipFill>
                  <pic:spPr bwMode="auto">
                    <a:xfrm>
                      <a:off x="0" y="0"/>
                      <a:ext cx="5507207" cy="165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FB624F" w:rsidRDefault="00FB624F" w:rsidP="00703500">
      <w:pPr>
        <w:pStyle w:val="ListParagraph"/>
      </w:pPr>
    </w:p>
    <w:sectPr w:rsidR="00FB6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E6C96"/>
    <w:multiLevelType w:val="hybridMultilevel"/>
    <w:tmpl w:val="547EF116"/>
    <w:lvl w:ilvl="0" w:tplc="B86C883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D966AB"/>
    <w:multiLevelType w:val="hybridMultilevel"/>
    <w:tmpl w:val="DB6422FC"/>
    <w:lvl w:ilvl="0" w:tplc="9F5E67F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B268B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8D8A0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0EA680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41664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53CDBF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E92429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B4074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EE221D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EDC31FE"/>
    <w:multiLevelType w:val="hybridMultilevel"/>
    <w:tmpl w:val="CFF0B4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26642"/>
    <w:multiLevelType w:val="hybridMultilevel"/>
    <w:tmpl w:val="61824466"/>
    <w:lvl w:ilvl="0" w:tplc="61103BD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1E452B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E1C74C0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6A1069D6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9710E56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75A6D1C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35148EE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98E2B17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DEAD80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F5560"/>
    <w:multiLevelType w:val="hybridMultilevel"/>
    <w:tmpl w:val="845664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9956BF"/>
    <w:multiLevelType w:val="hybridMultilevel"/>
    <w:tmpl w:val="61A8F30E"/>
    <w:lvl w:ilvl="0" w:tplc="1514001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658A80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B5293C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4DEA2A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D1445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2CE7D3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CC4B3B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9923BC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626B0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D90"/>
    <w:rsid w:val="00014BD4"/>
    <w:rsid w:val="000579DD"/>
    <w:rsid w:val="0017202B"/>
    <w:rsid w:val="0019351A"/>
    <w:rsid w:val="001B44FE"/>
    <w:rsid w:val="001E21AA"/>
    <w:rsid w:val="001F274E"/>
    <w:rsid w:val="00236801"/>
    <w:rsid w:val="00291D39"/>
    <w:rsid w:val="002D6184"/>
    <w:rsid w:val="002F13C4"/>
    <w:rsid w:val="003275B9"/>
    <w:rsid w:val="00355C4B"/>
    <w:rsid w:val="0039262B"/>
    <w:rsid w:val="0046139C"/>
    <w:rsid w:val="004722B0"/>
    <w:rsid w:val="004D0054"/>
    <w:rsid w:val="004F28F8"/>
    <w:rsid w:val="00592904"/>
    <w:rsid w:val="00607DCE"/>
    <w:rsid w:val="00640716"/>
    <w:rsid w:val="00664B3F"/>
    <w:rsid w:val="006D5D95"/>
    <w:rsid w:val="006E2C00"/>
    <w:rsid w:val="00703500"/>
    <w:rsid w:val="00762D37"/>
    <w:rsid w:val="007868A6"/>
    <w:rsid w:val="007C57AD"/>
    <w:rsid w:val="00891AB2"/>
    <w:rsid w:val="008A71A4"/>
    <w:rsid w:val="008C0657"/>
    <w:rsid w:val="009C37A2"/>
    <w:rsid w:val="00A10AED"/>
    <w:rsid w:val="00A829A8"/>
    <w:rsid w:val="00B017A0"/>
    <w:rsid w:val="00BA015B"/>
    <w:rsid w:val="00BB2364"/>
    <w:rsid w:val="00C10D90"/>
    <w:rsid w:val="00CC7340"/>
    <w:rsid w:val="00D737E4"/>
    <w:rsid w:val="00DC3C60"/>
    <w:rsid w:val="00E05AD1"/>
    <w:rsid w:val="00E147D6"/>
    <w:rsid w:val="00E1505E"/>
    <w:rsid w:val="00E15345"/>
    <w:rsid w:val="00F54E95"/>
    <w:rsid w:val="00FB41A6"/>
    <w:rsid w:val="00FB624F"/>
    <w:rsid w:val="00FF2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95674"/>
  <w15:chartTrackingRefBased/>
  <w15:docId w15:val="{856B65BA-F59A-4534-BF7E-CB0708B2C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6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9844">
          <w:marLeft w:val="13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227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21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glepsky@ptc.com</dc:creator>
  <cp:keywords/>
  <dc:description/>
  <cp:lastModifiedBy>teng xu</cp:lastModifiedBy>
  <cp:revision>28</cp:revision>
  <cp:lastPrinted>2016-10-31T04:08:00Z</cp:lastPrinted>
  <dcterms:created xsi:type="dcterms:W3CDTF">2016-10-31T00:40:00Z</dcterms:created>
  <dcterms:modified xsi:type="dcterms:W3CDTF">2016-10-31T20:16:00Z</dcterms:modified>
</cp:coreProperties>
</file>