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jc w:val="center"/>
        <w:rPr>
          <w:rFonts w:ascii="Times New Roman" w:hAnsi="Times New Roman" w:cs="Times New Roman"/>
          <w:sz w:val="40"/>
          <w:szCs w:val="40"/>
        </w:rPr>
      </w:pPr>
      <w:r>
        <w:rPr>
          <w:rFonts w:ascii="Times New Roman" w:hAnsi="Times New Roman" w:cs="Times New Roman"/>
          <w:sz w:val="40"/>
          <w:szCs w:val="40"/>
        </w:rPr>
        <w:t>EIE2810 Digital Systems Design Laboratory</w:t>
      </w:r>
    </w:p>
    <w:p>
      <w:pPr>
        <w:pStyle w:val="13"/>
        <w:jc w:val="center"/>
        <w:rPr>
          <w:sz w:val="40"/>
          <w:szCs w:val="40"/>
        </w:rPr>
      </w:pPr>
    </w:p>
    <w:p>
      <w:pPr>
        <w:pStyle w:val="13"/>
        <w:jc w:val="center"/>
        <w:rPr>
          <w:sz w:val="40"/>
          <w:szCs w:val="40"/>
        </w:rPr>
      </w:pPr>
    </w:p>
    <w:p>
      <w:pPr>
        <w:pStyle w:val="13"/>
        <w:jc w:val="center"/>
        <w:rPr>
          <w:sz w:val="40"/>
          <w:szCs w:val="40"/>
        </w:rPr>
      </w:pPr>
    </w:p>
    <w:p>
      <w:pPr>
        <w:pStyle w:val="13"/>
        <w:jc w:val="center"/>
        <w:rPr>
          <w:sz w:val="40"/>
          <w:szCs w:val="40"/>
        </w:rPr>
      </w:pPr>
    </w:p>
    <w:p>
      <w:pPr>
        <w:pStyle w:val="13"/>
        <w:jc w:val="center"/>
        <w:rPr>
          <w:sz w:val="40"/>
          <w:szCs w:val="40"/>
        </w:rPr>
      </w:pPr>
    </w:p>
    <w:p>
      <w:pPr>
        <w:pStyle w:val="13"/>
        <w:jc w:val="center"/>
        <w:rPr>
          <w:sz w:val="40"/>
          <w:szCs w:val="40"/>
        </w:rPr>
      </w:pPr>
    </w:p>
    <w:p>
      <w:pPr>
        <w:pStyle w:val="13"/>
        <w:jc w:val="center"/>
        <w:rPr>
          <w:rFonts w:hint="eastAsia" w:eastAsiaTheme="minorEastAsia"/>
          <w:sz w:val="52"/>
          <w:szCs w:val="52"/>
          <w:lang w:val="en-US" w:eastAsia="zh-CN"/>
        </w:rPr>
      </w:pPr>
      <w:r>
        <w:rPr>
          <w:sz w:val="52"/>
          <w:szCs w:val="52"/>
        </w:rPr>
        <w:t>Laboratory Report #</w:t>
      </w:r>
      <w:r>
        <w:rPr>
          <w:rFonts w:hint="eastAsia"/>
          <w:sz w:val="52"/>
          <w:szCs w:val="52"/>
          <w:lang w:val="en-US" w:eastAsia="zh-CN"/>
        </w:rPr>
        <w:t>3</w:t>
      </w:r>
    </w:p>
    <w:p>
      <w:pPr>
        <w:pStyle w:val="13"/>
        <w:jc w:val="center"/>
        <w:rPr>
          <w:sz w:val="40"/>
          <w:szCs w:val="40"/>
        </w:rPr>
      </w:pPr>
    </w:p>
    <w:p>
      <w:pPr>
        <w:pStyle w:val="13"/>
        <w:jc w:val="center"/>
        <w:rPr>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hint="default" w:ascii="Times New Roman" w:hAnsi="Times New Roman" w:cs="Times New Roman" w:eastAsiaTheme="minorEastAsia"/>
          <w:sz w:val="40"/>
          <w:szCs w:val="40"/>
          <w:lang w:val="en-US" w:eastAsia="zh-CN"/>
        </w:rPr>
      </w:pPr>
      <w:r>
        <w:rPr>
          <w:rFonts w:hint="eastAsia" w:ascii="Times New Roman" w:hAnsi="Times New Roman" w:cs="Times New Roman"/>
          <w:sz w:val="40"/>
          <w:szCs w:val="40"/>
        </w:rPr>
        <w:t xml:space="preserve">Name: </w:t>
      </w:r>
      <w:r>
        <w:rPr>
          <w:rFonts w:hint="eastAsia" w:ascii="Times New Roman" w:hAnsi="Times New Roman" w:cs="Times New Roman"/>
          <w:sz w:val="40"/>
          <w:szCs w:val="40"/>
          <w:lang w:val="en-US" w:eastAsia="zh-CN"/>
        </w:rPr>
        <w:t>Tengfei Ma</w:t>
      </w:r>
    </w:p>
    <w:p>
      <w:pPr>
        <w:jc w:val="center"/>
        <w:rPr>
          <w:rFonts w:hint="default" w:ascii="Times New Roman" w:hAnsi="Times New Roman" w:cs="Times New Roman" w:eastAsiaTheme="minorEastAsia"/>
          <w:sz w:val="40"/>
          <w:szCs w:val="40"/>
          <w:lang w:val="en-US" w:eastAsia="zh-CN"/>
        </w:rPr>
      </w:pPr>
      <w:r>
        <w:rPr>
          <w:rFonts w:ascii="Times New Roman" w:hAnsi="Times New Roman" w:cs="Times New Roman"/>
          <w:sz w:val="40"/>
          <w:szCs w:val="40"/>
        </w:rPr>
        <w:t xml:space="preserve">Student ID: </w:t>
      </w:r>
      <w:r>
        <w:rPr>
          <w:rFonts w:hint="eastAsia" w:ascii="Times New Roman" w:hAnsi="Times New Roman" w:cs="Times New Roman"/>
          <w:sz w:val="40"/>
          <w:szCs w:val="40"/>
          <w:lang w:val="en-US" w:eastAsia="zh-CN"/>
        </w:rPr>
        <w:t>121090406</w:t>
      </w:r>
    </w:p>
    <w:p>
      <w:pPr>
        <w:jc w:val="center"/>
        <w:rPr>
          <w:rFonts w:hint="default" w:ascii="Times New Roman" w:hAnsi="Times New Roman" w:cs="Times New Roman" w:eastAsiaTheme="minorEastAsia"/>
          <w:sz w:val="40"/>
          <w:szCs w:val="40"/>
          <w:lang w:val="en-US" w:eastAsia="zh-CN"/>
        </w:rPr>
      </w:pPr>
      <w:r>
        <w:rPr>
          <w:rFonts w:hint="eastAsia" w:ascii="Times New Roman" w:hAnsi="Times New Roman" w:cs="Times New Roman"/>
          <w:sz w:val="40"/>
          <w:szCs w:val="40"/>
        </w:rPr>
        <w:t xml:space="preserve">Date: </w:t>
      </w:r>
      <w:r>
        <w:rPr>
          <w:rFonts w:hint="eastAsia" w:ascii="Times New Roman" w:hAnsi="Times New Roman" w:cs="Times New Roman"/>
          <w:sz w:val="40"/>
          <w:szCs w:val="40"/>
          <w:lang w:val="en-US" w:eastAsia="zh-CN"/>
        </w:rPr>
        <w:t>2024/3/15</w:t>
      </w: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r>
        <w:rPr>
          <w:rFonts w:ascii="Times New Roman" w:hAnsi="Times New Roman" w:cs="Times New Roman"/>
          <w:sz w:val="40"/>
          <w:szCs w:val="40"/>
        </w:rPr>
        <w:t xml:space="preserve">The Chinese University of Hong </w:t>
      </w:r>
      <w:r>
        <w:rPr>
          <w:rFonts w:hint="eastAsia" w:ascii="Times New Roman" w:hAnsi="Times New Roman" w:cs="Times New Roman"/>
          <w:sz w:val="40"/>
          <w:szCs w:val="40"/>
        </w:rPr>
        <w:t>Kong, Shenzhen</w:t>
      </w:r>
      <w:r>
        <w:rPr>
          <w:rFonts w:ascii="Times New Roman" w:hAnsi="Times New Roman" w:cs="Times New Roman"/>
          <w:sz w:val="40"/>
          <w:szCs w:val="40"/>
        </w:rPr>
        <w:br w:type="page"/>
      </w:r>
    </w:p>
    <w:p>
      <w:pPr>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This laboratory consists of 3</w:t>
      </w:r>
      <w:r>
        <w:rPr>
          <w:rFonts w:hint="default" w:ascii="Times New Roman" w:hAnsi="Times New Roman" w:cs="Times New Roman"/>
          <w:sz w:val="24"/>
          <w:szCs w:val="24"/>
          <w:vertAlign w:val="baseline"/>
          <w:lang w:val="en-US" w:eastAsia="zh-CN"/>
        </w:rPr>
        <w:t xml:space="preserve"> experiments, they are:</w:t>
      </w:r>
    </w:p>
    <w:p>
      <w:pPr>
        <w:numPr>
          <w:ilvl w:val="0"/>
          <w:numId w:val="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Experiment A: Realizing the Combinational Logic of </w:t>
      </w:r>
      <m:oMath>
        <m:r>
          <m:rPr>
            <m:sty m:val="p"/>
          </m:rPr>
          <w:rPr>
            <w:rFonts w:hint="default" w:ascii="Cambria Math" w:hAnsi="Cambria Math" w:cs="Times New Roman"/>
            <w:sz w:val="24"/>
            <w:szCs w:val="24"/>
            <w:lang w:val="en-US" w:eastAsia="zh-CN" w:bidi="en-US"/>
          </w:rPr>
          <m:t>Y=AB+</m:t>
        </m:r>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B</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C</m:t>
        </m:r>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D</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m:t>
        </m:r>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A</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CD</m:t>
        </m:r>
      </m:oMath>
      <w:r>
        <w:rPr>
          <w:rFonts w:hint="default" w:ascii="Times New Roman" w:hAnsi="Times New Roman" w:cs="Times New Roman"/>
          <w:i w:val="0"/>
          <w:sz w:val="24"/>
          <w:szCs w:val="24"/>
          <w:lang w:val="en-US" w:eastAsia="zh-CN" w:bidi="en-US"/>
        </w:rPr>
        <w:t xml:space="preserve"> With Both Hardware and Software</w:t>
      </w:r>
    </w:p>
    <w:p>
      <w:pPr>
        <w:numPr>
          <w:ilvl w:val="0"/>
          <w:numId w:val="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i w:val="0"/>
          <w:sz w:val="24"/>
          <w:szCs w:val="24"/>
          <w:lang w:val="en-US" w:eastAsia="zh-CN" w:bidi="en-US"/>
        </w:rPr>
        <w:t xml:space="preserve">Experiment B: Finding and Eliminating the Timing Hazard in the Finished Circuit for the </w:t>
      </w:r>
      <w:r>
        <w:rPr>
          <w:rFonts w:hint="default" w:ascii="Times New Roman" w:hAnsi="Times New Roman" w:cs="Times New Roman"/>
          <w:lang w:val="en-US" w:eastAsia="zh-CN"/>
        </w:rPr>
        <w:t xml:space="preserve">Combinational Logic of </w:t>
      </w:r>
      <m:oMath>
        <m:r>
          <m:rPr>
            <m:sty m:val="p"/>
          </m:rPr>
          <w:rPr>
            <w:rFonts w:hint="default" w:ascii="Cambria Math" w:hAnsi="Cambria Math" w:cs="Times New Roman"/>
            <w:sz w:val="24"/>
            <w:szCs w:val="24"/>
            <w:lang w:val="en-US" w:eastAsia="zh-CN" w:bidi="en-US"/>
          </w:rPr>
          <m:t>Y=AB+</m:t>
        </m:r>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B</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C</m:t>
        </m:r>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D</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m:t>
        </m:r>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A</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CD</m:t>
        </m:r>
      </m:oMath>
      <w:r>
        <w:rPr>
          <w:rFonts w:hint="default" w:ascii="Times New Roman" w:hAnsi="Times New Roman" w:cs="Times New Roman"/>
          <w:b w:val="0"/>
          <w:i w:val="0"/>
          <w:sz w:val="24"/>
          <w:szCs w:val="24"/>
          <w:lang w:val="en-US" w:eastAsia="zh-CN" w:bidi="en-US"/>
        </w:rPr>
        <w:t xml:space="preserve"> </w:t>
      </w:r>
      <w:r>
        <w:rPr>
          <w:rFonts w:hint="default" w:ascii="Times New Roman" w:hAnsi="Times New Roman" w:cs="Times New Roman"/>
          <w:i w:val="0"/>
          <w:sz w:val="24"/>
          <w:szCs w:val="24"/>
          <w:lang w:val="en-US" w:eastAsia="zh-CN" w:bidi="en-US"/>
        </w:rPr>
        <w:t>With Both Hardware and Software</w:t>
      </w:r>
    </w:p>
    <w:p>
      <w:pPr>
        <w:numPr>
          <w:ilvl w:val="0"/>
          <w:numId w:val="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i w:val="0"/>
          <w:sz w:val="24"/>
          <w:szCs w:val="24"/>
          <w:lang w:val="en-US" w:eastAsia="zh-CN" w:bidi="en-US"/>
        </w:rPr>
        <w:t>Experiment C: Design and Build a Multiply Logic Operator</w:t>
      </w:r>
    </w:p>
    <w:p>
      <w:pPr>
        <w:pStyle w:val="3"/>
        <w:numPr>
          <w:ilvl w:val="0"/>
          <w:numId w:val="2"/>
        </w:numPr>
        <w:bidi w:val="0"/>
        <w:rPr>
          <w:rFonts w:hint="default" w:ascii="Times New Roman" w:hAnsi="Times New Roman" w:cs="Times New Roman"/>
          <w:lang w:val="en-US" w:eastAsia="zh-CN"/>
        </w:rPr>
      </w:pPr>
      <w:bookmarkStart w:id="0" w:name="_Toc31866"/>
      <w:r>
        <w:rPr>
          <w:rFonts w:hint="default" w:ascii="Times New Roman" w:hAnsi="Times New Roman" w:cs="Times New Roman"/>
          <w:lang w:val="en-US" w:eastAsia="zh-CN"/>
        </w:rPr>
        <w:t>Experiment A</w:t>
      </w:r>
      <w:bookmarkEnd w:id="0"/>
    </w:p>
    <w:p>
      <w:pPr>
        <w:numPr>
          <w:ilvl w:val="1"/>
          <w:numId w:val="2"/>
        </w:numPr>
        <w:ind w:right="0" w:rightChars="0"/>
        <w:outlineLvl w:val="1"/>
        <w:rPr>
          <w:rFonts w:hint="default" w:ascii="Times New Roman" w:hAnsi="Times New Roman" w:cs="Times New Roman"/>
          <w:sz w:val="28"/>
          <w:szCs w:val="28"/>
          <w:lang w:val="en-US" w:eastAsia="zh-CN"/>
        </w:rPr>
      </w:pPr>
      <w:bookmarkStart w:id="1" w:name="_Toc31534"/>
      <w:r>
        <w:rPr>
          <w:rFonts w:hint="default" w:ascii="Times New Roman" w:hAnsi="Times New Roman" w:cs="Times New Roman"/>
          <w:sz w:val="28"/>
          <w:szCs w:val="28"/>
          <w:lang w:val="en-US" w:eastAsia="zh-CN"/>
        </w:rPr>
        <w:t>Design</w:t>
      </w:r>
      <w:bookmarkEnd w:id="1"/>
    </w:p>
    <w:p>
      <w:pPr>
        <w:numPr>
          <w:ilvl w:val="0"/>
          <w:numId w:val="0"/>
        </w:numPr>
        <w:ind w:right="0" w:rightChars="0"/>
        <w:rPr>
          <w:rFonts w:hint="default" w:ascii="Times New Roman" w:hAnsi="Times New Roman" w:cs="Times New Roman"/>
          <w:b w:val="0"/>
          <w:i w:val="0"/>
          <w:sz w:val="24"/>
          <w:szCs w:val="24"/>
          <w:lang w:val="en-US" w:eastAsia="zh-CN" w:bidi="en-US"/>
        </w:rPr>
      </w:pPr>
      <w:r>
        <w:rPr>
          <w:rFonts w:hint="default" w:ascii="Times New Roman" w:hAnsi="Times New Roman" w:cs="Times New Roman"/>
          <w:sz w:val="24"/>
          <w:szCs w:val="24"/>
          <w:lang w:val="en-US" w:eastAsia="zh-CN"/>
        </w:rPr>
        <w:t xml:space="preserve">The aim logic is </w:t>
      </w:r>
      <m:oMath>
        <m:r>
          <m:rPr>
            <m:sty m:val="p"/>
          </m:rPr>
          <w:rPr>
            <w:rFonts w:hint="default" w:ascii="Cambria Math" w:hAnsi="Cambria Math" w:cs="Times New Roman"/>
            <w:sz w:val="24"/>
            <w:szCs w:val="24"/>
            <w:lang w:val="en-US" w:eastAsia="zh-CN" w:bidi="en-US"/>
          </w:rPr>
          <m:t>Y=AB+</m:t>
        </m:r>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B</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C</m:t>
        </m:r>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D</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m:t>
        </m:r>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A</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CD</m:t>
        </m:r>
      </m:oMath>
      <w:r>
        <w:rPr>
          <w:rFonts w:hint="default" w:ascii="Times New Roman" w:hAnsi="Times New Roman" w:cs="Times New Roman"/>
          <w:b w:val="0"/>
          <w:i w:val="0"/>
          <w:sz w:val="24"/>
          <w:szCs w:val="24"/>
          <w:lang w:val="en-US" w:eastAsia="zh-CN" w:bidi="en-US"/>
        </w:rPr>
        <w:t>, to realize this logic, a circuit is designed. The designed circuit diagram is shown in Figure 1.</w:t>
      </w:r>
    </w:p>
    <w:p>
      <w:pPr>
        <w:numPr>
          <w:ilvl w:val="0"/>
          <w:numId w:val="0"/>
        </w:numPr>
        <w:ind w:right="0" w:rightChars="0"/>
        <w:rPr>
          <w:rFonts w:hint="default" w:ascii="Times New Roman" w:hAnsi="Times New Roman" w:cs="Times New Roman"/>
          <w:b w:val="0"/>
          <w:i w:val="0"/>
          <w:sz w:val="24"/>
          <w:szCs w:val="24"/>
          <w:lang w:val="en-US" w:eastAsia="zh-CN" w:bidi="en-US"/>
        </w:rPr>
      </w:pPr>
    </w:p>
    <w:p>
      <w:pPr>
        <w:numPr>
          <w:ilvl w:val="0"/>
          <w:numId w:val="0"/>
        </w:numPr>
        <w:ind w:right="0" w:rightChars="0"/>
        <w:jc w:val="center"/>
        <w:rPr>
          <w:rFonts w:hint="default" w:ascii="Times New Roman" w:hAnsi="Times New Roman" w:cs="Times New Roman"/>
          <w:b w:val="0"/>
          <w:i w:val="0"/>
          <w:sz w:val="24"/>
          <w:szCs w:val="24"/>
          <w:lang w:val="en-US" w:eastAsia="zh-CN" w:bidi="en-US"/>
        </w:rPr>
      </w:pPr>
      <w:r>
        <w:rPr>
          <w:rFonts w:hint="default" w:ascii="Times New Roman" w:hAnsi="Times New Roman" w:cs="Times New Roman"/>
          <w:b w:val="0"/>
          <w:i w:val="0"/>
          <w:sz w:val="24"/>
          <w:szCs w:val="24"/>
          <w:lang w:val="en-US" w:eastAsia="zh-CN" w:bidi="en-US"/>
        </w:rPr>
        <w:drawing>
          <wp:inline distT="0" distB="0" distL="114300" distR="114300">
            <wp:extent cx="3590290" cy="1972310"/>
            <wp:effectExtent l="0" t="0" r="3810" b="8890"/>
            <wp:docPr id="2" name="图片 2" descr="1178289a525eafc0b2a16715c782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78289a525eafc0b2a16715c782e57"/>
                    <pic:cNvPicPr>
                      <a:picLocks noChangeAspect="1"/>
                    </pic:cNvPicPr>
                  </pic:nvPicPr>
                  <pic:blipFill>
                    <a:blip r:embed="rId9"/>
                    <a:srcRect b="1534"/>
                    <a:stretch>
                      <a:fillRect/>
                    </a:stretch>
                  </pic:blipFill>
                  <pic:spPr>
                    <a:xfrm>
                      <a:off x="0" y="0"/>
                      <a:ext cx="3590290" cy="1972310"/>
                    </a:xfrm>
                    <a:prstGeom prst="rect">
                      <a:avLst/>
                    </a:prstGeom>
                  </pic:spPr>
                </pic:pic>
              </a:graphicData>
            </a:graphic>
          </wp:inline>
        </w:drawing>
      </w:r>
    </w:p>
    <w:p>
      <w:pPr>
        <w:numPr>
          <w:ilvl w:val="0"/>
          <w:numId w:val="0"/>
        </w:numPr>
        <w:ind w:right="0" w:rightChars="0"/>
        <w:jc w:val="center"/>
        <w:rPr>
          <w:rFonts w:hint="default" w:ascii="Times New Roman" w:hAnsi="Times New Roman" w:cs="Times New Roman"/>
          <w:b w:val="0"/>
          <w:i w:val="0"/>
          <w:sz w:val="20"/>
          <w:szCs w:val="20"/>
          <w:lang w:val="en-US" w:eastAsia="zh-CN" w:bidi="en-US"/>
        </w:rPr>
      </w:pPr>
      <w:r>
        <w:rPr>
          <w:rFonts w:hint="default" w:ascii="Times New Roman" w:hAnsi="Times New Roman" w:cs="Times New Roman"/>
          <w:b w:val="0"/>
          <w:i w:val="0"/>
          <w:sz w:val="20"/>
          <w:szCs w:val="20"/>
          <w:lang w:val="en-US" w:eastAsia="zh-CN" w:bidi="en-US"/>
        </w:rPr>
        <w:t xml:space="preserve">Figure 1 The Designed Gate Level Circuit for the Logic </w:t>
      </w:r>
      <m:oMath>
        <m:r>
          <m:rPr>
            <m:sty m:val="p"/>
          </m:rPr>
          <w:rPr>
            <w:rFonts w:hint="default" w:ascii="Cambria Math" w:hAnsi="Cambria Math" w:cs="Times New Roman"/>
            <w:sz w:val="20"/>
            <w:szCs w:val="20"/>
            <w:lang w:val="en-US" w:eastAsia="zh-CN" w:bidi="en-US"/>
          </w:rPr>
          <m:t>Y=AB+</m:t>
        </m:r>
        <m:acc>
          <m:accPr>
            <m:chr m:val="̅"/>
            <m:ctrlPr>
              <w:rPr>
                <w:rFonts w:hint="default" w:ascii="Cambria Math" w:hAnsi="Cambria Math" w:cs="Times New Roman"/>
                <w:sz w:val="20"/>
                <w:szCs w:val="20"/>
                <w:lang w:val="en-US" w:eastAsia="zh-CN" w:bidi="en-US"/>
              </w:rPr>
            </m:ctrlPr>
          </m:accPr>
          <m:e>
            <m:r>
              <m:rPr>
                <m:sty m:val="p"/>
              </m:rPr>
              <w:rPr>
                <w:rFonts w:hint="default" w:ascii="Cambria Math" w:hAnsi="Cambria Math" w:cs="Times New Roman"/>
                <w:sz w:val="20"/>
                <w:szCs w:val="20"/>
                <w:lang w:val="en-US" w:eastAsia="zh-CN" w:bidi="en-US"/>
              </w:rPr>
              <m:t>B</m:t>
            </m:r>
            <m:ctrlPr>
              <w:rPr>
                <w:rFonts w:hint="default" w:ascii="Cambria Math" w:hAnsi="Cambria Math" w:cs="Times New Roman"/>
                <w:sz w:val="20"/>
                <w:szCs w:val="20"/>
                <w:lang w:val="en-US" w:eastAsia="zh-CN" w:bidi="en-US"/>
              </w:rPr>
            </m:ctrlPr>
          </m:e>
        </m:acc>
        <m:r>
          <m:rPr>
            <m:sty m:val="p"/>
          </m:rPr>
          <w:rPr>
            <w:rFonts w:hint="default" w:ascii="Cambria Math" w:hAnsi="Cambria Math" w:cs="Times New Roman"/>
            <w:sz w:val="20"/>
            <w:szCs w:val="20"/>
            <w:lang w:val="en-US" w:eastAsia="zh-CN" w:bidi="en-US"/>
          </w:rPr>
          <m:t>C</m:t>
        </m:r>
        <m:acc>
          <m:accPr>
            <m:chr m:val="̅"/>
            <m:ctrlPr>
              <w:rPr>
                <w:rFonts w:hint="default" w:ascii="Cambria Math" w:hAnsi="Cambria Math" w:cs="Times New Roman"/>
                <w:sz w:val="20"/>
                <w:szCs w:val="20"/>
                <w:lang w:val="en-US" w:eastAsia="zh-CN" w:bidi="en-US"/>
              </w:rPr>
            </m:ctrlPr>
          </m:accPr>
          <m:e>
            <m:r>
              <m:rPr>
                <m:sty m:val="p"/>
              </m:rPr>
              <w:rPr>
                <w:rFonts w:hint="default" w:ascii="Cambria Math" w:hAnsi="Cambria Math" w:cs="Times New Roman"/>
                <w:sz w:val="20"/>
                <w:szCs w:val="20"/>
                <w:lang w:val="en-US" w:eastAsia="zh-CN" w:bidi="en-US"/>
              </w:rPr>
              <m:t>D</m:t>
            </m:r>
            <m:ctrlPr>
              <w:rPr>
                <w:rFonts w:hint="default" w:ascii="Cambria Math" w:hAnsi="Cambria Math" w:cs="Times New Roman"/>
                <w:sz w:val="20"/>
                <w:szCs w:val="20"/>
                <w:lang w:val="en-US" w:eastAsia="zh-CN" w:bidi="en-US"/>
              </w:rPr>
            </m:ctrlPr>
          </m:e>
        </m:acc>
        <m:r>
          <m:rPr>
            <m:sty m:val="p"/>
          </m:rPr>
          <w:rPr>
            <w:rFonts w:hint="default" w:ascii="Cambria Math" w:hAnsi="Cambria Math" w:cs="Times New Roman"/>
            <w:sz w:val="20"/>
            <w:szCs w:val="20"/>
            <w:lang w:val="en-US" w:eastAsia="zh-CN" w:bidi="en-US"/>
          </w:rPr>
          <m:t>+</m:t>
        </m:r>
        <m:acc>
          <m:accPr>
            <m:chr m:val="̅"/>
            <m:ctrlPr>
              <w:rPr>
                <w:rFonts w:hint="default" w:ascii="Cambria Math" w:hAnsi="Cambria Math" w:cs="Times New Roman"/>
                <w:sz w:val="20"/>
                <w:szCs w:val="20"/>
                <w:lang w:val="en-US" w:eastAsia="zh-CN" w:bidi="en-US"/>
              </w:rPr>
            </m:ctrlPr>
          </m:accPr>
          <m:e>
            <m:r>
              <m:rPr>
                <m:sty m:val="p"/>
              </m:rPr>
              <w:rPr>
                <w:rFonts w:hint="default" w:ascii="Cambria Math" w:hAnsi="Cambria Math" w:cs="Times New Roman"/>
                <w:sz w:val="20"/>
                <w:szCs w:val="20"/>
                <w:lang w:val="en-US" w:eastAsia="zh-CN" w:bidi="en-US"/>
              </w:rPr>
              <m:t>A</m:t>
            </m:r>
            <m:ctrlPr>
              <w:rPr>
                <w:rFonts w:hint="default" w:ascii="Cambria Math" w:hAnsi="Cambria Math" w:cs="Times New Roman"/>
                <w:sz w:val="20"/>
                <w:szCs w:val="20"/>
                <w:lang w:val="en-US" w:eastAsia="zh-CN" w:bidi="en-US"/>
              </w:rPr>
            </m:ctrlPr>
          </m:e>
        </m:acc>
        <m:r>
          <m:rPr>
            <m:sty m:val="p"/>
          </m:rPr>
          <w:rPr>
            <w:rFonts w:hint="default" w:ascii="Cambria Math" w:hAnsi="Cambria Math" w:cs="Times New Roman"/>
            <w:sz w:val="20"/>
            <w:szCs w:val="20"/>
            <w:lang w:val="en-US" w:eastAsia="zh-CN" w:bidi="en-US"/>
          </w:rPr>
          <m:t>CD</m:t>
        </m:r>
      </m:oMath>
    </w:p>
    <w:p>
      <w:pPr>
        <w:numPr>
          <w:ilvl w:val="0"/>
          <w:numId w:val="0"/>
        </w:numPr>
        <w:ind w:right="0" w:rightChars="0"/>
        <w:jc w:val="both"/>
        <w:rPr>
          <w:rFonts w:hint="default" w:ascii="Times New Roman" w:hAnsi="Times New Roman" w:cs="Times New Roman"/>
          <w:b w:val="0"/>
          <w:i w:val="0"/>
          <w:sz w:val="24"/>
          <w:szCs w:val="24"/>
          <w:lang w:val="en-US" w:eastAsia="zh-CN" w:bidi="en-US"/>
        </w:rPr>
      </w:pPr>
      <w:r>
        <w:rPr>
          <w:rFonts w:hint="default" w:ascii="Times New Roman" w:hAnsi="Times New Roman" w:cs="Times New Roman"/>
          <w:b w:val="0"/>
          <w:i w:val="0"/>
          <w:sz w:val="24"/>
          <w:szCs w:val="24"/>
          <w:lang w:val="en-US" w:eastAsia="zh-CN" w:bidi="en-US"/>
        </w:rPr>
        <w:t xml:space="preserve">As shown in Figure 1, 3 NOT Gates are used to produce </w:t>
      </w:r>
      <m:oMath>
        <m:acc>
          <m:accPr>
            <m:chr m:val="̅"/>
            <m:ctrlPr>
              <w:rPr>
                <w:rFonts w:hint="default" w:ascii="Cambria Math" w:hAnsi="Cambria Math" w:cs="Times New Roman"/>
                <w:i/>
                <w:sz w:val="24"/>
                <w:szCs w:val="24"/>
                <w:lang w:val="en-US" w:bidi="en-US"/>
              </w:rPr>
            </m:ctrlPr>
          </m:accPr>
          <m:e>
            <m:r>
              <m:rPr/>
              <w:rPr>
                <w:rFonts w:hint="default" w:ascii="Cambria Math" w:hAnsi="Cambria Math" w:cs="Times New Roman"/>
                <w:sz w:val="24"/>
                <w:szCs w:val="24"/>
                <w:lang w:val="en-US" w:eastAsia="zh-CN" w:bidi="en-US"/>
              </w:rPr>
              <m:t>A</m:t>
            </m:r>
            <m:ctrlPr>
              <w:rPr>
                <w:rFonts w:hint="default" w:ascii="Cambria Math" w:hAnsi="Cambria Math" w:cs="Times New Roman"/>
                <w:i/>
                <w:sz w:val="24"/>
                <w:szCs w:val="24"/>
                <w:lang w:val="en-US" w:bidi="en-US"/>
              </w:rPr>
            </m:ctrlPr>
          </m:e>
        </m:acc>
      </m:oMath>
      <w:r>
        <w:rPr>
          <w:rFonts w:hint="default" w:ascii="Times New Roman" w:hAnsi="Times New Roman" w:cs="Times New Roman"/>
          <w:i w:val="0"/>
          <w:sz w:val="24"/>
          <w:szCs w:val="24"/>
          <w:lang w:val="en-US" w:eastAsia="zh-CN" w:bidi="en-US"/>
        </w:rPr>
        <w:t xml:space="preserve">, </w:t>
      </w:r>
      <m:oMath>
        <m:acc>
          <m:accPr>
            <m:chr m:val="̅"/>
            <m:ctrlPr>
              <w:rPr>
                <w:rFonts w:hint="default" w:ascii="Cambria Math" w:hAnsi="Cambria Math" w:cs="Times New Roman"/>
                <w:i/>
                <w:sz w:val="24"/>
                <w:szCs w:val="24"/>
                <w:lang w:val="en-US" w:bidi="en-US"/>
              </w:rPr>
            </m:ctrlPr>
          </m:accPr>
          <m:e>
            <m:r>
              <m:rPr/>
              <w:rPr>
                <w:rFonts w:hint="default" w:ascii="Cambria Math" w:hAnsi="Cambria Math" w:cs="Times New Roman"/>
                <w:sz w:val="24"/>
                <w:szCs w:val="24"/>
                <w:lang w:val="en-US" w:eastAsia="zh-CN" w:bidi="en-US"/>
              </w:rPr>
              <m:t>B</m:t>
            </m:r>
            <m:ctrlPr>
              <w:rPr>
                <w:rFonts w:hint="default" w:ascii="Cambria Math" w:hAnsi="Cambria Math" w:cs="Times New Roman"/>
                <w:i/>
                <w:sz w:val="24"/>
                <w:szCs w:val="24"/>
                <w:lang w:val="en-US" w:bidi="en-US"/>
              </w:rPr>
            </m:ctrlPr>
          </m:e>
        </m:acc>
      </m:oMath>
      <w:r>
        <w:rPr>
          <w:rFonts w:hint="default" w:ascii="Times New Roman" w:hAnsi="Times New Roman" w:cs="Times New Roman"/>
          <w:i w:val="0"/>
          <w:sz w:val="24"/>
          <w:szCs w:val="24"/>
          <w:lang w:val="en-US" w:eastAsia="zh-CN" w:bidi="en-US"/>
        </w:rPr>
        <w:t xml:space="preserve">, and </w:t>
      </w:r>
      <m:oMath>
        <m:acc>
          <m:accPr>
            <m:chr m:val="̅"/>
            <m:ctrlPr>
              <w:rPr>
                <w:rFonts w:hint="default" w:ascii="Cambria Math" w:hAnsi="Cambria Math" w:cs="Times New Roman"/>
                <w:i/>
                <w:sz w:val="24"/>
                <w:szCs w:val="24"/>
                <w:lang w:val="en-US" w:bidi="en-US"/>
              </w:rPr>
            </m:ctrlPr>
          </m:accPr>
          <m:e>
            <m:r>
              <m:rPr/>
              <w:rPr>
                <w:rFonts w:hint="default" w:ascii="Cambria Math" w:hAnsi="Cambria Math" w:cs="Times New Roman"/>
                <w:sz w:val="24"/>
                <w:szCs w:val="24"/>
                <w:lang w:val="en-US" w:eastAsia="zh-CN" w:bidi="en-US"/>
              </w:rPr>
              <m:t>D</m:t>
            </m:r>
            <m:ctrlPr>
              <w:rPr>
                <w:rFonts w:hint="default" w:ascii="Cambria Math" w:hAnsi="Cambria Math" w:cs="Times New Roman"/>
                <w:i/>
                <w:sz w:val="24"/>
                <w:szCs w:val="24"/>
                <w:lang w:val="en-US" w:bidi="en-US"/>
              </w:rPr>
            </m:ctrlPr>
          </m:e>
        </m:acc>
      </m:oMath>
      <w:r>
        <w:rPr>
          <w:rFonts w:hint="default" w:ascii="Times New Roman" w:hAnsi="Times New Roman" w:cs="Times New Roman"/>
          <w:i w:val="0"/>
          <w:sz w:val="24"/>
          <w:szCs w:val="24"/>
          <w:lang w:val="en-US" w:eastAsia="zh-CN" w:bidi="en-US"/>
        </w:rPr>
        <w:t xml:space="preserve">, 1 AND Gate is used to produce AB, 2 AND Gates are used to produce </w:t>
      </w:r>
      <m:oMath>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B</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C</m:t>
        </m:r>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D</m:t>
            </m:r>
            <m:ctrlPr>
              <w:rPr>
                <w:rFonts w:hint="default" w:ascii="Cambria Math" w:hAnsi="Cambria Math" w:cs="Times New Roman"/>
                <w:sz w:val="24"/>
                <w:szCs w:val="24"/>
                <w:lang w:val="en-US" w:eastAsia="zh-CN" w:bidi="en-US"/>
              </w:rPr>
            </m:ctrlPr>
          </m:e>
        </m:acc>
      </m:oMath>
      <w:r>
        <w:rPr>
          <w:rFonts w:hint="default" w:ascii="Times New Roman" w:hAnsi="Times New Roman" w:cs="Times New Roman"/>
          <w:i w:val="0"/>
          <w:sz w:val="24"/>
          <w:szCs w:val="24"/>
          <w:lang w:val="en-US" w:eastAsia="zh-CN" w:bidi="en-US"/>
        </w:rPr>
        <w:t xml:space="preserve">, 2 AND Gates are used to produce </w:t>
      </w:r>
      <m:oMath>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A</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CD</m:t>
        </m:r>
      </m:oMath>
      <w:r>
        <w:rPr>
          <w:rFonts w:hint="default" w:ascii="Times New Roman" w:hAnsi="Times New Roman" w:cs="Times New Roman"/>
          <w:b w:val="0"/>
          <w:i w:val="0"/>
          <w:sz w:val="24"/>
          <w:szCs w:val="24"/>
          <w:lang w:val="en-US" w:eastAsia="zh-CN" w:bidi="en-US"/>
        </w:rPr>
        <w:t xml:space="preserve">, and 2 OR Gates are used to combine AB, </w:t>
      </w:r>
      <m:oMath>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B</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C</m:t>
        </m:r>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D</m:t>
            </m:r>
            <m:ctrlPr>
              <w:rPr>
                <w:rFonts w:hint="default" w:ascii="Cambria Math" w:hAnsi="Cambria Math" w:cs="Times New Roman"/>
                <w:sz w:val="24"/>
                <w:szCs w:val="24"/>
                <w:lang w:val="en-US" w:eastAsia="zh-CN" w:bidi="en-US"/>
              </w:rPr>
            </m:ctrlPr>
          </m:e>
        </m:acc>
      </m:oMath>
      <w:r>
        <w:rPr>
          <w:rFonts w:hint="default" w:ascii="Times New Roman" w:hAnsi="Times New Roman" w:cs="Times New Roman"/>
          <w:i w:val="0"/>
          <w:sz w:val="24"/>
          <w:szCs w:val="24"/>
          <w:lang w:val="en-US" w:eastAsia="zh-CN" w:bidi="en-US"/>
        </w:rPr>
        <w:t xml:space="preserve">, and </w:t>
      </w:r>
      <m:oMath>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A</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CD</m:t>
        </m:r>
      </m:oMath>
      <w:r>
        <w:rPr>
          <w:rFonts w:hint="default" w:ascii="Times New Roman" w:hAnsi="Times New Roman" w:cs="Times New Roman"/>
          <w:b w:val="0"/>
          <w:i w:val="0"/>
          <w:sz w:val="24"/>
          <w:szCs w:val="24"/>
          <w:lang w:val="en-US" w:eastAsia="zh-CN" w:bidi="en-US"/>
        </w:rPr>
        <w:t>. A word generator is used to generate the signal while a logic analyzer is used to show the output signal.</w:t>
      </w:r>
    </w:p>
    <w:p>
      <w:pPr>
        <w:numPr>
          <w:ilvl w:val="1"/>
          <w:numId w:val="2"/>
        </w:numPr>
        <w:ind w:left="0" w:leftChars="0" w:right="0" w:rightChars="0" w:firstLine="0" w:firstLineChars="0"/>
        <w:jc w:val="both"/>
        <w:outlineLvl w:val="1"/>
        <w:rPr>
          <w:rFonts w:hint="default" w:ascii="Times New Roman" w:hAnsi="Times New Roman" w:cs="Times New Roman"/>
          <w:b w:val="0"/>
          <w:i w:val="0"/>
          <w:sz w:val="28"/>
          <w:szCs w:val="28"/>
          <w:lang w:val="en-US" w:eastAsia="zh-CN" w:bidi="en-US"/>
        </w:rPr>
      </w:pPr>
      <w:bookmarkStart w:id="2" w:name="_Toc25304"/>
      <w:r>
        <w:rPr>
          <w:rFonts w:hint="default" w:ascii="Times New Roman" w:hAnsi="Times New Roman" w:cs="Times New Roman"/>
          <w:b w:val="0"/>
          <w:i w:val="0"/>
          <w:sz w:val="28"/>
          <w:szCs w:val="28"/>
          <w:lang w:val="en-US" w:eastAsia="zh-CN" w:bidi="en-US"/>
        </w:rPr>
        <w:t>Results</w:t>
      </w:r>
      <w:bookmarkEnd w:id="2"/>
    </w:p>
    <w:p>
      <w:pPr>
        <w:numPr>
          <w:ilvl w:val="2"/>
          <w:numId w:val="2"/>
        </w:numPr>
        <w:ind w:left="0" w:leftChars="0" w:right="0" w:rightChars="0" w:firstLine="0" w:firstLineChars="0"/>
        <w:jc w:val="both"/>
        <w:rPr>
          <w:rFonts w:hint="default" w:ascii="Times New Roman" w:hAnsi="Times New Roman" w:cs="Times New Roman"/>
          <w:b w:val="0"/>
          <w:i w:val="0"/>
          <w:sz w:val="24"/>
          <w:szCs w:val="24"/>
          <w:lang w:val="en-US" w:eastAsia="zh-CN" w:bidi="en-US"/>
        </w:rPr>
      </w:pPr>
      <w:r>
        <w:rPr>
          <w:rFonts w:hint="default" w:ascii="Times New Roman" w:hAnsi="Times New Roman" w:cs="Times New Roman"/>
          <w:b w:val="0"/>
          <w:i w:val="0"/>
          <w:sz w:val="24"/>
          <w:szCs w:val="24"/>
          <w:lang w:val="en-US" w:eastAsia="zh-CN" w:bidi="en-US"/>
        </w:rPr>
        <w:t>The Results of the Simulation</w:t>
      </w:r>
    </w:p>
    <w:p>
      <w:pPr>
        <w:numPr>
          <w:ilvl w:val="0"/>
          <w:numId w:val="0"/>
        </w:numPr>
        <w:ind w:leftChars="0" w:right="0" w:rightChars="0"/>
        <w:jc w:val="both"/>
        <w:rPr>
          <w:rFonts w:hint="default" w:ascii="Times New Roman" w:hAnsi="Times New Roman" w:cs="Times New Roman"/>
          <w:b w:val="0"/>
          <w:i w:val="0"/>
          <w:sz w:val="24"/>
          <w:szCs w:val="24"/>
          <w:lang w:val="en-US" w:eastAsia="zh-CN" w:bidi="en-US"/>
        </w:rPr>
      </w:pPr>
      <w:r>
        <w:rPr>
          <w:rFonts w:hint="default" w:ascii="Times New Roman" w:hAnsi="Times New Roman" w:cs="Times New Roman"/>
          <w:b w:val="0"/>
          <w:i w:val="0"/>
          <w:sz w:val="24"/>
          <w:szCs w:val="24"/>
          <w:lang w:val="en-US" w:eastAsia="zh-CN" w:bidi="en-US"/>
        </w:rPr>
        <w:t xml:space="preserve">For the logic </w:t>
      </w:r>
      <m:oMath>
        <m:r>
          <m:rPr>
            <m:sty m:val="p"/>
          </m:rPr>
          <w:rPr>
            <w:rFonts w:hint="default" w:ascii="Cambria Math" w:hAnsi="Cambria Math" w:cs="Times New Roman"/>
            <w:sz w:val="24"/>
            <w:szCs w:val="24"/>
            <w:lang w:val="en-US" w:eastAsia="zh-CN" w:bidi="en-US"/>
          </w:rPr>
          <m:t>Y=AB+</m:t>
        </m:r>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B</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C</m:t>
        </m:r>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D</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m:t>
        </m:r>
        <m:acc>
          <m:accPr>
            <m:chr m:val="̅"/>
            <m:ctrlPr>
              <w:rPr>
                <w:rFonts w:hint="default" w:ascii="Cambria Math" w:hAnsi="Cambria Math" w:cs="Times New Roman"/>
                <w:sz w:val="24"/>
                <w:szCs w:val="24"/>
                <w:lang w:val="en-US" w:eastAsia="zh-CN" w:bidi="en-US"/>
              </w:rPr>
            </m:ctrlPr>
          </m:accPr>
          <m:e>
            <m:r>
              <m:rPr>
                <m:sty m:val="p"/>
              </m:rPr>
              <w:rPr>
                <w:rFonts w:hint="default" w:ascii="Cambria Math" w:hAnsi="Cambria Math" w:cs="Times New Roman"/>
                <w:sz w:val="24"/>
                <w:szCs w:val="24"/>
                <w:lang w:val="en-US" w:eastAsia="zh-CN" w:bidi="en-US"/>
              </w:rPr>
              <m:t>A</m:t>
            </m:r>
            <m:ctrlPr>
              <w:rPr>
                <w:rFonts w:hint="default" w:ascii="Cambria Math" w:hAnsi="Cambria Math" w:cs="Times New Roman"/>
                <w:sz w:val="24"/>
                <w:szCs w:val="24"/>
                <w:lang w:val="en-US" w:eastAsia="zh-CN" w:bidi="en-US"/>
              </w:rPr>
            </m:ctrlPr>
          </m:e>
        </m:acc>
        <m:r>
          <m:rPr>
            <m:sty m:val="p"/>
          </m:rPr>
          <w:rPr>
            <w:rFonts w:hint="default" w:ascii="Cambria Math" w:hAnsi="Cambria Math" w:cs="Times New Roman"/>
            <w:sz w:val="24"/>
            <w:szCs w:val="24"/>
            <w:lang w:val="en-US" w:eastAsia="zh-CN" w:bidi="en-US"/>
          </w:rPr>
          <m:t>CD</m:t>
        </m:r>
      </m:oMath>
      <w:r>
        <w:rPr>
          <w:rFonts w:hint="default" w:ascii="Times New Roman" w:hAnsi="Times New Roman" w:cs="Times New Roman"/>
          <w:b w:val="0"/>
          <w:i w:val="0"/>
          <w:sz w:val="24"/>
          <w:szCs w:val="24"/>
          <w:lang w:val="en-US" w:eastAsia="zh-CN" w:bidi="en-US"/>
        </w:rPr>
        <w:t>, its truth table is shown in Table 1.</w:t>
      </w:r>
    </w:p>
    <w:p>
      <w:pPr>
        <w:numPr>
          <w:ilvl w:val="0"/>
          <w:numId w:val="0"/>
        </w:numPr>
        <w:ind w:leftChars="0" w:right="0" w:rightChars="0"/>
        <w:jc w:val="both"/>
        <w:rPr>
          <w:rFonts w:hint="eastAsia" w:hAnsi="Cambria Math" w:cs="Times New Roman"/>
          <w:b w:val="0"/>
          <w:i w:val="0"/>
          <w:sz w:val="24"/>
          <w:szCs w:val="24"/>
          <w:lang w:val="en-US" w:eastAsia="zh-CN" w:bidi="en-US"/>
        </w:rPr>
      </w:pPr>
    </w:p>
    <w:p>
      <w:pPr>
        <w:numPr>
          <w:ilvl w:val="0"/>
          <w:numId w:val="0"/>
        </w:numPr>
        <w:ind w:leftChars="0" w:right="0" w:rightChars="0"/>
        <w:jc w:val="center"/>
        <w:outlineLvl w:val="0"/>
        <w:rPr>
          <w:rFonts w:hint="eastAsia" w:hAnsi="Cambria Math" w:cs="Times New Roman"/>
          <w:b/>
          <w:bCs/>
          <w:i w:val="0"/>
          <w:sz w:val="24"/>
          <w:szCs w:val="24"/>
          <w:lang w:val="en-US" w:eastAsia="zh-CN" w:bidi="en-US"/>
        </w:rPr>
      </w:pPr>
      <w:bookmarkStart w:id="3" w:name="_Toc3580"/>
    </w:p>
    <w:p>
      <w:pPr>
        <w:numPr>
          <w:ilvl w:val="0"/>
          <w:numId w:val="0"/>
        </w:numPr>
        <w:ind w:leftChars="0" w:right="0" w:rightChars="0"/>
        <w:jc w:val="center"/>
        <w:outlineLvl w:val="0"/>
        <w:rPr>
          <w:rFonts w:hint="eastAsia" w:hAnsi="Cambria Math" w:cs="Times New Roman"/>
          <w:b/>
          <w:bCs/>
          <w:i w:val="0"/>
          <w:sz w:val="24"/>
          <w:szCs w:val="24"/>
          <w:lang w:val="en-US" w:eastAsia="zh-CN" w:bidi="en-US"/>
        </w:rPr>
      </w:pPr>
    </w:p>
    <w:p>
      <w:pPr>
        <w:numPr>
          <w:ilvl w:val="0"/>
          <w:numId w:val="0"/>
        </w:numPr>
        <w:ind w:leftChars="0" w:right="0" w:rightChars="0"/>
        <w:jc w:val="center"/>
        <w:outlineLvl w:val="0"/>
        <w:rPr>
          <w:rFonts w:hint="eastAsia" w:hAnsi="Cambria Math" w:cs="Times New Roman"/>
          <w:b/>
          <w:bCs/>
          <w:i w:val="0"/>
          <w:sz w:val="24"/>
          <w:szCs w:val="24"/>
          <w:lang w:val="en-US" w:eastAsia="zh-CN" w:bidi="en-US"/>
        </w:rPr>
      </w:pPr>
      <w:r>
        <w:rPr>
          <w:rFonts w:hint="eastAsia" w:hAnsi="Cambria Math" w:cs="Times New Roman"/>
          <w:b/>
          <w:bCs/>
          <w:i w:val="0"/>
          <w:sz w:val="24"/>
          <w:szCs w:val="24"/>
          <w:lang w:val="en-US" w:eastAsia="zh-CN" w:bidi="en-US"/>
        </w:rPr>
        <w:t>Table 1</w:t>
      </w:r>
      <w:bookmarkEnd w:id="3"/>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A</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B</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C</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D</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0</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4"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c>
          <w:tcPr>
            <w:tcW w:w="1705" w:type="dxa"/>
          </w:tcPr>
          <w:p>
            <w:pPr>
              <w:numPr>
                <w:ilvl w:val="0"/>
                <w:numId w:val="0"/>
              </w:numPr>
              <w:ind w:right="0" w:rightChars="0"/>
              <w:jc w:val="center"/>
              <w:rPr>
                <w:rFonts w:hint="default" w:hAnsi="Cambria Math" w:cs="Times New Roman"/>
                <w:b w:val="0"/>
                <w:bCs w:val="0"/>
                <w:i w:val="0"/>
                <w:sz w:val="24"/>
                <w:szCs w:val="24"/>
                <w:vertAlign w:val="baseline"/>
                <w:lang w:val="en-US" w:eastAsia="zh-CN" w:bidi="en-US"/>
              </w:rPr>
            </w:pPr>
            <w:r>
              <w:rPr>
                <w:rFonts w:hint="eastAsia" w:hAnsi="Cambria Math" w:cs="Times New Roman"/>
                <w:b w:val="0"/>
                <w:bCs w:val="0"/>
                <w:i w:val="0"/>
                <w:sz w:val="24"/>
                <w:szCs w:val="24"/>
                <w:vertAlign w:val="baseline"/>
                <w:lang w:val="en-US" w:eastAsia="zh-CN" w:bidi="en-US"/>
              </w:rPr>
              <w:t>1</w:t>
            </w:r>
          </w:p>
        </w:tc>
      </w:tr>
    </w:tbl>
    <w:p>
      <w:pPr>
        <w:numPr>
          <w:ilvl w:val="0"/>
          <w:numId w:val="0"/>
        </w:numPr>
        <w:ind w:leftChars="0" w:right="0" w:rightChars="0"/>
        <w:jc w:val="both"/>
        <w:rPr>
          <w:rFonts w:hint="default" w:ascii="Times New Roman" w:hAnsi="Times New Roman" w:cs="Times New Roman"/>
          <w:b w:val="0"/>
          <w:i w:val="0"/>
          <w:sz w:val="24"/>
          <w:szCs w:val="24"/>
          <w:lang w:val="en-US" w:eastAsia="zh-CN" w:bidi="en-US"/>
        </w:rPr>
      </w:pPr>
    </w:p>
    <w:p>
      <w:pPr>
        <w:numPr>
          <w:ilvl w:val="0"/>
          <w:numId w:val="0"/>
        </w:numPr>
        <w:ind w:leftChars="0" w:right="0" w:rightChars="0"/>
        <w:jc w:val="both"/>
        <w:rPr>
          <w:rFonts w:hint="default" w:ascii="Times New Roman" w:hAnsi="Times New Roman" w:cs="Times New Roman"/>
          <w:b w:val="0"/>
          <w:i w:val="0"/>
          <w:sz w:val="24"/>
          <w:szCs w:val="24"/>
          <w:lang w:val="en-US" w:eastAsia="zh-CN" w:bidi="en-US"/>
        </w:rPr>
      </w:pPr>
      <w:r>
        <w:rPr>
          <w:rFonts w:hint="default" w:ascii="Times New Roman" w:hAnsi="Times New Roman" w:cs="Times New Roman"/>
          <w:b w:val="0"/>
          <w:i w:val="0"/>
          <w:sz w:val="24"/>
          <w:szCs w:val="24"/>
          <w:lang w:val="en-US" w:eastAsia="zh-CN" w:bidi="en-US"/>
        </w:rPr>
        <w:t>The IC level circuit used for simulation in Multisim is shown in Figure 2, and the simulation results are shown in Figure 3.</w:t>
      </w:r>
    </w:p>
    <w:p>
      <w:pPr>
        <w:numPr>
          <w:ilvl w:val="0"/>
          <w:numId w:val="0"/>
        </w:numPr>
        <w:ind w:leftChars="0" w:right="0" w:rightChars="0"/>
        <w:jc w:val="both"/>
        <w:rPr>
          <w:rFonts w:hint="default" w:ascii="Times New Roman" w:hAnsi="Times New Roman" w:cs="Times New Roman"/>
          <w:b w:val="0"/>
          <w:i w:val="0"/>
          <w:sz w:val="24"/>
          <w:szCs w:val="24"/>
          <w:lang w:val="en-US" w:eastAsia="zh-CN" w:bidi="en-US"/>
        </w:rPr>
      </w:pPr>
    </w:p>
    <w:p>
      <w:pPr>
        <w:numPr>
          <w:ilvl w:val="0"/>
          <w:numId w:val="0"/>
        </w:numPr>
        <w:ind w:leftChars="0" w:right="0" w:rightChars="0"/>
        <w:jc w:val="center"/>
        <w:rPr>
          <w:rFonts w:hint="default" w:ascii="Times New Roman" w:hAnsi="Times New Roman" w:cs="Times New Roman"/>
          <w:b w:val="0"/>
          <w:i w:val="0"/>
          <w:sz w:val="24"/>
          <w:szCs w:val="24"/>
          <w:lang w:val="en-US" w:eastAsia="zh-CN" w:bidi="en-US"/>
        </w:rPr>
      </w:pPr>
      <w:r>
        <w:rPr>
          <w:rFonts w:hint="default" w:ascii="Times New Roman" w:hAnsi="Times New Roman" w:cs="Times New Roman"/>
          <w:b w:val="0"/>
          <w:i w:val="0"/>
          <w:sz w:val="24"/>
          <w:szCs w:val="24"/>
          <w:lang w:val="en-US" w:eastAsia="zh-CN" w:bidi="en-US"/>
        </w:rPr>
        <w:drawing>
          <wp:inline distT="0" distB="0" distL="114300" distR="114300">
            <wp:extent cx="2724150" cy="1875155"/>
            <wp:effectExtent l="0" t="0" r="6350" b="4445"/>
            <wp:docPr id="3" name="图片 3" descr="lab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ab3 2"/>
                    <pic:cNvPicPr>
                      <a:picLocks noChangeAspect="1"/>
                    </pic:cNvPicPr>
                  </pic:nvPicPr>
                  <pic:blipFill>
                    <a:blip r:embed="rId10"/>
                    <a:stretch>
                      <a:fillRect/>
                    </a:stretch>
                  </pic:blipFill>
                  <pic:spPr>
                    <a:xfrm>
                      <a:off x="0" y="0"/>
                      <a:ext cx="2724150" cy="187515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i w:val="0"/>
          <w:sz w:val="20"/>
          <w:szCs w:val="20"/>
          <w:lang w:val="en-US" w:eastAsia="zh-CN" w:bidi="en-US"/>
        </w:rPr>
      </w:pPr>
      <w:r>
        <w:rPr>
          <w:rFonts w:hint="default" w:ascii="Times New Roman" w:hAnsi="Times New Roman" w:cs="Times New Roman"/>
          <w:b w:val="0"/>
          <w:i w:val="0"/>
          <w:sz w:val="20"/>
          <w:szCs w:val="20"/>
          <w:lang w:val="en-US" w:eastAsia="zh-CN" w:bidi="en-US"/>
        </w:rPr>
        <w:t>Figure 2 The Chip Level Circuit Diagram for Simulation</w:t>
      </w:r>
    </w:p>
    <w:p>
      <w:pPr>
        <w:numPr>
          <w:ilvl w:val="0"/>
          <w:numId w:val="0"/>
        </w:numPr>
        <w:ind w:leftChars="0" w:right="0" w:rightChars="0"/>
        <w:jc w:val="center"/>
        <w:rPr>
          <w:rFonts w:hint="default" w:ascii="Times New Roman" w:hAnsi="Times New Roman" w:cs="Times New Roman"/>
          <w:b w:val="0"/>
          <w:i w:val="0"/>
          <w:sz w:val="20"/>
          <w:szCs w:val="20"/>
          <w:lang w:val="en-US" w:eastAsia="zh-CN" w:bidi="en-US"/>
        </w:rPr>
      </w:pPr>
      <w:r>
        <w:rPr>
          <w:rFonts w:hint="default" w:ascii="Times New Roman" w:hAnsi="Times New Roman" w:cs="Times New Roman"/>
          <w:b w:val="0"/>
          <w:i w:val="0"/>
          <w:sz w:val="20"/>
          <w:szCs w:val="20"/>
          <w:lang w:val="en-US" w:eastAsia="zh-CN" w:bidi="en-US"/>
        </w:rPr>
        <w:drawing>
          <wp:inline distT="0" distB="0" distL="114300" distR="114300">
            <wp:extent cx="3115310" cy="1881505"/>
            <wp:effectExtent l="0" t="0" r="8890" b="10795"/>
            <wp:docPr id="4" name="图片 4" descr="lab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ab3 1"/>
                    <pic:cNvPicPr>
                      <a:picLocks noChangeAspect="1"/>
                    </pic:cNvPicPr>
                  </pic:nvPicPr>
                  <pic:blipFill>
                    <a:blip r:embed="rId11"/>
                    <a:stretch>
                      <a:fillRect/>
                    </a:stretch>
                  </pic:blipFill>
                  <pic:spPr>
                    <a:xfrm>
                      <a:off x="0" y="0"/>
                      <a:ext cx="3115310" cy="188150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i w:val="0"/>
          <w:sz w:val="20"/>
          <w:szCs w:val="20"/>
          <w:lang w:val="en-US" w:eastAsia="zh-CN" w:bidi="en-US"/>
        </w:rPr>
      </w:pPr>
      <w:r>
        <w:rPr>
          <w:rFonts w:hint="default" w:ascii="Times New Roman" w:hAnsi="Times New Roman" w:cs="Times New Roman"/>
          <w:b w:val="0"/>
          <w:i w:val="0"/>
          <w:sz w:val="20"/>
          <w:szCs w:val="20"/>
          <w:lang w:val="en-US" w:eastAsia="zh-CN" w:bidi="en-US"/>
        </w:rPr>
        <w:t>Figure 3 The Simulation Results</w:t>
      </w:r>
    </w:p>
    <w:p>
      <w:pPr>
        <w:numPr>
          <w:ilvl w:val="0"/>
          <w:numId w:val="0"/>
        </w:numPr>
        <w:ind w:leftChars="0" w:right="0" w:rightChars="0"/>
        <w:jc w:val="both"/>
        <w:rPr>
          <w:rFonts w:hint="default" w:ascii="Times New Roman" w:hAnsi="Times New Roman" w:cs="Times New Roman"/>
          <w:b w:val="0"/>
          <w:i w:val="0"/>
          <w:sz w:val="24"/>
          <w:szCs w:val="24"/>
          <w:lang w:val="en-US" w:eastAsia="zh-CN" w:bidi="en-US"/>
        </w:rPr>
      </w:pPr>
      <w:r>
        <w:rPr>
          <w:rFonts w:hint="default" w:ascii="Times New Roman" w:hAnsi="Times New Roman" w:cs="Times New Roman"/>
          <w:b w:val="0"/>
          <w:i w:val="0"/>
          <w:sz w:val="24"/>
          <w:szCs w:val="24"/>
          <w:lang w:val="en-US" w:eastAsia="zh-CN" w:bidi="en-US"/>
        </w:rPr>
        <w:t>In Figure 3, the first line represents signal Y, the second line represents signal A, the third line represents signal B, the fourth line represents signal C, and the fifth line represents signal D. As shown in Figure 3, when signal A and signal B are both at a high level, no matter what states signal C and signal D are, signal Y is at a high level; when B is at a low level, C is at a high level, and D is at a low level, no matter what state signal A is, Y is at a high level; when signal A is at a low level, both signal C and signal D are at a high level, no matter what state signal B is, signal Y is at a high level; and signal Y is at a low level otherwise, which all goes well with the truth table. This means our designed circuit successfully realized the aiming logic.</w:t>
      </w:r>
    </w:p>
    <w:p>
      <w:pPr>
        <w:numPr>
          <w:ilvl w:val="0"/>
          <w:numId w:val="0"/>
        </w:numPr>
        <w:ind w:leftChars="0" w:right="0" w:rightChars="0"/>
        <w:jc w:val="both"/>
        <w:rPr>
          <w:rFonts w:hint="default" w:ascii="Times New Roman" w:hAnsi="Times New Roman" w:cs="Times New Roman"/>
          <w:b w:val="0"/>
          <w:i w:val="0"/>
          <w:sz w:val="24"/>
          <w:szCs w:val="24"/>
          <w:lang w:val="en-US" w:eastAsia="zh-CN" w:bidi="en-US"/>
        </w:rPr>
      </w:pPr>
    </w:p>
    <w:p>
      <w:pPr>
        <w:numPr>
          <w:ilvl w:val="2"/>
          <w:numId w:val="2"/>
        </w:numPr>
        <w:ind w:left="0" w:leftChars="0" w:right="0" w:rightChars="0" w:firstLine="0" w:firstLineChars="0"/>
        <w:jc w:val="both"/>
        <w:rPr>
          <w:rFonts w:hint="default" w:ascii="Times New Roman" w:hAnsi="Times New Roman" w:cs="Times New Roman"/>
          <w:b w:val="0"/>
          <w:i w:val="0"/>
          <w:sz w:val="24"/>
          <w:szCs w:val="24"/>
          <w:lang w:val="en-US" w:eastAsia="zh-CN" w:bidi="en-US"/>
        </w:rPr>
      </w:pPr>
      <w:r>
        <w:rPr>
          <w:rFonts w:hint="default" w:ascii="Times New Roman" w:hAnsi="Times New Roman" w:cs="Times New Roman"/>
          <w:b w:val="0"/>
          <w:i w:val="0"/>
          <w:sz w:val="24"/>
          <w:szCs w:val="24"/>
          <w:lang w:val="en-US" w:eastAsia="zh-CN" w:bidi="en-US"/>
        </w:rPr>
        <w:t>The Results of Hardware Verification</w:t>
      </w:r>
    </w:p>
    <w:p>
      <w:pPr>
        <w:numPr>
          <w:ilvl w:val="0"/>
          <w:numId w:val="0"/>
        </w:numPr>
        <w:ind w:leftChars="0" w:right="0" w:rightChars="0"/>
        <w:jc w:val="both"/>
        <w:rPr>
          <w:rFonts w:hint="default" w:ascii="Times New Roman" w:hAnsi="Times New Roman" w:cs="Times New Roman"/>
          <w:b w:val="0"/>
          <w:bCs w:val="0"/>
          <w:vertAlign w:val="baseline"/>
          <w:lang w:val="en-US" w:eastAsia="zh-CN"/>
        </w:rPr>
      </w:pPr>
      <w:r>
        <w:rPr>
          <w:rFonts w:hint="default" w:ascii="Times New Roman" w:hAnsi="Times New Roman" w:cs="Times New Roman"/>
          <w:b w:val="0"/>
          <w:i w:val="0"/>
          <w:sz w:val="24"/>
          <w:szCs w:val="24"/>
          <w:lang w:val="en-US" w:eastAsia="zh-CN" w:bidi="en-US"/>
        </w:rPr>
        <w:t xml:space="preserve">The finished circuit is shown in Figure 4, and the </w:t>
      </w:r>
      <w:r>
        <w:rPr>
          <w:rFonts w:hint="default" w:ascii="Times New Roman" w:hAnsi="Times New Roman" w:cs="Times New Roman"/>
          <w:b w:val="0"/>
          <w:bCs w:val="0"/>
          <w:vertAlign w:val="baseline"/>
          <w:lang w:val="en-US" w:eastAsia="zh-CN"/>
        </w:rPr>
        <w:t>luminous conditions for different input logic are shown in Figure 5 and Figure 6.</w:t>
      </w:r>
    </w:p>
    <w:p>
      <w:pPr>
        <w:numPr>
          <w:ilvl w:val="0"/>
          <w:numId w:val="0"/>
        </w:numPr>
        <w:ind w:leftChars="0" w:right="0" w:rightChars="0"/>
        <w:jc w:val="both"/>
        <w:rPr>
          <w:rFonts w:hint="default" w:ascii="Times New Roman" w:hAnsi="Times New Roman" w:cs="Times New Roman"/>
          <w:b w:val="0"/>
          <w:bCs w:val="0"/>
          <w:vertAlign w:val="baseline"/>
          <w:lang w:val="en-US" w:eastAsia="zh-CN"/>
        </w:rPr>
      </w:pPr>
    </w:p>
    <w:p>
      <w:pPr>
        <w:numPr>
          <w:ilvl w:val="0"/>
          <w:numId w:val="0"/>
        </w:numPr>
        <w:ind w:leftChars="0" w:right="0" w:rightChars="0"/>
        <w:jc w:val="center"/>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drawing>
          <wp:inline distT="0" distB="0" distL="114300" distR="114300">
            <wp:extent cx="2357755" cy="3143250"/>
            <wp:effectExtent l="0" t="0" r="4445" b="11430"/>
            <wp:docPr id="20" name="图片 20" descr="1a36859f989abd51282abddb7b6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a36859f989abd51282abddb7b66561"/>
                    <pic:cNvPicPr>
                      <a:picLocks noChangeAspect="1"/>
                    </pic:cNvPicPr>
                  </pic:nvPicPr>
                  <pic:blipFill>
                    <a:blip r:embed="rId12"/>
                    <a:stretch>
                      <a:fillRect/>
                    </a:stretch>
                  </pic:blipFill>
                  <pic:spPr>
                    <a:xfrm>
                      <a:off x="0" y="0"/>
                      <a:ext cx="2357755" cy="314325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4 The Finished Circuit for Verification</w:t>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drawing>
          <wp:inline distT="0" distB="0" distL="114300" distR="114300">
            <wp:extent cx="5264785" cy="3255010"/>
            <wp:effectExtent l="0" t="0" r="8255" b="6350"/>
            <wp:docPr id="21" name="图片 21" descr="01018c7853d5f7f8fdcbcfff62aed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1018c7853d5f7f8fdcbcfff62aed76"/>
                    <pic:cNvPicPr>
                      <a:picLocks noChangeAspect="1"/>
                    </pic:cNvPicPr>
                  </pic:nvPicPr>
                  <pic:blipFill>
                    <a:blip r:embed="rId13"/>
                    <a:stretch>
                      <a:fillRect/>
                    </a:stretch>
                  </pic:blipFill>
                  <pic:spPr>
                    <a:xfrm>
                      <a:off x="0" y="0"/>
                      <a:ext cx="5264785" cy="325501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5 The Conditions That the LED is not Lightened</w:t>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drawing>
          <wp:inline distT="0" distB="0" distL="114300" distR="114300">
            <wp:extent cx="5266690" cy="3512185"/>
            <wp:effectExtent l="0" t="0" r="6350" b="8255"/>
            <wp:docPr id="22" name="图片 22" descr="8bf2c63fd7f1e495b1f2862133d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8bf2c63fd7f1e495b1f2862133d2987"/>
                    <pic:cNvPicPr>
                      <a:picLocks noChangeAspect="1"/>
                    </pic:cNvPicPr>
                  </pic:nvPicPr>
                  <pic:blipFill>
                    <a:blip r:embed="rId14"/>
                    <a:stretch>
                      <a:fillRect/>
                    </a:stretch>
                  </pic:blipFill>
                  <pic:spPr>
                    <a:xfrm>
                      <a:off x="0" y="0"/>
                      <a:ext cx="5266690" cy="351218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6 The Conditions That the LED is Lightened</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both"/>
        <w:rPr>
          <w:rFonts w:hint="default" w:ascii="Times New Roman" w:hAnsi="Times New Roman" w:cs="Times New Roman"/>
          <w:b w:val="0"/>
          <w:i w:val="0"/>
          <w:sz w:val="24"/>
          <w:szCs w:val="24"/>
          <w:lang w:val="en-US" w:eastAsia="zh-CN" w:bidi="en-US"/>
        </w:rPr>
      </w:pPr>
      <w:r>
        <w:rPr>
          <w:rFonts w:hint="default" w:ascii="Times New Roman" w:hAnsi="Times New Roman" w:cs="Times New Roman"/>
          <w:b w:val="0"/>
          <w:bCs w:val="0"/>
          <w:sz w:val="24"/>
          <w:szCs w:val="24"/>
          <w:vertAlign w:val="baseline"/>
          <w:lang w:val="en-US" w:eastAsia="zh-CN"/>
        </w:rPr>
        <w:t xml:space="preserve">As shown in Figure 5 and Figure 6, </w:t>
      </w:r>
      <w:r>
        <w:rPr>
          <w:rFonts w:hint="default" w:ascii="Times New Roman" w:hAnsi="Times New Roman" w:cs="Times New Roman"/>
          <w:b w:val="0"/>
          <w:i w:val="0"/>
          <w:sz w:val="24"/>
          <w:szCs w:val="24"/>
          <w:lang w:val="en-US" w:eastAsia="zh-CN" w:bidi="en-US"/>
        </w:rPr>
        <w:t>when signal A and signal B are both at a high level, no matter what states signal C and signal D are, LED is lightened (at high-level voltage); when B is at a low level, C is at a high level, and D is at a low level, no matter what state signal A is, LED is lightened (at high-level voltage); when signal A is at a low level, both signal C and signal D are at a high level, no matter what state signal B is, LED is lightened (at high-level voltage); and the LED is not lightened (at low-level voltage) otherwise, which all goes well with the truth table. This means we successfully used hardware to verify the aiming logic.</w:t>
      </w:r>
    </w:p>
    <w:p>
      <w:pPr>
        <w:pStyle w:val="3"/>
        <w:numPr>
          <w:ilvl w:val="0"/>
          <w:numId w:val="2"/>
        </w:numPr>
        <w:bidi w:val="0"/>
        <w:ind w:left="0" w:leftChars="0" w:right="0" w:rightChars="0" w:firstLine="0" w:firstLineChars="0"/>
        <w:rPr>
          <w:rFonts w:hint="default" w:ascii="Times New Roman" w:hAnsi="Times New Roman" w:cs="Times New Roman"/>
          <w:lang w:val="en-US" w:eastAsia="zh-CN"/>
        </w:rPr>
      </w:pPr>
      <w:bookmarkStart w:id="4" w:name="_Toc32216"/>
      <w:r>
        <w:rPr>
          <w:rFonts w:hint="default" w:ascii="Times New Roman" w:hAnsi="Times New Roman" w:cs="Times New Roman"/>
          <w:lang w:val="en-US" w:eastAsia="zh-CN"/>
        </w:rPr>
        <w:t>Experiment B</w:t>
      </w:r>
      <w:bookmarkEnd w:id="4"/>
    </w:p>
    <w:p>
      <w:pPr>
        <w:numPr>
          <w:ilvl w:val="1"/>
          <w:numId w:val="2"/>
        </w:numPr>
        <w:ind w:left="0" w:leftChars="0" w:firstLine="0" w:firstLineChars="0"/>
        <w:outlineLvl w:val="1"/>
        <w:rPr>
          <w:rFonts w:hint="default" w:ascii="Times New Roman" w:hAnsi="Times New Roman" w:cs="Times New Roman"/>
          <w:sz w:val="28"/>
          <w:szCs w:val="28"/>
          <w:lang w:val="en-US" w:eastAsia="zh-CN"/>
        </w:rPr>
      </w:pPr>
      <w:bookmarkStart w:id="5" w:name="_Toc21335"/>
      <w:r>
        <w:rPr>
          <w:rFonts w:hint="default" w:ascii="Times New Roman" w:hAnsi="Times New Roman" w:cs="Times New Roman"/>
          <w:sz w:val="28"/>
          <w:szCs w:val="28"/>
          <w:lang w:val="en-US" w:eastAsia="zh-CN"/>
        </w:rPr>
        <w:t>Design</w:t>
      </w:r>
      <w:bookmarkEnd w:id="5"/>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To eliminate the glitch, a BCD signal is added to the original circuit, the gate-level circuit diagram for this design is shown in Figure 7. In Figure 7, there are some wires with yellow color connecting the signal generator and the circuit, they are hard to figure out but they do exist.</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drawing>
          <wp:inline distT="0" distB="0" distL="114300" distR="114300">
            <wp:extent cx="2142490" cy="1938020"/>
            <wp:effectExtent l="0" t="0" r="3810" b="5080"/>
            <wp:docPr id="7" name="图片 7" descr="lab3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ab3 5"/>
                    <pic:cNvPicPr>
                      <a:picLocks noChangeAspect="1"/>
                    </pic:cNvPicPr>
                  </pic:nvPicPr>
                  <pic:blipFill>
                    <a:blip r:embed="rId15"/>
                    <a:stretch>
                      <a:fillRect/>
                    </a:stretch>
                  </pic:blipFill>
                  <pic:spPr>
                    <a:xfrm>
                      <a:off x="0" y="0"/>
                      <a:ext cx="2142490" cy="193802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7 The Gate Level Circuit Diagram Designed to Eliminate the Glitches</w:t>
      </w:r>
    </w:p>
    <w:p>
      <w:pPr>
        <w:numPr>
          <w:ilvl w:val="1"/>
          <w:numId w:val="2"/>
        </w:numPr>
        <w:ind w:left="0" w:leftChars="0" w:right="0" w:rightChars="0" w:firstLine="0" w:firstLineChars="0"/>
        <w:outlineLvl w:val="1"/>
        <w:rPr>
          <w:rFonts w:hint="default" w:ascii="Times New Roman" w:hAnsi="Times New Roman" w:cs="Times New Roman"/>
          <w:sz w:val="28"/>
          <w:szCs w:val="28"/>
          <w:lang w:val="en-US" w:eastAsia="zh-CN"/>
        </w:rPr>
      </w:pPr>
      <w:bookmarkStart w:id="6" w:name="_Toc14544"/>
      <w:r>
        <w:rPr>
          <w:rFonts w:hint="default" w:ascii="Times New Roman" w:hAnsi="Times New Roman" w:cs="Times New Roman"/>
          <w:sz w:val="28"/>
          <w:szCs w:val="28"/>
          <w:lang w:val="en-US" w:eastAsia="zh-CN"/>
        </w:rPr>
        <w:t>Results</w:t>
      </w:r>
      <w:bookmarkEnd w:id="6"/>
    </w:p>
    <w:p>
      <w:pPr>
        <w:numPr>
          <w:ilvl w:val="2"/>
          <w:numId w:val="2"/>
        </w:numPr>
        <w:ind w:left="0" w:leftChars="0" w:right="0" w:righ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Results of Software Simulation</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 circuit shown in Figure 7 is built with Multisim for simulation. Before we add the BCD signal, the signal given by the signal generator and the signal got by the oscilloscope is shown in Figure 8.</w:t>
      </w:r>
    </w:p>
    <w:p>
      <w:pPr>
        <w:numPr>
          <w:ilvl w:val="0"/>
          <w:numId w:val="0"/>
        </w:numPr>
        <w:ind w:leftChars="0" w:right="0" w:rightChars="0"/>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181860" cy="1773555"/>
            <wp:effectExtent l="0" t="0" r="2540" b="4445"/>
            <wp:docPr id="8" name="图片 8" descr="lab3 6 gl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ab3 6 glitch"/>
                    <pic:cNvPicPr>
                      <a:picLocks noChangeAspect="1"/>
                    </pic:cNvPicPr>
                  </pic:nvPicPr>
                  <pic:blipFill>
                    <a:blip r:embed="rId16"/>
                    <a:stretch>
                      <a:fillRect/>
                    </a:stretch>
                  </pic:blipFill>
                  <pic:spPr>
                    <a:xfrm>
                      <a:off x="0" y="0"/>
                      <a:ext cx="2181860" cy="177355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8 The Signal Got by Oscilloscope With Glitches</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Figure 8, the yellow signal represents the signal given by the signal generator while the red one represents the signal got by the oscilloscope. As shown in Figure 8, there exist some glitches when the input signal changes from high level to low level. After adding a BCD signal to the output signal, we can have the signal given by the signal generator and the signal got by the oscilloscope just like the signals shown in Figure 9.</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196465" cy="1688465"/>
            <wp:effectExtent l="0" t="0" r="635" b="635"/>
            <wp:docPr id="9" name="图片 9" descr="lab3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ab3 4"/>
                    <pic:cNvPicPr>
                      <a:picLocks noChangeAspect="1"/>
                    </pic:cNvPicPr>
                  </pic:nvPicPr>
                  <pic:blipFill>
                    <a:blip r:embed="rId17"/>
                    <a:stretch>
                      <a:fillRect/>
                    </a:stretch>
                  </pic:blipFill>
                  <pic:spPr>
                    <a:xfrm>
                      <a:off x="0" y="0"/>
                      <a:ext cx="2196465" cy="168846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9 The Signal Got by Oscilloscope Without Glitches</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Figure 9, the yellow signal represents the signal given by the signal generator while the red one represents the signal got by the oscilloscope. As shown in Figure 9, the glitches in Figure 8 disappear in Figure 9 with the presence of a BCD signal. By comparing Figure 8 and Figure 9, we can see that we successfully eliminate the glitches by adding a BCD signal to the output signal in the software.</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2"/>
          <w:numId w:val="2"/>
        </w:numPr>
        <w:ind w:left="0" w:leftChars="0" w:right="0" w:righ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Results of Hardware Verification</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 verification circuit is built according to Figure 7. The figure shown in the oscilloscope before eliminating the glitch is shown in Figure 10 while the figure shown on the oscilloscope after eliminating the glitch is shown in Figure 11.</w:t>
      </w:r>
    </w:p>
    <w:p>
      <w:pPr>
        <w:numPr>
          <w:ilvl w:val="0"/>
          <w:numId w:val="0"/>
        </w:numPr>
        <w:ind w:leftChars="0" w:right="0" w:rightChars="0"/>
        <w:jc w:val="both"/>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4058285" cy="1978660"/>
            <wp:effectExtent l="0" t="0" r="5715" b="2540"/>
            <wp:docPr id="10" name="图片 10" descr="TEK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EK00001"/>
                    <pic:cNvPicPr>
                      <a:picLocks noChangeAspect="1"/>
                    </pic:cNvPicPr>
                  </pic:nvPicPr>
                  <pic:blipFill>
                    <a:blip r:embed="rId18"/>
                    <a:stretch>
                      <a:fillRect/>
                    </a:stretch>
                  </pic:blipFill>
                  <pic:spPr>
                    <a:xfrm>
                      <a:off x="0" y="0"/>
                      <a:ext cx="4058285" cy="197866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10 The Received Signal Before Eliminating the Glitch</w:t>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drawing>
          <wp:inline distT="0" distB="0" distL="114300" distR="114300">
            <wp:extent cx="3972560" cy="1936750"/>
            <wp:effectExtent l="0" t="0" r="2540" b="6350"/>
            <wp:docPr id="11" name="图片 11" descr="TEK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EK00000"/>
                    <pic:cNvPicPr>
                      <a:picLocks noChangeAspect="1"/>
                    </pic:cNvPicPr>
                  </pic:nvPicPr>
                  <pic:blipFill>
                    <a:blip r:embed="rId19"/>
                    <a:stretch>
                      <a:fillRect/>
                    </a:stretch>
                  </pic:blipFill>
                  <pic:spPr>
                    <a:xfrm>
                      <a:off x="0" y="0"/>
                      <a:ext cx="3972560" cy="193675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Figure 11 The Received Signal After Eliminating the Glitch</w:t>
      </w:r>
    </w:p>
    <w:p>
      <w:pPr>
        <w:numPr>
          <w:ilvl w:val="0"/>
          <w:numId w:val="0"/>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By comparing Figure 10 and Figure 11, we can see that the glitch signals in Figure 11 are much smaller than the glitch signals in Figure 10, which means we successfully eliminated the glitches to some extent. The possible reasons for the appearance of the glitches that cannot be eliminated are:</w:t>
      </w:r>
    </w:p>
    <w:p>
      <w:pPr>
        <w:numPr>
          <w:ilvl w:val="0"/>
          <w:numId w:val="3"/>
        </w:numPr>
        <w:ind w:leftChars="0" w:right="0" w:righ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Not Ideal Elements</w:t>
      </w:r>
    </w:p>
    <w:p>
      <w:pPr>
        <w:numPr>
          <w:ilvl w:val="0"/>
          <w:numId w:val="0"/>
        </w:numPr>
        <w:ind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Although the tools and circuit elements we used were pretty accurate, they were not ideal. This means that it is hard to eliminate the glitches completely</w:t>
      </w:r>
      <w:r>
        <w:rPr>
          <w:rFonts w:hint="default" w:ascii="Times New Roman" w:hAnsi="Times New Roman" w:cs="Times New Roman"/>
          <w:b w:val="0"/>
          <w:bCs w:val="0"/>
          <w:sz w:val="24"/>
          <w:szCs w:val="24"/>
          <w:vertAlign w:val="baseline"/>
          <w:lang w:val="en-US" w:eastAsia="zh-CN"/>
        </w:rPr>
        <w:t>.</w:t>
      </w:r>
    </w:p>
    <w:p>
      <w:pPr>
        <w:numPr>
          <w:ilvl w:val="0"/>
          <w:numId w:val="3"/>
        </w:numPr>
        <w:ind w:left="0" w:leftChars="0" w:right="0" w:rightChars="0" w:firstLine="0" w:firstLine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The Gibbs Phenomenon</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As shown in Figure 10 and Figure 11, the edges of the input signal have the Gibbs phenomena, which will also be shown in the output signal. So, the “glitches” in the output signal are actually the represents of the Gibbs phenomena in the output voltage, which cannot be eliminated by adding a BCD signal.</w:t>
      </w:r>
    </w:p>
    <w:p>
      <w:pPr>
        <w:numPr>
          <w:ilvl w:val="1"/>
          <w:numId w:val="2"/>
        </w:numPr>
        <w:ind w:left="0" w:leftChars="0" w:right="0" w:rightChars="0" w:firstLine="0" w:firstLineChars="0"/>
        <w:jc w:val="both"/>
        <w:outlineLvl w:val="1"/>
        <w:rPr>
          <w:rFonts w:hint="default" w:ascii="Times New Roman" w:hAnsi="Times New Roman" w:cs="Times New Roman"/>
          <w:b w:val="0"/>
          <w:bCs w:val="0"/>
          <w:sz w:val="28"/>
          <w:szCs w:val="28"/>
          <w:vertAlign w:val="baseline"/>
          <w:lang w:val="en-US" w:eastAsia="zh-CN"/>
        </w:rPr>
      </w:pPr>
      <w:bookmarkStart w:id="7" w:name="_Toc5878"/>
      <w:r>
        <w:rPr>
          <w:rFonts w:hint="default" w:ascii="Times New Roman" w:hAnsi="Times New Roman" w:cs="Times New Roman"/>
          <w:b w:val="0"/>
          <w:bCs w:val="0"/>
          <w:sz w:val="28"/>
          <w:szCs w:val="28"/>
          <w:vertAlign w:val="baseline"/>
          <w:lang w:val="en-US" w:eastAsia="zh-CN"/>
        </w:rPr>
        <w:t>Questions</w:t>
      </w:r>
      <w:bookmarkEnd w:id="7"/>
    </w:p>
    <w:p>
      <w:pPr>
        <w:numPr>
          <w:ilvl w:val="2"/>
          <w:numId w:val="2"/>
        </w:numPr>
        <w:ind w:left="0" w:leftChars="0" w:right="0" w:rightChars="0" w:firstLine="0" w:firstLine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Two Other Time Hazards</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 xml:space="preserve">By constructing the K-map (Figure 12), we can know that the two other time hazards exist between 1011, 1111 (i.e. B and </w:t>
      </w:r>
      <m:oMath>
        <m:acc>
          <m:accPr>
            <m:chr m:val="̅"/>
            <m:ctrlPr>
              <w:rPr>
                <w:rFonts w:hint="default" w:ascii="Cambria Math" w:hAnsi="Cambria Math" w:cs="Times New Roman"/>
                <w:bCs w:val="0"/>
                <w:i/>
                <w:sz w:val="24"/>
                <w:szCs w:val="24"/>
                <w:vertAlign w:val="baseline"/>
                <w:lang w:val="en-US"/>
              </w:rPr>
            </m:ctrlPr>
          </m:accPr>
          <m:e>
            <m:r>
              <m:rPr/>
              <w:rPr>
                <w:rFonts w:hint="default" w:ascii="Cambria Math" w:hAnsi="Cambria Math" w:cs="Times New Roman"/>
                <w:sz w:val="24"/>
                <w:szCs w:val="24"/>
                <w:vertAlign w:val="baseline"/>
                <w:lang w:val="en-US" w:eastAsia="zh-CN"/>
              </w:rPr>
              <m:t>B</m:t>
            </m:r>
            <m:ctrlPr>
              <w:rPr>
                <w:rFonts w:hint="default" w:ascii="Cambria Math" w:hAnsi="Cambria Math" w:cs="Times New Roman"/>
                <w:bCs w:val="0"/>
                <w:i/>
                <w:sz w:val="24"/>
                <w:szCs w:val="24"/>
                <w:vertAlign w:val="baseline"/>
                <w:lang w:val="en-US"/>
              </w:rPr>
            </m:ctrlPr>
          </m:e>
        </m:acc>
      </m:oMath>
      <w:r>
        <w:rPr>
          <w:rFonts w:hint="default" w:ascii="Times New Roman" w:hAnsi="Times New Roman" w:cs="Times New Roman"/>
          <w:b w:val="0"/>
          <w:bCs w:val="0"/>
          <w:sz w:val="24"/>
          <w:szCs w:val="24"/>
          <w:vertAlign w:val="baseline"/>
          <w:lang w:val="en-US" w:eastAsia="zh-CN"/>
        </w:rPr>
        <w:t xml:space="preserve">) and 1110, 1111 (i.e. D and </w:t>
      </w:r>
      <m:oMath>
        <m:acc>
          <m:accPr>
            <m:chr m:val="̅"/>
            <m:ctrlPr>
              <w:rPr>
                <w:rFonts w:hint="default" w:ascii="Cambria Math" w:hAnsi="Cambria Math" w:cs="Times New Roman"/>
                <w:bCs w:val="0"/>
                <w:i/>
                <w:sz w:val="24"/>
                <w:szCs w:val="24"/>
                <w:vertAlign w:val="baseline"/>
                <w:lang w:val="en-US"/>
              </w:rPr>
            </m:ctrlPr>
          </m:accPr>
          <m:e>
            <m:r>
              <m:rPr/>
              <w:rPr>
                <w:rFonts w:hint="default" w:ascii="Cambria Math" w:hAnsi="Cambria Math" w:cs="Times New Roman"/>
                <w:sz w:val="24"/>
                <w:szCs w:val="24"/>
                <w:vertAlign w:val="baseline"/>
                <w:lang w:val="en-US" w:eastAsia="zh-CN"/>
              </w:rPr>
              <m:t>D</m:t>
            </m:r>
            <m:ctrlPr>
              <w:rPr>
                <w:rFonts w:hint="default" w:ascii="Cambria Math" w:hAnsi="Cambria Math" w:cs="Times New Roman"/>
                <w:bCs w:val="0"/>
                <w:i/>
                <w:sz w:val="24"/>
                <w:szCs w:val="24"/>
                <w:vertAlign w:val="baseline"/>
                <w:lang w:val="en-US"/>
              </w:rPr>
            </m:ctrlPr>
          </m:e>
        </m:acc>
      </m:oMath>
      <w:r>
        <w:rPr>
          <w:rFonts w:hint="default" w:ascii="Times New Roman" w:hAnsi="Times New Roman" w:cs="Times New Roman"/>
          <w:b w:val="0"/>
          <w:bCs w:val="0"/>
          <w:sz w:val="24"/>
          <w:szCs w:val="24"/>
          <w:vertAlign w:val="baseline"/>
          <w:lang w:val="en-US" w:eastAsia="zh-CN"/>
        </w:rPr>
        <w:t>).</w:t>
      </w:r>
    </w:p>
    <w:p>
      <w:pPr>
        <w:numPr>
          <w:ilvl w:val="0"/>
          <w:numId w:val="0"/>
        </w:numPr>
        <w:ind w:leftChars="0" w:right="0" w:rightChars="0"/>
        <w:jc w:val="both"/>
        <w:rPr>
          <w:rFonts w:hint="default" w:ascii="Times New Roman" w:hAnsi="Times New Roman" w:cs="Times New Roman"/>
          <w:b w:val="0"/>
          <w:bCs w:val="0"/>
          <w:sz w:val="24"/>
          <w:szCs w:val="24"/>
          <w:vertAlign w:val="baseline"/>
          <w:lang w:val="en-US" w:eastAsia="zh-CN"/>
        </w:rPr>
      </w:pPr>
    </w:p>
    <w:p>
      <w:pPr>
        <w:numPr>
          <w:ilvl w:val="0"/>
          <w:numId w:val="0"/>
        </w:numPr>
        <w:ind w:leftChars="0" w:right="0" w:righ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3778250" cy="1066800"/>
            <wp:effectExtent l="0" t="0" r="6350" b="0"/>
            <wp:docPr id="12" name="图片 12" descr="5e2de0f26e9c67d8273f5aaea0d43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e2de0f26e9c67d8273f5aaea0d43c3"/>
                    <pic:cNvPicPr>
                      <a:picLocks noChangeAspect="1"/>
                    </pic:cNvPicPr>
                  </pic:nvPicPr>
                  <pic:blipFill>
                    <a:blip r:embed="rId20"/>
                    <a:srcRect b="14721"/>
                    <a:stretch>
                      <a:fillRect/>
                    </a:stretch>
                  </pic:blipFill>
                  <pic:spPr>
                    <a:xfrm>
                      <a:off x="0" y="0"/>
                      <a:ext cx="3778250" cy="1066800"/>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12 The K-map For the Given Logic</w:t>
      </w:r>
    </w:p>
    <w:p>
      <w:pPr>
        <w:numPr>
          <w:ilvl w:val="0"/>
          <w:numId w:val="0"/>
        </w:numPr>
        <w:ind w:leftChars="0" w:right="0" w:rightChars="0"/>
        <w:jc w:val="both"/>
        <w:rPr>
          <w:rFonts w:hint="default" w:ascii="Times New Roman" w:hAnsi="Times New Roman" w:cs="Times New Roman"/>
          <w:bCs w:val="0"/>
          <w:i w:val="0"/>
          <w:sz w:val="24"/>
          <w:szCs w:val="24"/>
          <w:vertAlign w:val="baseline"/>
          <w:lang w:val="en-US" w:eastAsia="zh-CN" w:bidi="en-US"/>
        </w:rPr>
      </w:pPr>
      <w:r>
        <w:rPr>
          <w:rFonts w:hint="default" w:ascii="Times New Roman" w:hAnsi="Times New Roman" w:cs="Times New Roman"/>
          <w:b w:val="0"/>
          <w:bCs w:val="0"/>
          <w:sz w:val="24"/>
          <w:szCs w:val="24"/>
          <w:vertAlign w:val="baseline"/>
          <w:lang w:val="en-US" w:eastAsia="zh-CN"/>
        </w:rPr>
        <w:t xml:space="preserve">As shown in Figure 12, we can know that to eliminate the time hazard of B and </w:t>
      </w:r>
      <m:oMath>
        <m:acc>
          <m:accPr>
            <m:chr m:val="̅"/>
            <m:ctrlPr>
              <w:rPr>
                <w:rFonts w:hint="default" w:ascii="Cambria Math" w:hAnsi="Cambria Math" w:cs="Times New Roman"/>
                <w:bCs w:val="0"/>
                <w:i/>
                <w:sz w:val="24"/>
                <w:szCs w:val="24"/>
                <w:vertAlign w:val="baseline"/>
                <w:lang w:val="en-US"/>
              </w:rPr>
            </m:ctrlPr>
          </m:accPr>
          <m:e>
            <m:r>
              <m:rPr/>
              <w:rPr>
                <w:rFonts w:hint="default" w:ascii="Cambria Math" w:hAnsi="Cambria Math" w:cs="Times New Roman"/>
                <w:sz w:val="24"/>
                <w:szCs w:val="24"/>
                <w:vertAlign w:val="baseline"/>
                <w:lang w:val="en-US" w:eastAsia="zh-CN"/>
              </w:rPr>
              <m:t>B</m:t>
            </m:r>
            <m:ctrlPr>
              <w:rPr>
                <w:rFonts w:hint="default" w:ascii="Cambria Math" w:hAnsi="Cambria Math" w:cs="Times New Roman"/>
                <w:bCs w:val="0"/>
                <w:i/>
                <w:sz w:val="24"/>
                <w:szCs w:val="24"/>
                <w:vertAlign w:val="baseline"/>
                <w:lang w:val="en-US"/>
              </w:rPr>
            </m:ctrlPr>
          </m:e>
        </m:acc>
      </m:oMath>
      <w:r>
        <w:rPr>
          <w:rFonts w:hint="default" w:ascii="Times New Roman" w:hAnsi="Times New Roman" w:cs="Times New Roman"/>
          <w:bCs w:val="0"/>
          <w:i w:val="0"/>
          <w:sz w:val="24"/>
          <w:szCs w:val="24"/>
          <w:vertAlign w:val="baseline"/>
          <w:lang w:val="en-US" w:eastAsia="zh-CN"/>
        </w:rPr>
        <w:t xml:space="preserve">, we need to add an </w:t>
      </w:r>
      <m:oMath>
        <m:r>
          <m:rPr>
            <m:sty m:val="p"/>
          </m:rPr>
          <w:rPr>
            <w:rFonts w:hint="default" w:ascii="Cambria Math" w:hAnsi="Cambria Math" w:cs="Times New Roman"/>
            <w:sz w:val="24"/>
            <w:szCs w:val="24"/>
            <w:vertAlign w:val="baseline"/>
            <w:lang w:val="en-US" w:eastAsia="zh-CN" w:bidi="en-US"/>
          </w:rPr>
          <m:t>AC</m:t>
        </m:r>
        <m:acc>
          <m:accPr>
            <m:chr m:val="̅"/>
            <m:ctrlPr>
              <w:rPr>
                <w:rFonts w:hint="default" w:ascii="Cambria Math" w:hAnsi="Cambria Math" w:cs="Times New Roman"/>
                <w:bCs w:val="0"/>
                <w:i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D</m:t>
            </m:r>
            <m:ctrlPr>
              <w:rPr>
                <w:rFonts w:hint="default" w:ascii="Cambria Math" w:hAnsi="Cambria Math" w:cs="Times New Roman"/>
                <w:bCs w:val="0"/>
                <w:i w:val="0"/>
                <w:sz w:val="24"/>
                <w:szCs w:val="24"/>
                <w:vertAlign w:val="baseline"/>
                <w:lang w:val="en-US" w:eastAsia="zh-CN" w:bidi="en-US"/>
              </w:rPr>
            </m:ctrlPr>
          </m:e>
        </m:acc>
      </m:oMath>
      <w:r>
        <w:rPr>
          <w:rFonts w:hint="default" w:ascii="Times New Roman" w:hAnsi="Times New Roman" w:cs="Times New Roman"/>
          <w:bCs w:val="0"/>
          <w:i w:val="0"/>
          <w:sz w:val="24"/>
          <w:szCs w:val="24"/>
          <w:vertAlign w:val="baseline"/>
          <w:lang w:val="en-US" w:eastAsia="zh-CN" w:bidi="en-US"/>
        </w:rPr>
        <w:t xml:space="preserve"> to the given logic. To eliminate the</w:t>
      </w:r>
      <w:r>
        <w:rPr>
          <w:rFonts w:hint="default" w:ascii="Times New Roman" w:hAnsi="Times New Roman" w:cs="Times New Roman"/>
          <w:b w:val="0"/>
          <w:bCs w:val="0"/>
          <w:sz w:val="24"/>
          <w:szCs w:val="24"/>
          <w:vertAlign w:val="baseline"/>
          <w:lang w:val="en-US" w:eastAsia="zh-CN"/>
        </w:rPr>
        <w:t xml:space="preserve"> time hazard of D and </w:t>
      </w:r>
      <m:oMath>
        <m:acc>
          <m:accPr>
            <m:chr m:val="̅"/>
            <m:ctrlPr>
              <w:rPr>
                <w:rFonts w:hint="default" w:ascii="Cambria Math" w:hAnsi="Cambria Math" w:cs="Times New Roman"/>
                <w:bCs w:val="0"/>
                <w:i/>
                <w:sz w:val="24"/>
                <w:szCs w:val="24"/>
                <w:vertAlign w:val="baseline"/>
                <w:lang w:val="en-US"/>
              </w:rPr>
            </m:ctrlPr>
          </m:accPr>
          <m:e>
            <m:r>
              <m:rPr/>
              <w:rPr>
                <w:rFonts w:hint="default" w:ascii="Cambria Math" w:hAnsi="Cambria Math" w:cs="Times New Roman"/>
                <w:sz w:val="24"/>
                <w:szCs w:val="24"/>
                <w:vertAlign w:val="baseline"/>
                <w:lang w:val="en-US" w:eastAsia="zh-CN"/>
              </w:rPr>
              <m:t>D</m:t>
            </m:r>
            <m:ctrlPr>
              <w:rPr>
                <w:rFonts w:hint="default" w:ascii="Cambria Math" w:hAnsi="Cambria Math" w:cs="Times New Roman"/>
                <w:bCs w:val="0"/>
                <w:i/>
                <w:sz w:val="24"/>
                <w:szCs w:val="24"/>
                <w:vertAlign w:val="baseline"/>
                <w:lang w:val="en-US"/>
              </w:rPr>
            </m:ctrlPr>
          </m:e>
        </m:acc>
      </m:oMath>
      <w:r>
        <w:rPr>
          <w:rFonts w:hint="default" w:ascii="Times New Roman" w:hAnsi="Times New Roman" w:cs="Times New Roman"/>
          <w:bCs w:val="0"/>
          <w:i w:val="0"/>
          <w:sz w:val="24"/>
          <w:szCs w:val="24"/>
          <w:vertAlign w:val="baseline"/>
          <w:lang w:val="en-US" w:eastAsia="zh-CN"/>
        </w:rPr>
        <w:t xml:space="preserve">, we need to add </w:t>
      </w:r>
      <m:oMath>
        <m:acc>
          <m:accPr>
            <m:chr m:val="̅"/>
            <m:ctrlPr>
              <w:rPr>
                <w:rFonts w:hint="default" w:ascii="Cambria Math" w:hAnsi="Cambria Math" w:cs="Times New Roman"/>
                <w:b w:val="0"/>
                <w:i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A</m:t>
            </m:r>
            <m:ctrlPr>
              <w:rPr>
                <w:rFonts w:hint="default" w:ascii="Cambria Math" w:hAnsi="Cambria Math" w:cs="Times New Roman"/>
                <w:b w:val="0"/>
                <w:i w:val="0"/>
                <w:sz w:val="24"/>
                <w:szCs w:val="24"/>
                <w:vertAlign w:val="baseline"/>
                <w:lang w:val="en-US" w:eastAsia="zh-CN" w:bidi="en-US"/>
              </w:rPr>
            </m:ctrlPr>
          </m:e>
        </m:acc>
        <m:acc>
          <m:accPr>
            <m:chr m:val="̅"/>
            <m:ctrlPr>
              <w:rPr>
                <w:rFonts w:hint="default" w:ascii="Cambria Math" w:hAnsi="Cambria Math" w:cs="Times New Roman"/>
                <w:b w:val="0"/>
                <w:i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 xml:space="preserve"> B</m:t>
            </m:r>
            <m:ctrlPr>
              <w:rPr>
                <w:rFonts w:hint="default" w:ascii="Cambria Math" w:hAnsi="Cambria Math" w:cs="Times New Roman"/>
                <w:b w:val="0"/>
                <w:i w:val="0"/>
                <w:sz w:val="24"/>
                <w:szCs w:val="24"/>
                <w:vertAlign w:val="baseline"/>
                <w:lang w:val="en-US" w:eastAsia="zh-CN" w:bidi="en-US"/>
              </w:rPr>
            </m:ctrlPr>
          </m:e>
        </m:acc>
        <m:r>
          <m:rPr>
            <m:sty m:val="p"/>
          </m:rPr>
          <w:rPr>
            <w:rFonts w:hint="default" w:ascii="Cambria Math" w:hAnsi="Cambria Math" w:cs="Times New Roman"/>
            <w:sz w:val="24"/>
            <w:szCs w:val="24"/>
            <w:vertAlign w:val="baseline"/>
            <w:lang w:val="en-US" w:eastAsia="zh-CN" w:bidi="en-US"/>
          </w:rPr>
          <m:t xml:space="preserve"> C</m:t>
        </m:r>
      </m:oMath>
      <w:r>
        <w:rPr>
          <w:rFonts w:hint="default" w:ascii="Times New Roman" w:hAnsi="Times New Roman" w:cs="Times New Roman"/>
          <w:bCs w:val="0"/>
          <w:i w:val="0"/>
          <w:sz w:val="24"/>
          <w:szCs w:val="24"/>
          <w:vertAlign w:val="baseline"/>
          <w:lang w:val="en-US" w:eastAsia="zh-CN" w:bidi="en-US"/>
        </w:rPr>
        <w:t xml:space="preserve"> to the given logic.</w:t>
      </w:r>
    </w:p>
    <w:p>
      <w:pPr>
        <w:numPr>
          <w:ilvl w:val="0"/>
          <w:numId w:val="0"/>
        </w:numPr>
        <w:ind w:leftChars="0" w:right="0" w:rightChars="0"/>
        <w:jc w:val="both"/>
        <w:rPr>
          <w:rFonts w:hint="default" w:ascii="Times New Roman" w:hAnsi="Times New Roman" w:cs="Times New Roman"/>
          <w:bCs w:val="0"/>
          <w:i w:val="0"/>
          <w:sz w:val="24"/>
          <w:szCs w:val="24"/>
          <w:vertAlign w:val="baseline"/>
          <w:lang w:val="en-US" w:eastAsia="zh-CN" w:bidi="en-US"/>
        </w:rPr>
      </w:pPr>
    </w:p>
    <w:p>
      <w:pPr>
        <w:numPr>
          <w:ilvl w:val="2"/>
          <w:numId w:val="2"/>
        </w:numPr>
        <w:ind w:left="0" w:leftChars="0" w:right="0" w:rightChars="0" w:firstLine="0" w:firstLineChars="0"/>
        <w:jc w:val="both"/>
        <w:rPr>
          <w:rFonts w:hint="default" w:ascii="Times New Roman" w:hAnsi="Times New Roman" w:cs="Times New Roman"/>
          <w:bCs w:val="0"/>
          <w:i w:val="0"/>
          <w:sz w:val="24"/>
          <w:szCs w:val="24"/>
          <w:vertAlign w:val="baseline"/>
          <w:lang w:val="en-US" w:eastAsia="zh-CN" w:bidi="en-US"/>
        </w:rPr>
      </w:pPr>
      <w:r>
        <w:rPr>
          <w:rFonts w:hint="default" w:ascii="Times New Roman" w:hAnsi="Times New Roman" w:cs="Times New Roman"/>
          <w:bCs w:val="0"/>
          <w:i w:val="0"/>
          <w:sz w:val="24"/>
          <w:szCs w:val="24"/>
          <w:vertAlign w:val="baseline"/>
          <w:lang w:val="en-US" w:eastAsia="zh-CN" w:bidi="en-US"/>
        </w:rPr>
        <w:t>The Reason That Y=</w:t>
      </w:r>
      <m:oMath>
        <m:r>
          <m:rPr>
            <m:sty m:val="p"/>
          </m:rPr>
          <w:rPr>
            <w:rFonts w:hint="default" w:ascii="Cambria Math" w:hAnsi="Cambria Math" w:cs="Times New Roman"/>
            <w:sz w:val="24"/>
            <w:szCs w:val="24"/>
            <w:vertAlign w:val="baseline"/>
            <w:lang w:val="en-US" w:eastAsia="zh-CN" w:bidi="en-US"/>
          </w:rPr>
          <m:t>A</m:t>
        </m:r>
        <m:acc>
          <m:accPr>
            <m:chr m:val="̅"/>
            <m:ctrlPr>
              <w:rPr>
                <w:rFonts w:hint="default" w:ascii="Cambria Math" w:hAnsi="Cambria Math" w:cs="Times New Roman"/>
                <w:bCs w:val="0"/>
                <w:i w:val="0"/>
                <w:sz w:val="24"/>
                <w:szCs w:val="24"/>
                <w:vertAlign w:val="baseline"/>
                <w:lang w:val="en-US" w:eastAsia="zh-CN" w:bidi="en-US"/>
              </w:rPr>
            </m:ctrlPr>
          </m:accPr>
          <m:e>
            <m:r>
              <m:rPr>
                <m:sty m:val="p"/>
              </m:rPr>
              <w:rPr>
                <w:rFonts w:hint="default" w:ascii="Cambria Math" w:hAnsi="Cambria Math" w:cs="Times New Roman"/>
                <w:sz w:val="24"/>
                <w:szCs w:val="24"/>
                <w:vertAlign w:val="baseline"/>
                <w:lang w:val="en-US" w:eastAsia="zh-CN" w:bidi="en-US"/>
              </w:rPr>
              <m:t>A</m:t>
            </m:r>
            <m:ctrlPr>
              <w:rPr>
                <w:rFonts w:hint="default" w:ascii="Cambria Math" w:hAnsi="Cambria Math" w:cs="Times New Roman"/>
                <w:bCs w:val="0"/>
                <w:i w:val="0"/>
                <w:sz w:val="24"/>
                <w:szCs w:val="24"/>
                <w:vertAlign w:val="baseline"/>
                <w:lang w:val="en-US" w:eastAsia="zh-CN" w:bidi="en-US"/>
              </w:rPr>
            </m:ctrlPr>
          </m:e>
        </m:acc>
      </m:oMath>
      <w:r>
        <w:rPr>
          <w:rFonts w:hint="default" w:ascii="Times New Roman" w:hAnsi="Times New Roman" w:cs="Times New Roman"/>
          <w:bCs w:val="0"/>
          <w:i w:val="0"/>
          <w:sz w:val="24"/>
          <w:szCs w:val="24"/>
          <w:vertAlign w:val="baseline"/>
          <w:lang w:val="en-US" w:eastAsia="zh-CN" w:bidi="en-US"/>
        </w:rPr>
        <w:t xml:space="preserve"> Has Time Hazards</w:t>
      </w:r>
    </w:p>
    <w:p>
      <w:pPr>
        <w:numPr>
          <w:ilvl w:val="0"/>
          <w:numId w:val="0"/>
        </w:numPr>
        <w:ind w:leftChars="0" w:right="0" w:rightChars="0"/>
        <w:jc w:val="both"/>
        <w:rPr>
          <w:rFonts w:hint="default" w:ascii="Times New Roman" w:hAnsi="Times New Roman" w:cs="Times New Roman"/>
          <w:bCs w:val="0"/>
          <w:i w:val="0"/>
          <w:sz w:val="24"/>
          <w:szCs w:val="24"/>
          <w:vertAlign w:val="baseline"/>
          <w:lang w:val="en-US" w:eastAsia="zh-CN" w:bidi="en-US"/>
        </w:rPr>
      </w:pPr>
      <w:r>
        <w:rPr>
          <w:rFonts w:hint="default" w:ascii="Times New Roman" w:hAnsi="Times New Roman" w:cs="Times New Roman"/>
          <w:bCs w:val="0"/>
          <w:i w:val="0"/>
          <w:sz w:val="24"/>
          <w:szCs w:val="24"/>
          <w:vertAlign w:val="baseline"/>
          <w:lang w:val="en-US" w:eastAsia="zh-CN" w:bidi="en-US"/>
        </w:rPr>
        <w:t xml:space="preserve">The glitch is caused by a race condition between the clock signal and the A and </w:t>
      </w:r>
      <m:oMath>
        <m:acc>
          <m:accPr>
            <m:chr m:val="̅"/>
            <m:ctrlPr>
              <w:rPr>
                <w:rFonts w:hint="default" w:ascii="Cambria Math" w:hAnsi="Cambria Math" w:cs="Times New Roman"/>
                <w:bCs w:val="0"/>
                <w:i/>
                <w:sz w:val="24"/>
                <w:szCs w:val="24"/>
                <w:vertAlign w:val="baseline"/>
                <w:lang w:val="en-US" w:bidi="en-US"/>
              </w:rPr>
            </m:ctrlPr>
          </m:accPr>
          <m:e>
            <m:r>
              <m:rPr/>
              <w:rPr>
                <w:rFonts w:hint="default" w:ascii="Cambria Math" w:hAnsi="Cambria Math" w:cs="Times New Roman"/>
                <w:sz w:val="24"/>
                <w:szCs w:val="24"/>
                <w:vertAlign w:val="baseline"/>
                <w:lang w:val="en-US" w:eastAsia="zh-CN" w:bidi="en-US"/>
              </w:rPr>
              <m:t>A</m:t>
            </m:r>
            <m:ctrlPr>
              <w:rPr>
                <w:rFonts w:hint="default" w:ascii="Cambria Math" w:hAnsi="Cambria Math" w:cs="Times New Roman"/>
                <w:bCs w:val="0"/>
                <w:i/>
                <w:sz w:val="24"/>
                <w:szCs w:val="24"/>
                <w:vertAlign w:val="baseline"/>
                <w:lang w:val="en-US" w:bidi="en-US"/>
              </w:rPr>
            </m:ctrlPr>
          </m:e>
        </m:acc>
      </m:oMath>
      <w:r>
        <w:rPr>
          <w:rFonts w:hint="default" w:ascii="Times New Roman" w:hAnsi="Times New Roman" w:cs="Times New Roman"/>
          <w:bCs w:val="0"/>
          <w:i w:val="0"/>
          <w:sz w:val="24"/>
          <w:szCs w:val="24"/>
          <w:vertAlign w:val="baseline"/>
          <w:lang w:val="en-US" w:eastAsia="zh-CN" w:bidi="en-US"/>
        </w:rPr>
        <w:t xml:space="preserve"> signals at the inputs of the AND gates. The propagation delays between clock and A and </w:t>
      </w:r>
      <m:oMath>
        <m:acc>
          <m:accPr>
            <m:chr m:val="̅"/>
            <m:ctrlPr>
              <w:rPr>
                <w:rFonts w:hint="default" w:ascii="Cambria Math" w:hAnsi="Cambria Math" w:cs="Times New Roman"/>
                <w:bCs w:val="0"/>
                <w:i/>
                <w:sz w:val="24"/>
                <w:szCs w:val="24"/>
                <w:vertAlign w:val="baseline"/>
                <w:lang w:val="en-US" w:bidi="en-US"/>
              </w:rPr>
            </m:ctrlPr>
          </m:accPr>
          <m:e>
            <m:r>
              <m:rPr/>
              <w:rPr>
                <w:rFonts w:hint="default" w:ascii="Cambria Math" w:hAnsi="Cambria Math" w:cs="Times New Roman"/>
                <w:sz w:val="24"/>
                <w:szCs w:val="24"/>
                <w:vertAlign w:val="baseline"/>
                <w:lang w:val="en-US" w:eastAsia="zh-CN" w:bidi="en-US"/>
              </w:rPr>
              <m:t>A</m:t>
            </m:r>
            <m:ctrlPr>
              <w:rPr>
                <w:rFonts w:hint="default" w:ascii="Cambria Math" w:hAnsi="Cambria Math" w:cs="Times New Roman"/>
                <w:bCs w:val="0"/>
                <w:i/>
                <w:sz w:val="24"/>
                <w:szCs w:val="24"/>
                <w:vertAlign w:val="baseline"/>
                <w:lang w:val="en-US" w:bidi="en-US"/>
              </w:rPr>
            </m:ctrlPr>
          </m:e>
        </m:acc>
      </m:oMath>
      <w:r>
        <w:rPr>
          <w:rFonts w:hint="default" w:ascii="Times New Roman" w:hAnsi="Times New Roman" w:cs="Times New Roman"/>
          <w:bCs w:val="0"/>
          <w:i w:val="0"/>
          <w:sz w:val="24"/>
          <w:szCs w:val="24"/>
          <w:vertAlign w:val="baseline"/>
          <w:lang w:val="en-US" w:eastAsia="zh-CN" w:bidi="en-US"/>
        </w:rPr>
        <w:t xml:space="preserve"> create a short-duration coincidence of high levels (or low levels) at the leading edges of alternate clock pulses, then a glitch comes out. So, as long as we use A, </w:t>
      </w:r>
      <m:oMath>
        <m:acc>
          <m:accPr>
            <m:chr m:val="̅"/>
            <m:ctrlPr>
              <w:rPr>
                <w:rFonts w:hint="default" w:ascii="Cambria Math" w:hAnsi="Cambria Math" w:cs="Times New Roman"/>
                <w:bCs w:val="0"/>
                <w:i/>
                <w:sz w:val="24"/>
                <w:szCs w:val="24"/>
                <w:vertAlign w:val="baseline"/>
                <w:lang w:val="en-US" w:bidi="en-US"/>
              </w:rPr>
            </m:ctrlPr>
          </m:accPr>
          <m:e>
            <m:r>
              <m:rPr/>
              <w:rPr>
                <w:rFonts w:hint="default" w:ascii="Cambria Math" w:hAnsi="Cambria Math" w:cs="Times New Roman"/>
                <w:sz w:val="24"/>
                <w:szCs w:val="24"/>
                <w:vertAlign w:val="baseline"/>
                <w:lang w:val="en-US" w:eastAsia="zh-CN" w:bidi="en-US"/>
              </w:rPr>
              <m:t>A</m:t>
            </m:r>
            <m:ctrlPr>
              <w:rPr>
                <w:rFonts w:hint="default" w:ascii="Cambria Math" w:hAnsi="Cambria Math" w:cs="Times New Roman"/>
                <w:bCs w:val="0"/>
                <w:i/>
                <w:sz w:val="24"/>
                <w:szCs w:val="24"/>
                <w:vertAlign w:val="baseline"/>
                <w:lang w:val="en-US" w:bidi="en-US"/>
              </w:rPr>
            </m:ctrlPr>
          </m:e>
        </m:acc>
      </m:oMath>
      <w:r>
        <w:rPr>
          <w:rFonts w:hint="default" w:ascii="Times New Roman" w:hAnsi="Times New Roman" w:cs="Times New Roman"/>
          <w:bCs w:val="0"/>
          <w:i w:val="0"/>
          <w:sz w:val="24"/>
          <w:szCs w:val="24"/>
          <w:vertAlign w:val="baseline"/>
          <w:lang w:val="en-US" w:eastAsia="zh-CN" w:bidi="en-US"/>
        </w:rPr>
        <w:t>, and AND Gate in a circuit, the glitches would always occur.</w:t>
      </w:r>
    </w:p>
    <w:p>
      <w:pPr>
        <w:pStyle w:val="3"/>
        <w:numPr>
          <w:ilvl w:val="0"/>
          <w:numId w:val="2"/>
        </w:numPr>
        <w:bidi w:val="0"/>
        <w:ind w:left="0" w:leftChars="0" w:firstLine="0" w:firstLineChars="0"/>
        <w:rPr>
          <w:rFonts w:hint="default" w:ascii="Times New Roman" w:hAnsi="Times New Roman" w:cs="Times New Roman"/>
          <w:lang w:val="en-US" w:eastAsia="zh-CN"/>
        </w:rPr>
      </w:pPr>
      <w:bookmarkStart w:id="8" w:name="_Toc20356"/>
      <w:r>
        <w:rPr>
          <w:rFonts w:hint="default" w:ascii="Times New Roman" w:hAnsi="Times New Roman" w:cs="Times New Roman"/>
          <w:lang w:val="en-US" w:eastAsia="zh-CN"/>
        </w:rPr>
        <w:t>Experiment C</w:t>
      </w:r>
      <w:bookmarkEnd w:id="8"/>
    </w:p>
    <w:p>
      <w:pPr>
        <w:numPr>
          <w:ilvl w:val="1"/>
          <w:numId w:val="2"/>
        </w:numPr>
        <w:ind w:left="0" w:leftChars="0" w:firstLine="0" w:firstLineChars="0"/>
        <w:outlineLvl w:val="1"/>
        <w:rPr>
          <w:rFonts w:hint="default" w:ascii="Times New Roman" w:hAnsi="Times New Roman" w:cs="Times New Roman"/>
          <w:sz w:val="28"/>
          <w:szCs w:val="28"/>
          <w:lang w:val="en-US" w:eastAsia="zh-CN"/>
        </w:rPr>
      </w:pPr>
      <w:bookmarkStart w:id="9" w:name="_Toc28872"/>
      <w:r>
        <w:rPr>
          <w:rFonts w:hint="default" w:ascii="Times New Roman" w:hAnsi="Times New Roman" w:cs="Times New Roman"/>
          <w:sz w:val="28"/>
          <w:szCs w:val="28"/>
          <w:lang w:val="en-US" w:eastAsia="zh-CN"/>
        </w:rPr>
        <w:t>Design</w:t>
      </w:r>
      <w:bookmarkEnd w:id="9"/>
    </w:p>
    <w:p>
      <w:pPr>
        <w:numPr>
          <w:ilvl w:val="0"/>
          <w:numId w:val="0"/>
        </w:numPr>
        <w:ind w:leftChars="0" w:right="0" w:righ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truth table for the multiplier is shown in Table 2.</w:t>
      </w:r>
    </w:p>
    <w:p>
      <w:pPr>
        <w:numPr>
          <w:ilvl w:val="0"/>
          <w:numId w:val="0"/>
        </w:numPr>
        <w:ind w:leftChars="0" w:right="0" w:rightChars="0"/>
        <w:rPr>
          <w:rFonts w:hint="default" w:ascii="Times New Roman" w:hAnsi="Times New Roman" w:cs="Times New Roman"/>
          <w:sz w:val="24"/>
          <w:szCs w:val="24"/>
          <w:lang w:val="en-US" w:eastAsia="zh-CN"/>
        </w:rPr>
      </w:pPr>
    </w:p>
    <w:p>
      <w:pPr>
        <w:numPr>
          <w:ilvl w:val="0"/>
          <w:numId w:val="0"/>
        </w:numPr>
        <w:ind w:leftChars="0" w:right="0" w:rightChars="0"/>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Table 2</w:t>
      </w:r>
    </w:p>
    <w:tbl>
      <w:tblPr>
        <w:tblStyle w:val="9"/>
        <w:tblW w:w="4994"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08"/>
        <w:gridCol w:w="1008"/>
        <w:gridCol w:w="1009"/>
        <w:gridCol w:w="1009"/>
        <w:gridCol w:w="237"/>
        <w:gridCol w:w="1060"/>
        <w:gridCol w:w="1060"/>
        <w:gridCol w:w="1060"/>
        <w:gridCol w:w="10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A1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A2</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B1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B2</w:t>
            </w:r>
          </w:p>
        </w:tc>
        <w:tc>
          <w:tcPr>
            <w:tcW w:w="139" w:type="pct"/>
            <w:tcBorders>
              <w:top w:val="single" w:color="auto" w:sz="4" w:space="0"/>
              <w:left w:val="single" w:color="auto" w:sz="4" w:space="0"/>
              <w:bottom w:val="nil"/>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kern w:val="0"/>
                <w:sz w:val="24"/>
                <w:szCs w:val="24"/>
                <w:u w:val="none"/>
                <w:lang w:val="en-US" w:eastAsia="zh-CN" w:bidi="ar"/>
              </w:rPr>
            </w:pP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Y3</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Y2</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Y1</w:t>
            </w:r>
          </w:p>
        </w:tc>
        <w:tc>
          <w:tcPr>
            <w:tcW w:w="623"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Y0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139" w:type="pct"/>
            <w:tcBorders>
              <w:top w:val="nil"/>
              <w:left w:val="single" w:color="auto" w:sz="4" w:space="0"/>
              <w:bottom w:val="nil"/>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kern w:val="0"/>
                <w:sz w:val="24"/>
                <w:szCs w:val="24"/>
                <w:u w:val="none"/>
                <w:lang w:val="en-US" w:eastAsia="zh-CN" w:bidi="ar"/>
              </w:rPr>
            </w:pP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3"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139" w:type="pct"/>
            <w:tcBorders>
              <w:top w:val="nil"/>
              <w:left w:val="single" w:color="auto" w:sz="4" w:space="0"/>
              <w:bottom w:val="nil"/>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kern w:val="0"/>
                <w:sz w:val="24"/>
                <w:szCs w:val="24"/>
                <w:u w:val="none"/>
                <w:lang w:val="en-US" w:eastAsia="zh-CN" w:bidi="ar"/>
              </w:rPr>
            </w:pP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3"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139" w:type="pct"/>
            <w:tcBorders>
              <w:top w:val="nil"/>
              <w:left w:val="single" w:color="auto" w:sz="4" w:space="0"/>
              <w:bottom w:val="nil"/>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kern w:val="0"/>
                <w:sz w:val="24"/>
                <w:szCs w:val="24"/>
                <w:u w:val="none"/>
                <w:lang w:val="en-US" w:eastAsia="zh-CN" w:bidi="ar"/>
              </w:rPr>
            </w:pP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3"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139" w:type="pct"/>
            <w:tcBorders>
              <w:top w:val="nil"/>
              <w:left w:val="single" w:color="auto" w:sz="4" w:space="0"/>
              <w:bottom w:val="nil"/>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kern w:val="0"/>
                <w:sz w:val="24"/>
                <w:szCs w:val="24"/>
                <w:u w:val="none"/>
                <w:lang w:val="en-US" w:eastAsia="zh-CN" w:bidi="ar"/>
              </w:rPr>
            </w:pP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3"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139" w:type="pct"/>
            <w:tcBorders>
              <w:top w:val="nil"/>
              <w:left w:val="single" w:color="auto" w:sz="4" w:space="0"/>
              <w:bottom w:val="nil"/>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kern w:val="0"/>
                <w:sz w:val="24"/>
                <w:szCs w:val="24"/>
                <w:u w:val="none"/>
                <w:lang w:val="en-US" w:eastAsia="zh-CN" w:bidi="ar"/>
              </w:rPr>
            </w:pP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3"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139" w:type="pct"/>
            <w:tcBorders>
              <w:top w:val="nil"/>
              <w:left w:val="single" w:color="auto" w:sz="4" w:space="0"/>
              <w:bottom w:val="nil"/>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kern w:val="0"/>
                <w:sz w:val="24"/>
                <w:szCs w:val="24"/>
                <w:u w:val="none"/>
                <w:lang w:val="en-US" w:eastAsia="zh-CN" w:bidi="ar"/>
              </w:rPr>
            </w:pP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3"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139" w:type="pct"/>
            <w:tcBorders>
              <w:top w:val="nil"/>
              <w:left w:val="single" w:color="auto" w:sz="4" w:space="0"/>
              <w:bottom w:val="nil"/>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kern w:val="0"/>
                <w:sz w:val="24"/>
                <w:szCs w:val="24"/>
                <w:u w:val="none"/>
                <w:lang w:val="en-US" w:eastAsia="zh-CN" w:bidi="ar"/>
              </w:rPr>
            </w:pP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3"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139" w:type="pct"/>
            <w:tcBorders>
              <w:top w:val="nil"/>
              <w:left w:val="single" w:color="auto" w:sz="4" w:space="0"/>
              <w:bottom w:val="nil"/>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kern w:val="0"/>
                <w:sz w:val="24"/>
                <w:szCs w:val="24"/>
                <w:u w:val="none"/>
                <w:lang w:val="en-US" w:eastAsia="zh-CN" w:bidi="ar"/>
              </w:rPr>
            </w:pP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623"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139" w:type="pct"/>
            <w:tcBorders>
              <w:top w:val="nil"/>
              <w:left w:val="single" w:color="auto" w:sz="4" w:space="0"/>
              <w:bottom w:val="nil"/>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kern w:val="0"/>
                <w:sz w:val="24"/>
                <w:szCs w:val="24"/>
                <w:u w:val="none"/>
                <w:lang w:val="en-US" w:eastAsia="zh-CN" w:bidi="ar"/>
              </w:rPr>
            </w:pP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623"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139" w:type="pct"/>
            <w:tcBorders>
              <w:top w:val="nil"/>
              <w:left w:val="single" w:color="auto" w:sz="4" w:space="0"/>
              <w:bottom w:val="nil"/>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kern w:val="0"/>
                <w:sz w:val="24"/>
                <w:szCs w:val="24"/>
                <w:u w:val="none"/>
                <w:lang w:val="en-US" w:eastAsia="zh-CN" w:bidi="ar"/>
              </w:rPr>
            </w:pP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3"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139" w:type="pct"/>
            <w:tcBorders>
              <w:top w:val="nil"/>
              <w:left w:val="single" w:color="auto" w:sz="4" w:space="0"/>
              <w:bottom w:val="nil"/>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kern w:val="0"/>
                <w:sz w:val="24"/>
                <w:szCs w:val="24"/>
                <w:u w:val="none"/>
                <w:lang w:val="en-US" w:eastAsia="zh-CN" w:bidi="ar"/>
              </w:rPr>
            </w:pP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3"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139" w:type="pct"/>
            <w:tcBorders>
              <w:top w:val="nil"/>
              <w:left w:val="single" w:color="auto" w:sz="4" w:space="0"/>
              <w:bottom w:val="nil"/>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kern w:val="0"/>
                <w:sz w:val="24"/>
                <w:szCs w:val="24"/>
                <w:u w:val="none"/>
                <w:lang w:val="en-US" w:eastAsia="zh-CN" w:bidi="ar"/>
              </w:rPr>
            </w:pP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623"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139" w:type="pct"/>
            <w:tcBorders>
              <w:top w:val="nil"/>
              <w:left w:val="single" w:color="auto" w:sz="4" w:space="0"/>
              <w:bottom w:val="nil"/>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kern w:val="0"/>
                <w:sz w:val="24"/>
                <w:szCs w:val="24"/>
                <w:u w:val="none"/>
                <w:lang w:val="en-US" w:eastAsia="zh-CN" w:bidi="ar"/>
              </w:rPr>
            </w:pP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623"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139" w:type="pct"/>
            <w:tcBorders>
              <w:top w:val="nil"/>
              <w:left w:val="single" w:color="auto" w:sz="4" w:space="0"/>
              <w:bottom w:val="nil"/>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kern w:val="0"/>
                <w:sz w:val="24"/>
                <w:szCs w:val="24"/>
                <w:u w:val="none"/>
                <w:lang w:val="en-US" w:eastAsia="zh-CN" w:bidi="ar"/>
              </w:rPr>
            </w:pP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623"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139" w:type="pct"/>
            <w:tcBorders>
              <w:top w:val="nil"/>
              <w:left w:val="single" w:color="auto" w:sz="4" w:space="0"/>
              <w:bottom w:val="nil"/>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kern w:val="0"/>
                <w:sz w:val="24"/>
                <w:szCs w:val="24"/>
                <w:u w:val="none"/>
                <w:lang w:val="en-US" w:eastAsia="zh-CN" w:bidi="ar"/>
              </w:rPr>
            </w:pP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623"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59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139" w:type="pct"/>
            <w:tcBorders>
              <w:top w:val="nil"/>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kern w:val="0"/>
                <w:sz w:val="24"/>
                <w:szCs w:val="24"/>
                <w:u w:val="none"/>
                <w:lang w:val="en-US" w:eastAsia="zh-CN" w:bidi="ar"/>
              </w:rPr>
            </w:pP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2"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w:t>
            </w:r>
          </w:p>
        </w:tc>
        <w:tc>
          <w:tcPr>
            <w:tcW w:w="623" w:type="pct"/>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宋体"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w:t>
            </w:r>
          </w:p>
        </w:tc>
      </w:tr>
    </w:tbl>
    <w:p>
      <w:pPr>
        <w:numPr>
          <w:ilvl w:val="0"/>
          <w:numId w:val="0"/>
        </w:numPr>
        <w:ind w:leftChars="0" w:right="0" w:rightChars="0"/>
        <w:jc w:val="both"/>
        <w:rPr>
          <w:rFonts w:hint="default" w:ascii="Times New Roman" w:hAnsi="Times New Roman" w:cs="Times New Roman"/>
          <w:bCs w:val="0"/>
          <w:i w:val="0"/>
          <w:sz w:val="24"/>
          <w:szCs w:val="24"/>
          <w:lang w:val="en-US"/>
        </w:rPr>
      </w:pPr>
      <w:r>
        <w:rPr>
          <w:rFonts w:hint="default" w:ascii="Times New Roman" w:hAnsi="Times New Roman" w:cs="Times New Roman"/>
          <w:b w:val="0"/>
          <w:bCs w:val="0"/>
          <w:sz w:val="24"/>
          <w:szCs w:val="24"/>
          <w:lang w:val="en-US" w:eastAsia="zh-CN"/>
        </w:rPr>
        <w:t>According to Table 2, we can know the logic for Y3, Y2, Y1, and Y0 are:</w:t>
      </w:r>
    </w:p>
    <w:p>
      <w:pPr>
        <w:numPr>
          <w:ilvl w:val="0"/>
          <w:numId w:val="0"/>
        </w:numPr>
        <w:ind w:leftChars="0" w:right="0" w:rightChars="0"/>
        <w:jc w:val="both"/>
        <w:rPr>
          <w:rFonts w:hint="default" w:ascii="Times New Roman" w:hAnsi="Times New Roman" w:cs="Times New Roman"/>
          <w:i w:val="0"/>
          <w:sz w:val="24"/>
          <w:szCs w:val="24"/>
          <w:lang w:val="en-US" w:eastAsia="zh-CN"/>
        </w:rPr>
      </w:pPr>
      <m:oMathPara>
        <m:oMathParaPr>
          <m:jc m:val="left"/>
        </m:oMathParaPr>
        <m:oMath>
          <m:r>
            <m:rPr/>
            <w:rPr>
              <w:rFonts w:hint="default" w:ascii="Cambria Math" w:hAnsi="Cambria Math" w:cs="Times New Roman"/>
              <w:sz w:val="24"/>
              <w:szCs w:val="24"/>
              <w:lang w:val="en-US" w:eastAsia="zh-CN"/>
            </w:rPr>
            <m:t>Y3=A1A2B1B2</m:t>
          </m:r>
        </m:oMath>
      </m:oMathPara>
    </w:p>
    <w:p>
      <w:pPr>
        <w:numPr>
          <w:ilvl w:val="0"/>
          <w:numId w:val="0"/>
        </w:numPr>
        <w:ind w:leftChars="0" w:right="0" w:rightChars="0"/>
        <w:jc w:val="both"/>
        <w:rPr>
          <w:rFonts w:hint="default" w:ascii="Times New Roman" w:hAnsi="Times New Roman" w:cs="Times New Roman"/>
          <w:bCs w:val="0"/>
          <w:i w:val="0"/>
          <w:sz w:val="24"/>
          <w:szCs w:val="24"/>
          <w:lang w:val="en-US" w:eastAsia="zh-CN"/>
        </w:rPr>
      </w:pPr>
      <m:oMathPara>
        <m:oMathParaPr>
          <m:jc m:val="left"/>
        </m:oMathParaPr>
        <m:oMath>
          <m:r>
            <m:rPr/>
            <w:rPr>
              <w:rFonts w:hint="default" w:ascii="Cambria Math" w:hAnsi="Cambria Math" w:cs="Times New Roman"/>
              <w:sz w:val="24"/>
              <w:szCs w:val="24"/>
              <w:lang w:val="en-US" w:eastAsia="zh-CN"/>
            </w:rPr>
            <m:t>Y2=A1</m:t>
          </m:r>
          <m:acc>
            <m:accPr>
              <m:chr m:val="̅"/>
              <m:ctrlPr>
                <w:rPr>
                  <w:rFonts w:hint="default" w:ascii="Cambria Math" w:hAnsi="Cambria Math" w:cs="Times New Roman"/>
                  <w:bCs w:val="0"/>
                  <w:i/>
                  <w:sz w:val="24"/>
                  <w:szCs w:val="24"/>
                  <w:lang w:val="en-US" w:eastAsia="zh-CN"/>
                </w:rPr>
              </m:ctrlPr>
            </m:accPr>
            <m:e>
              <m:r>
                <m:rPr/>
                <w:rPr>
                  <w:rFonts w:hint="default" w:ascii="Cambria Math" w:hAnsi="Cambria Math" w:cs="Times New Roman"/>
                  <w:sz w:val="24"/>
                  <w:szCs w:val="24"/>
                  <w:lang w:val="en-US" w:eastAsia="zh-CN"/>
                </w:rPr>
                <m:t>A2</m:t>
              </m:r>
              <m:ctrlPr>
                <w:rPr>
                  <w:rFonts w:hint="default" w:ascii="Cambria Math" w:hAnsi="Cambria Math" w:cs="Times New Roman"/>
                  <w:bCs w:val="0"/>
                  <w:i/>
                  <w:sz w:val="24"/>
                  <w:szCs w:val="24"/>
                  <w:lang w:val="en-US" w:eastAsia="zh-CN"/>
                </w:rPr>
              </m:ctrlPr>
            </m:e>
          </m:acc>
          <m:r>
            <m:rPr/>
            <w:rPr>
              <w:rFonts w:hint="default" w:ascii="Cambria Math" w:hAnsi="Cambria Math" w:cs="Times New Roman"/>
              <w:sz w:val="24"/>
              <w:szCs w:val="24"/>
              <w:lang w:val="en-US" w:eastAsia="zh-CN"/>
            </w:rPr>
            <m:t>B1</m:t>
          </m:r>
          <m:acc>
            <m:accPr>
              <m:chr m:val="̅"/>
              <m:ctrlPr>
                <w:rPr>
                  <w:rFonts w:hint="default" w:ascii="Cambria Math" w:hAnsi="Cambria Math" w:cs="Times New Roman"/>
                  <w:bCs w:val="0"/>
                  <w:i/>
                  <w:sz w:val="24"/>
                  <w:szCs w:val="24"/>
                  <w:lang w:val="en-US" w:eastAsia="zh-CN"/>
                </w:rPr>
              </m:ctrlPr>
            </m:accPr>
            <m:e>
              <m:r>
                <m:rPr/>
                <w:rPr>
                  <w:rFonts w:hint="default" w:ascii="Cambria Math" w:hAnsi="Cambria Math" w:cs="Times New Roman"/>
                  <w:sz w:val="24"/>
                  <w:szCs w:val="24"/>
                  <w:lang w:val="en-US" w:eastAsia="zh-CN"/>
                </w:rPr>
                <m:t>B2</m:t>
              </m:r>
              <m:ctrlPr>
                <w:rPr>
                  <w:rFonts w:hint="default" w:ascii="Cambria Math" w:hAnsi="Cambria Math" w:cs="Times New Roman"/>
                  <w:bCs w:val="0"/>
                  <w:i/>
                  <w:sz w:val="24"/>
                  <w:szCs w:val="24"/>
                  <w:lang w:val="en-US" w:eastAsia="zh-CN"/>
                </w:rPr>
              </m:ctrlPr>
            </m:e>
          </m:acc>
          <m:r>
            <m:rPr/>
            <w:rPr>
              <w:rFonts w:hint="default" w:ascii="Cambria Math" w:hAnsi="Cambria Math" w:cs="Times New Roman"/>
              <w:sz w:val="24"/>
              <w:szCs w:val="24"/>
              <w:lang w:val="en-US" w:eastAsia="zh-CN"/>
            </w:rPr>
            <m:t>+A1</m:t>
          </m:r>
          <m:acc>
            <m:accPr>
              <m:chr m:val="̅"/>
              <m:ctrlPr>
                <w:rPr>
                  <w:rFonts w:hint="default" w:ascii="Cambria Math" w:hAnsi="Cambria Math" w:cs="Times New Roman"/>
                  <w:bCs w:val="0"/>
                  <w:i/>
                  <w:sz w:val="24"/>
                  <w:szCs w:val="24"/>
                  <w:lang w:val="en-US" w:eastAsia="zh-CN"/>
                </w:rPr>
              </m:ctrlPr>
            </m:accPr>
            <m:e>
              <m:r>
                <m:rPr/>
                <w:rPr>
                  <w:rFonts w:hint="default" w:ascii="Cambria Math" w:hAnsi="Cambria Math" w:cs="Times New Roman"/>
                  <w:sz w:val="24"/>
                  <w:szCs w:val="24"/>
                  <w:lang w:val="en-US" w:eastAsia="zh-CN"/>
                </w:rPr>
                <m:t>A2</m:t>
              </m:r>
              <m:ctrlPr>
                <w:rPr>
                  <w:rFonts w:hint="default" w:ascii="Cambria Math" w:hAnsi="Cambria Math" w:cs="Times New Roman"/>
                  <w:bCs w:val="0"/>
                  <w:i/>
                  <w:sz w:val="24"/>
                  <w:szCs w:val="24"/>
                  <w:lang w:val="en-US" w:eastAsia="zh-CN"/>
                </w:rPr>
              </m:ctrlPr>
            </m:e>
          </m:acc>
          <m:r>
            <m:rPr/>
            <w:rPr>
              <w:rFonts w:hint="default" w:ascii="Cambria Math" w:hAnsi="Cambria Math" w:cs="Times New Roman"/>
              <w:sz w:val="24"/>
              <w:szCs w:val="24"/>
              <w:lang w:val="en-US" w:eastAsia="zh-CN"/>
            </w:rPr>
            <m:t>B1B2+A1A2B1</m:t>
          </m:r>
          <m:acc>
            <m:accPr>
              <m:chr m:val="̅"/>
              <m:ctrlPr>
                <w:rPr>
                  <w:rFonts w:hint="default" w:ascii="Cambria Math" w:hAnsi="Cambria Math" w:cs="Times New Roman"/>
                  <w:bCs w:val="0"/>
                  <w:i/>
                  <w:sz w:val="24"/>
                  <w:szCs w:val="24"/>
                  <w:lang w:val="en-US" w:eastAsia="zh-CN"/>
                </w:rPr>
              </m:ctrlPr>
            </m:accPr>
            <m:e>
              <m:r>
                <m:rPr/>
                <w:rPr>
                  <w:rFonts w:hint="default" w:ascii="Cambria Math" w:hAnsi="Cambria Math" w:cs="Times New Roman"/>
                  <w:sz w:val="24"/>
                  <w:szCs w:val="24"/>
                  <w:lang w:val="en-US" w:eastAsia="zh-CN"/>
                </w:rPr>
                <m:t>B2</m:t>
              </m:r>
              <m:ctrlPr>
                <w:rPr>
                  <w:rFonts w:hint="default" w:ascii="Cambria Math" w:hAnsi="Cambria Math" w:cs="Times New Roman"/>
                  <w:bCs w:val="0"/>
                  <w:i/>
                  <w:sz w:val="24"/>
                  <w:szCs w:val="24"/>
                  <w:lang w:val="en-US" w:eastAsia="zh-CN"/>
                </w:rPr>
              </m:ctrlPr>
            </m:e>
          </m:acc>
        </m:oMath>
      </m:oMathPara>
    </w:p>
    <w:p>
      <w:pPr>
        <w:numPr>
          <w:ilvl w:val="0"/>
          <w:numId w:val="0"/>
        </w:numPr>
        <w:ind w:leftChars="0" w:right="0" w:rightChars="0"/>
        <w:jc w:val="both"/>
        <w:rPr>
          <w:rFonts w:hint="default" w:ascii="Times New Roman" w:hAnsi="Times New Roman" w:cs="Times New Roman"/>
          <w:bCs w:val="0"/>
          <w:i w:val="0"/>
          <w:sz w:val="24"/>
          <w:szCs w:val="24"/>
          <w:lang w:val="en-US" w:eastAsia="zh-CN"/>
        </w:rPr>
      </w:pPr>
      <m:oMath>
        <m:r>
          <m:rPr/>
          <w:rPr>
            <w:rFonts w:hint="default" w:ascii="Cambria Math" w:hAnsi="Cambria Math" w:cs="Times New Roman"/>
            <w:sz w:val="24"/>
            <w:szCs w:val="24"/>
            <w:lang w:val="en-US" w:eastAsia="zh-CN"/>
          </w:rPr>
          <m:t>Y1=A1</m:t>
        </m:r>
        <m:acc>
          <m:accPr>
            <m:chr m:val="̅"/>
            <m:ctrlPr>
              <w:rPr>
                <w:rFonts w:hint="default" w:ascii="Cambria Math" w:hAnsi="Cambria Math" w:cs="Times New Roman"/>
                <w:bCs w:val="0"/>
                <w:i/>
                <w:sz w:val="24"/>
                <w:szCs w:val="24"/>
                <w:lang w:val="en-US" w:eastAsia="zh-CN"/>
              </w:rPr>
            </m:ctrlPr>
          </m:accPr>
          <m:e>
            <m:r>
              <m:rPr/>
              <w:rPr>
                <w:rFonts w:hint="default" w:ascii="Cambria Math" w:hAnsi="Cambria Math" w:cs="Times New Roman"/>
                <w:sz w:val="24"/>
                <w:szCs w:val="24"/>
                <w:lang w:val="en-US" w:eastAsia="zh-CN"/>
              </w:rPr>
              <m:t>A2</m:t>
            </m:r>
            <m:ctrlPr>
              <w:rPr>
                <w:rFonts w:hint="default" w:ascii="Cambria Math" w:hAnsi="Cambria Math" w:cs="Times New Roman"/>
                <w:bCs w:val="0"/>
                <w:i/>
                <w:sz w:val="24"/>
                <w:szCs w:val="24"/>
                <w:lang w:val="en-US" w:eastAsia="zh-CN"/>
              </w:rPr>
            </m:ctrlPr>
          </m:e>
        </m:acc>
        <m:r>
          <m:rPr/>
          <w:rPr>
            <w:rFonts w:hint="default" w:ascii="Cambria Math" w:hAnsi="Cambria Math" w:cs="Times New Roman"/>
            <w:sz w:val="24"/>
            <w:szCs w:val="24"/>
            <w:lang w:val="en-US" w:eastAsia="zh-CN"/>
          </w:rPr>
          <m:t xml:space="preserve"> </m:t>
        </m:r>
        <m:acc>
          <m:accPr>
            <m:chr m:val="̅"/>
            <m:ctrlPr>
              <w:rPr>
                <w:rFonts w:hint="default" w:ascii="Cambria Math" w:hAnsi="Cambria Math" w:cs="Times New Roman"/>
                <w:bCs w:val="0"/>
                <w:i/>
                <w:sz w:val="24"/>
                <w:szCs w:val="24"/>
                <w:lang w:val="en-US" w:eastAsia="zh-CN"/>
              </w:rPr>
            </m:ctrlPr>
          </m:accPr>
          <m:e>
            <m:r>
              <m:rPr/>
              <w:rPr>
                <w:rFonts w:hint="default" w:ascii="Cambria Math" w:hAnsi="Cambria Math" w:cs="Times New Roman"/>
                <w:sz w:val="24"/>
                <w:szCs w:val="24"/>
                <w:lang w:val="en-US" w:eastAsia="zh-CN"/>
              </w:rPr>
              <m:t>B1</m:t>
            </m:r>
            <m:ctrlPr>
              <w:rPr>
                <w:rFonts w:hint="default" w:ascii="Cambria Math" w:hAnsi="Cambria Math" w:cs="Times New Roman"/>
                <w:bCs w:val="0"/>
                <w:i/>
                <w:sz w:val="24"/>
                <w:szCs w:val="24"/>
                <w:lang w:val="en-US" w:eastAsia="zh-CN"/>
              </w:rPr>
            </m:ctrlPr>
          </m:e>
        </m:acc>
        <m:r>
          <m:rPr/>
          <w:rPr>
            <w:rFonts w:hint="default" w:ascii="Cambria Math" w:hAnsi="Cambria Math" w:cs="Times New Roman"/>
            <w:sz w:val="24"/>
            <w:szCs w:val="24"/>
            <w:lang w:val="en-US" w:eastAsia="zh-CN"/>
          </w:rPr>
          <m:t>B2+</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A1</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A2B1</m:t>
        </m:r>
        <m:acc>
          <m:accPr>
            <m:chr m:val="̅"/>
            <m:ctrlPr>
              <w:rPr>
                <w:rFonts w:hint="default" w:ascii="Cambria Math" w:hAnsi="Cambria Math" w:cs="Times New Roman"/>
                <w:bCs w:val="0"/>
                <w:i/>
                <w:sz w:val="24"/>
                <w:szCs w:val="24"/>
                <w:lang w:val="en-US" w:eastAsia="zh-CN"/>
              </w:rPr>
            </m:ctrlPr>
          </m:accPr>
          <m:e>
            <m:r>
              <m:rPr/>
              <w:rPr>
                <w:rFonts w:hint="default" w:ascii="Cambria Math" w:hAnsi="Cambria Math" w:cs="Times New Roman"/>
                <w:sz w:val="24"/>
                <w:szCs w:val="24"/>
                <w:lang w:val="en-US" w:eastAsia="zh-CN"/>
              </w:rPr>
              <m:t>B2</m:t>
            </m:r>
            <m:ctrlPr>
              <w:rPr>
                <w:rFonts w:hint="default" w:ascii="Cambria Math" w:hAnsi="Cambria Math" w:cs="Times New Roman"/>
                <w:bCs w:val="0"/>
                <w:i/>
                <w:sz w:val="24"/>
                <w:szCs w:val="24"/>
                <w:lang w:val="en-US" w:eastAsia="zh-CN"/>
              </w:rPr>
            </m:ctrlPr>
          </m:e>
        </m:acc>
        <m:r>
          <m:rPr/>
          <w:rPr>
            <w:rFonts w:hint="default" w:ascii="Cambria Math" w:hAnsi="Cambria Math" w:cs="Times New Roman"/>
            <w:sz w:val="24"/>
            <w:szCs w:val="24"/>
            <w:lang w:val="en-US" w:eastAsia="zh-CN"/>
          </w:rPr>
          <m:t>+</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A1</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A2B1B2+A1</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A2</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 xml:space="preserve">B1B2+A1A2 </m:t>
        </m:r>
        <m:acc>
          <m:accPr>
            <m:chr m:val="̅"/>
            <m:ctrlPr>
              <w:rPr>
                <w:rFonts w:hint="default" w:ascii="Cambria Math" w:hAnsi="Cambria Math" w:cs="Times New Roman"/>
                <w:bCs w:val="0"/>
                <w:i/>
                <w:sz w:val="24"/>
                <w:szCs w:val="24"/>
                <w:lang w:val="en-US" w:eastAsia="zh-CN"/>
              </w:rPr>
            </m:ctrlPr>
          </m:accPr>
          <m:e>
            <m:r>
              <m:rPr/>
              <w:rPr>
                <w:rFonts w:hint="default" w:ascii="Cambria Math" w:hAnsi="Cambria Math" w:cs="Times New Roman"/>
                <w:sz w:val="24"/>
                <w:szCs w:val="24"/>
                <w:lang w:val="en-US" w:eastAsia="zh-CN"/>
              </w:rPr>
              <m:t>B1</m:t>
            </m:r>
            <m:ctrlPr>
              <w:rPr>
                <w:rFonts w:hint="default" w:ascii="Cambria Math" w:hAnsi="Cambria Math" w:cs="Times New Roman"/>
                <w:bCs w:val="0"/>
                <w:i/>
                <w:sz w:val="24"/>
                <w:szCs w:val="24"/>
                <w:lang w:val="en-US" w:eastAsia="zh-CN"/>
              </w:rPr>
            </m:ctrlPr>
          </m:e>
        </m:acc>
        <m:r>
          <m:rPr/>
          <w:rPr>
            <w:rFonts w:hint="default" w:ascii="Cambria Math" w:hAnsi="Cambria Math" w:cs="Times New Roman"/>
            <w:sz w:val="24"/>
            <w:szCs w:val="24"/>
            <w:lang w:val="en-US" w:eastAsia="zh-CN"/>
          </w:rPr>
          <m:t>B2+A1A2B1</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B2</m:t>
            </m:r>
            <m:ctrlPr>
              <w:rPr>
                <w:rFonts w:hint="default" w:ascii="Cambria Math" w:hAnsi="Cambria Math" w:cs="Times New Roman"/>
                <w:i/>
                <w:sz w:val="24"/>
                <w:szCs w:val="24"/>
                <w:lang w:val="en-US" w:eastAsia="zh-CN"/>
              </w:rPr>
            </m:ctrlPr>
          </m:e>
        </m:acc>
      </m:oMath>
      <w:r>
        <w:rPr>
          <w:rFonts w:hint="default" w:ascii="Times New Roman" w:hAnsi="Times New Roman" w:cs="Times New Roman"/>
          <w:i/>
          <w:sz w:val="24"/>
          <w:szCs w:val="24"/>
          <w:lang w:val="en-US" w:eastAsia="zh-CN"/>
        </w:rPr>
        <w:t xml:space="preserve"> </w:t>
      </w:r>
    </w:p>
    <w:p>
      <w:pPr>
        <w:numPr>
          <w:ilvl w:val="0"/>
          <w:numId w:val="0"/>
        </w:numPr>
        <w:ind w:leftChars="0" w:right="0" w:rightChars="0"/>
        <w:jc w:val="both"/>
        <w:rPr>
          <w:rFonts w:hint="default" w:ascii="Times New Roman" w:hAnsi="Times New Roman" w:cs="Times New Roman"/>
          <w:bCs w:val="0"/>
          <w:i w:val="0"/>
          <w:sz w:val="24"/>
          <w:szCs w:val="24"/>
          <w:lang w:val="en-US" w:eastAsia="zh-CN"/>
        </w:rPr>
      </w:pPr>
      <m:oMathPara>
        <m:oMathParaPr>
          <m:jc m:val="left"/>
        </m:oMathParaPr>
        <m:oMath>
          <m:r>
            <m:rPr/>
            <w:rPr>
              <w:rFonts w:hint="default" w:ascii="Cambria Math" w:hAnsi="Cambria Math" w:cs="Times New Roman"/>
              <w:sz w:val="24"/>
              <w:szCs w:val="24"/>
              <w:lang w:val="en-US" w:eastAsia="zh-CN"/>
            </w:rPr>
            <m:t>Y0=</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A1</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A2</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B1</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B2+</m:t>
          </m:r>
          <m:acc>
            <m:accPr>
              <m:chr m:val="̅"/>
              <m:ctrlPr>
                <w:rPr>
                  <w:rFonts w:hint="default" w:ascii="Cambria Math" w:hAnsi="Cambria Math" w:cs="Times New Roman"/>
                  <w:i/>
                  <w:sz w:val="24"/>
                  <w:szCs w:val="24"/>
                  <w:lang w:val="en-US" w:eastAsia="zh-CN"/>
                </w:rPr>
              </m:ctrlPr>
            </m:accPr>
            <m:e>
              <m:r>
                <m:rPr/>
                <w:rPr>
                  <w:rFonts w:hint="default" w:ascii="Cambria Math" w:hAnsi="Cambria Math" w:cs="Times New Roman"/>
                  <w:sz w:val="24"/>
                  <w:szCs w:val="24"/>
                  <w:lang w:val="en-US" w:eastAsia="zh-CN"/>
                </w:rPr>
                <m:t>A1</m:t>
              </m:r>
              <m:ctrlPr>
                <w:rPr>
                  <w:rFonts w:hint="default" w:ascii="Cambria Math" w:hAnsi="Cambria Math" w:cs="Times New Roman"/>
                  <w:i/>
                  <w:sz w:val="24"/>
                  <w:szCs w:val="24"/>
                  <w:lang w:val="en-US" w:eastAsia="zh-CN"/>
                </w:rPr>
              </m:ctrlPr>
            </m:e>
          </m:acc>
          <m:r>
            <m:rPr/>
            <w:rPr>
              <w:rFonts w:hint="default" w:ascii="Cambria Math" w:hAnsi="Cambria Math" w:cs="Times New Roman"/>
              <w:sz w:val="24"/>
              <w:szCs w:val="24"/>
              <w:lang w:val="en-US" w:eastAsia="zh-CN"/>
            </w:rPr>
            <m:t xml:space="preserve">A2B1B2+A1A2 </m:t>
          </m:r>
          <m:acc>
            <m:accPr>
              <m:chr m:val="̅"/>
              <m:ctrlPr>
                <w:rPr>
                  <w:rFonts w:hint="default" w:ascii="Cambria Math" w:hAnsi="Cambria Math" w:cs="Times New Roman"/>
                  <w:bCs w:val="0"/>
                  <w:i/>
                  <w:sz w:val="24"/>
                  <w:szCs w:val="24"/>
                  <w:lang w:val="en-US" w:eastAsia="zh-CN"/>
                </w:rPr>
              </m:ctrlPr>
            </m:accPr>
            <m:e>
              <m:r>
                <m:rPr/>
                <w:rPr>
                  <w:rFonts w:hint="default" w:ascii="Cambria Math" w:hAnsi="Cambria Math" w:cs="Times New Roman"/>
                  <w:sz w:val="24"/>
                  <w:szCs w:val="24"/>
                  <w:lang w:val="en-US" w:eastAsia="zh-CN"/>
                </w:rPr>
                <m:t>B1</m:t>
              </m:r>
              <m:ctrlPr>
                <w:rPr>
                  <w:rFonts w:hint="default" w:ascii="Cambria Math" w:hAnsi="Cambria Math" w:cs="Times New Roman"/>
                  <w:bCs w:val="0"/>
                  <w:i/>
                  <w:sz w:val="24"/>
                  <w:szCs w:val="24"/>
                  <w:lang w:val="en-US" w:eastAsia="zh-CN"/>
                </w:rPr>
              </m:ctrlPr>
            </m:e>
          </m:acc>
          <m:r>
            <m:rPr/>
            <w:rPr>
              <w:rFonts w:hint="default" w:ascii="Cambria Math" w:hAnsi="Cambria Math" w:cs="Times New Roman"/>
              <w:sz w:val="24"/>
              <w:szCs w:val="24"/>
              <w:lang w:val="en-US" w:eastAsia="zh-CN"/>
            </w:rPr>
            <m:t>B2+A1A2B1B2</m:t>
          </m:r>
        </m:oMath>
      </m:oMathPara>
    </w:p>
    <w:p>
      <w:pPr>
        <w:numPr>
          <w:ilvl w:val="0"/>
          <w:numId w:val="0"/>
        </w:numPr>
        <w:ind w:leftChars="0" w:right="0" w:rightChars="0"/>
        <w:jc w:val="both"/>
        <w:rPr>
          <w:rFonts w:hint="default" w:ascii="Times New Roman" w:hAnsi="Times New Roman" w:cs="Times New Roman"/>
          <w:bCs w:val="0"/>
          <w:i w:val="0"/>
          <w:sz w:val="24"/>
          <w:szCs w:val="24"/>
          <w:lang w:val="en-US" w:eastAsia="zh-CN"/>
        </w:rPr>
      </w:pPr>
    </w:p>
    <w:p>
      <w:pPr>
        <w:numPr>
          <w:ilvl w:val="0"/>
          <w:numId w:val="0"/>
        </w:numPr>
        <w:ind w:leftChars="0" w:right="0" w:rightChars="0"/>
        <w:jc w:val="both"/>
        <w:rPr>
          <w:rFonts w:hint="default" w:ascii="Times New Roman" w:hAnsi="Times New Roman" w:cs="Times New Roman"/>
          <w:bCs w:val="0"/>
          <w:i w:val="0"/>
          <w:sz w:val="24"/>
          <w:szCs w:val="24"/>
          <w:lang w:val="en-US" w:eastAsia="zh-CN"/>
        </w:rPr>
      </w:pPr>
      <w:r>
        <w:rPr>
          <w:rFonts w:hint="default" w:ascii="Times New Roman" w:hAnsi="Times New Roman" w:cs="Times New Roman"/>
          <w:bCs w:val="0"/>
          <w:i w:val="0"/>
          <w:sz w:val="24"/>
          <w:szCs w:val="24"/>
          <w:lang w:val="en-US" w:eastAsia="zh-CN"/>
        </w:rPr>
        <w:t>The circuit is designed according to the logic above, the designed circuit is shown in Figure 13</w:t>
      </w:r>
    </w:p>
    <w:p>
      <w:pPr>
        <w:numPr>
          <w:ilvl w:val="0"/>
          <w:numId w:val="0"/>
        </w:numPr>
        <w:ind w:leftChars="0" w:right="0" w:rightChars="0"/>
        <w:jc w:val="both"/>
        <w:rPr>
          <w:rFonts w:hint="default" w:ascii="Times New Roman" w:hAnsi="Times New Roman" w:cs="Times New Roman"/>
          <w:bCs w:val="0"/>
          <w:i w:val="0"/>
          <w:sz w:val="24"/>
          <w:szCs w:val="24"/>
          <w:lang w:val="en-US" w:eastAsia="zh-CN"/>
        </w:rPr>
      </w:pPr>
    </w:p>
    <w:p>
      <w:pPr>
        <w:numPr>
          <w:ilvl w:val="0"/>
          <w:numId w:val="0"/>
        </w:numPr>
        <w:ind w:leftChars="0" w:right="0" w:rightChars="0"/>
        <w:jc w:val="center"/>
        <w:rPr>
          <w:rFonts w:hint="default" w:ascii="Times New Roman" w:hAnsi="Times New Roman" w:cs="Times New Roman"/>
          <w:bCs w:val="0"/>
          <w:i w:val="0"/>
          <w:sz w:val="24"/>
          <w:szCs w:val="24"/>
          <w:lang w:val="en-US" w:eastAsia="zh-CN"/>
        </w:rPr>
      </w:pPr>
      <w:r>
        <w:rPr>
          <w:rFonts w:hint="default" w:ascii="Times New Roman" w:hAnsi="Times New Roman" w:cs="Times New Roman"/>
          <w:bCs w:val="0"/>
          <w:i w:val="0"/>
          <w:sz w:val="24"/>
          <w:szCs w:val="24"/>
          <w:lang w:val="en-US" w:eastAsia="zh-CN"/>
        </w:rPr>
        <w:drawing>
          <wp:inline distT="0" distB="0" distL="114300" distR="114300">
            <wp:extent cx="2577465" cy="1673225"/>
            <wp:effectExtent l="0" t="0" r="635" b="3175"/>
            <wp:docPr id="16" name="图片 16" descr="67237cbf94edceb89ecba17ca21c5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7237cbf94edceb89ecba17ca21c5bd"/>
                    <pic:cNvPicPr>
                      <a:picLocks noChangeAspect="1"/>
                    </pic:cNvPicPr>
                  </pic:nvPicPr>
                  <pic:blipFill>
                    <a:blip r:embed="rId21"/>
                    <a:stretch>
                      <a:fillRect/>
                    </a:stretch>
                  </pic:blipFill>
                  <pic:spPr>
                    <a:xfrm>
                      <a:off x="0" y="0"/>
                      <a:ext cx="2577465" cy="167322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Cs w:val="0"/>
          <w:i w:val="0"/>
          <w:sz w:val="20"/>
          <w:szCs w:val="20"/>
          <w:lang w:val="en-US" w:eastAsia="zh-CN"/>
        </w:rPr>
      </w:pPr>
      <w:r>
        <w:rPr>
          <w:rFonts w:hint="default" w:ascii="Times New Roman" w:hAnsi="Times New Roman" w:cs="Times New Roman"/>
          <w:bCs w:val="0"/>
          <w:i w:val="0"/>
          <w:sz w:val="20"/>
          <w:szCs w:val="20"/>
          <w:lang w:val="en-US" w:eastAsia="zh-CN"/>
        </w:rPr>
        <w:t>Figure 13 The Designed Circuit for the Multiplier</w:t>
      </w:r>
    </w:p>
    <w:p>
      <w:pPr>
        <w:numPr>
          <w:ilvl w:val="1"/>
          <w:numId w:val="2"/>
        </w:numPr>
        <w:ind w:left="0" w:leftChars="0" w:right="0" w:rightChars="0" w:firstLine="0" w:firstLineChars="0"/>
        <w:jc w:val="both"/>
        <w:outlineLvl w:val="1"/>
        <w:rPr>
          <w:rFonts w:hint="default" w:ascii="Times New Roman" w:hAnsi="Times New Roman" w:cs="Times New Roman"/>
          <w:bCs w:val="0"/>
          <w:i w:val="0"/>
          <w:sz w:val="28"/>
          <w:szCs w:val="28"/>
          <w:lang w:val="en-US" w:eastAsia="zh-CN"/>
        </w:rPr>
      </w:pPr>
      <w:bookmarkStart w:id="10" w:name="_Toc8287"/>
      <w:r>
        <w:rPr>
          <w:rFonts w:hint="default" w:ascii="Times New Roman" w:hAnsi="Times New Roman" w:cs="Times New Roman"/>
          <w:bCs w:val="0"/>
          <w:i w:val="0"/>
          <w:sz w:val="28"/>
          <w:szCs w:val="28"/>
          <w:lang w:val="en-US" w:eastAsia="zh-CN"/>
        </w:rPr>
        <w:t>Results</w:t>
      </w:r>
      <w:bookmarkEnd w:id="10"/>
    </w:p>
    <w:p>
      <w:pPr>
        <w:numPr>
          <w:ilvl w:val="0"/>
          <w:numId w:val="0"/>
        </w:numPr>
        <w:ind w:leftChars="0" w:right="0" w:rightChars="0"/>
        <w:jc w:val="both"/>
        <w:rPr>
          <w:rFonts w:hint="default" w:ascii="Times New Roman" w:hAnsi="Times New Roman" w:cs="Times New Roman"/>
          <w:bCs w:val="0"/>
          <w:i w:val="0"/>
          <w:sz w:val="24"/>
          <w:szCs w:val="24"/>
          <w:lang w:val="en-US" w:eastAsia="zh-CN"/>
        </w:rPr>
      </w:pPr>
      <w:r>
        <w:rPr>
          <w:rFonts w:hint="default" w:ascii="Times New Roman" w:hAnsi="Times New Roman" w:cs="Times New Roman"/>
          <w:bCs w:val="0"/>
          <w:i w:val="0"/>
          <w:sz w:val="24"/>
          <w:szCs w:val="24"/>
          <w:lang w:val="en-US" w:eastAsia="zh-CN"/>
        </w:rPr>
        <w:t>3.2.1 The Results of the Simulation</w:t>
      </w:r>
    </w:p>
    <w:p>
      <w:pPr>
        <w:numPr>
          <w:ilvl w:val="0"/>
          <w:numId w:val="0"/>
        </w:numPr>
        <w:ind w:leftChars="0" w:right="0" w:rightChars="0"/>
        <w:jc w:val="both"/>
        <w:rPr>
          <w:rFonts w:hint="default" w:ascii="Times New Roman" w:hAnsi="Times New Roman" w:cs="Times New Roman"/>
          <w:bCs w:val="0"/>
          <w:i w:val="0"/>
          <w:sz w:val="24"/>
          <w:szCs w:val="24"/>
          <w:lang w:val="en-US" w:eastAsia="zh-CN"/>
        </w:rPr>
      </w:pPr>
      <w:r>
        <w:rPr>
          <w:rFonts w:hint="default" w:ascii="Times New Roman" w:hAnsi="Times New Roman" w:cs="Times New Roman"/>
          <w:bCs w:val="0"/>
          <w:i w:val="0"/>
          <w:sz w:val="24"/>
          <w:szCs w:val="24"/>
          <w:lang w:val="en-US" w:eastAsia="zh-CN"/>
        </w:rPr>
        <w:t>The simulation results are shown in Figure 14.</w:t>
      </w:r>
    </w:p>
    <w:p>
      <w:pPr>
        <w:numPr>
          <w:ilvl w:val="0"/>
          <w:numId w:val="0"/>
        </w:numPr>
        <w:ind w:leftChars="0" w:right="0" w:rightChars="0"/>
        <w:jc w:val="both"/>
        <w:rPr>
          <w:rFonts w:hint="default" w:ascii="Times New Roman" w:hAnsi="Times New Roman" w:cs="Times New Roman"/>
          <w:bCs w:val="0"/>
          <w:i w:val="0"/>
          <w:sz w:val="24"/>
          <w:szCs w:val="24"/>
          <w:lang w:val="en-US" w:eastAsia="zh-CN"/>
        </w:rPr>
      </w:pPr>
    </w:p>
    <w:p>
      <w:pPr>
        <w:numPr>
          <w:ilvl w:val="0"/>
          <w:numId w:val="0"/>
        </w:numPr>
        <w:ind w:leftChars="0" w:right="0" w:rightChars="0"/>
        <w:jc w:val="center"/>
        <w:rPr>
          <w:rFonts w:hint="default" w:ascii="Times New Roman" w:hAnsi="Times New Roman" w:cs="Times New Roman"/>
          <w:bCs w:val="0"/>
          <w:i w:val="0"/>
          <w:sz w:val="24"/>
          <w:szCs w:val="24"/>
          <w:lang w:val="en-US" w:eastAsia="zh-CN"/>
        </w:rPr>
      </w:pPr>
      <w:r>
        <w:rPr>
          <w:rFonts w:hint="default" w:ascii="Times New Roman" w:hAnsi="Times New Roman" w:cs="Times New Roman"/>
          <w:bCs w:val="0"/>
          <w:i w:val="0"/>
          <w:sz w:val="24"/>
          <w:szCs w:val="24"/>
          <w:lang w:val="en-US" w:eastAsia="zh-CN"/>
        </w:rPr>
        <w:drawing>
          <wp:inline distT="0" distB="0" distL="114300" distR="114300">
            <wp:extent cx="2675890" cy="2369185"/>
            <wp:effectExtent l="0" t="0" r="3810" b="5715"/>
            <wp:docPr id="17" name="图片 17" descr="cc49151902387f8e0c1428e5a00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c49151902387f8e0c1428e5a002421"/>
                    <pic:cNvPicPr>
                      <a:picLocks noChangeAspect="1"/>
                    </pic:cNvPicPr>
                  </pic:nvPicPr>
                  <pic:blipFill>
                    <a:blip r:embed="rId22"/>
                    <a:stretch>
                      <a:fillRect/>
                    </a:stretch>
                  </pic:blipFill>
                  <pic:spPr>
                    <a:xfrm>
                      <a:off x="0" y="0"/>
                      <a:ext cx="2675890" cy="236918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Cs w:val="0"/>
          <w:i w:val="0"/>
          <w:sz w:val="20"/>
          <w:szCs w:val="20"/>
          <w:lang w:val="en-US" w:eastAsia="zh-CN"/>
        </w:rPr>
      </w:pPr>
      <w:r>
        <w:rPr>
          <w:rFonts w:hint="default" w:ascii="Times New Roman" w:hAnsi="Times New Roman" w:cs="Times New Roman"/>
          <w:bCs w:val="0"/>
          <w:i w:val="0"/>
          <w:sz w:val="20"/>
          <w:szCs w:val="20"/>
          <w:lang w:val="en-US" w:eastAsia="zh-CN"/>
        </w:rPr>
        <w:t>Figure 14 The Simulation Results</w:t>
      </w:r>
    </w:p>
    <w:p>
      <w:pPr>
        <w:numPr>
          <w:ilvl w:val="0"/>
          <w:numId w:val="0"/>
        </w:numPr>
        <w:ind w:leftChars="0" w:right="0" w:rightChars="0"/>
        <w:jc w:val="both"/>
        <w:rPr>
          <w:rFonts w:hint="default" w:ascii="Times New Roman" w:hAnsi="Times New Roman" w:cs="Times New Roman"/>
          <w:bCs w:val="0"/>
          <w:i w:val="0"/>
          <w:sz w:val="24"/>
          <w:szCs w:val="24"/>
          <w:vertAlign w:val="baseline"/>
          <w:lang w:val="en-US" w:eastAsia="zh-CN"/>
        </w:rPr>
      </w:pPr>
      <w:r>
        <w:rPr>
          <w:rFonts w:hint="default" w:ascii="Times New Roman" w:hAnsi="Times New Roman" w:cs="Times New Roman"/>
          <w:bCs w:val="0"/>
          <w:i w:val="0"/>
          <w:sz w:val="24"/>
          <w:szCs w:val="24"/>
          <w:lang w:val="en-US" w:eastAsia="zh-CN"/>
        </w:rPr>
        <w:t>In Figure 14, the first four lines represent the output signal, the highest one is the most significant bit (MSB) of the output signal and the fourth line is the least significant bit (LSB) of the outputs signal, the next four lines represent the input signal, the fifth line represents the MSB of the input signal and the eighth line represents the LSB of the input signal. As shown in Figure 14, the output is 0001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(1</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when the input is 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and 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(1</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the output is 0010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(2</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when one input is 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(1</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and another is 10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(2</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the output is 0100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(4</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when both inputs are 10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(2</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the output is 0011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(3</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when one input is 11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and another is 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(1</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the output is 0110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(6</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when one input is 11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(3</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and another is 10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(2</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the output is 1001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(9</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when both two inputs are 11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(3</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and the output is 0000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(0</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otherwise. All of the results go well with the truth table, which means we successfully simulated the multiplier using Multisim.</w:t>
      </w:r>
    </w:p>
    <w:p>
      <w:pPr>
        <w:numPr>
          <w:ilvl w:val="0"/>
          <w:numId w:val="0"/>
        </w:numPr>
        <w:ind w:leftChars="0" w:right="0" w:rightChars="0"/>
        <w:jc w:val="both"/>
        <w:rPr>
          <w:rFonts w:hint="default" w:ascii="Times New Roman" w:hAnsi="Times New Roman" w:cs="Times New Roman"/>
          <w:bCs w:val="0"/>
          <w:i w:val="0"/>
          <w:sz w:val="24"/>
          <w:szCs w:val="24"/>
          <w:vertAlign w:val="baseline"/>
          <w:lang w:val="en-US" w:eastAsia="zh-CN"/>
        </w:rPr>
      </w:pPr>
    </w:p>
    <w:p>
      <w:pPr>
        <w:numPr>
          <w:ilvl w:val="0"/>
          <w:numId w:val="0"/>
        </w:numPr>
        <w:ind w:leftChars="0" w:right="0" w:rightChars="0"/>
        <w:jc w:val="both"/>
        <w:rPr>
          <w:rFonts w:hint="default" w:ascii="Times New Roman" w:hAnsi="Times New Roman" w:cs="Times New Roman"/>
          <w:bCs w:val="0"/>
          <w:i w:val="0"/>
          <w:sz w:val="24"/>
          <w:szCs w:val="24"/>
          <w:vertAlign w:val="baseline"/>
          <w:lang w:val="en-US" w:eastAsia="zh-CN"/>
        </w:rPr>
      </w:pPr>
      <w:r>
        <w:rPr>
          <w:rFonts w:hint="default" w:ascii="Times New Roman" w:hAnsi="Times New Roman" w:cs="Times New Roman"/>
          <w:bCs w:val="0"/>
          <w:i w:val="0"/>
          <w:sz w:val="24"/>
          <w:szCs w:val="24"/>
          <w:vertAlign w:val="baseline"/>
          <w:lang w:val="en-US" w:eastAsia="zh-CN"/>
        </w:rPr>
        <w:t>3.2.2 The Results of the Hardware</w:t>
      </w:r>
    </w:p>
    <w:p>
      <w:pPr>
        <w:numPr>
          <w:ilvl w:val="0"/>
          <w:numId w:val="0"/>
        </w:numPr>
        <w:ind w:leftChars="0" w:right="0" w:rightChars="0"/>
        <w:jc w:val="both"/>
        <w:rPr>
          <w:rFonts w:hint="default" w:ascii="Times New Roman" w:hAnsi="Times New Roman" w:cs="Times New Roman"/>
          <w:bCs w:val="0"/>
          <w:i w:val="0"/>
          <w:sz w:val="24"/>
          <w:szCs w:val="24"/>
          <w:vertAlign w:val="baseline"/>
          <w:lang w:val="en-US" w:eastAsia="zh-CN"/>
        </w:rPr>
      </w:pPr>
      <w:r>
        <w:rPr>
          <w:rFonts w:hint="default" w:ascii="Times New Roman" w:hAnsi="Times New Roman" w:cs="Times New Roman"/>
          <w:bCs w:val="0"/>
          <w:i w:val="0"/>
          <w:sz w:val="24"/>
          <w:szCs w:val="24"/>
          <w:vertAlign w:val="baseline"/>
          <w:lang w:val="en-US" w:eastAsia="zh-CN"/>
        </w:rPr>
        <w:t>The finished circuit assembled according to Figure 13 is shown in Figure 15. One 74HC00 (NAND Gate), two 74HC08 (AND Gate), and one 74HC32(OR Gate) are used to construct the multiplier.</w:t>
      </w:r>
    </w:p>
    <w:p>
      <w:pPr>
        <w:numPr>
          <w:ilvl w:val="0"/>
          <w:numId w:val="0"/>
        </w:numPr>
        <w:ind w:leftChars="0" w:right="0" w:rightChars="0"/>
        <w:jc w:val="both"/>
        <w:rPr>
          <w:rFonts w:hint="eastAsia" w:hAnsi="Cambria Math"/>
          <w:bCs w:val="0"/>
          <w:i w:val="0"/>
          <w:sz w:val="24"/>
          <w:szCs w:val="24"/>
          <w:vertAlign w:val="baseline"/>
          <w:lang w:val="en-US" w:eastAsia="zh-CN"/>
        </w:rPr>
      </w:pPr>
    </w:p>
    <w:p>
      <w:pPr>
        <w:numPr>
          <w:ilvl w:val="0"/>
          <w:numId w:val="0"/>
        </w:numPr>
        <w:ind w:leftChars="0" w:right="0" w:rightChars="0"/>
        <w:jc w:val="center"/>
        <w:rPr>
          <w:rFonts w:hint="default" w:hAnsi="Cambria Math"/>
          <w:bCs w:val="0"/>
          <w:i w:val="0"/>
          <w:sz w:val="24"/>
          <w:szCs w:val="24"/>
          <w:vertAlign w:val="baseline"/>
          <w:lang w:val="en-US" w:eastAsia="zh-CN"/>
        </w:rPr>
      </w:pPr>
      <w:r>
        <w:rPr>
          <w:rFonts w:hint="default" w:hAnsi="Cambria Math"/>
          <w:bCs w:val="0"/>
          <w:i w:val="0"/>
          <w:sz w:val="24"/>
          <w:szCs w:val="24"/>
          <w:vertAlign w:val="baseline"/>
          <w:lang w:val="en-US" w:eastAsia="zh-CN"/>
        </w:rPr>
        <w:drawing>
          <wp:inline distT="0" distB="0" distL="114300" distR="114300">
            <wp:extent cx="3694430" cy="4924425"/>
            <wp:effectExtent l="0" t="0" r="8890" b="13335"/>
            <wp:docPr id="23" name="图片 23" descr="6de15103a657c04e2af02921320ef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de15103a657c04e2af02921320ef72"/>
                    <pic:cNvPicPr>
                      <a:picLocks noChangeAspect="1"/>
                    </pic:cNvPicPr>
                  </pic:nvPicPr>
                  <pic:blipFill>
                    <a:blip r:embed="rId23"/>
                    <a:stretch>
                      <a:fillRect/>
                    </a:stretch>
                  </pic:blipFill>
                  <pic:spPr>
                    <a:xfrm>
                      <a:off x="0" y="0"/>
                      <a:ext cx="3694430" cy="492442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Cs w:val="0"/>
          <w:i w:val="0"/>
          <w:sz w:val="20"/>
          <w:szCs w:val="20"/>
          <w:vertAlign w:val="baseline"/>
          <w:lang w:val="en-US" w:eastAsia="zh-CN"/>
        </w:rPr>
      </w:pPr>
      <w:r>
        <w:rPr>
          <w:rFonts w:hint="default" w:ascii="Times New Roman" w:hAnsi="Times New Roman" w:cs="Times New Roman"/>
          <w:bCs w:val="0"/>
          <w:i w:val="0"/>
          <w:sz w:val="20"/>
          <w:szCs w:val="20"/>
          <w:vertAlign w:val="baseline"/>
          <w:lang w:val="en-US" w:eastAsia="zh-CN"/>
        </w:rPr>
        <w:t>Figure 15 The Finished Circuit For the Multiplier</w:t>
      </w:r>
    </w:p>
    <w:p>
      <w:pPr>
        <w:numPr>
          <w:ilvl w:val="0"/>
          <w:numId w:val="0"/>
        </w:numPr>
        <w:ind w:leftChars="0" w:right="0" w:rightChars="0"/>
        <w:jc w:val="both"/>
        <w:rPr>
          <w:rFonts w:hint="eastAsia" w:cs="Times New Roman"/>
          <w:b w:val="0"/>
          <w:bCs w:val="0"/>
          <w:vertAlign w:val="baseline"/>
          <w:lang w:val="en-US" w:eastAsia="zh-CN"/>
        </w:rPr>
      </w:pPr>
      <w:r>
        <w:rPr>
          <w:rFonts w:hint="eastAsia" w:hAnsi="Cambria Math" w:cs="Times New Roman"/>
          <w:b w:val="0"/>
          <w:i w:val="0"/>
          <w:sz w:val="24"/>
          <w:szCs w:val="24"/>
          <w:lang w:val="en-US" w:eastAsia="zh-CN" w:bidi="en-US"/>
        </w:rPr>
        <w:t xml:space="preserve">The </w:t>
      </w:r>
      <w:r>
        <w:rPr>
          <w:rFonts w:hint="default" w:ascii="Times New Roman" w:hAnsi="Times New Roman" w:cs="Times New Roman"/>
          <w:b w:val="0"/>
          <w:bCs w:val="0"/>
          <w:vertAlign w:val="baseline"/>
          <w:lang w:val="en-US" w:eastAsia="zh-CN"/>
        </w:rPr>
        <w:t>luminous conditions for different input logic are shown in Figure 16 and Figure 17.</w:t>
      </w:r>
    </w:p>
    <w:p>
      <w:pPr>
        <w:numPr>
          <w:ilvl w:val="0"/>
          <w:numId w:val="0"/>
        </w:numPr>
        <w:ind w:leftChars="0" w:right="0" w:rightChars="0"/>
        <w:jc w:val="both"/>
        <w:rPr>
          <w:rFonts w:hint="default" w:hAnsi="Cambria Math"/>
          <w:bCs w:val="0"/>
          <w:i w:val="0"/>
          <w:sz w:val="24"/>
          <w:szCs w:val="24"/>
          <w:vertAlign w:val="baseline"/>
          <w:lang w:val="en-US" w:eastAsia="zh-CN"/>
        </w:rPr>
      </w:pPr>
    </w:p>
    <w:p>
      <w:pPr>
        <w:numPr>
          <w:ilvl w:val="0"/>
          <w:numId w:val="0"/>
        </w:numPr>
        <w:ind w:leftChars="0" w:right="0" w:rightChars="0"/>
        <w:jc w:val="center"/>
        <w:rPr>
          <w:rFonts w:hint="default" w:hAnsi="Cambria Math"/>
          <w:bCs w:val="0"/>
          <w:i w:val="0"/>
          <w:sz w:val="24"/>
          <w:szCs w:val="24"/>
          <w:vertAlign w:val="baseline"/>
          <w:lang w:val="en-US" w:eastAsia="zh-CN"/>
        </w:rPr>
      </w:pPr>
      <w:r>
        <w:rPr>
          <w:rFonts w:hint="default" w:hAnsi="Cambria Math"/>
          <w:bCs w:val="0"/>
          <w:i w:val="0"/>
          <w:sz w:val="24"/>
          <w:szCs w:val="24"/>
          <w:vertAlign w:val="baseline"/>
          <w:lang w:val="en-US" w:eastAsia="zh-CN"/>
        </w:rPr>
        <w:drawing>
          <wp:inline distT="0" distB="0" distL="114300" distR="114300">
            <wp:extent cx="2235200" cy="3260725"/>
            <wp:effectExtent l="0" t="0" r="5080" b="635"/>
            <wp:docPr id="24" name="图片 24" descr="f2757dbf19832321ae5eed33b69a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2757dbf19832321ae5eed33b69a307"/>
                    <pic:cNvPicPr>
                      <a:picLocks noChangeAspect="1"/>
                    </pic:cNvPicPr>
                  </pic:nvPicPr>
                  <pic:blipFill>
                    <a:blip r:embed="rId24"/>
                    <a:stretch>
                      <a:fillRect/>
                    </a:stretch>
                  </pic:blipFill>
                  <pic:spPr>
                    <a:xfrm>
                      <a:off x="0" y="0"/>
                      <a:ext cx="2235200" cy="3260725"/>
                    </a:xfrm>
                    <a:prstGeom prst="rect">
                      <a:avLst/>
                    </a:prstGeom>
                  </pic:spPr>
                </pic:pic>
              </a:graphicData>
            </a:graphic>
          </wp:inline>
        </w:drawing>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16 The Conditions That the LEDs are not Lightened</w:t>
      </w:r>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drawing>
          <wp:inline distT="0" distB="0" distL="114300" distR="114300">
            <wp:extent cx="2264410" cy="3804285"/>
            <wp:effectExtent l="0" t="0" r="6350" b="5715"/>
            <wp:docPr id="25" name="图片 25" descr="8749aeacea503e063da056fa0daea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749aeacea503e063da056fa0daea3c"/>
                    <pic:cNvPicPr>
                      <a:picLocks noChangeAspect="1"/>
                    </pic:cNvPicPr>
                  </pic:nvPicPr>
                  <pic:blipFill>
                    <a:blip r:embed="rId25"/>
                    <a:stretch>
                      <a:fillRect/>
                    </a:stretch>
                  </pic:blipFill>
                  <pic:spPr>
                    <a:xfrm>
                      <a:off x="0" y="0"/>
                      <a:ext cx="2264410" cy="3804285"/>
                    </a:xfrm>
                    <a:prstGeom prst="rect">
                      <a:avLst/>
                    </a:prstGeom>
                  </pic:spPr>
                </pic:pic>
              </a:graphicData>
            </a:graphic>
          </wp:inline>
        </w:drawing>
      </w:r>
      <w:bookmarkStart w:id="12" w:name="_GoBack"/>
      <w:bookmarkEnd w:id="12"/>
    </w:p>
    <w:p>
      <w:pPr>
        <w:numPr>
          <w:ilvl w:val="0"/>
          <w:numId w:val="0"/>
        </w:numPr>
        <w:ind w:leftChars="0" w:right="0" w:rightChars="0"/>
        <w:jc w:val="center"/>
        <w:rPr>
          <w:rFonts w:hint="default" w:ascii="Times New Roman" w:hAnsi="Times New Roman" w:cs="Times New Roman"/>
          <w:b w:val="0"/>
          <w:bCs w:val="0"/>
          <w:sz w:val="20"/>
          <w:szCs w:val="20"/>
          <w:vertAlign w:val="baseline"/>
          <w:lang w:val="en-US" w:eastAsia="zh-CN"/>
        </w:rPr>
      </w:pPr>
      <w:r>
        <w:rPr>
          <w:rFonts w:hint="default" w:ascii="Times New Roman" w:hAnsi="Times New Roman" w:cs="Times New Roman"/>
          <w:b w:val="0"/>
          <w:bCs w:val="0"/>
          <w:sz w:val="20"/>
          <w:szCs w:val="20"/>
          <w:vertAlign w:val="baseline"/>
          <w:lang w:val="en-US" w:eastAsia="zh-CN"/>
        </w:rPr>
        <w:t>Figure 17 The Conditions That the LEDs are Lightened</w:t>
      </w:r>
    </w:p>
    <w:p>
      <w:pPr>
        <w:numPr>
          <w:ilvl w:val="0"/>
          <w:numId w:val="0"/>
        </w:numPr>
        <w:ind w:leftChars="0" w:right="0" w:rightChars="0"/>
        <w:jc w:val="both"/>
        <w:rPr>
          <w:rFonts w:hint="default" w:ascii="Times New Roman" w:hAnsi="Times New Roman" w:cs="Times New Roman"/>
          <w:bCs w:val="0"/>
          <w:i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 xml:space="preserve">As shown in Figure 16 and Figure 17, </w:t>
      </w:r>
      <w:r>
        <w:rPr>
          <w:rFonts w:hint="default" w:ascii="Times New Roman" w:hAnsi="Times New Roman" w:cs="Times New Roman"/>
          <w:bCs w:val="0"/>
          <w:i w:val="0"/>
          <w:sz w:val="24"/>
          <w:szCs w:val="24"/>
          <w:lang w:val="en-US" w:eastAsia="zh-CN"/>
        </w:rPr>
        <w:t>the output is 0001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(1</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when the input is 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and 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(1</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the output is 0010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(2</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when one input is 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(1</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and another is 10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(2</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the output is 0100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(4</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when both inputs are 10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(2</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the output is 0011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(3</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when one input is 11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and another is 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(1</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the output is 0110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(6</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when one input is 11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(3</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and another is 10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(2</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the output is 1001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(9</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when both two inputs are 11</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(3</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and the output is 0000</w:t>
      </w:r>
      <w:r>
        <w:rPr>
          <w:rFonts w:hint="default" w:ascii="Times New Roman" w:hAnsi="Times New Roman" w:cs="Times New Roman"/>
          <w:bCs w:val="0"/>
          <w:i w:val="0"/>
          <w:sz w:val="24"/>
          <w:szCs w:val="24"/>
          <w:vertAlign w:val="subscript"/>
          <w:lang w:val="en-US" w:eastAsia="zh-CN"/>
        </w:rPr>
        <w:t>2</w:t>
      </w:r>
      <w:r>
        <w:rPr>
          <w:rFonts w:hint="default" w:ascii="Times New Roman" w:hAnsi="Times New Roman" w:cs="Times New Roman"/>
          <w:bCs w:val="0"/>
          <w:i w:val="0"/>
          <w:sz w:val="24"/>
          <w:szCs w:val="24"/>
          <w:vertAlign w:val="baseline"/>
          <w:lang w:val="en-US" w:eastAsia="zh-CN"/>
        </w:rPr>
        <w:t xml:space="preserve"> (0</w:t>
      </w:r>
      <w:r>
        <w:rPr>
          <w:rFonts w:hint="default" w:ascii="Times New Roman" w:hAnsi="Times New Roman" w:cs="Times New Roman"/>
          <w:bCs w:val="0"/>
          <w:i w:val="0"/>
          <w:sz w:val="24"/>
          <w:szCs w:val="24"/>
          <w:vertAlign w:val="subscript"/>
          <w:lang w:val="en-US" w:eastAsia="zh-CN"/>
        </w:rPr>
        <w:t>10</w:t>
      </w:r>
      <w:r>
        <w:rPr>
          <w:rFonts w:hint="default" w:ascii="Times New Roman" w:hAnsi="Times New Roman" w:cs="Times New Roman"/>
          <w:bCs w:val="0"/>
          <w:i w:val="0"/>
          <w:sz w:val="24"/>
          <w:szCs w:val="24"/>
          <w:vertAlign w:val="baseline"/>
          <w:lang w:val="en-US" w:eastAsia="zh-CN"/>
        </w:rPr>
        <w:t>) otherwise. All of the results go well with the truth table, which means we successfully constructed the multiplier with hardware.</w:t>
      </w:r>
    </w:p>
    <w:p>
      <w:pPr>
        <w:pStyle w:val="3"/>
        <w:numPr>
          <w:ilvl w:val="0"/>
          <w:numId w:val="2"/>
        </w:numPr>
        <w:bidi w:val="0"/>
        <w:ind w:left="0" w:leftChars="0" w:firstLine="0" w:firstLineChars="0"/>
        <w:rPr>
          <w:rFonts w:hint="default" w:ascii="Times New Roman" w:hAnsi="Times New Roman" w:cs="Times New Roman"/>
          <w:lang w:val="en-US" w:eastAsia="zh-CN"/>
        </w:rPr>
      </w:pPr>
      <w:bookmarkStart w:id="11" w:name="_Toc15077"/>
      <w:r>
        <w:rPr>
          <w:rFonts w:hint="default" w:ascii="Times New Roman" w:hAnsi="Times New Roman" w:cs="Times New Roman"/>
          <w:lang w:val="en-US" w:eastAsia="zh-CN"/>
        </w:rPr>
        <w:t>Conclusion</w:t>
      </w:r>
      <w:bookmarkEnd w:id="11"/>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In this lab, we learned how to construct a combinational logic circuit, observed timing hazard and eliminated it, and designed and constructed a multiplier. From the lab, we know:</w:t>
      </w:r>
    </w:p>
    <w:p>
      <w:pPr>
        <w:numPr>
          <w:ilvl w:val="0"/>
          <w:numId w:val="4"/>
        </w:numPr>
        <w:jc w:val="both"/>
        <w:rPr>
          <w:rFonts w:hint="default" w:ascii="Times New Roman" w:hAnsi="Times New Roman" w:cs="Times New Roman"/>
          <w:lang w:val="en-US" w:eastAsia="zh-CN"/>
        </w:rPr>
      </w:pPr>
      <w:r>
        <w:rPr>
          <w:rFonts w:hint="default" w:ascii="Times New Roman" w:hAnsi="Times New Roman" w:cs="Times New Roman"/>
          <w:lang w:val="en-US" w:eastAsia="zh-CN"/>
        </w:rPr>
        <w:t>The way to construct the combinational logic circuit.</w:t>
      </w:r>
    </w:p>
    <w:p>
      <w:pPr>
        <w:numPr>
          <w:ilvl w:val="0"/>
          <w:numId w:val="4"/>
        </w:numPr>
        <w:jc w:val="both"/>
        <w:rPr>
          <w:rFonts w:hint="default" w:ascii="Times New Roman" w:hAnsi="Times New Roman" w:cs="Times New Roman"/>
          <w:lang w:val="en-US" w:eastAsia="zh-CN"/>
        </w:rPr>
      </w:pPr>
      <w:r>
        <w:rPr>
          <w:rFonts w:hint="default" w:ascii="Times New Roman" w:hAnsi="Times New Roman" w:cs="Times New Roman"/>
          <w:lang w:val="en-US" w:eastAsia="zh-CN"/>
        </w:rPr>
        <w:t>The phenomenon of timing hazards and. The principle of timing hazard and the way to eliminate the timing hazard.</w:t>
      </w:r>
    </w:p>
    <w:p>
      <w:pPr>
        <w:numPr>
          <w:ilvl w:val="0"/>
          <w:numId w:val="4"/>
        </w:numPr>
        <w:ind w:left="0" w:leftChars="0" w:right="0" w:rightChars="0" w:firstLine="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To construct a required circuit, we need to first find out its logic, simplify the logic and get the truth table, then design and construct the circuit according to the truth table.</w:t>
      </w:r>
    </w:p>
    <w:p>
      <w:pPr>
        <w:pStyle w:val="8"/>
        <w:rPr>
          <w:rFonts w:hint="eastAsia" w:ascii="Times New Roman" w:hAnsi="Times New Roman" w:eastAsia="宋体" w:cs="Times New Roman"/>
          <w:sz w:val="24"/>
          <w:szCs w:val="24"/>
          <w:lang w:val="en-US" w:eastAsia="zh-CN"/>
        </w:rPr>
      </w:pPr>
    </w:p>
    <w:sectPr>
      <w:headerReference r:id="rId6" w:type="first"/>
      <w:headerReference r:id="rId5" w:type="default"/>
      <w:footerReference r:id="rId7" w:type="default"/>
      <w:pgSz w:w="11907" w:h="16839"/>
      <w:pgMar w:top="1440" w:right="1800" w:bottom="1440" w:left="180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S Mincho">
    <w:altName w:val="Burton Brothers"/>
    <w:panose1 w:val="00000000000000000000"/>
    <w:charset w:val="00"/>
    <w:family w:val="auto"/>
    <w:pitch w:val="default"/>
    <w:sig w:usb0="00000000" w:usb1="00000000" w:usb2="00000000" w:usb3="00000000" w:csb0="00000000" w:csb1="00000000"/>
  </w:font>
  <w:font w:name="Burton Brothers">
    <w:panose1 w:val="02000500000000000000"/>
    <w:charset w:val="00"/>
    <w:family w:val="auto"/>
    <w:pitch w:val="default"/>
    <w:sig w:usb0="00000003" w:usb1="10000000" w:usb2="00000000" w:usb3="00000000" w:csb0="2000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28265111"/>
      <w:docPartObj>
        <w:docPartGallery w:val="autotext"/>
      </w:docPartObj>
    </w:sdtPr>
    <w:sdtContent>
      <w:p>
        <w:pPr>
          <w:pStyle w:val="6"/>
          <w:jc w:val="center"/>
        </w:pPr>
        <w:r>
          <w:fldChar w:fldCharType="begin"/>
        </w:r>
        <w:r>
          <w:instrText xml:space="preserve"> PAGE   \* MERGEFORMAT </w:instrText>
        </w:r>
        <w:r>
          <w:fldChar w:fldCharType="separate"/>
        </w:r>
        <w:r>
          <w:t>1</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eastAsiaTheme="minorEastAsia"/>
        <w:lang w:val="en-US" w:eastAsia="zh-CN"/>
      </w:rPr>
    </w:pPr>
    <w:r>
      <w:rPr>
        <w:rFonts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-2540</wp:posOffset>
              </wp:positionH>
              <wp:positionV relativeFrom="paragraph">
                <wp:posOffset>284480</wp:posOffset>
              </wp:positionV>
              <wp:extent cx="5272405" cy="0"/>
              <wp:effectExtent l="0" t="0" r="23495" b="19050"/>
              <wp:wrapNone/>
              <wp:docPr id="14" name="Straight Connector 14"/>
              <wp:cNvGraphicFramePr/>
              <a:graphic xmlns:a="http://schemas.openxmlformats.org/drawingml/2006/main">
                <a:graphicData uri="http://schemas.microsoft.com/office/word/2010/wordprocessingShape">
                  <wps:wsp>
                    <wps:cNvCnPr/>
                    <wps:spPr>
                      <a:xfrm>
                        <a:off x="0" y="0"/>
                        <a:ext cx="527264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 o:spid="_x0000_s1026" o:spt="20" style="position:absolute;left:0pt;margin-left:-0.2pt;margin-top:22.4pt;height:0pt;width:415.15pt;z-index:251659264;mso-width-relative:page;mso-height-relative:page;" filled="f" stroked="t" coordsize="21600,21600" o:gfxdata="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5N3fjXAAAABwEAAA8AAAAAAAAAAQAgAAAA&#10;IgAAAGRycy9kb3ducmV2LnhtbFBLAQIUABQAAAAIAIdO4kBBR/eB0wEAALcDAAAOAAAAAAAAAAEA&#10;IAAAACYBAABkcnMvZTJvRG9jLnhtbFBLBQYAAAAABgAGAFkBAABrBQAAAAA=&#10;">
              <v:fill on="f" focussize="0,0"/>
              <v:stroke weight="1pt" color="#000000 [3213]" miterlimit="8" joinstyle="miter"/>
              <v:imagedata o:title=""/>
              <o:lock v:ext="edit" aspectratio="f"/>
            </v:line>
          </w:pict>
        </mc:Fallback>
      </mc:AlternateContent>
    </w:r>
    <w:r>
      <w:rPr>
        <w:rFonts w:ascii="Times New Roman" w:hAnsi="Times New Roman" w:cs="Times New Roman"/>
      </w:rPr>
      <w:t xml:space="preserve">Student ID: </w:t>
    </w:r>
    <w:r>
      <w:rPr>
        <w:rFonts w:hint="eastAsia" w:ascii="Times New Roman" w:hAnsi="Times New Roman" w:cs="Times New Roman"/>
        <w:lang w:val="en-US" w:eastAsia="zh-CN"/>
      </w:rPr>
      <w:t>121090406</w:t>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Name: </w:t>
    </w:r>
    <w:r>
      <w:rPr>
        <w:rFonts w:hint="eastAsia" w:ascii="Times New Roman" w:hAnsi="Times New Roman" w:cs="Times New Roman"/>
        <w:lang w:val="en-US" w:eastAsia="zh-CN"/>
      </w:rPr>
      <w:t>Tengfei Ma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0B5944"/>
    <w:multiLevelType w:val="singleLevel"/>
    <w:tmpl w:val="B00B5944"/>
    <w:lvl w:ilvl="0" w:tentative="0">
      <w:start w:val="1"/>
      <w:numFmt w:val="decimal"/>
      <w:suff w:val="space"/>
      <w:lvlText w:val="%1)"/>
      <w:lvlJc w:val="left"/>
    </w:lvl>
  </w:abstractNum>
  <w:abstractNum w:abstractNumId="1">
    <w:nsid w:val="FFF2D0F0"/>
    <w:multiLevelType w:val="multilevel"/>
    <w:tmpl w:val="FFF2D0F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07D6877E"/>
    <w:multiLevelType w:val="singleLevel"/>
    <w:tmpl w:val="07D6877E"/>
    <w:lvl w:ilvl="0" w:tentative="0">
      <w:start w:val="1"/>
      <w:numFmt w:val="decimal"/>
      <w:suff w:val="space"/>
      <w:lvlText w:val="%1)"/>
      <w:lvlJc w:val="left"/>
    </w:lvl>
  </w:abstractNum>
  <w:abstractNum w:abstractNumId="3">
    <w:nsid w:val="11DEAD36"/>
    <w:multiLevelType w:val="singleLevel"/>
    <w:tmpl w:val="11DEAD36"/>
    <w:lvl w:ilvl="0" w:tentative="0">
      <w:start w:val="1"/>
      <w:numFmt w:val="bullet"/>
      <w:lvlText w:val=""/>
      <w:lvlJc w:val="left"/>
      <w:pPr>
        <w:ind w:left="420" w:hanging="420"/>
      </w:pPr>
      <w:rPr>
        <w:rFonts w:hint="default" w:ascii="Wingdings" w:hAnsi="Wingdings"/>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UyMDhjYWU4MDliOTI1MWMzNjM2MTUwMzA2NWQ5ZGUifQ=="/>
  </w:docVars>
  <w:rsids>
    <w:rsidRoot w:val="009E649E"/>
    <w:rsid w:val="00003703"/>
    <w:rsid w:val="00007F28"/>
    <w:rsid w:val="00014495"/>
    <w:rsid w:val="00014AC1"/>
    <w:rsid w:val="00022B5A"/>
    <w:rsid w:val="00022F36"/>
    <w:rsid w:val="00023B85"/>
    <w:rsid w:val="0003613B"/>
    <w:rsid w:val="00036408"/>
    <w:rsid w:val="0003666B"/>
    <w:rsid w:val="00042F30"/>
    <w:rsid w:val="00045C1C"/>
    <w:rsid w:val="00062E37"/>
    <w:rsid w:val="00063F2A"/>
    <w:rsid w:val="00072891"/>
    <w:rsid w:val="000741B9"/>
    <w:rsid w:val="00074FDF"/>
    <w:rsid w:val="00081AA8"/>
    <w:rsid w:val="00081F55"/>
    <w:rsid w:val="00084045"/>
    <w:rsid w:val="000A5464"/>
    <w:rsid w:val="000B5AD9"/>
    <w:rsid w:val="000C388C"/>
    <w:rsid w:val="000C5032"/>
    <w:rsid w:val="000D2DC7"/>
    <w:rsid w:val="000E1B63"/>
    <w:rsid w:val="000E628F"/>
    <w:rsid w:val="000F5244"/>
    <w:rsid w:val="000F7BB2"/>
    <w:rsid w:val="00104511"/>
    <w:rsid w:val="00104736"/>
    <w:rsid w:val="00127C2A"/>
    <w:rsid w:val="00135D7B"/>
    <w:rsid w:val="00141AD8"/>
    <w:rsid w:val="001431E7"/>
    <w:rsid w:val="00151F6C"/>
    <w:rsid w:val="00154DEB"/>
    <w:rsid w:val="00155C4D"/>
    <w:rsid w:val="00164086"/>
    <w:rsid w:val="00173B9F"/>
    <w:rsid w:val="00174A3C"/>
    <w:rsid w:val="00181093"/>
    <w:rsid w:val="0018369D"/>
    <w:rsid w:val="001836E7"/>
    <w:rsid w:val="0019211B"/>
    <w:rsid w:val="00195D16"/>
    <w:rsid w:val="001A6D82"/>
    <w:rsid w:val="001B2FE9"/>
    <w:rsid w:val="001B78BB"/>
    <w:rsid w:val="001D284B"/>
    <w:rsid w:val="001D6B6A"/>
    <w:rsid w:val="001E2262"/>
    <w:rsid w:val="001E69A4"/>
    <w:rsid w:val="001F4FA6"/>
    <w:rsid w:val="001F74F4"/>
    <w:rsid w:val="00204A93"/>
    <w:rsid w:val="0023111D"/>
    <w:rsid w:val="0023309F"/>
    <w:rsid w:val="00234372"/>
    <w:rsid w:val="00235E67"/>
    <w:rsid w:val="00236835"/>
    <w:rsid w:val="0024478A"/>
    <w:rsid w:val="00246C40"/>
    <w:rsid w:val="002510E6"/>
    <w:rsid w:val="00253318"/>
    <w:rsid w:val="00256237"/>
    <w:rsid w:val="00265619"/>
    <w:rsid w:val="002666AB"/>
    <w:rsid w:val="002801D2"/>
    <w:rsid w:val="00282ABD"/>
    <w:rsid w:val="002A2180"/>
    <w:rsid w:val="002B510A"/>
    <w:rsid w:val="002C04C9"/>
    <w:rsid w:val="002D2C32"/>
    <w:rsid w:val="002D6FC1"/>
    <w:rsid w:val="002E126A"/>
    <w:rsid w:val="002F7C5F"/>
    <w:rsid w:val="003059CA"/>
    <w:rsid w:val="00310E0F"/>
    <w:rsid w:val="00310F38"/>
    <w:rsid w:val="00311761"/>
    <w:rsid w:val="003171C1"/>
    <w:rsid w:val="00322DEA"/>
    <w:rsid w:val="00325C51"/>
    <w:rsid w:val="00327B28"/>
    <w:rsid w:val="00336DCF"/>
    <w:rsid w:val="003464DC"/>
    <w:rsid w:val="0035109C"/>
    <w:rsid w:val="00371678"/>
    <w:rsid w:val="00371B8F"/>
    <w:rsid w:val="003760F2"/>
    <w:rsid w:val="00377B55"/>
    <w:rsid w:val="003840B4"/>
    <w:rsid w:val="00385C71"/>
    <w:rsid w:val="00390195"/>
    <w:rsid w:val="00390B92"/>
    <w:rsid w:val="00391EF7"/>
    <w:rsid w:val="00393072"/>
    <w:rsid w:val="003A3AD8"/>
    <w:rsid w:val="003A6D4B"/>
    <w:rsid w:val="003B4A92"/>
    <w:rsid w:val="003C214B"/>
    <w:rsid w:val="003D2F88"/>
    <w:rsid w:val="003D318F"/>
    <w:rsid w:val="003D3E97"/>
    <w:rsid w:val="003E0F62"/>
    <w:rsid w:val="003E1B3E"/>
    <w:rsid w:val="003E3C4A"/>
    <w:rsid w:val="003E4372"/>
    <w:rsid w:val="003E5854"/>
    <w:rsid w:val="003F3A57"/>
    <w:rsid w:val="0040541F"/>
    <w:rsid w:val="0041106D"/>
    <w:rsid w:val="00411E9A"/>
    <w:rsid w:val="00414337"/>
    <w:rsid w:val="004158EA"/>
    <w:rsid w:val="00420E3C"/>
    <w:rsid w:val="00423F11"/>
    <w:rsid w:val="004276F6"/>
    <w:rsid w:val="00430DB4"/>
    <w:rsid w:val="00436361"/>
    <w:rsid w:val="004414F9"/>
    <w:rsid w:val="004422A6"/>
    <w:rsid w:val="00442BBC"/>
    <w:rsid w:val="0044483F"/>
    <w:rsid w:val="004459F5"/>
    <w:rsid w:val="00456344"/>
    <w:rsid w:val="0045784A"/>
    <w:rsid w:val="00470436"/>
    <w:rsid w:val="0047452C"/>
    <w:rsid w:val="004904BA"/>
    <w:rsid w:val="00490CA7"/>
    <w:rsid w:val="00493064"/>
    <w:rsid w:val="0049518E"/>
    <w:rsid w:val="00495BB5"/>
    <w:rsid w:val="004A08F0"/>
    <w:rsid w:val="004A4275"/>
    <w:rsid w:val="004A5A57"/>
    <w:rsid w:val="004B0A9E"/>
    <w:rsid w:val="004B7470"/>
    <w:rsid w:val="004C6077"/>
    <w:rsid w:val="004C7CE9"/>
    <w:rsid w:val="004D0E3D"/>
    <w:rsid w:val="004D43B8"/>
    <w:rsid w:val="004D4EE7"/>
    <w:rsid w:val="004D69DF"/>
    <w:rsid w:val="004E4628"/>
    <w:rsid w:val="004E6924"/>
    <w:rsid w:val="004F2A44"/>
    <w:rsid w:val="004F4B7E"/>
    <w:rsid w:val="004F6B88"/>
    <w:rsid w:val="00507A9B"/>
    <w:rsid w:val="00513AFE"/>
    <w:rsid w:val="005258EB"/>
    <w:rsid w:val="00534A40"/>
    <w:rsid w:val="005521B5"/>
    <w:rsid w:val="00556782"/>
    <w:rsid w:val="00557209"/>
    <w:rsid w:val="00560F8F"/>
    <w:rsid w:val="00561555"/>
    <w:rsid w:val="00562A92"/>
    <w:rsid w:val="00564A9B"/>
    <w:rsid w:val="00571947"/>
    <w:rsid w:val="0057243A"/>
    <w:rsid w:val="00575747"/>
    <w:rsid w:val="005759F3"/>
    <w:rsid w:val="00581385"/>
    <w:rsid w:val="00586E31"/>
    <w:rsid w:val="005A5C1C"/>
    <w:rsid w:val="005C3D70"/>
    <w:rsid w:val="005C4DE8"/>
    <w:rsid w:val="005C4E63"/>
    <w:rsid w:val="005C697C"/>
    <w:rsid w:val="005D0C4B"/>
    <w:rsid w:val="005D0D41"/>
    <w:rsid w:val="005E4DB5"/>
    <w:rsid w:val="005E739E"/>
    <w:rsid w:val="0060060B"/>
    <w:rsid w:val="00603AF4"/>
    <w:rsid w:val="0061145E"/>
    <w:rsid w:val="00615B80"/>
    <w:rsid w:val="0061647C"/>
    <w:rsid w:val="0061741C"/>
    <w:rsid w:val="00623E02"/>
    <w:rsid w:val="00627354"/>
    <w:rsid w:val="00630A55"/>
    <w:rsid w:val="0064077E"/>
    <w:rsid w:val="00655A45"/>
    <w:rsid w:val="006762BD"/>
    <w:rsid w:val="00682212"/>
    <w:rsid w:val="0069109A"/>
    <w:rsid w:val="006937FB"/>
    <w:rsid w:val="006A5CF0"/>
    <w:rsid w:val="006B0974"/>
    <w:rsid w:val="006B11EB"/>
    <w:rsid w:val="006B3AFE"/>
    <w:rsid w:val="006C0936"/>
    <w:rsid w:val="006C1523"/>
    <w:rsid w:val="006C55D2"/>
    <w:rsid w:val="006D27EB"/>
    <w:rsid w:val="006D2D12"/>
    <w:rsid w:val="006E1D3D"/>
    <w:rsid w:val="006E23FE"/>
    <w:rsid w:val="006E591C"/>
    <w:rsid w:val="00702802"/>
    <w:rsid w:val="007229B5"/>
    <w:rsid w:val="007363CE"/>
    <w:rsid w:val="007440E5"/>
    <w:rsid w:val="00744F15"/>
    <w:rsid w:val="00745FD0"/>
    <w:rsid w:val="00750FD9"/>
    <w:rsid w:val="00751CD2"/>
    <w:rsid w:val="00753E63"/>
    <w:rsid w:val="00764E7D"/>
    <w:rsid w:val="00766622"/>
    <w:rsid w:val="00770D14"/>
    <w:rsid w:val="00772A96"/>
    <w:rsid w:val="007905F0"/>
    <w:rsid w:val="007961B4"/>
    <w:rsid w:val="007A0D95"/>
    <w:rsid w:val="007A6149"/>
    <w:rsid w:val="007B02E6"/>
    <w:rsid w:val="007C407F"/>
    <w:rsid w:val="007D04D8"/>
    <w:rsid w:val="007D0A2D"/>
    <w:rsid w:val="007D296B"/>
    <w:rsid w:val="007E4B00"/>
    <w:rsid w:val="007E5488"/>
    <w:rsid w:val="007F0974"/>
    <w:rsid w:val="007F3478"/>
    <w:rsid w:val="007F64DF"/>
    <w:rsid w:val="007F74DE"/>
    <w:rsid w:val="007F757F"/>
    <w:rsid w:val="0080633A"/>
    <w:rsid w:val="00806CF8"/>
    <w:rsid w:val="00811700"/>
    <w:rsid w:val="008131BC"/>
    <w:rsid w:val="00813C37"/>
    <w:rsid w:val="00817ADD"/>
    <w:rsid w:val="00820F8E"/>
    <w:rsid w:val="00821E50"/>
    <w:rsid w:val="00824908"/>
    <w:rsid w:val="00830B48"/>
    <w:rsid w:val="00830D7F"/>
    <w:rsid w:val="0083210F"/>
    <w:rsid w:val="008344D7"/>
    <w:rsid w:val="0083781B"/>
    <w:rsid w:val="00844292"/>
    <w:rsid w:val="00846F4D"/>
    <w:rsid w:val="0085714F"/>
    <w:rsid w:val="00862B2C"/>
    <w:rsid w:val="00866FAD"/>
    <w:rsid w:val="008723B5"/>
    <w:rsid w:val="00874A55"/>
    <w:rsid w:val="00880083"/>
    <w:rsid w:val="00883DF2"/>
    <w:rsid w:val="00885A74"/>
    <w:rsid w:val="00890A36"/>
    <w:rsid w:val="00893FA4"/>
    <w:rsid w:val="0089762E"/>
    <w:rsid w:val="008A0BED"/>
    <w:rsid w:val="008A11E1"/>
    <w:rsid w:val="008A4490"/>
    <w:rsid w:val="008B019A"/>
    <w:rsid w:val="008B1911"/>
    <w:rsid w:val="008B2E64"/>
    <w:rsid w:val="008B7156"/>
    <w:rsid w:val="008B7FF3"/>
    <w:rsid w:val="008C246A"/>
    <w:rsid w:val="008E3FF3"/>
    <w:rsid w:val="008E5D87"/>
    <w:rsid w:val="008E6503"/>
    <w:rsid w:val="008E66F9"/>
    <w:rsid w:val="008E693C"/>
    <w:rsid w:val="008E7E5A"/>
    <w:rsid w:val="008F12FC"/>
    <w:rsid w:val="008F20B8"/>
    <w:rsid w:val="00904AFF"/>
    <w:rsid w:val="00917BB9"/>
    <w:rsid w:val="00933ABA"/>
    <w:rsid w:val="00943563"/>
    <w:rsid w:val="0094389F"/>
    <w:rsid w:val="00952F84"/>
    <w:rsid w:val="00954B13"/>
    <w:rsid w:val="0097150E"/>
    <w:rsid w:val="0098161B"/>
    <w:rsid w:val="00982CEC"/>
    <w:rsid w:val="0099696C"/>
    <w:rsid w:val="009974A1"/>
    <w:rsid w:val="009A7CA5"/>
    <w:rsid w:val="009B081B"/>
    <w:rsid w:val="009B13EB"/>
    <w:rsid w:val="009B21FF"/>
    <w:rsid w:val="009B340A"/>
    <w:rsid w:val="009D133F"/>
    <w:rsid w:val="009D6E8E"/>
    <w:rsid w:val="009D7547"/>
    <w:rsid w:val="009E07AA"/>
    <w:rsid w:val="009E649E"/>
    <w:rsid w:val="009F4CEF"/>
    <w:rsid w:val="009F5D63"/>
    <w:rsid w:val="009F7E7D"/>
    <w:rsid w:val="00A174B1"/>
    <w:rsid w:val="00A30C59"/>
    <w:rsid w:val="00A42EC8"/>
    <w:rsid w:val="00A44A89"/>
    <w:rsid w:val="00A52846"/>
    <w:rsid w:val="00A60571"/>
    <w:rsid w:val="00A82E6F"/>
    <w:rsid w:val="00A83AC5"/>
    <w:rsid w:val="00A84AE6"/>
    <w:rsid w:val="00AB35D4"/>
    <w:rsid w:val="00AB63EA"/>
    <w:rsid w:val="00AB7D73"/>
    <w:rsid w:val="00AC3217"/>
    <w:rsid w:val="00AC7961"/>
    <w:rsid w:val="00AD0622"/>
    <w:rsid w:val="00AD35AB"/>
    <w:rsid w:val="00AD5B6D"/>
    <w:rsid w:val="00AD7F12"/>
    <w:rsid w:val="00AE0E19"/>
    <w:rsid w:val="00AE6070"/>
    <w:rsid w:val="00AF0D93"/>
    <w:rsid w:val="00AF40AF"/>
    <w:rsid w:val="00AF72D5"/>
    <w:rsid w:val="00B00F0E"/>
    <w:rsid w:val="00B117E2"/>
    <w:rsid w:val="00B22A5B"/>
    <w:rsid w:val="00B26166"/>
    <w:rsid w:val="00B308DA"/>
    <w:rsid w:val="00B4359C"/>
    <w:rsid w:val="00B43A29"/>
    <w:rsid w:val="00B4539F"/>
    <w:rsid w:val="00B51037"/>
    <w:rsid w:val="00B53A96"/>
    <w:rsid w:val="00B76A5D"/>
    <w:rsid w:val="00B81B6F"/>
    <w:rsid w:val="00B85332"/>
    <w:rsid w:val="00BB5D80"/>
    <w:rsid w:val="00BD2909"/>
    <w:rsid w:val="00BD3C81"/>
    <w:rsid w:val="00C130DC"/>
    <w:rsid w:val="00C2043A"/>
    <w:rsid w:val="00C2114B"/>
    <w:rsid w:val="00C2619D"/>
    <w:rsid w:val="00C478FF"/>
    <w:rsid w:val="00C61921"/>
    <w:rsid w:val="00C62D30"/>
    <w:rsid w:val="00C65781"/>
    <w:rsid w:val="00C814B8"/>
    <w:rsid w:val="00C821A2"/>
    <w:rsid w:val="00C829ED"/>
    <w:rsid w:val="00C84CDC"/>
    <w:rsid w:val="00CA38B5"/>
    <w:rsid w:val="00CA5CF2"/>
    <w:rsid w:val="00CB162B"/>
    <w:rsid w:val="00CC30B7"/>
    <w:rsid w:val="00CD0531"/>
    <w:rsid w:val="00CF1265"/>
    <w:rsid w:val="00D019F4"/>
    <w:rsid w:val="00D05C38"/>
    <w:rsid w:val="00D13DBF"/>
    <w:rsid w:val="00D14FDD"/>
    <w:rsid w:val="00D15B97"/>
    <w:rsid w:val="00D33B4A"/>
    <w:rsid w:val="00D42DDA"/>
    <w:rsid w:val="00D439BC"/>
    <w:rsid w:val="00D47A49"/>
    <w:rsid w:val="00D532AA"/>
    <w:rsid w:val="00D53615"/>
    <w:rsid w:val="00D650C1"/>
    <w:rsid w:val="00D65E01"/>
    <w:rsid w:val="00D95243"/>
    <w:rsid w:val="00D965D0"/>
    <w:rsid w:val="00DA576A"/>
    <w:rsid w:val="00DB57E7"/>
    <w:rsid w:val="00DB5CAC"/>
    <w:rsid w:val="00DB76DD"/>
    <w:rsid w:val="00DC34CC"/>
    <w:rsid w:val="00DC6B93"/>
    <w:rsid w:val="00DD2C64"/>
    <w:rsid w:val="00DD352A"/>
    <w:rsid w:val="00DE4F8D"/>
    <w:rsid w:val="00DE77AA"/>
    <w:rsid w:val="00DE7CEE"/>
    <w:rsid w:val="00DF27BF"/>
    <w:rsid w:val="00DF51B7"/>
    <w:rsid w:val="00E0456A"/>
    <w:rsid w:val="00E05CCC"/>
    <w:rsid w:val="00E115A0"/>
    <w:rsid w:val="00E26453"/>
    <w:rsid w:val="00E31B99"/>
    <w:rsid w:val="00E36EC9"/>
    <w:rsid w:val="00E36F64"/>
    <w:rsid w:val="00E4775C"/>
    <w:rsid w:val="00E560A8"/>
    <w:rsid w:val="00E61BB8"/>
    <w:rsid w:val="00E74144"/>
    <w:rsid w:val="00E76760"/>
    <w:rsid w:val="00E82274"/>
    <w:rsid w:val="00E8391B"/>
    <w:rsid w:val="00E9355B"/>
    <w:rsid w:val="00EA4804"/>
    <w:rsid w:val="00EC40C0"/>
    <w:rsid w:val="00EC6A67"/>
    <w:rsid w:val="00EE0D06"/>
    <w:rsid w:val="00EE5ABF"/>
    <w:rsid w:val="00EE7530"/>
    <w:rsid w:val="00EF03BC"/>
    <w:rsid w:val="00EF5191"/>
    <w:rsid w:val="00EF608C"/>
    <w:rsid w:val="00EF68C4"/>
    <w:rsid w:val="00EF7FAF"/>
    <w:rsid w:val="00F06678"/>
    <w:rsid w:val="00F07117"/>
    <w:rsid w:val="00F11490"/>
    <w:rsid w:val="00F12169"/>
    <w:rsid w:val="00F143D2"/>
    <w:rsid w:val="00F161B9"/>
    <w:rsid w:val="00F20A14"/>
    <w:rsid w:val="00F23961"/>
    <w:rsid w:val="00F32ED4"/>
    <w:rsid w:val="00F331CD"/>
    <w:rsid w:val="00F34CE4"/>
    <w:rsid w:val="00F36574"/>
    <w:rsid w:val="00F46240"/>
    <w:rsid w:val="00F65975"/>
    <w:rsid w:val="00F67754"/>
    <w:rsid w:val="00F7152C"/>
    <w:rsid w:val="00F83EED"/>
    <w:rsid w:val="00F86172"/>
    <w:rsid w:val="00FA2422"/>
    <w:rsid w:val="00FB08EC"/>
    <w:rsid w:val="00FB6D16"/>
    <w:rsid w:val="00FB71AE"/>
    <w:rsid w:val="00FC5C9E"/>
    <w:rsid w:val="00FD2BE5"/>
    <w:rsid w:val="00FE1197"/>
    <w:rsid w:val="00FF10F7"/>
    <w:rsid w:val="00FF65FE"/>
    <w:rsid w:val="01266784"/>
    <w:rsid w:val="031D34F8"/>
    <w:rsid w:val="06337541"/>
    <w:rsid w:val="092521FD"/>
    <w:rsid w:val="0D823362"/>
    <w:rsid w:val="14044CCF"/>
    <w:rsid w:val="15185617"/>
    <w:rsid w:val="163D2AB4"/>
    <w:rsid w:val="168801D3"/>
    <w:rsid w:val="16C60CFC"/>
    <w:rsid w:val="175E69A5"/>
    <w:rsid w:val="198677CF"/>
    <w:rsid w:val="21B3335E"/>
    <w:rsid w:val="22B90823"/>
    <w:rsid w:val="23E469E3"/>
    <w:rsid w:val="23FB11F4"/>
    <w:rsid w:val="277B168E"/>
    <w:rsid w:val="2DA328D9"/>
    <w:rsid w:val="2EA42E13"/>
    <w:rsid w:val="330802DE"/>
    <w:rsid w:val="41A77BAD"/>
    <w:rsid w:val="4C1559E9"/>
    <w:rsid w:val="5D6D5C3B"/>
    <w:rsid w:val="63D3362A"/>
    <w:rsid w:val="685B0AA8"/>
    <w:rsid w:val="6B2A0C50"/>
    <w:rsid w:val="77286DE9"/>
    <w:rsid w:val="7A052B38"/>
    <w:rsid w:val="7CB44C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1"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2"/>
    <w:basedOn w:val="1"/>
    <w:autoRedefine/>
    <w:qFormat/>
    <w:uiPriority w:val="1"/>
    <w:pPr>
      <w:spacing w:before="1"/>
      <w:ind w:left="119" w:hanging="360"/>
      <w:outlineLvl w:val="2"/>
    </w:pPr>
    <w:rPr>
      <w:rFonts w:ascii="Times New Roman" w:hAnsi="Times New Roman" w:eastAsia="Times New Roman" w:cs="Times New Roman"/>
      <w:b/>
      <w:bCs/>
      <w:sz w:val="24"/>
      <w:szCs w:val="24"/>
      <w:lang w:val="en-US" w:eastAsia="en-US" w:bidi="ar-SA"/>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autoRedefine/>
    <w:semiHidden/>
    <w:unhideWhenUsed/>
    <w:qFormat/>
    <w:uiPriority w:val="1"/>
  </w:style>
  <w:style w:type="table" w:default="1" w:styleId="9">
    <w:name w:val="Normal Table"/>
    <w:autoRedefine/>
    <w:semiHidden/>
    <w:unhideWhenUsed/>
    <w:qFormat/>
    <w:uiPriority w:val="99"/>
    <w:tblPr>
      <w:tblCellMar>
        <w:top w:w="0" w:type="dxa"/>
        <w:left w:w="108" w:type="dxa"/>
        <w:bottom w:w="0" w:type="dxa"/>
        <w:right w:w="108" w:type="dxa"/>
      </w:tblCellMar>
    </w:tblPr>
  </w:style>
  <w:style w:type="paragraph" w:styleId="4">
    <w:name w:val="Body Text"/>
    <w:basedOn w:val="1"/>
    <w:qFormat/>
    <w:uiPriority w:val="1"/>
    <w:rPr>
      <w:rFonts w:ascii="Times New Roman" w:hAnsi="Times New Roman" w:eastAsia="Times New Roman" w:cs="Times New Roman"/>
      <w:sz w:val="24"/>
      <w:szCs w:val="24"/>
      <w:lang w:val="en-US" w:eastAsia="en-US" w:bidi="ar-SA"/>
    </w:rPr>
  </w:style>
  <w:style w:type="paragraph" w:styleId="5">
    <w:name w:val="Balloon Text"/>
    <w:basedOn w:val="1"/>
    <w:link w:val="17"/>
    <w:autoRedefine/>
    <w:semiHidden/>
    <w:unhideWhenUsed/>
    <w:qFormat/>
    <w:uiPriority w:val="99"/>
    <w:pPr>
      <w:spacing w:after="0" w:line="240" w:lineRule="auto"/>
    </w:pPr>
    <w:rPr>
      <w:sz w:val="18"/>
      <w:szCs w:val="18"/>
    </w:rPr>
  </w:style>
  <w:style w:type="paragraph" w:styleId="6">
    <w:name w:val="footer"/>
    <w:basedOn w:val="1"/>
    <w:link w:val="16"/>
    <w:autoRedefine/>
    <w:unhideWhenUsed/>
    <w:qFormat/>
    <w:uiPriority w:val="99"/>
    <w:pPr>
      <w:tabs>
        <w:tab w:val="center" w:pos="4320"/>
        <w:tab w:val="right" w:pos="8640"/>
      </w:tabs>
      <w:spacing w:after="0" w:line="240" w:lineRule="auto"/>
    </w:pPr>
  </w:style>
  <w:style w:type="paragraph" w:styleId="7">
    <w:name w:val="header"/>
    <w:basedOn w:val="1"/>
    <w:link w:val="15"/>
    <w:autoRedefine/>
    <w:unhideWhenUsed/>
    <w:qFormat/>
    <w:uiPriority w:val="99"/>
    <w:pPr>
      <w:tabs>
        <w:tab w:val="center" w:pos="4320"/>
        <w:tab w:val="right" w:pos="8640"/>
      </w:tabs>
      <w:spacing w:after="0" w:line="240" w:lineRule="auto"/>
    </w:pPr>
  </w:style>
  <w:style w:type="paragraph" w:styleId="8">
    <w:name w:val="Normal (Web)"/>
    <w:basedOn w:val="1"/>
    <w:autoRedefine/>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0">
    <w:name w:val="Table Grid"/>
    <w:basedOn w:val="9"/>
    <w:autoRedefine/>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autoRedefine/>
    <w:semiHidden/>
    <w:unhideWhenUsed/>
    <w:qFormat/>
    <w:uiPriority w:val="99"/>
    <w:rPr>
      <w:color w:val="0000FF"/>
      <w:u w:val="single"/>
    </w:rPr>
  </w:style>
  <w:style w:type="paragraph" w:customStyle="1" w:styleId="13">
    <w:name w:val="Default"/>
    <w:autoRedefine/>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zh-CN" w:bidi="ar-SA"/>
    </w:rPr>
  </w:style>
  <w:style w:type="paragraph" w:styleId="14">
    <w:name w:val="List Paragraph"/>
    <w:basedOn w:val="1"/>
    <w:autoRedefine/>
    <w:qFormat/>
    <w:uiPriority w:val="34"/>
    <w:pPr>
      <w:ind w:left="720"/>
      <w:contextualSpacing/>
    </w:pPr>
  </w:style>
  <w:style w:type="character" w:customStyle="1" w:styleId="15">
    <w:name w:val="頁首 字元"/>
    <w:basedOn w:val="11"/>
    <w:link w:val="7"/>
    <w:autoRedefine/>
    <w:qFormat/>
    <w:uiPriority w:val="99"/>
  </w:style>
  <w:style w:type="character" w:customStyle="1" w:styleId="16">
    <w:name w:val="頁尾 字元"/>
    <w:basedOn w:val="11"/>
    <w:link w:val="6"/>
    <w:autoRedefine/>
    <w:qFormat/>
    <w:uiPriority w:val="99"/>
  </w:style>
  <w:style w:type="character" w:customStyle="1" w:styleId="17">
    <w:name w:val="註解方塊文字 字元"/>
    <w:basedOn w:val="11"/>
    <w:link w:val="5"/>
    <w:autoRedefine/>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F345BC-95B5-4D4D-8F50-326496EC8BDB}">
  <ds:schemaRefs/>
</ds:datastoreItem>
</file>

<file path=docProps/app.xml><?xml version="1.0" encoding="utf-8"?>
<Properties xmlns="http://schemas.openxmlformats.org/officeDocument/2006/extended-properties" xmlns:vt="http://schemas.openxmlformats.org/officeDocument/2006/docPropsVTypes">
  <Template>Normal.dotm</Template>
  <Pages>3</Pages>
  <Words>135</Words>
  <Characters>788</Characters>
  <Lines>10</Lines>
  <Paragraphs>2</Paragraphs>
  <TotalTime>24</TotalTime>
  <ScaleCrop>false</ScaleCrop>
  <LinksUpToDate>false</LinksUpToDate>
  <CharactersWithSpaces>899</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2016-12-19T02:03:00Z</dcterms:created>
  <dc:creator>mtf</dc:creator>
  <cp:lastModifiedBy>稳</cp:lastModifiedBy>
  <cp:lastPrinted>2017-01-13T04:20:00Z</cp:lastPrinted>
  <dcterms:modified xsi:type="dcterms:W3CDTF">2024-03-15T09:03:06Z</dcterms:modified>
  <cp:revision>447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F6BFCE47E8074E49A2E4A260BA640AC8_13</vt:lpwstr>
  </property>
</Properties>
</file>