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2D0E" w14:textId="77777777" w:rsidR="007F5A02" w:rsidRPr="009F52CC" w:rsidRDefault="007F5A02" w:rsidP="007F5A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CC">
        <w:rPr>
          <w:rFonts w:ascii="Times New Roman" w:eastAsia="Times New Roman" w:hAnsi="Times New Roman" w:cs="Times New Roman"/>
          <w:sz w:val="24"/>
          <w:szCs w:val="24"/>
        </w:rPr>
        <w:t>CS 515</w:t>
      </w:r>
    </w:p>
    <w:p w14:paraId="4DEA3E10" w14:textId="77777777" w:rsidR="007F5A02" w:rsidRPr="009F52CC" w:rsidRDefault="007F5A02" w:rsidP="007F5A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CC">
        <w:rPr>
          <w:rFonts w:ascii="Times New Roman" w:eastAsia="Times New Roman" w:hAnsi="Times New Roman" w:cs="Times New Roman"/>
          <w:sz w:val="24"/>
          <w:szCs w:val="24"/>
        </w:rPr>
        <w:t xml:space="preserve">Tenghuan Li; 933638707; </w:t>
      </w:r>
      <w:hyperlink r:id="rId4">
        <w:r w:rsidRPr="009F52C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liten@oregonstate.edu</w:t>
        </w:r>
      </w:hyperlink>
    </w:p>
    <w:p w14:paraId="2E5BCCB2" w14:textId="77777777" w:rsidR="007F5A02" w:rsidRPr="009F52CC" w:rsidRDefault="007F5A02" w:rsidP="007F5A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CC">
        <w:rPr>
          <w:rFonts w:ascii="Times New Roman" w:eastAsia="Times New Roman" w:hAnsi="Times New Roman" w:cs="Times New Roman"/>
          <w:sz w:val="24"/>
          <w:szCs w:val="24"/>
        </w:rPr>
        <w:t xml:space="preserve">Liangjie Zheng 934056203; </w:t>
      </w:r>
      <w:hyperlink r:id="rId5">
        <w:r w:rsidRPr="009F52C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zhengli@oregonstate.edu</w:t>
        </w:r>
      </w:hyperlink>
    </w:p>
    <w:p w14:paraId="7BC37DC2" w14:textId="7F737383" w:rsidR="007D0DC4" w:rsidRDefault="007F5A02" w:rsidP="007D0DC4">
      <w:pPr>
        <w:jc w:val="both"/>
        <w:rPr>
          <w:rFonts w:ascii="Times New Roman" w:hAnsi="Times New Roman" w:cs="Times New Roman"/>
          <w:sz w:val="24"/>
          <w:szCs w:val="24"/>
        </w:rPr>
      </w:pPr>
      <w:r w:rsidRPr="009F52CC">
        <w:rPr>
          <w:rFonts w:ascii="Times New Roman" w:eastAsia="Times New Roman" w:hAnsi="Times New Roman" w:cs="Times New Roman"/>
          <w:sz w:val="24"/>
          <w:szCs w:val="24"/>
        </w:rPr>
        <w:t xml:space="preserve">Xingjian Su; 933647032; </w:t>
      </w:r>
      <w:hyperlink r:id="rId6">
        <w:r w:rsidRPr="009F52C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sux@oregonstate.edu</w:t>
        </w:r>
      </w:hyperlink>
    </w:p>
    <w:p w14:paraId="0B23748F" w14:textId="6A3B511D" w:rsidR="007D0DC4" w:rsidRDefault="007D0DC4" w:rsidP="007D0D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3A419" w14:textId="027C4488" w:rsidR="007D0DC4" w:rsidRDefault="007D0DC4" w:rsidP="007D0D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W4:</w:t>
      </w:r>
    </w:p>
    <w:p w14:paraId="745DBED7" w14:textId="77812DFB" w:rsidR="00B31252" w:rsidRDefault="00B31252" w:rsidP="007D0D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roblem1:</w:t>
      </w:r>
    </w:p>
    <w:p w14:paraId="04361E3F" w14:textId="77777777" w:rsidR="009C4F13" w:rsidRDefault="001337B1" w:rsidP="009C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4F13" w:rsidRPr="005B7E9C">
        <w:rPr>
          <w:rFonts w:ascii="Times New Roman" w:hAnsi="Times New Roman" w:cs="Times New Roman"/>
          <w:sz w:val="24"/>
          <w:szCs w:val="24"/>
        </w:rPr>
        <w:t>B</w:t>
      </w:r>
      <w:r w:rsidR="009C4F13">
        <w:rPr>
          <w:rFonts w:ascii="Times New Roman" w:hAnsi="Times New Roman" w:cs="Times New Roman"/>
          <w:sz w:val="24"/>
          <w:szCs w:val="24"/>
        </w:rPr>
        <w:t>ecause the amount of max flow = capacity of minimum cut</w:t>
      </w:r>
    </w:p>
    <w:p w14:paraId="2B331CB9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vertex a, b</w:t>
      </w:r>
    </w:p>
    <w:p w14:paraId="62E1A3C5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S’  </w:t>
      </w:r>
      <w:r w:rsidRPr="00C54DE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S’ </w:t>
      </w:r>
    </w:p>
    <w:p w14:paraId="0554B01C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T’  </w:t>
      </w:r>
      <w:r w:rsidRPr="00C54DE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>T or b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>T’</w:t>
      </w:r>
    </w:p>
    <w:p w14:paraId="1CF4D919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S, we have (a, b) 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S, S’)</w:t>
      </w:r>
    </w:p>
    <w:p w14:paraId="78394D06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S, we have (a, b) 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(T, T’)</w:t>
      </w:r>
    </w:p>
    <w:p w14:paraId="494CE12E" w14:textId="7EB52920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edge is saturated in the maximum flow.</w:t>
      </w:r>
    </w:p>
    <w:p w14:paraId="2567813F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where a is, we have (b, a) 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S, S’) or (b, a) </w:t>
      </w:r>
      <w:r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T, T’)</w:t>
      </w:r>
    </w:p>
    <w:p w14:paraId="0ED61812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it has no more flow because these cuts are minimal.</w:t>
      </w:r>
    </w:p>
    <w:p w14:paraId="46661745" w14:textId="77777777" w:rsidR="009C4F13" w:rsidRDefault="009C4F13" w:rsidP="009C4F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(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S’, T </w:t>
      </w:r>
      <w:r>
        <w:rPr>
          <w:rFonts w:ascii="Times New Roman" w:hAnsi="Times New Roman" w:cs="Times New Roman" w:hint="eastAsia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T’) is a minimum cut.</w:t>
      </w:r>
    </w:p>
    <w:p w14:paraId="31CDF4AA" w14:textId="027E95F4" w:rsidR="004A2B94" w:rsidRPr="009C4F13" w:rsidRDefault="009C4F13" w:rsidP="00E278EE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same way, (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S’, T </w:t>
      </w:r>
      <w:r>
        <w:rPr>
          <w:rFonts w:ascii="Times New Roman" w:hAnsi="Times New Roman" w:cs="Times New Roman" w:hint="eastAsia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T’) also a minimum cut.</w:t>
      </w:r>
    </w:p>
    <w:p w14:paraId="4B55D001" w14:textId="452FE89C" w:rsidR="00B31252" w:rsidRDefault="00B31252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roblem2:</w:t>
      </w:r>
    </w:p>
    <w:p w14:paraId="59FB941E" w14:textId="0BEF0516" w:rsidR="004A2B94" w:rsidRDefault="001337B1" w:rsidP="00B31252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7B2B">
        <w:rPr>
          <w:rFonts w:ascii="Times New Roman" w:hAnsi="Times New Roman" w:cs="Times New Roman"/>
          <w:sz w:val="24"/>
          <w:szCs w:val="24"/>
        </w:rPr>
        <w:t>IDK</w:t>
      </w:r>
    </w:p>
    <w:p w14:paraId="361992E7" w14:textId="59B703EE" w:rsidR="00B31252" w:rsidRDefault="00B31252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roblem3:</w:t>
      </w:r>
    </w:p>
    <w:p w14:paraId="5D1EB380" w14:textId="3918F8E2" w:rsidR="0019292D" w:rsidRDefault="00D91BDC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10B6B1" w14:textId="7CB6295F" w:rsidR="005540B6" w:rsidRDefault="005540B6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73D3">
        <w:rPr>
          <w:rFonts w:ascii="Times New Roman" w:hAnsi="Times New Roman" w:cs="Times New Roman"/>
          <w:sz w:val="24"/>
          <w:szCs w:val="24"/>
        </w:rPr>
        <w:t xml:space="preserve">Assume a directed graph </w:t>
      </w:r>
      <m:oMath>
        <m:r>
          <w:rPr>
            <w:rFonts w:ascii="Cambria Math" w:hAnsi="Cambria Math" w:cs="Times New Roman"/>
            <w:sz w:val="24"/>
            <w:szCs w:val="24"/>
          </w:rPr>
          <m:t>G=(V,E)</m:t>
        </m:r>
      </m:oMath>
      <w:r w:rsidR="009C73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73D3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s,t</m:t>
        </m:r>
      </m:oMath>
      <w:r w:rsidR="009C73D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9C73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73D3">
        <w:rPr>
          <w:rFonts w:ascii="Times New Roman" w:hAnsi="Times New Roman" w:cs="Times New Roman"/>
          <w:sz w:val="24"/>
          <w:szCs w:val="24"/>
        </w:rPr>
        <w:t xml:space="preserve">is the source,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9C73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73D3">
        <w:rPr>
          <w:rFonts w:ascii="Times New Roman" w:hAnsi="Times New Roman" w:cs="Times New Roman"/>
          <w:sz w:val="24"/>
          <w:szCs w:val="24"/>
        </w:rPr>
        <w:t xml:space="preserve">is the target and </w:t>
      </w:r>
      <m:oMath>
        <m:r>
          <w:rPr>
            <w:rFonts w:ascii="Cambria Math" w:hAnsi="Cambria Math" w:cs="Times New Roman"/>
            <w:sz w:val="24"/>
            <w:szCs w:val="24"/>
          </w:rPr>
          <m:t>s,t∈E</m:t>
        </m:r>
      </m:oMath>
      <w:r w:rsidR="009C73D3">
        <w:rPr>
          <w:rFonts w:ascii="Times New Roman" w:hAnsi="Times New Roman" w:cs="Times New Roman" w:hint="eastAsia"/>
          <w:sz w:val="24"/>
          <w:szCs w:val="24"/>
        </w:rPr>
        <w:t>.</w:t>
      </w:r>
      <w:r w:rsidR="009C73D3">
        <w:rPr>
          <w:rFonts w:ascii="Times New Roman" w:hAnsi="Times New Roman" w:cs="Times New Roman"/>
          <w:sz w:val="24"/>
          <w:szCs w:val="24"/>
        </w:rPr>
        <w:t xml:space="preserve"> </w:t>
      </w:r>
      <w:r w:rsidR="00311E7C">
        <w:rPr>
          <w:rFonts w:ascii="Times New Roman" w:hAnsi="Times New Roman" w:cs="Times New Roman"/>
          <w:sz w:val="24"/>
          <w:szCs w:val="24"/>
        </w:rPr>
        <w:t>For a</w:t>
      </w:r>
      <w:r w:rsidR="00284BC2">
        <w:rPr>
          <w:rFonts w:ascii="Times New Roman" w:hAnsi="Times New Roman" w:cs="Times New Roman"/>
          <w:sz w:val="24"/>
          <w:szCs w:val="24"/>
        </w:rPr>
        <w:t>n</w:t>
      </w:r>
      <w:r w:rsidR="00311E7C">
        <w:rPr>
          <w:rFonts w:ascii="Times New Roman" w:hAnsi="Times New Roman" w:cs="Times New Roman"/>
          <w:sz w:val="24"/>
          <w:szCs w:val="24"/>
        </w:rPr>
        <w:t xml:space="preserve"> edge in this graph, </w:t>
      </w:r>
      <m:oMath>
        <m:r>
          <w:rPr>
            <w:rFonts w:ascii="Cambria Math" w:hAnsi="Cambria Math" w:cs="Times New Roman"/>
            <w:sz w:val="24"/>
            <w:szCs w:val="24"/>
          </w:rPr>
          <m:t>(u,v)∈E</m:t>
        </m:r>
      </m:oMath>
      <w:r w:rsidR="00311E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1E7C">
        <w:rPr>
          <w:rFonts w:ascii="Times New Roman" w:hAnsi="Times New Roman" w:cs="Times New Roman"/>
          <w:sz w:val="24"/>
          <w:szCs w:val="24"/>
        </w:rPr>
        <w:t xml:space="preserve">has capacity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284B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4BC2">
        <w:rPr>
          <w:rFonts w:ascii="Times New Roman" w:hAnsi="Times New Roman" w:cs="Times New Roman"/>
          <w:sz w:val="24"/>
          <w:szCs w:val="24"/>
        </w:rPr>
        <w:t xml:space="preserve">flow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</m:oMath>
      <w:r w:rsidR="00284BC2">
        <w:rPr>
          <w:rFonts w:ascii="Times New Roman" w:hAnsi="Times New Roman" w:cs="Times New Roman" w:hint="eastAsia"/>
          <w:sz w:val="24"/>
          <w:szCs w:val="24"/>
        </w:rPr>
        <w:t>,</w:t>
      </w:r>
      <w:r w:rsidR="00284BC2">
        <w:rPr>
          <w:rFonts w:ascii="Times New Roman" w:hAnsi="Times New Roman" w:cs="Times New Roman"/>
          <w:sz w:val="24"/>
          <w:szCs w:val="24"/>
        </w:rPr>
        <w:t xml:space="preserve"> and cost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</m:oMath>
      <w:r w:rsidR="00284BC2">
        <w:rPr>
          <w:rFonts w:ascii="Times New Roman" w:hAnsi="Times New Roman" w:cs="Times New Roman"/>
          <w:sz w:val="24"/>
          <w:szCs w:val="24"/>
        </w:rPr>
        <w:t>.</w:t>
      </w:r>
      <w:r w:rsidR="007C4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E2B3A" w14:textId="7B3C2985" w:rsidR="00925DC4" w:rsidRDefault="00925DC4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Because we need to use </w:t>
      </w:r>
      <w:r w:rsidRPr="00925DC4">
        <w:rPr>
          <w:rFonts w:ascii="Times New Roman" w:hAnsi="Times New Roman" w:cs="Times New Roman"/>
          <w:sz w:val="24"/>
          <w:szCs w:val="24"/>
        </w:rPr>
        <w:t>linear-programming formulation</w:t>
      </w:r>
      <w:r>
        <w:rPr>
          <w:rFonts w:ascii="Times New Roman" w:hAnsi="Times New Roman" w:cs="Times New Roman"/>
          <w:sz w:val="24"/>
          <w:szCs w:val="24"/>
        </w:rPr>
        <w:t xml:space="preserve"> to find </w:t>
      </w:r>
      <w:r w:rsidR="006408F6">
        <w:rPr>
          <w:rFonts w:ascii="Times New Roman" w:hAnsi="Times New Roman" w:cs="Times New Roman"/>
          <w:sz w:val="24"/>
          <w:szCs w:val="24"/>
        </w:rPr>
        <w:t>a</w:t>
      </w:r>
      <w:r w:rsidRPr="00925DC4">
        <w:rPr>
          <w:rFonts w:ascii="Times New Roman" w:hAnsi="Times New Roman" w:cs="Times New Roman"/>
          <w:sz w:val="24"/>
          <w:szCs w:val="24"/>
        </w:rPr>
        <w:t xml:space="preserve"> feasible circulation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DC4">
        <w:rPr>
          <w:rFonts w:ascii="Times New Roman" w:hAnsi="Times New Roman" w:cs="Times New Roman"/>
          <w:sz w:val="24"/>
          <w:szCs w:val="24"/>
        </w:rPr>
        <w:t>whose total cost is as small as possible.</w:t>
      </w:r>
    </w:p>
    <w:p w14:paraId="717D7EA6" w14:textId="54921073" w:rsidR="00080302" w:rsidRDefault="00080302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definition:</w:t>
      </w:r>
    </w:p>
    <w:p w14:paraId="028DF235" w14:textId="0C8060B2" w:rsidR="00682C1F" w:rsidRDefault="00682C1F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B9E">
        <w:rPr>
          <w:rFonts w:ascii="Times New Roman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(u,v)∈E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u,v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*f(u,v)</m:t>
            </m:r>
          </m:e>
        </m:nary>
      </m:oMath>
      <w:r w:rsidR="00C30106">
        <w:rPr>
          <w:rFonts w:ascii="Times New Roman" w:hAnsi="Times New Roman" w:cs="Times New Roman" w:hint="eastAsia"/>
          <w:sz w:val="24"/>
          <w:szCs w:val="24"/>
        </w:rPr>
        <w:t>.</w:t>
      </w:r>
      <w:r w:rsidR="00FC0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6D0EC" w14:textId="22D1369B" w:rsidR="00C30106" w:rsidRDefault="00C30106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Constraints:</w:t>
      </w:r>
    </w:p>
    <w:p w14:paraId="4F28ADBA" w14:textId="34BE0DAE" w:rsidR="00C30106" w:rsidRDefault="00C30106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≤c(u,v)</m:t>
        </m:r>
      </m:oMath>
    </w:p>
    <w:p w14:paraId="26AB5C86" w14:textId="46CF3C6D" w:rsidR="00A23ED2" w:rsidRDefault="00A23ED2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v,u</m:t>
            </m:r>
          </m:e>
        </m:d>
      </m:oMath>
    </w:p>
    <w:p w14:paraId="174DF512" w14:textId="314EE9DA" w:rsidR="00B243E7" w:rsidRDefault="00B243E7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w∈V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=0,  </m:t>
            </m:r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hAnsi="Cambria Math" w:cs="Times New Roman"/>
            <w:sz w:val="24"/>
            <w:szCs w:val="24"/>
          </w:rPr>
          <m:t>u≠s,t</m:t>
        </m:r>
      </m:oMath>
    </w:p>
    <w:p w14:paraId="62122525" w14:textId="6964555D" w:rsidR="00795F97" w:rsidRDefault="000661F8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w∈V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s,w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w∈V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14:paraId="492BC7C5" w14:textId="71A58EF1" w:rsidR="00795F97" w:rsidRDefault="00795F97" w:rsidP="00B31252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∈V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∀k∈V </m:t>
            </m:r>
          </m:e>
        </m:nary>
      </m:oMath>
    </w:p>
    <w:p w14:paraId="753A98A8" w14:textId="4DC6EF40" w:rsidR="00697F2C" w:rsidRPr="00284BC2" w:rsidRDefault="00A603BA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≥0, 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22B60039" w14:textId="409A7EF8" w:rsidR="009F6C9A" w:rsidRDefault="009F6C9A" w:rsidP="00B31252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8ADD29" w14:textId="68888E8A" w:rsidR="00C61452" w:rsidRDefault="006B4D8E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0342">
        <w:rPr>
          <w:rFonts w:ascii="Times New Roman" w:hAnsi="Times New Roman" w:cs="Times New Roman"/>
          <w:sz w:val="24"/>
          <w:szCs w:val="24"/>
        </w:rPr>
        <w:t>Because of problem a, we can have this:</w:t>
      </w:r>
    </w:p>
    <w:p w14:paraId="5B211A62" w14:textId="3C123D97" w:rsidR="00C40342" w:rsidRDefault="00C40342" w:rsidP="00C40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(u,v)∈E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u,v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*f(u,v)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      =&gt;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*f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DFE97" w14:textId="77777777" w:rsidR="00C40342" w:rsidRDefault="00C40342" w:rsidP="00C40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Constraints:</w:t>
      </w:r>
    </w:p>
    <w:p w14:paraId="5CBDC501" w14:textId="5B27A84A" w:rsidR="00C40342" w:rsidRDefault="00C40342" w:rsidP="00C40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i∈V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j∈V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j,k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∀k∈V </m:t>
            </m:r>
          </m:e>
        </m:nary>
      </m:oMath>
      <w:r w:rsidR="00FA0D0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0D0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Af=b</m:t>
        </m:r>
      </m:oMath>
    </w:p>
    <w:p w14:paraId="57144316" w14:textId="64DC5776" w:rsidR="005100F8" w:rsidRDefault="00C40342" w:rsidP="00C40342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w∈V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=0,  </m:t>
            </m:r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hAnsi="Cambria Math" w:cs="Times New Roman"/>
            <w:sz w:val="24"/>
            <w:szCs w:val="24"/>
          </w:rPr>
          <m:t>u≠s,t</m:t>
        </m:r>
      </m:oMath>
    </w:p>
    <w:p w14:paraId="43DF4252" w14:textId="1AF39B22" w:rsidR="00C40342" w:rsidRDefault="00C40342" w:rsidP="00C40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w∈V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s,w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w∈V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          =&gt;</m:t>
        </m:r>
      </m:oMath>
      <w:r w:rsidR="00FA0D0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0D02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q≤f≤c</m:t>
        </m:r>
      </m:oMath>
    </w:p>
    <w:p w14:paraId="43E9E595" w14:textId="6A080E47" w:rsidR="005100F8" w:rsidRDefault="005100F8" w:rsidP="00C403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≤c(u,v)</m:t>
        </m:r>
      </m:oMath>
    </w:p>
    <w:p w14:paraId="5218BB6B" w14:textId="3EA9BCF8" w:rsidR="005100F8" w:rsidRDefault="005100F8" w:rsidP="00C40342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v,u</m:t>
            </m:r>
          </m:e>
        </m:d>
      </m:oMath>
    </w:p>
    <w:p w14:paraId="59D13EDD" w14:textId="26E09E1F" w:rsidR="00C40342" w:rsidRDefault="00C40342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≥0, 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4E57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E57F5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=&gt;</m:t>
        </m:r>
        <m:r>
          <w:rPr>
            <w:rFonts w:ascii="Cambria Math" w:hAnsi="Cambria Math" w:cs="Times New Roman"/>
            <w:sz w:val="24"/>
            <w:szCs w:val="24"/>
          </w:rPr>
          <m:t xml:space="preserve">       q=0</m:t>
        </m:r>
      </m:oMath>
    </w:p>
    <w:p w14:paraId="2AC3046F" w14:textId="24B4D228" w:rsidR="00F11415" w:rsidRDefault="00F11415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So, the dual of problem a is that:</w:t>
      </w:r>
    </w:p>
    <w:p w14:paraId="75B0D3AE" w14:textId="1B38F0AA" w:rsidR="00F11415" w:rsidRDefault="00F11415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Maximize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*β</m:t>
        </m:r>
      </m:oMath>
    </w:p>
    <w:p w14:paraId="7275658C" w14:textId="06E6A85F" w:rsidR="00F11415" w:rsidRDefault="00F11415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Constraints:</w:t>
      </w:r>
    </w:p>
    <w:p w14:paraId="59D60BC4" w14:textId="41B31C90" w:rsidR="00F11415" w:rsidRDefault="00F11415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 xml:space="preserve"> free</m:t>
        </m:r>
      </m:oMath>
    </w:p>
    <w:p w14:paraId="0F5B9609" w14:textId="4F8A94AF" w:rsidR="00F67DBC" w:rsidRDefault="00F67DBC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≤0</m:t>
        </m:r>
      </m:oMath>
    </w:p>
    <w:p w14:paraId="1276DC5D" w14:textId="1A24B37D" w:rsidR="00F67DBC" w:rsidRDefault="00F67DBC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 ≤k</m:t>
        </m:r>
      </m:oMath>
    </w:p>
    <w:p w14:paraId="0D0686C0" w14:textId="77AB80C2" w:rsidR="00ED6273" w:rsidRDefault="00ED6273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Because the capacity has no constraints on edges, and </w:t>
      </w:r>
      <m:oMath>
        <m:r>
          <w:rPr>
            <w:rFonts w:ascii="Cambria Math" w:hAnsi="Cambria Math" w:cs="Times New Roman"/>
            <w:sz w:val="24"/>
            <w:szCs w:val="24"/>
          </w:rPr>
          <m:t>q=0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</w:t>
      </w:r>
      <w:r w:rsidR="004372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get that:</w:t>
      </w:r>
    </w:p>
    <w:p w14:paraId="7856E282" w14:textId="5620C9B0" w:rsidR="0063016B" w:rsidRDefault="0063016B" w:rsidP="0063016B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Maximize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*μ</m:t>
        </m:r>
      </m:oMath>
    </w:p>
    <w:p w14:paraId="0979AEA3" w14:textId="0C5D1E84" w:rsidR="0063016B" w:rsidRDefault="0063016B" w:rsidP="00630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 free</m:t>
        </m:r>
      </m:oMath>
    </w:p>
    <w:p w14:paraId="13916865" w14:textId="54655E46" w:rsidR="0063016B" w:rsidRDefault="0063016B" w:rsidP="00630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μ ≤k</m:t>
        </m:r>
      </m:oMath>
    </w:p>
    <w:p w14:paraId="3AFBE08A" w14:textId="4C5EB95E" w:rsidR="0063016B" w:rsidRPr="00F11415" w:rsidRDefault="0063016B" w:rsidP="00B31252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0E2567E9" w14:textId="29BD5EE8" w:rsidR="00B31252" w:rsidRDefault="00B31252" w:rsidP="00B312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roblem4:</w:t>
      </w:r>
    </w:p>
    <w:p w14:paraId="327ED450" w14:textId="4ADFB829" w:rsidR="0084240B" w:rsidRPr="0084240B" w:rsidRDefault="007C5B53" w:rsidP="00236390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IDK</w:t>
      </w:r>
    </w:p>
    <w:sectPr w:rsidR="0084240B" w:rsidRPr="0084240B" w:rsidSect="00105C8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75"/>
    <w:rsid w:val="00023C12"/>
    <w:rsid w:val="00046C21"/>
    <w:rsid w:val="000661F8"/>
    <w:rsid w:val="00080302"/>
    <w:rsid w:val="00092873"/>
    <w:rsid w:val="000B613C"/>
    <w:rsid w:val="000D1032"/>
    <w:rsid w:val="00105C8A"/>
    <w:rsid w:val="001269EB"/>
    <w:rsid w:val="00130EE2"/>
    <w:rsid w:val="001337B1"/>
    <w:rsid w:val="00144191"/>
    <w:rsid w:val="0019292D"/>
    <w:rsid w:val="001A3BAE"/>
    <w:rsid w:val="00236390"/>
    <w:rsid w:val="00247FDA"/>
    <w:rsid w:val="00284BC2"/>
    <w:rsid w:val="00311E7C"/>
    <w:rsid w:val="00320CD9"/>
    <w:rsid w:val="00332E2A"/>
    <w:rsid w:val="00354DD0"/>
    <w:rsid w:val="003C5619"/>
    <w:rsid w:val="00426F75"/>
    <w:rsid w:val="00437273"/>
    <w:rsid w:val="004A2B94"/>
    <w:rsid w:val="004E57F5"/>
    <w:rsid w:val="005100F8"/>
    <w:rsid w:val="00541CAA"/>
    <w:rsid w:val="005433F9"/>
    <w:rsid w:val="005540B6"/>
    <w:rsid w:val="00570DCB"/>
    <w:rsid w:val="005A0115"/>
    <w:rsid w:val="0063016B"/>
    <w:rsid w:val="006408F6"/>
    <w:rsid w:val="00667B2B"/>
    <w:rsid w:val="00682C1F"/>
    <w:rsid w:val="00686328"/>
    <w:rsid w:val="00690585"/>
    <w:rsid w:val="00692D99"/>
    <w:rsid w:val="00697F2C"/>
    <w:rsid w:val="006B4D8E"/>
    <w:rsid w:val="006E6DDB"/>
    <w:rsid w:val="00762B9E"/>
    <w:rsid w:val="0078147A"/>
    <w:rsid w:val="0079510D"/>
    <w:rsid w:val="00795F97"/>
    <w:rsid w:val="007C412E"/>
    <w:rsid w:val="007C5B53"/>
    <w:rsid w:val="007D0DC4"/>
    <w:rsid w:val="007F5A02"/>
    <w:rsid w:val="0084240B"/>
    <w:rsid w:val="00906191"/>
    <w:rsid w:val="00925DC4"/>
    <w:rsid w:val="0097399A"/>
    <w:rsid w:val="009C4F13"/>
    <w:rsid w:val="009C73D3"/>
    <w:rsid w:val="009E59F9"/>
    <w:rsid w:val="009F6C9A"/>
    <w:rsid w:val="00A02E82"/>
    <w:rsid w:val="00A23ED2"/>
    <w:rsid w:val="00A603BA"/>
    <w:rsid w:val="00A84FCE"/>
    <w:rsid w:val="00B243E7"/>
    <w:rsid w:val="00B31252"/>
    <w:rsid w:val="00C13C07"/>
    <w:rsid w:val="00C30106"/>
    <w:rsid w:val="00C40342"/>
    <w:rsid w:val="00C61452"/>
    <w:rsid w:val="00CC7612"/>
    <w:rsid w:val="00CD7BA6"/>
    <w:rsid w:val="00CF63EF"/>
    <w:rsid w:val="00D40064"/>
    <w:rsid w:val="00D44431"/>
    <w:rsid w:val="00D91BDC"/>
    <w:rsid w:val="00E278EE"/>
    <w:rsid w:val="00E9544E"/>
    <w:rsid w:val="00ED6273"/>
    <w:rsid w:val="00F04812"/>
    <w:rsid w:val="00F11415"/>
    <w:rsid w:val="00F16235"/>
    <w:rsid w:val="00F67DBC"/>
    <w:rsid w:val="00FA0D02"/>
    <w:rsid w:val="00FC0C80"/>
    <w:rsid w:val="00F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ECB1"/>
  <w15:chartTrackingRefBased/>
  <w15:docId w15:val="{C61E8020-E94A-4D4D-AA47-91DACDB3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02"/>
    <w:rPr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D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C73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6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x@oregonstate.edu" TargetMode="External"/><Relationship Id="rId5" Type="http://schemas.openxmlformats.org/officeDocument/2006/relationships/hyperlink" Target="mailto:zhengli@oregonstate.edu" TargetMode="External"/><Relationship Id="rId4" Type="http://schemas.openxmlformats.org/officeDocument/2006/relationships/hyperlink" Target="mailto:lite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119</cp:revision>
  <dcterms:created xsi:type="dcterms:W3CDTF">2021-03-11T05:32:00Z</dcterms:created>
  <dcterms:modified xsi:type="dcterms:W3CDTF">2021-03-12T04:18:00Z</dcterms:modified>
</cp:coreProperties>
</file>