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right="-141.25984251968362"/>
        <w:rPr>
          <w:rFonts w:ascii="Merriweather" w:cs="Merriweather" w:eastAsia="Merriweather" w:hAnsi="Merriweather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rFonts w:ascii="Merriweather" w:cs="Merriweather" w:eastAsia="Merriweather" w:hAnsi="Merriweather"/>
          <w:sz w:val="32"/>
          <w:szCs w:val="32"/>
          <w:rtl w:val="0"/>
        </w:rPr>
        <w:t xml:space="preserve">Fis. Javier Arturo Paredes Tenorio</w:t>
      </w: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190500</wp:posOffset>
            </wp:positionV>
            <wp:extent cx="1645988" cy="223736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5988" cy="2237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2551.1811023622045" w:right="-141.25984251968362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rtl w:val="0"/>
        </w:rPr>
        <w:t xml:space="preserve">Especialista en Estadística</w:t>
      </w: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Cel: 55-25-58-92-42 </w:t>
        <w:br w:type="textWrapping"/>
      </w:r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0"/>
            <w:szCs w:val="20"/>
            <w:u w:val="single"/>
            <w:rtl w:val="0"/>
          </w:rPr>
          <w:t xml:space="preserve">inktenorio@gmail.com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-141.25984251968362" w:firstLine="0"/>
        <w:jc w:val="both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Fonts w:ascii="Roboto Serif" w:cs="Roboto Serif" w:eastAsia="Roboto Serif" w:hAnsi="Roboto Serif"/>
          <w:sz w:val="20"/>
          <w:szCs w:val="20"/>
          <w:rtl w:val="0"/>
        </w:rPr>
        <w:t xml:space="preserve">A lo largo de mi experiencia profesional he llevado a cabo proyectos relacionados con la implementación de algoritmos de aprendizaje automatizado para la automatización de procesos y el análisis de datos.</w:t>
        <w:br w:type="textWrapping"/>
        <w:t xml:space="preserve">Asimismo, tengo experiencia en la administración y seguimiento de proyectos técnicos. </w:t>
        <w:br w:type="textWrapping"/>
        <w:t xml:space="preserve">Además, me he especializado en el desarrollo de modelos de regresión múltiple jerárquicos y no jerárquicos, en el diseño de experimentos, inferencias frecuentistas y bayesianas, pruebas de hipótesis teóricas y la toma de decisiones basadas en datos. </w:t>
      </w:r>
    </w:p>
    <w:p w:rsidR="00000000" w:rsidDel="00000000" w:rsidP="00000000" w:rsidRDefault="00000000" w:rsidRPr="00000000" w14:paraId="00000005">
      <w:pPr>
        <w:ind w:left="0" w:right="-141.25984251968362" w:firstLine="0"/>
        <w:jc w:val="both"/>
        <w:rPr>
          <w:rFonts w:ascii="Roboto Serif" w:cs="Roboto Serif" w:eastAsia="Roboto Serif" w:hAnsi="Roboto Seri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-141.25984251968362" w:firstLine="0"/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t xml:space="preserve">COMPETENCIAS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154.72440944881782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Estadística y Análisis de datos: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Pre-procesamiento y Análisis Exploratorio de Datos, Análisis de datos Geo-estadísticos con SIG’s, Desarrollo de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Modelos Predictivos y de Clasificación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Inferencia Bayesiana, Modelos de Regresión Lineal Generalizados,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Clustering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LDA,  MDA, Métodos estadísticos para Machine Learning.</w:t>
      </w:r>
    </w:p>
    <w:p w:rsidR="00000000" w:rsidDel="00000000" w:rsidP="00000000" w:rsidRDefault="00000000" w:rsidRPr="00000000" w14:paraId="00000008">
      <w:pPr>
        <w:ind w:right="-154.72440944881782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Informática: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Microsoft Excel, LaTeX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, SQL, Python y </w:t>
      </w: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QGIS.</w:t>
        <w:tab/>
      </w:r>
    </w:p>
    <w:p w:rsidR="00000000" w:rsidDel="00000000" w:rsidP="00000000" w:rsidRDefault="00000000" w:rsidRPr="00000000" w14:paraId="00000009">
      <w:pPr>
        <w:ind w:right="-154.72440944881782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Idiomas: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Inglés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(C1)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Alemán (A2).</w:t>
      </w:r>
    </w:p>
    <w:p w:rsidR="00000000" w:rsidDel="00000000" w:rsidP="00000000" w:rsidRDefault="00000000" w:rsidRPr="00000000" w14:paraId="0000000A">
      <w:pPr>
        <w:ind w:right="-154.72440944881782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Soft Skills: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Autodidacta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Pensamiento Crítico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Trabajo en Equipo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, Resolución de Problemas.</w:t>
      </w:r>
    </w:p>
    <w:p w:rsidR="00000000" w:rsidDel="00000000" w:rsidP="00000000" w:rsidRDefault="00000000" w:rsidRPr="00000000" w14:paraId="0000000B">
      <w:pPr>
        <w:pStyle w:val="Heading4"/>
        <w:ind w:right="-141.25984251968362"/>
        <w:jc w:val="center"/>
        <w:rPr/>
      </w:pPr>
      <w:bookmarkStart w:colFirst="0" w:colLast="0" w:name="_3znysh7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FORMACIÓN ACADÉMICA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i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Instituto de Investigaciones en Matemáticas Aplicadas y Sistemas (IIMAS), UNAM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Especialización en Estadística Aplicada 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2023 - mayo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Facultad de Ciencias, UNAM</w:t>
      </w:r>
    </w:p>
    <w:p w:rsidR="00000000" w:rsidDel="00000000" w:rsidP="00000000" w:rsidRDefault="00000000" w:rsidRPr="00000000" w14:paraId="00000010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Licenciatura en Física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2015 - agosto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Seminario de Estadística y Actuaría </w:t>
        <w:tab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20"/>
          <w:szCs w:val="20"/>
          <w:rtl w:val="0"/>
        </w:rPr>
        <w:t xml:space="preserve">agosto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eorgia" w:cs="Georgia" w:eastAsia="Georgia" w:hAnsi="Georgia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jc w:val="center"/>
        <w:rPr>
          <w:sz w:val="8"/>
          <w:szCs w:val="8"/>
        </w:rPr>
      </w:pPr>
      <w:bookmarkStart w:colFirst="0" w:colLast="0" w:name="_2et92p0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2"/>
          <w:szCs w:val="22"/>
          <w:rtl w:val="0"/>
        </w:rPr>
        <w:t xml:space="preserve">EXPERIENCIA PROFESIONAL</w:t>
      </w:r>
      <w:r w:rsidDel="00000000" w:rsidR="00000000" w:rsidRPr="00000000">
        <w:rPr>
          <w:rFonts w:ascii="Courier New" w:cs="Courier New" w:eastAsia="Courier New" w:hAnsi="Courier New"/>
          <w:b w:val="1"/>
          <w:color w:val="000000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Consejo Nacional de Humanidades Ciencia y Tecnología (Conahcyt)</w:t>
      </w:r>
    </w:p>
    <w:p w:rsidR="00000000" w:rsidDel="00000000" w:rsidP="00000000" w:rsidRDefault="00000000" w:rsidRPr="00000000" w14:paraId="00000015">
      <w:pPr>
        <w:ind w:left="0" w:firstLine="72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Analista Especializado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agosto 2024  </w:t>
      </w:r>
    </w:p>
    <w:p w:rsidR="00000000" w:rsidDel="00000000" w:rsidP="00000000" w:rsidRDefault="00000000" w:rsidRPr="00000000" w14:paraId="00000016">
      <w:pPr>
        <w:ind w:firstLine="72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Proyectos desarrollados: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Desarrollo e implementación de un algoritmo de OCR que identifica, extrae y organiza parámetros por contexto mediante la API de </w:t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Microsoft Azure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implementada desde</w:t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 Python,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dicho algoritmo se utiliza para automatizar la extracción de información de documentos probatorios correspondientes a informes técnicos de proyectos.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Desarrollo e implementación de un algoritmo que identifica el DOI en artículos científicos y extrae información de la publicación vía la API de Crossref.  Dicho algoritmo se utiliza para automatizar el conteo de artículos científicos comprometidos, por proyecto.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Generación de formato de revisión interna de informes técnicos de etapa y finales.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Elaboración, envío y seguimiento de requerimientos a los responsables técnicos de proyectos para la captura en sistema de informes técnicos de etapa y finales.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Desarrollo de rúbricas basadas en pruebas estadísticas y criterios cuantitativos para  revisión interna de proyectos.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Gestión y seguimiento en revisión interna y cierre técnico de informes de proyectos (Ciencia Básica y de Frontera).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1440" w:right="709.1338582677173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Administración de  bases de datos, automatización de  extracción de información y generación de reportes técnicos para más de 250 proyectos.</w:t>
      </w:r>
    </w:p>
    <w:p w:rsidR="00000000" w:rsidDel="00000000" w:rsidP="00000000" w:rsidRDefault="00000000" w:rsidRPr="00000000" w14:paraId="0000001E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Jüsto (supermercado digital)</w:t>
      </w:r>
    </w:p>
    <w:p w:rsidR="00000000" w:rsidDel="00000000" w:rsidP="00000000" w:rsidRDefault="00000000" w:rsidRPr="00000000" w14:paraId="00000020">
      <w:pPr>
        <w:ind w:firstLine="72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Data Science Analyst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</w:t>
        <w:tab/>
        <w:tab/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marzo - julio 2024  </w:t>
      </w:r>
    </w:p>
    <w:p w:rsidR="00000000" w:rsidDel="00000000" w:rsidP="00000000" w:rsidRDefault="00000000" w:rsidRPr="00000000" w14:paraId="00000021">
      <w:pPr>
        <w:ind w:left="0" w:firstLine="720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Proyectos desarrollados: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Reasignación de zonas de reparto implementando API de ArcGIS en Python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Clusterización de clientes por perfil de compra con k-means y PCA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144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Construcción de un índice para identificar productos Never Stock Out</w:t>
      </w:r>
    </w:p>
    <w:p w:rsidR="00000000" w:rsidDel="00000000" w:rsidP="00000000" w:rsidRDefault="00000000" w:rsidRPr="00000000" w14:paraId="00000025">
      <w:pPr>
        <w:ind w:left="0" w:firstLine="0"/>
        <w:rPr>
          <w:rFonts w:ascii="Georgia" w:cs="Georgia" w:eastAsia="Georgia" w:hAnsi="Georgia"/>
          <w:i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Programa Adopte Un Talento (PAUTA)</w:t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            </w:t>
      </w: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Tallerista en curso de verano Científico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julio - agosto 2023  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Departamento de Física, Facultad de Ciencias, UNAM</w:t>
      </w:r>
    </w:p>
    <w:p w:rsidR="00000000" w:rsidDel="00000000" w:rsidP="00000000" w:rsidRDefault="00000000" w:rsidRPr="00000000" w14:paraId="0000002A">
      <w:pPr>
        <w:ind w:firstLine="720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Profesor ayudante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Termodinámica</w:t>
        <w:tab/>
        <w:tab/>
        <w:tab/>
        <w:tab/>
        <w:tab/>
        <w:tab/>
        <w:tab/>
        <w:tab/>
        <w:t xml:space="preserve">agost0 - dic. 2024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Fenómenos Colectivos  </w:t>
        <w:tab/>
        <w:tab/>
        <w:tab/>
        <w:tab/>
        <w:t xml:space="preserve">              </w:t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2023 - julio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Laboratorio de Mecánica </w:t>
        <w:tab/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- julio 2022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1440" w:hanging="360"/>
        <w:rPr>
          <w:rFonts w:ascii="Georgia" w:cs="Georgia" w:eastAsia="Georgia" w:hAnsi="Georgia"/>
          <w:sz w:val="18"/>
          <w:szCs w:val="18"/>
          <w:u w:val="none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Laboratorio de Electromagnetismo </w:t>
        <w:tab/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- julio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Georgia" w:cs="Georgia" w:eastAsia="Georgia" w:hAnsi="Georg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Departamento de Matemáticas, Facultad de Ciencias, UNAM</w:t>
      </w:r>
    </w:p>
    <w:p w:rsidR="00000000" w:rsidDel="00000000" w:rsidP="00000000" w:rsidRDefault="00000000" w:rsidRPr="00000000" w14:paraId="00000031">
      <w:pPr>
        <w:ind w:firstLine="720"/>
        <w:rPr>
          <w:rFonts w:ascii="Georgia" w:cs="Georgia" w:eastAsia="Georgia" w:hAnsi="Georgia"/>
          <w:b w:val="1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b w:val="1"/>
          <w:sz w:val="20"/>
          <w:szCs w:val="20"/>
          <w:rtl w:val="0"/>
        </w:rPr>
        <w:t xml:space="preserve">Profesor ayudante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Cálculo Integral y Diferencial I, II, III y IV</w:t>
        <w:tab/>
        <w:tab/>
        <w:tab/>
        <w:tab/>
        <w:tab/>
      </w: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enero 2020 - dic. 2022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44.2519685039395" w:top="283.46456692913387" w:left="850.3937007874016" w:right="99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javtenorio@ciencias.unam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