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 w:line="264" w:lineRule="auto"/>
        <w:jc w:val="center"/>
      </w:pPr>
      <w:r>
        <w:rPr>
          <w:rFonts w:ascii="Calibri" w:hAnsi="Calibri" w:eastAsia="Microsoft YaHei"/>
          <w:b/>
          <w:i w:val="0"/>
          <w:color w:val="000000"/>
          <w:sz w:val="48"/>
        </w:rPr>
        <w:t>ECG ??????</w:t>
      </w:r>
    </w:p>
    <w:p>
      <w:pPr>
        <w:spacing w:before="0" w:after="520" w:line="276" w:lineRule="auto"/>
        <w:jc w:val="center"/>
      </w:pPr>
      <w:r>
        <w:rPr>
          <w:rFonts w:ascii="Calibri" w:hAnsi="Calibri" w:eastAsia="Microsoft YaHei"/>
          <w:b w:val="0"/>
          <w:i w:val="0"/>
          <w:color w:val="5A626C"/>
          <w:sz w:val="26"/>
        </w:rPr>
        <w:t>??????????????????????????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EAF4EA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26692F"/>
                <w:sz w:val="23"/>
              </w:rPr>
              <w:t>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???????????????????????? ECG ??????? SR?VT?VF ?????????????????????? VT/VF ?????????????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??????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?????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 SR / VT / VF?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?????????????????????????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VT/VF ??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??????????? VT ? VF ?????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 10%-30% ???????????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RISK ?????????????????????</w:t>
            </w:r>
          </w:p>
        </w:tc>
      </w:tr>
    </w:tbl>
    <w:p>
      <w:pPr>
        <w:spacing w:after="80"/>
      </w:pP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???????????????????????????????????????????????????????</w:t>
      </w:r>
    </w:p>
    <w:p>
      <w:r>
        <w:rPr>
          <w:rFonts w:eastAsia="Microsoft YaHei" w:ascii="Calibri" w:hAnsi="Calibri"/>
        </w:rPr>
        <w:br w:type="page"/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1. ?????????????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E8EEF5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3"/>
              </w:rPr>
              <w:t>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????????? ECG ??????????? accuracy?????? ECG ??? SR?VT ?? VF?????????????????? VT ? VF ????????????????????????????????????????????????</w:t>
            </w:r>
          </w:p>
        </w:tc>
      </w:tr>
    </w:tbl>
    <w:p>
      <w:pPr>
        <w:spacing w:after="40"/>
      </w:pP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 accuracy ? macro-F1????????????????????????????????????????embedding ???corruption?review routing?PRO?RISK???????????????????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README.md?docs/METHOD_OVERVIEW.md?docs/FINAL_REPORT.md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2. ????? ECG 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 RHYTHMS.mat???? SR?VT?VF ???? ECG ???????????SR ? 488 ????VT ? 46 ??VF ? 60 ???????????????????????????? 5 ????????? 100 Hz???????? 500 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 split??????? ECG ????????????? train ? test????????????????????? record-level split????? duplicate-family split??????????????????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FF4D6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3"/>
              </w:rPr>
              <w:t>?????? split 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????????????????????????????????????record-level ? duplicate-family split ????????????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split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SR ??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VT ??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VF ??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train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11364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541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733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val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3811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373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390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 RISK ??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test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4159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506</w:t>
            </w:r>
          </w:p>
        </w:tc>
        <w:tc>
          <w:tcPr>
            <w:tcW w:type="dxa" w:w="151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165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</w:t>
            </w:r>
          </w:p>
        </w:tc>
      </w:tr>
    </w:tbl>
    <w:p>
      <w:pPr>
        <w:spacing w:after="8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src/data.py?src/inspect_data.py?results_public/tables/dataset_split_statistics.csv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3. ??????????????????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 src/train.py??????????? split???????????????? embedding???????????????logits?softmax ???embedding?test_predictions.csv ? metrics.json?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 CNN?TCN?ResNet1D?InceptionTime?BiGRU???? ECG regularity ?????? RegularityFusion / ReliabilityGatedFusion?????????????????????????? backbone ???????????</w:t>
      </w:r>
    </w:p>
    <w:p>
      <w:pPr>
        <w:spacing w:before="80" w:after="80" w:line="240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212080" cy="277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 w:val="0"/>
          <w:i/>
          <w:color w:val="5A626C"/>
          <w:sz w:val="19"/>
        </w:rPr>
        <w:t>? 1?????????????????????????????????????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3"/>
              </w:rPr>
              <w:t>??????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 accuracy ? macro-F1??????????????????????????????????????? VT/VF ????????</w:t>
            </w:r>
          </w:p>
        </w:tc>
      </w:tr>
    </w:tbl>
    <w:p>
      <w:pPr>
        <w:spacing w:after="4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src/train.py?src/models.py?src/metrics.py?results_public/figures/00_summary/model_performance_summary.png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4. Embedding ? PCA??????????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Embedding ?????????? ECG ????????PCA ?????? embedding ????????? SR?VT?VF ???????????????????PCA ????????????????????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 VT/VF ??????????? SR-VT ? SR-VF??????SR ????????????? VT ? VF ???????????</w:t>
      </w:r>
    </w:p>
    <w:p>
      <w:pPr>
        <w:spacing w:before="80" w:after="80" w:line="240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212080" cy="277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geometry_distan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 w:val="0"/>
          <w:i/>
          <w:color w:val="5A626C"/>
          <w:sz w:val="19"/>
        </w:rPr>
        <w:t>? 2?embedding ????????VT/VF 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E8EEF5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3"/>
              </w:rPr>
              <w:t>???????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 VT/VF ????????????????????? overall error???? VT-&gt;VF ? VF-&gt;VT ? cross-error ????????</w:t>
            </w:r>
          </w:p>
        </w:tc>
      </w:tr>
    </w:tbl>
    <w:p>
      <w:pPr>
        <w:spacing w:after="4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src/embedding_geometry_analysis.py?src/ambiguity_analysis.py?results_public/figures/01_embedding_pca/contact_sheet.png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5. ??????????????????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????????????????????????????????????? softmax ???? embedding ????softmax ??? MSP?entropy?temperature scaling?energy?embedding ??? prototype distance?Mahalanobis distance?kNN distance?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 entropy ? MSP ????????????? energy ???????????????????????????????????????????????? uncertainty score?</w:t>
      </w:r>
    </w:p>
    <w:p>
      <w:pPr>
        <w:spacing w:before="80" w:after="80" w:line="240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212080" cy="2779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certainty_error_det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 w:val="0"/>
          <w:i/>
          <w:color w:val="5A626C"/>
          <w:sz w:val="19"/>
        </w:rPr>
        <w:t>? 3?????????????? AUROC??????????????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src/uncertainty.py?src/evaluate_uncertainty.py?results_public/tables/uncertainty_error_detection.csv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6. VT/VF ????????????????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 VT/VF ambiguity?????????? VT/VF ??????????softmax ? VT ? VF ??????????????????? VT/VF ????????? ventricular ambiguity index?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?????????????????????????????? VT/VF ??????????????????????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FF4D6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3"/>
              </w:rPr>
              <w:t>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 VT/VF cross-error ??????????????????? SR ??????????? review routing ?????????????????????</w:t>
            </w:r>
          </w:p>
        </w:tc>
      </w:tr>
    </w:tbl>
    <w:p>
      <w:pPr>
        <w:spacing w:after="4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src/ambiguity_analysis.py?results_public/figures/02_uncertainty_calibration/contact_sheet.png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7. Review routing??????????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 AUROC ??????????????????????????????? ECG 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???????????????????????????????????????????? 10%?20%?30% review burden ???????? all errors ??? VT/VF boundary errors?</w:t>
      </w:r>
    </w:p>
    <w:p>
      <w:pPr>
        <w:spacing w:before="80" w:after="80" w:line="240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212080" cy="28429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routing_vtvf_cap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 w:val="0"/>
          <w:i/>
          <w:color w:val="5A626C"/>
          <w:sz w:val="19"/>
        </w:rPr>
        <w:t>? 4???????? VT/VF ?????????????????????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</w:t>
            </w:r>
          </w:p>
        </w:tc>
        <w:tc>
          <w:tcPr>
            <w:tcW w:type="dxa" w:w="13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10% ??</w:t>
            </w:r>
          </w:p>
        </w:tc>
        <w:tc>
          <w:tcPr>
            <w:tcW w:type="dxa" w:w="13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20% ??</w:t>
            </w:r>
          </w:p>
        </w:tc>
        <w:tc>
          <w:tcPr>
            <w:tcW w:type="dxa" w:w="13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30% ??</w:t>
            </w:r>
          </w:p>
        </w:tc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CNN-10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72.9%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91.7%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98.3%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baseline ???????????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TCN-20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82.0%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93.7%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97.9%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ResNet1D-12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38.3%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71.4%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91.4%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???????????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RegularityFusion-12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75.0%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96.5%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100.0%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regularity ????????</w:t>
            </w:r>
          </w:p>
        </w:tc>
      </w:tr>
    </w:tbl>
    <w:p>
      <w:pPr>
        <w:spacing w:after="8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src/review_efficiency_analysis.py?src/reliability_map.py?results_public/tables/review_routing_boundary_lrii.csv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8. PRO?????????????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PRO ????? prototype separation / boundary-structure intervention?????? embedding ???? VT/VF ???????? V4/V5 ??? PRO ??????????????? automatic-route VT/VF errors?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 V6 duplicate-family ??????PRO ??????????????????? seed ???? error migration?????????????????????????</w:t>
      </w:r>
    </w:p>
    <w:p>
      <w:pPr>
        <w:spacing w:before="80" w:after="80" w:line="240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303520" cy="2672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she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 w:val="0"/>
          <w:i/>
          <w:color w:val="5A626C"/>
          <w:sz w:val="19"/>
        </w:rPr>
        <w:t>? 5?V6 PRO error migration????????? PRO 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DECEC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3"/>
              </w:rPr>
              <w:t>??? PRO 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????PRO ???? deployable solution????????????????????????????????????? error migration ???</w:t>
            </w:r>
          </w:p>
        </w:tc>
      </w:tr>
    </w:tbl>
    <w:p>
      <w:pPr>
        <w:spacing w:after="4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src/pro_geometry_comparison.py?src/run_core_intervention_pipeline.py?results_public/figures/10_v6_pro_error_migration/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9. RISK???????????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RISK ???????? entropy?kNN?local instability?VT/VF mixing?softmax VT/VF ambiguity ???????????????????? risk score??? score ???????? accuracy ???????????????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 V6 duplicate-family ????validation-selected RISK ? 10% review burden ???? 82.8% ? VT/VF cross-errors?? 20% review burden ??? 100%???????????????????????????????????????????</w:t>
      </w:r>
    </w:p>
    <w:p>
      <w:pPr>
        <w:spacing w:before="80" w:after="80" w:line="240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303520" cy="2672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 w:val="0"/>
          <w:i/>
          <w:color w:val="5A626C"/>
          <w:sz w:val="19"/>
        </w:rPr>
        <w:t>? 6?V6 RISK distillation????????????? validation-only 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????</w:t>
            </w:r>
          </w:p>
        </w:tc>
        <w:tc>
          <w:tcPr>
            <w:tcW w:type="dxa" w:w="22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all-error ??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VT/VF cross-error ??</w:t>
            </w:r>
          </w:p>
        </w:tc>
        <w:tc>
          <w:tcPr>
            <w:tcW w:type="dxa" w:w="23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???????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5%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37.6%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52.1%</w:t>
            </w:r>
          </w:p>
        </w:tc>
        <w:tc>
          <w:tcPr>
            <w:tcW w:type="dxa" w:w="230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3.84%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10%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70.2%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82.8%</w:t>
            </w:r>
          </w:p>
        </w:tc>
        <w:tc>
          <w:tcPr>
            <w:tcW w:type="dxa" w:w="230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2.15%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20%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90.2%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100.0%</w:t>
            </w:r>
          </w:p>
        </w:tc>
        <w:tc>
          <w:tcPr>
            <w:tcW w:type="dxa" w:w="230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0.86%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30%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94.4%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100.0%</w:t>
            </w:r>
          </w:p>
        </w:tc>
        <w:tc>
          <w:tcPr>
            <w:tcW w:type="dxa" w:w="230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0.59%</w:t>
            </w:r>
          </w:p>
        </w:tc>
      </w:tr>
    </w:tbl>
    <w:p>
      <w:pPr>
        <w:spacing w:after="8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src/generate_risk_targets.py?src/select_deployable_risk_weights.py?src/train_embedding_risk_head.py?results_public/tables/duplicate_family_selected_risk_review_aggregate.csv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10. 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 84 ???????????????????????????????????????? contact sheet ? individual figure?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</w:t>
            </w:r>
          </w:p>
        </w:tc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?????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???????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00_summary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????????embedding?uncertainty?review routing 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01_embedding_pca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 SR/VT/VF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 VT/VF ?????????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02_uncertainty_calibration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 confidence?entropy?risk-coverage?review curve?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03_regularity_interpretability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ECG regularity 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???/????????????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04_ood_corruption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 corruption severity ????????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05_risk_supervisor_ablation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risk head ? supervisor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????????ablation ? stability-aware risk?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06_pro_geometry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PRO ?????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 PRO ???? embedding?????????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07_pro_severity_robustness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PRO ? severity 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 boundary intervention ????????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08_risk_corruption_robustness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RISK ? corruption ????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 risk score ??????????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09_pro_boundary_mitigation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V5 PRO 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?????PRO ? boundary-structure mitigation?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10_v6_pro_error_migration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 PRO 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 duplicate-family ?? error migration?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11_v6_risk_distillation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 RISK ??</w:t>
            </w:r>
          </w:p>
        </w:tc>
        <w:tc>
          <w:tcPr>
            <w:tcW w:type="dxa" w:w="39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??????? deployable review-priority score?</w:t>
            </w:r>
          </w:p>
        </w:tc>
      </w:tr>
    </w:tbl>
    <w:p>
      <w:pPr>
        <w:spacing w:after="80"/>
      </w:pP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5A626C"/>
          <w:sz w:val="19"/>
        </w:rPr>
        <w:t>?????</w:t>
      </w:r>
      <w:r>
        <w:rPr>
          <w:rFonts w:ascii="Calibri" w:hAnsi="Calibri" w:eastAsia="Microsoft YaHei"/>
          <w:b w:val="0"/>
          <w:i w:val="0"/>
          <w:color w:val="5A626C"/>
          <w:sz w:val="19"/>
        </w:rPr>
        <w:t>docs/FIGURE_ATLAS.md?results_public/figures/README.md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11. 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??????????????????????????????????????????RISK?????????????????????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3"/>
              </w:rPr>
              <w:t>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src/data.py ???? MAT?? 5 ????????record/duplicate-family split?src/inspect_data.py ???????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3"/>
              </w:rPr>
              <w:t>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src/models.py ?? backbone?src/train.py ????? logits?probabilities?embeddings?metrics?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3"/>
              </w:rPr>
              <w:t>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src/uncertainty.py ?? MSP?entropy?energy?Mahalanobis?kNN?src/evaluate_uncertainty.py ????????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3"/>
              </w:rPr>
              <w:t>VT/VF 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src/embedding_geometry_analysis.py ??????src/ambiguity_analysis.py ?? ventricular ambiguity index?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3"/>
              </w:rPr>
              <w:t>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src/review_efficiency_analysis.py ?? review burden ???????src/reliability_map.py ?????????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3"/>
              </w:rPr>
              <w:t>RISK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src/generate_risk_targets.py ???????src/select_deployable_risk_weights.py ????????src/train_embedding_risk_head.py ?? risk head?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3"/>
              </w:rPr>
              <w:t>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src/run_multiseed_experiments.py ?? seed?src/aggregate_* ? src/seedwise_statistical_summary.py ?? mean/std?paired differences?</w:t>
            </w:r>
          </w:p>
        </w:tc>
      </w:tr>
    </w:tbl>
    <w:p>
      <w:pPr>
        <w:spacing w:after="40"/>
      </w:pP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12. 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FF4D6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3"/>
              </w:rPr>
              <w:t>?????? accuracy?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 accuracy ??? VT/VF ?????????????????????????????????????????????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FF4D6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3"/>
              </w:rPr>
              <w:t>PCA ???????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PCA ????????????????? embedding ??? SR?VT?VF ????????? VT/VF 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FF4D6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3"/>
              </w:rPr>
              <w:t>RISK ??? uncertainty ??????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 uncertainty ??? post-hoc ???RISK ??????????????????????????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FF4D6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3"/>
              </w:rPr>
              <w:t>PRO ??????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????????????????????????????? error migration?????????/?????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FF4D6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3"/>
              </w:rPr>
              <w:t>????????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??????????????? corruption?????????????????????</w:t>
            </w:r>
          </w:p>
        </w:tc>
      </w:tr>
    </w:tbl>
    <w:p>
      <w:pPr>
        <w:spacing w:after="40"/>
      </w:pP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13. 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EAF4EA"/>
            <w:tcBorders>
              <w:top w:val="single" w:sz="6" w:space="0" w:color="D5DAE3"/>
              <w:left w:val="single" w:sz="6" w:space="0" w:color="D5DAE3"/>
              <w:bottom w:val="single" w:sz="6" w:space="0" w:color="D5DAE3"/>
              <w:right w:val="single" w:sz="6" w:space="0" w:color="D5DAE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Calibri" w:hAnsi="Calibri" w:eastAsia="Microsoft YaHei"/>
                <w:b/>
                <w:i w:val="0"/>
                <w:color w:val="26692F"/>
                <w:sz w:val="23"/>
              </w:rPr>
              <w:t>?????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21"/>
              </w:rPr>
              <w:t>?????????????????????????????????????????? ECG ???????????embedding?regularity?corruption?review routing ??????????????? RISK ???????????? VT/VF ???????????? RISK ?????????? expert-review priority score???????????? seeds ????????</w:t>
            </w:r>
          </w:p>
        </w:tc>
      </w:tr>
    </w:tbl>
    <w:p>
      <w:pPr>
        <w:spacing w:after="40"/>
      </w:pP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?????????????????????????????????????????????</w:t>
      </w:r>
    </w:p>
    <w:p>
      <w:pPr>
        <w:pStyle w:val="Heading1"/>
        <w:spacing w:before="280" w:after="120" w:line="276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?????????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41C24"/>
          <w:sz w:val="22"/>
        </w:rPr>
        <w:t>???????????????????????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</w:t>
            </w:r>
          </w:p>
        </w:tc>
        <w:tc>
          <w:tcPr>
            <w:tcW w:type="dxa" w:w="66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??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??????</w:t>
            </w:r>
          </w:p>
        </w:tc>
        <w:tc>
          <w:tcPr>
            <w:tcW w:type="dxa" w:w="66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docs/COMPLETE_EXPERIMENT_COMPENDIUM.md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</w:t>
            </w:r>
          </w:p>
        </w:tc>
        <w:tc>
          <w:tcPr>
            <w:tcW w:type="dxa" w:w="66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docs/FIGURE_ATLAS.md?results_public/figures/README.md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</w:t>
            </w:r>
          </w:p>
        </w:tc>
        <w:tc>
          <w:tcPr>
            <w:tcW w:type="dxa" w:w="66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results_public/tables/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?????</w:t>
            </w:r>
          </w:p>
        </w:tc>
        <w:tc>
          <w:tcPr>
            <w:tcW w:type="dxa" w:w="66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results_public/figures/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</w:t>
            </w:r>
          </w:p>
        </w:tc>
        <w:tc>
          <w:tcPr>
            <w:tcW w:type="dxa" w:w="66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src/data.py?src/inspect_data.py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????</w:t>
            </w:r>
          </w:p>
        </w:tc>
        <w:tc>
          <w:tcPr>
            <w:tcW w:type="dxa" w:w="66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src/train.py?src/models.py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?? RISK ?</w:t>
            </w:r>
          </w:p>
        </w:tc>
        <w:tc>
          <w:tcPr>
            <w:tcW w:type="dxa" w:w="6624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41C24"/>
                <w:sz w:val="19"/>
              </w:rPr>
              <w:t>results_public/tables/duplicate_family_selected_risk_review_aggregate.csv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A626C"/>
        <w:sz w:val="18"/>
      </w:rPr>
      <w:t>Research prototype only - not clinical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5A626C"/>
        <w:sz w:val="18"/>
      </w:rPr>
      <w:t>ECG uncertainty group meeting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Microsoft YaHei"/>
      <w:color w:val="141C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