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733BE" w14:textId="6B2B42EC" w:rsidR="00D22D59" w:rsidRPr="00D22D59" w:rsidRDefault="00BC150D" w:rsidP="00D22D59">
      <w:r w:rsidRPr="00BC150D">
        <w:t>https://www.notion.so/Northwind-SQL-Analytics-Project-25f9a60a139780dd8206e50245edfdcd?v=25f9a60a139780e2b6ee000cd4838256&amp;source=copy_link</w:t>
      </w:r>
    </w:p>
    <w:p w14:paraId="2F78E0C2" w14:textId="1C706497" w:rsidR="00D22D59" w:rsidRPr="005368C4" w:rsidRDefault="00D22D59" w:rsidP="005368C4">
      <w:pPr>
        <w:rPr>
          <w:b/>
          <w:bCs/>
          <w:color w:val="7030A0"/>
          <w:sz w:val="32"/>
          <w:szCs w:val="32"/>
        </w:rPr>
      </w:pPr>
      <w:r w:rsidRPr="005368C4">
        <w:rPr>
          <w:b/>
          <w:bCs/>
          <w:color w:val="7030A0"/>
          <w:sz w:val="32"/>
          <w:szCs w:val="32"/>
        </w:rPr>
        <w:t xml:space="preserve"> NORTHWIND SQL ANALYTICS PROJECT</w:t>
      </w:r>
    </w:p>
    <w:p w14:paraId="52C0D255" w14:textId="7ECF77F2" w:rsidR="00D22D59" w:rsidRPr="005368C4" w:rsidRDefault="00000000" w:rsidP="00D22D59">
      <w:pPr>
        <w:rPr>
          <w:color w:val="2E74B5" w:themeColor="accent5" w:themeShade="BF"/>
        </w:rPr>
      </w:pPr>
      <w:r>
        <w:rPr>
          <w:color w:val="2E74B5" w:themeColor="accent5" w:themeShade="BF"/>
        </w:rPr>
        <w:pict w14:anchorId="16B76DE0">
          <v:rect id="_x0000_i1025" style="width:0;height:1.5pt" o:hralign="center" o:hrstd="t" o:hr="t" fillcolor="#a0a0a0" stroked="f"/>
        </w:pict>
      </w:r>
      <w:r w:rsidR="00D22D59" w:rsidRPr="005368C4">
        <w:rPr>
          <w:b/>
          <w:bCs/>
          <w:color w:val="2E74B5" w:themeColor="accent5" w:themeShade="BF"/>
        </w:rPr>
        <w:t xml:space="preserve"> Problem Statement</w:t>
      </w:r>
    </w:p>
    <w:p w14:paraId="4A51F792" w14:textId="77777777" w:rsidR="00D22D59" w:rsidRPr="00D22D59" w:rsidRDefault="00D22D59" w:rsidP="00D22D59">
      <w:r w:rsidRPr="00D22D59">
        <w:t>In any retail or distribution business, data holds the key to strategic decisions — from identifying top customers and understanding product performance to tracking employee efficiency and operational bottlenecks.</w:t>
      </w:r>
    </w:p>
    <w:p w14:paraId="45937D12" w14:textId="77777777" w:rsidR="00D22D59" w:rsidRPr="00D22D59" w:rsidRDefault="00D22D59" w:rsidP="00D22D59">
      <w:r w:rsidRPr="00D22D59">
        <w:t xml:space="preserve">The </w:t>
      </w:r>
      <w:r w:rsidRPr="00D22D59">
        <w:rPr>
          <w:b/>
          <w:bCs/>
        </w:rPr>
        <w:t>Northwind database</w:t>
      </w:r>
      <w:r w:rsidRPr="00D22D59">
        <w:t xml:space="preserve"> provides a realistic business dataset that simulates customer orders, product sales, shipping timelines, and employee activities.</w:t>
      </w:r>
    </w:p>
    <w:p w14:paraId="4631FDFF" w14:textId="77777777" w:rsidR="00D22D59" w:rsidRPr="00D22D59" w:rsidRDefault="00D22D59" w:rsidP="00D22D59">
      <w:r w:rsidRPr="00D22D59">
        <w:t>However, raw data alone doesn’t provide value without analysis.</w:t>
      </w:r>
    </w:p>
    <w:p w14:paraId="06E9ED0B" w14:textId="77777777" w:rsidR="00D22D59" w:rsidRPr="00D22D59" w:rsidRDefault="00D22D59" w:rsidP="00D22D59">
      <w:r w:rsidRPr="00D22D59">
        <w:t>This project addresses key analytical challenges faced by such a business, including:</w:t>
      </w:r>
    </w:p>
    <w:p w14:paraId="57376476" w14:textId="77777777" w:rsidR="00D22D59" w:rsidRPr="00D22D59" w:rsidRDefault="00D22D59" w:rsidP="00D22D59">
      <w:pPr>
        <w:numPr>
          <w:ilvl w:val="0"/>
          <w:numId w:val="1"/>
        </w:numPr>
      </w:pPr>
      <w:r w:rsidRPr="00D22D59">
        <w:t>Who are the most valuable customers?</w:t>
      </w:r>
    </w:p>
    <w:p w14:paraId="0315D5D1" w14:textId="77777777" w:rsidR="00D22D59" w:rsidRPr="00D22D59" w:rsidRDefault="00D22D59" w:rsidP="00D22D59">
      <w:pPr>
        <w:numPr>
          <w:ilvl w:val="0"/>
          <w:numId w:val="1"/>
        </w:numPr>
      </w:pPr>
      <w:r w:rsidRPr="00D22D59">
        <w:t>Which products contribute most to revenue, and which are underperforming?</w:t>
      </w:r>
    </w:p>
    <w:p w14:paraId="77B86952" w14:textId="77777777" w:rsidR="00D22D59" w:rsidRPr="00D22D59" w:rsidRDefault="00D22D59" w:rsidP="00D22D59">
      <w:pPr>
        <w:numPr>
          <w:ilvl w:val="0"/>
          <w:numId w:val="1"/>
        </w:numPr>
      </w:pPr>
      <w:r w:rsidRPr="00D22D59">
        <w:t>How efficient are our suppliers and shipping partners?</w:t>
      </w:r>
    </w:p>
    <w:p w14:paraId="78AD6A0C" w14:textId="77777777" w:rsidR="00D22D59" w:rsidRPr="00D22D59" w:rsidRDefault="00D22D59" w:rsidP="00D22D59">
      <w:pPr>
        <w:numPr>
          <w:ilvl w:val="0"/>
          <w:numId w:val="1"/>
        </w:numPr>
      </w:pPr>
      <w:r w:rsidRPr="00D22D59">
        <w:t>Which employees contribute most to order fulfillment?</w:t>
      </w:r>
    </w:p>
    <w:p w14:paraId="7BBF63E3" w14:textId="0A125767" w:rsidR="00D22D59" w:rsidRDefault="00D22D59" w:rsidP="00D22D59">
      <w:pPr>
        <w:numPr>
          <w:ilvl w:val="0"/>
          <w:numId w:val="1"/>
        </w:numPr>
      </w:pPr>
      <w:r w:rsidRPr="00D22D59">
        <w:t>How can we group customers and products to inform strategy?</w:t>
      </w:r>
    </w:p>
    <w:p w14:paraId="50D1E4BD" w14:textId="113BA8E4" w:rsidR="00F6352F" w:rsidRPr="00D22D59" w:rsidRDefault="00F6352F" w:rsidP="00D22D59">
      <w:pPr>
        <w:numPr>
          <w:ilvl w:val="0"/>
          <w:numId w:val="1"/>
        </w:numPr>
      </w:pPr>
      <w:r w:rsidRPr="00F6352F">
        <w:t>How does revenue accumulate over time within each year?</w:t>
      </w:r>
    </w:p>
    <w:p w14:paraId="7868057B" w14:textId="77777777" w:rsidR="00D22D59" w:rsidRPr="00D22D59" w:rsidRDefault="00000000" w:rsidP="00D22D59">
      <w:r>
        <w:pict w14:anchorId="15FEEDF7">
          <v:rect id="_x0000_i1026" style="width:0;height:1.5pt" o:hralign="center" o:hrstd="t" o:hr="t" fillcolor="#a0a0a0" stroked="f"/>
        </w:pict>
      </w:r>
    </w:p>
    <w:p w14:paraId="49A73000" w14:textId="7F72309B" w:rsidR="00D22D59" w:rsidRPr="005368C4" w:rsidRDefault="00D22D59" w:rsidP="00D22D59">
      <w:pPr>
        <w:rPr>
          <w:b/>
          <w:bCs/>
          <w:color w:val="2E74B5" w:themeColor="accent5" w:themeShade="BF"/>
        </w:rPr>
      </w:pPr>
      <w:r w:rsidRPr="005368C4">
        <w:rPr>
          <w:b/>
          <w:bCs/>
          <w:color w:val="2E74B5" w:themeColor="accent5" w:themeShade="BF"/>
        </w:rPr>
        <w:t>Project Objectives</w:t>
      </w:r>
    </w:p>
    <w:p w14:paraId="2DE954A1" w14:textId="77777777" w:rsidR="00D22D59" w:rsidRPr="00D22D59" w:rsidRDefault="00D22D59" w:rsidP="00D22D59">
      <w:pPr>
        <w:numPr>
          <w:ilvl w:val="0"/>
          <w:numId w:val="2"/>
        </w:numPr>
      </w:pPr>
      <w:r w:rsidRPr="00D22D59">
        <w:t>Analyze sales performance and revenue distribution</w:t>
      </w:r>
    </w:p>
    <w:p w14:paraId="6B607C27" w14:textId="77777777" w:rsidR="00D22D59" w:rsidRPr="00D22D59" w:rsidRDefault="00D22D59" w:rsidP="00D22D59">
      <w:pPr>
        <w:numPr>
          <w:ilvl w:val="0"/>
          <w:numId w:val="2"/>
        </w:numPr>
      </w:pPr>
      <w:r w:rsidRPr="00D22D59">
        <w:t>Identify high- and low-performing products and customers</w:t>
      </w:r>
    </w:p>
    <w:p w14:paraId="6F87D1EF" w14:textId="77777777" w:rsidR="00D22D59" w:rsidRPr="00D22D59" w:rsidRDefault="00D22D59" w:rsidP="00D22D59">
      <w:pPr>
        <w:numPr>
          <w:ilvl w:val="0"/>
          <w:numId w:val="2"/>
        </w:numPr>
      </w:pPr>
      <w:r w:rsidRPr="00D22D59">
        <w:t>Evaluate employee productivity and supplier contribution</w:t>
      </w:r>
    </w:p>
    <w:p w14:paraId="488DC213" w14:textId="77777777" w:rsidR="00D22D59" w:rsidRDefault="00D22D59" w:rsidP="00D22D59">
      <w:pPr>
        <w:numPr>
          <w:ilvl w:val="0"/>
          <w:numId w:val="2"/>
        </w:numPr>
      </w:pPr>
      <w:r w:rsidRPr="00D22D59">
        <w:t>Detect inefficiencies in operations (e.g., shipping times, unsold products)</w:t>
      </w:r>
    </w:p>
    <w:p w14:paraId="10AC69F5" w14:textId="1D57B3B4" w:rsidR="00F6352F" w:rsidRPr="00D22D59" w:rsidRDefault="00F6352F" w:rsidP="00F6352F">
      <w:pPr>
        <w:numPr>
          <w:ilvl w:val="0"/>
          <w:numId w:val="2"/>
        </w:numPr>
      </w:pPr>
      <w:r w:rsidRPr="00F6352F">
        <w:rPr>
          <w:b/>
          <w:bCs/>
        </w:rPr>
        <w:t>Analyze cumulative sales trends year-over-year using time-based window functions</w:t>
      </w:r>
    </w:p>
    <w:p w14:paraId="015B1D4F" w14:textId="77777777" w:rsidR="00D22D59" w:rsidRPr="00D22D59" w:rsidRDefault="00D22D59" w:rsidP="00D22D59">
      <w:pPr>
        <w:numPr>
          <w:ilvl w:val="0"/>
          <w:numId w:val="2"/>
        </w:numPr>
      </w:pPr>
      <w:r w:rsidRPr="00D22D59">
        <w:t>Use SQL analytics (e.g., CTEs, window functions, views) to build dynamic reports</w:t>
      </w:r>
    </w:p>
    <w:p w14:paraId="1F802157" w14:textId="77777777" w:rsidR="00D22D59" w:rsidRPr="00D22D59" w:rsidRDefault="00D22D59" w:rsidP="00D22D59">
      <w:pPr>
        <w:numPr>
          <w:ilvl w:val="0"/>
          <w:numId w:val="2"/>
        </w:numPr>
      </w:pPr>
      <w:r w:rsidRPr="00D22D59">
        <w:t>Support strategic decision-making through data segmentation and trend analysis</w:t>
      </w:r>
    </w:p>
    <w:p w14:paraId="118BBE95" w14:textId="77777777" w:rsidR="00D22D59" w:rsidRPr="00D22D59" w:rsidRDefault="00000000" w:rsidP="00D22D59">
      <w:r>
        <w:lastRenderedPageBreak/>
        <w:pict w14:anchorId="6FFBCA0F">
          <v:rect id="_x0000_i1027" style="width:0;height:1.5pt" o:hralign="center" o:hrstd="t" o:hr="t" fillcolor="#a0a0a0" stroked="f"/>
        </w:pict>
      </w:r>
    </w:p>
    <w:p w14:paraId="391B0D0B" w14:textId="77777777" w:rsidR="00D22D59" w:rsidRPr="005368C4" w:rsidRDefault="00D22D59" w:rsidP="00D22D59">
      <w:pPr>
        <w:rPr>
          <w:b/>
          <w:bCs/>
          <w:color w:val="4472C4" w:themeColor="accent1"/>
        </w:rPr>
      </w:pPr>
      <w:r w:rsidRPr="005368C4">
        <w:rPr>
          <w:rFonts w:ascii="Segoe UI Emoji" w:hAnsi="Segoe UI Emoji" w:cs="Segoe UI Emoji"/>
          <w:b/>
          <w:bCs/>
          <w:color w:val="4472C4" w:themeColor="accent1"/>
        </w:rPr>
        <w:t>❓</w:t>
      </w:r>
      <w:r w:rsidRPr="005368C4">
        <w:rPr>
          <w:b/>
          <w:bCs/>
          <w:color w:val="4472C4" w:themeColor="accent1"/>
        </w:rPr>
        <w:t xml:space="preserve"> Business Questions Answered</w:t>
      </w:r>
    </w:p>
    <w:p w14:paraId="5DD035F3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Top 5 Customers by Revenue</w:t>
      </w:r>
      <w:r w:rsidRPr="00D22D59">
        <w:br/>
        <w:t>→ Who are the highest revenue-generating customers?</w:t>
      </w:r>
    </w:p>
    <w:p w14:paraId="17B2906F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Monthly Sales Trend for 1997</w:t>
      </w:r>
      <w:r w:rsidRPr="00D22D59">
        <w:br/>
        <w:t>→ How did sales evolve month-by-month in 1997?</w:t>
      </w:r>
    </w:p>
    <w:p w14:paraId="385BAE0B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Top 5 Suppliers by Product Quantity Supplied</w:t>
      </w:r>
      <w:r w:rsidRPr="00D22D59">
        <w:br/>
        <w:t>→ Which suppliers provided the most product volume?</w:t>
      </w:r>
    </w:p>
    <w:p w14:paraId="3030ACEC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Average Order Value by Country</w:t>
      </w:r>
      <w:r w:rsidRPr="00D22D59">
        <w:br/>
        <w:t>→ Which countries yield the highest value per order?</w:t>
      </w:r>
    </w:p>
    <w:p w14:paraId="566693CE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Employees with the Highest Number of Orders Handled</w:t>
      </w:r>
      <w:r w:rsidRPr="00D22D59">
        <w:br/>
        <w:t>→ Which employees managed the most customer orders?</w:t>
      </w:r>
    </w:p>
    <w:p w14:paraId="384116E9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Products Never Ordered</w:t>
      </w:r>
      <w:r w:rsidRPr="00D22D59">
        <w:br/>
        <w:t>→ Are there products that were never sold?</w:t>
      </w:r>
    </w:p>
    <w:p w14:paraId="3418B0A7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Customers with No Orders in 1997</w:t>
      </w:r>
      <w:r w:rsidRPr="00D22D59">
        <w:br/>
        <w:t>→ Who remained inactive during 1997?</w:t>
      </w:r>
    </w:p>
    <w:p w14:paraId="323DBF80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Average Shipping Time per Shipper</w:t>
      </w:r>
      <w:r w:rsidRPr="00D22D59">
        <w:br/>
        <w:t>→ How long does each shipper take to deliver orders?</w:t>
      </w:r>
    </w:p>
    <w:p w14:paraId="05E85A42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Revenue by Product Category</w:t>
      </w:r>
      <w:r w:rsidRPr="00D22D59">
        <w:br/>
        <w:t>→ Which product categories generate the most revenue?</w:t>
      </w:r>
    </w:p>
    <w:p w14:paraId="3DDB57C4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Top-Selling Employees by Year</w:t>
      </w:r>
      <w:r w:rsidRPr="00D22D59">
        <w:br/>
        <w:t>→ Which employees generated the most sales annually?</w:t>
      </w:r>
    </w:p>
    <w:p w14:paraId="22C2C01D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Returning Customers – Time Between Orders</w:t>
      </w:r>
      <w:r w:rsidRPr="00D22D59">
        <w:br/>
        <w:t>→ How often do customers place repeat orders?</w:t>
      </w:r>
    </w:p>
    <w:p w14:paraId="2450DE12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Product Sales Trends (Month-over-Month)</w:t>
      </w:r>
      <w:r w:rsidRPr="00D22D59">
        <w:br/>
        <w:t>→ How does monthly sales volume vary by product?</w:t>
      </w:r>
    </w:p>
    <w:p w14:paraId="4D642198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Products Sold Only Once Per Order</w:t>
      </w:r>
      <w:r w:rsidRPr="00D22D59">
        <w:br/>
        <w:t>→ Which products are always purchased in a quantity of one?</w:t>
      </w:r>
    </w:p>
    <w:p w14:paraId="1569A1E2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Product Revenue Percentile Rankings</w:t>
      </w:r>
      <w:r w:rsidRPr="00D22D59">
        <w:br/>
        <w:t>→ How do products rank in terms of revenue performance?</w:t>
      </w:r>
    </w:p>
    <w:p w14:paraId="10741087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lastRenderedPageBreak/>
        <w:t>Employees' First Order Handled</w:t>
      </w:r>
      <w:r w:rsidRPr="00D22D59">
        <w:br/>
        <w:t>→ When did each employee handle their first customer order?</w:t>
      </w:r>
    </w:p>
    <w:p w14:paraId="4FAAD213" w14:textId="77777777" w:rsidR="00D22D59" w:rsidRP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Customer Revenue Quartiles</w:t>
      </w:r>
      <w:r w:rsidRPr="00D22D59">
        <w:br/>
        <w:t>→ How can customers be grouped based on revenue?</w:t>
      </w:r>
    </w:p>
    <w:p w14:paraId="674A043B" w14:textId="77777777" w:rsidR="00D22D59" w:rsidRDefault="00D22D59" w:rsidP="00D22D59">
      <w:pPr>
        <w:numPr>
          <w:ilvl w:val="0"/>
          <w:numId w:val="3"/>
        </w:numPr>
      </w:pPr>
      <w:r w:rsidRPr="00D22D59">
        <w:rPr>
          <w:b/>
          <w:bCs/>
        </w:rPr>
        <w:t>Product Quantity Percentile Ranking</w:t>
      </w:r>
      <w:r w:rsidRPr="00D22D59">
        <w:br/>
        <w:t xml:space="preserve">→ Which products sell the most or </w:t>
      </w:r>
      <w:proofErr w:type="spellStart"/>
      <w:r w:rsidRPr="00D22D59">
        <w:t>least</w:t>
      </w:r>
      <w:proofErr w:type="spellEnd"/>
      <w:r w:rsidRPr="00D22D59">
        <w:t xml:space="preserve"> by volume?</w:t>
      </w:r>
    </w:p>
    <w:p w14:paraId="31E2E02B" w14:textId="0BEE8C9F" w:rsidR="00F6352F" w:rsidRPr="00D22D59" w:rsidRDefault="00F6352F" w:rsidP="00D22D59">
      <w:pPr>
        <w:numPr>
          <w:ilvl w:val="0"/>
          <w:numId w:val="3"/>
        </w:numPr>
      </w:pPr>
      <w:r w:rsidRPr="00F6352F">
        <w:rPr>
          <w:b/>
          <w:bCs/>
        </w:rPr>
        <w:t>Yearly Cumulative Sales Growth</w:t>
      </w:r>
      <w:r w:rsidRPr="00F6352F">
        <w:br/>
        <w:t>→ How does revenue accumulate across the months within each year?</w:t>
      </w:r>
    </w:p>
    <w:p w14:paraId="1D9149C4" w14:textId="77777777" w:rsidR="00D22D59" w:rsidRPr="00D22D59" w:rsidRDefault="00000000" w:rsidP="00D22D59">
      <w:r>
        <w:pict w14:anchorId="29839D88">
          <v:rect id="_x0000_i1028" style="width:0;height:1.5pt" o:hralign="center" o:hrstd="t" o:hr="t" fillcolor="#a0a0a0" stroked="f"/>
        </w:pict>
      </w:r>
    </w:p>
    <w:p w14:paraId="69C7A11E" w14:textId="00036419" w:rsidR="00D22D59" w:rsidRPr="005368C4" w:rsidRDefault="00D22D59" w:rsidP="00D22D59">
      <w:pPr>
        <w:rPr>
          <w:b/>
          <w:bCs/>
          <w:color w:val="4472C4" w:themeColor="accent1"/>
        </w:rPr>
      </w:pPr>
      <w:r w:rsidRPr="005368C4">
        <w:rPr>
          <w:b/>
          <w:bCs/>
          <w:color w:val="4472C4" w:themeColor="accent1"/>
        </w:rPr>
        <w:t xml:space="preserve"> Recommendations</w:t>
      </w:r>
    </w:p>
    <w:p w14:paraId="2A7CEF97" w14:textId="77777777" w:rsidR="00D22D59" w:rsidRPr="00D22D59" w:rsidRDefault="00D22D59" w:rsidP="00D22D59">
      <w:pPr>
        <w:numPr>
          <w:ilvl w:val="0"/>
          <w:numId w:val="4"/>
        </w:numPr>
      </w:pPr>
      <w:r w:rsidRPr="00D22D59">
        <w:rPr>
          <w:b/>
          <w:bCs/>
        </w:rPr>
        <w:t>Focus marketing efforts on top revenue-generating customers</w:t>
      </w:r>
      <w:r w:rsidRPr="00D22D59">
        <w:t xml:space="preserve"> through loyalty and retention campaigns.</w:t>
      </w:r>
    </w:p>
    <w:p w14:paraId="160038B8" w14:textId="01A1C0D3" w:rsidR="00D22D59" w:rsidRPr="00D22D59" w:rsidRDefault="00D22D59" w:rsidP="00D22D59">
      <w:pPr>
        <w:numPr>
          <w:ilvl w:val="0"/>
          <w:numId w:val="4"/>
        </w:numPr>
      </w:pPr>
      <w:r w:rsidRPr="00D22D59">
        <w:rPr>
          <w:b/>
          <w:bCs/>
        </w:rPr>
        <w:t>Investigate underperforming products</w:t>
      </w:r>
      <w:r w:rsidRPr="00D22D59">
        <w:t xml:space="preserve"> — those never ordered or sold in low quantities for potential removal or rebranding.</w:t>
      </w:r>
    </w:p>
    <w:p w14:paraId="218C9B8D" w14:textId="77777777" w:rsidR="00D22D59" w:rsidRPr="00D22D59" w:rsidRDefault="00D22D59" w:rsidP="00D22D59">
      <w:pPr>
        <w:numPr>
          <w:ilvl w:val="0"/>
          <w:numId w:val="4"/>
        </w:numPr>
      </w:pPr>
      <w:r w:rsidRPr="00D22D59">
        <w:rPr>
          <w:b/>
          <w:bCs/>
        </w:rPr>
        <w:t>Recognize top-performing employees and suppliers</w:t>
      </w:r>
      <w:r w:rsidRPr="00D22D59">
        <w:t>, and study their methods for company-wide improvement.</w:t>
      </w:r>
    </w:p>
    <w:p w14:paraId="2A38263F" w14:textId="77777777" w:rsidR="00D22D59" w:rsidRPr="00D22D59" w:rsidRDefault="00D22D59" w:rsidP="00D22D59">
      <w:pPr>
        <w:numPr>
          <w:ilvl w:val="0"/>
          <w:numId w:val="4"/>
        </w:numPr>
      </w:pPr>
      <w:r w:rsidRPr="00D22D59">
        <w:rPr>
          <w:b/>
          <w:bCs/>
        </w:rPr>
        <w:t>Improve operational efficiency</w:t>
      </w:r>
      <w:r w:rsidRPr="00D22D59">
        <w:t xml:space="preserve"> by evaluating and optimizing shipping timelines.</w:t>
      </w:r>
    </w:p>
    <w:p w14:paraId="4720174D" w14:textId="77777777" w:rsidR="00D22D59" w:rsidRPr="00D22D59" w:rsidRDefault="00D22D59" w:rsidP="00D22D59">
      <w:pPr>
        <w:numPr>
          <w:ilvl w:val="0"/>
          <w:numId w:val="4"/>
        </w:numPr>
      </w:pPr>
      <w:r w:rsidRPr="00D22D59">
        <w:rPr>
          <w:b/>
          <w:bCs/>
        </w:rPr>
        <w:t>Leverage product and customer segmentation</w:t>
      </w:r>
      <w:r w:rsidRPr="00D22D59">
        <w:t xml:space="preserve"> (e.g., quartiles, percentiles) to target pricing strategies, promotions, and inventory planning.</w:t>
      </w:r>
    </w:p>
    <w:p w14:paraId="352ACBB3" w14:textId="77777777" w:rsidR="00D22D59" w:rsidRDefault="00D22D59" w:rsidP="00D22D59">
      <w:pPr>
        <w:numPr>
          <w:ilvl w:val="0"/>
          <w:numId w:val="4"/>
        </w:numPr>
      </w:pPr>
      <w:r w:rsidRPr="00D22D59">
        <w:rPr>
          <w:b/>
          <w:bCs/>
        </w:rPr>
        <w:t>Capitalize on repeat purchase patterns</w:t>
      </w:r>
      <w:r w:rsidRPr="00D22D59">
        <w:t xml:space="preserve"> by targeting customers with timely promotions or recommendations.</w:t>
      </w:r>
    </w:p>
    <w:p w14:paraId="11281CCB" w14:textId="25DD41DD" w:rsidR="00F6352F" w:rsidRPr="00D22D59" w:rsidRDefault="00F6352F" w:rsidP="00D22D59">
      <w:pPr>
        <w:numPr>
          <w:ilvl w:val="0"/>
          <w:numId w:val="4"/>
        </w:numPr>
      </w:pPr>
      <w:r w:rsidRPr="00F6352F">
        <w:rPr>
          <w:b/>
          <w:bCs/>
        </w:rPr>
        <w:t>Monitor cumulative sales progression per year to identify</w:t>
      </w:r>
      <w:r>
        <w:rPr>
          <w:b/>
          <w:bCs/>
        </w:rPr>
        <w:t xml:space="preserve"> seasonality patterns.</w:t>
      </w:r>
    </w:p>
    <w:p w14:paraId="27C31362" w14:textId="1D812F61" w:rsidR="00D22D59" w:rsidRPr="005368C4" w:rsidRDefault="00000000" w:rsidP="00D22D59">
      <w:pPr>
        <w:rPr>
          <w:color w:val="4472C4" w:themeColor="accent1"/>
        </w:rPr>
      </w:pPr>
      <w:r>
        <w:rPr>
          <w:color w:val="4472C4" w:themeColor="accent1"/>
        </w:rPr>
        <w:pict w14:anchorId="393F3C74">
          <v:rect id="_x0000_i1029" style="width:0;height:1.5pt" o:hralign="center" o:hrstd="t" o:hr="t" fillcolor="#a0a0a0" stroked="f"/>
        </w:pict>
      </w:r>
      <w:r w:rsidR="00D22D59" w:rsidRPr="005368C4">
        <w:rPr>
          <w:b/>
          <w:bCs/>
          <w:color w:val="4472C4" w:themeColor="accent1"/>
        </w:rPr>
        <w:t>Conclusion / Insights</w:t>
      </w:r>
    </w:p>
    <w:p w14:paraId="01CB588B" w14:textId="77777777" w:rsidR="00D22D59" w:rsidRPr="00D22D59" w:rsidRDefault="00D22D59" w:rsidP="00D22D59">
      <w:r w:rsidRPr="00D22D59">
        <w:t>This project demonstrated how SQL can unlock powerful insights from structured business data. From identifying top-performing products and customers to tracking employee impact and operational delays, every query contributed to a clearer picture of the business.</w:t>
      </w:r>
    </w:p>
    <w:p w14:paraId="711079FA" w14:textId="77777777" w:rsidR="00D22D59" w:rsidRPr="00D22D59" w:rsidRDefault="00D22D59" w:rsidP="00D22D59">
      <w:r w:rsidRPr="00D22D59">
        <w:t>Key takeaways include:</w:t>
      </w:r>
    </w:p>
    <w:p w14:paraId="20244F7B" w14:textId="77777777" w:rsidR="00D22D59" w:rsidRPr="00D22D59" w:rsidRDefault="00D22D59" w:rsidP="00D22D59">
      <w:pPr>
        <w:numPr>
          <w:ilvl w:val="0"/>
          <w:numId w:val="5"/>
        </w:numPr>
      </w:pPr>
      <w:r w:rsidRPr="00D22D59">
        <w:t xml:space="preserve">A small group of customers and products drive a majority of revenue — highlighting the importance of </w:t>
      </w:r>
      <w:r w:rsidRPr="00D22D59">
        <w:rPr>
          <w:b/>
          <w:bCs/>
        </w:rPr>
        <w:t>focused retention and inventory planning</w:t>
      </w:r>
      <w:r w:rsidRPr="00D22D59">
        <w:t>.</w:t>
      </w:r>
    </w:p>
    <w:p w14:paraId="2C09DC34" w14:textId="31350F8C" w:rsidR="00D22D59" w:rsidRPr="00D22D59" w:rsidRDefault="00D22D59" w:rsidP="00D22D59">
      <w:pPr>
        <w:numPr>
          <w:ilvl w:val="0"/>
          <w:numId w:val="5"/>
        </w:numPr>
      </w:pPr>
      <w:r w:rsidRPr="00D22D59">
        <w:rPr>
          <w:b/>
          <w:bCs/>
        </w:rPr>
        <w:lastRenderedPageBreak/>
        <w:t xml:space="preserve">Window functions </w:t>
      </w:r>
      <w:r w:rsidR="00536CD0">
        <w:rPr>
          <w:b/>
          <w:bCs/>
        </w:rPr>
        <w:t>like the lag offset function</w:t>
      </w:r>
      <w:r w:rsidRPr="00D22D59">
        <w:t xml:space="preserve"> allowed deeper, more flexible analysis of behavior over time (e.g., product trends, customer return frequency).</w:t>
      </w:r>
    </w:p>
    <w:p w14:paraId="11518B6A" w14:textId="77777777" w:rsidR="00D22D59" w:rsidRPr="00D22D59" w:rsidRDefault="00D22D59" w:rsidP="00D22D59">
      <w:pPr>
        <w:numPr>
          <w:ilvl w:val="0"/>
          <w:numId w:val="5"/>
        </w:numPr>
      </w:pPr>
      <w:r w:rsidRPr="00D22D59">
        <w:t xml:space="preserve">The business can </w:t>
      </w:r>
      <w:r w:rsidRPr="00D22D59">
        <w:rPr>
          <w:b/>
          <w:bCs/>
        </w:rPr>
        <w:t>make smarter, data-driven decisions</w:t>
      </w:r>
      <w:r w:rsidRPr="00D22D59">
        <w:t xml:space="preserve"> by segmenting customers and products and acting on inefficiencies.</w:t>
      </w:r>
    </w:p>
    <w:p w14:paraId="1B5B23C1" w14:textId="77777777" w:rsidR="00AA2A91" w:rsidRPr="00AA2A91" w:rsidRDefault="00AA2A91" w:rsidP="00AA2A91">
      <w:pPr>
        <w:rPr>
          <w:b/>
          <w:bCs/>
        </w:rPr>
      </w:pPr>
      <w:r w:rsidRPr="00AA2A91">
        <w:rPr>
          <w:b/>
          <w:bCs/>
        </w:rPr>
        <w:t>Tools &amp; Technologies Used</w:t>
      </w:r>
    </w:p>
    <w:p w14:paraId="12775279" w14:textId="77777777" w:rsidR="00AA2A91" w:rsidRPr="00AA2A91" w:rsidRDefault="00AA2A91" w:rsidP="00AA2A91">
      <w:pPr>
        <w:numPr>
          <w:ilvl w:val="0"/>
          <w:numId w:val="6"/>
        </w:numPr>
      </w:pPr>
      <w:r w:rsidRPr="00AA2A91">
        <w:rPr>
          <w:b/>
          <w:bCs/>
        </w:rPr>
        <w:t>PostgreSQL</w:t>
      </w:r>
      <w:r w:rsidRPr="00AA2A91">
        <w:t xml:space="preserve"> – for querying and analyzing data using SQL</w:t>
      </w:r>
    </w:p>
    <w:p w14:paraId="06A397A5" w14:textId="77777777" w:rsidR="00AA2A91" w:rsidRPr="00AA2A91" w:rsidRDefault="00AA2A91" w:rsidP="00AA2A91">
      <w:pPr>
        <w:numPr>
          <w:ilvl w:val="0"/>
          <w:numId w:val="6"/>
        </w:numPr>
      </w:pPr>
      <w:r w:rsidRPr="00AA2A91">
        <w:rPr>
          <w:b/>
          <w:bCs/>
        </w:rPr>
        <w:t>SQL Window Functions</w:t>
      </w:r>
      <w:r w:rsidRPr="00AA2A91">
        <w:t xml:space="preserve"> – for calculating cumulative metrics, rankings, and trends</w:t>
      </w:r>
    </w:p>
    <w:p w14:paraId="4CFD4472" w14:textId="77777777" w:rsidR="00AA2A91" w:rsidRPr="00AA2A91" w:rsidRDefault="00AA2A91" w:rsidP="00AA2A91">
      <w:pPr>
        <w:numPr>
          <w:ilvl w:val="0"/>
          <w:numId w:val="6"/>
        </w:numPr>
      </w:pPr>
      <w:r w:rsidRPr="00AA2A91">
        <w:rPr>
          <w:b/>
          <w:bCs/>
        </w:rPr>
        <w:t>Common Table Expressions (CTEs)</w:t>
      </w:r>
      <w:r w:rsidRPr="00AA2A91">
        <w:t xml:space="preserve"> – for readable, modular queries</w:t>
      </w:r>
    </w:p>
    <w:p w14:paraId="2B37A966" w14:textId="77777777" w:rsidR="00AA2A91" w:rsidRPr="00AA2A91" w:rsidRDefault="00AA2A91" w:rsidP="00AA2A91">
      <w:pPr>
        <w:numPr>
          <w:ilvl w:val="0"/>
          <w:numId w:val="6"/>
        </w:numPr>
      </w:pPr>
      <w:r w:rsidRPr="00AA2A91">
        <w:rPr>
          <w:b/>
          <w:bCs/>
        </w:rPr>
        <w:t>Views</w:t>
      </w:r>
      <w:r w:rsidRPr="00AA2A91">
        <w:t xml:space="preserve"> – for reusable data summaries</w:t>
      </w:r>
    </w:p>
    <w:p w14:paraId="116A7BAF" w14:textId="77777777" w:rsidR="00AA2A91" w:rsidRPr="00AA2A91" w:rsidRDefault="00AA2A91" w:rsidP="00AA2A91">
      <w:pPr>
        <w:numPr>
          <w:ilvl w:val="0"/>
          <w:numId w:val="6"/>
        </w:numPr>
      </w:pPr>
      <w:r w:rsidRPr="00AA2A91">
        <w:rPr>
          <w:b/>
          <w:bCs/>
        </w:rPr>
        <w:t>Northwind Traders Dataset</w:t>
      </w:r>
      <w:r w:rsidRPr="00AA2A91">
        <w:t xml:space="preserve"> – as the simulated business database</w:t>
      </w:r>
    </w:p>
    <w:p w14:paraId="179A6A96" w14:textId="4F7EBEEF" w:rsidR="00D22D59" w:rsidRPr="00AA2A91" w:rsidRDefault="00D22D59" w:rsidP="00AA2A91">
      <w:pPr>
        <w:ind w:left="360"/>
      </w:pPr>
    </w:p>
    <w:sectPr w:rsidR="00D22D59" w:rsidRPr="00AA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70D"/>
    <w:multiLevelType w:val="multilevel"/>
    <w:tmpl w:val="717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A2582"/>
    <w:multiLevelType w:val="multilevel"/>
    <w:tmpl w:val="4518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5658D"/>
    <w:multiLevelType w:val="multilevel"/>
    <w:tmpl w:val="31E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51B8"/>
    <w:multiLevelType w:val="multilevel"/>
    <w:tmpl w:val="7CE2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D2664"/>
    <w:multiLevelType w:val="multilevel"/>
    <w:tmpl w:val="134E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F6BDE"/>
    <w:multiLevelType w:val="multilevel"/>
    <w:tmpl w:val="C44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273FD"/>
    <w:multiLevelType w:val="multilevel"/>
    <w:tmpl w:val="FB52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978553">
    <w:abstractNumId w:val="2"/>
  </w:num>
  <w:num w:numId="2" w16cid:durableId="732772992">
    <w:abstractNumId w:val="5"/>
  </w:num>
  <w:num w:numId="3" w16cid:durableId="1269846989">
    <w:abstractNumId w:val="4"/>
  </w:num>
  <w:num w:numId="4" w16cid:durableId="798912974">
    <w:abstractNumId w:val="0"/>
  </w:num>
  <w:num w:numId="5" w16cid:durableId="1938630945">
    <w:abstractNumId w:val="1"/>
  </w:num>
  <w:num w:numId="6" w16cid:durableId="1755514442">
    <w:abstractNumId w:val="6"/>
  </w:num>
  <w:num w:numId="7" w16cid:durableId="602736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59"/>
    <w:rsid w:val="000A337F"/>
    <w:rsid w:val="005368C4"/>
    <w:rsid w:val="00536CD0"/>
    <w:rsid w:val="00552AEB"/>
    <w:rsid w:val="00AA2A91"/>
    <w:rsid w:val="00AF4F44"/>
    <w:rsid w:val="00BC150D"/>
    <w:rsid w:val="00C765B3"/>
    <w:rsid w:val="00D22D59"/>
    <w:rsid w:val="00F6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E5D3"/>
  <w15:chartTrackingRefBased/>
  <w15:docId w15:val="{D57B81BE-C04A-4B50-B1A8-A60E629B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 Rono</dc:creator>
  <cp:keywords/>
  <dc:description/>
  <cp:lastModifiedBy>Lynet Rono</cp:lastModifiedBy>
  <cp:revision>6</cp:revision>
  <dcterms:created xsi:type="dcterms:W3CDTF">2025-08-24T20:24:00Z</dcterms:created>
  <dcterms:modified xsi:type="dcterms:W3CDTF">2025-09-02T11:26:00Z</dcterms:modified>
</cp:coreProperties>
</file>