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69" w:rsidRPr="00C218E0" w:rsidRDefault="00097969" w:rsidP="00C218E0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097969" w:rsidRPr="00C218E0" w:rsidRDefault="00097969" w:rsidP="00C218E0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097969" w:rsidRPr="00C218E0" w:rsidRDefault="00655674" w:rsidP="00C218E0">
      <w:pPr>
        <w:pStyle w:val="Titel"/>
        <w:pBdr>
          <w:bottom w:val="none" w:sz="0" w:space="0" w:color="auto"/>
        </w:pBdr>
        <w:spacing w:after="0"/>
        <w:rPr>
          <w:rFonts w:asciiTheme="minorHAnsi" w:hAnsiTheme="minorHAnsi"/>
          <w:color w:val="2E74B5" w:themeColor="accent1" w:themeShade="BF"/>
          <w:spacing w:val="-10"/>
          <w:kern w:val="0"/>
        </w:rPr>
      </w:pPr>
      <w:r w:rsidRPr="00C218E0">
        <w:rPr>
          <w:rFonts w:asciiTheme="minorHAnsi" w:hAnsiTheme="minorHAnsi"/>
          <w:color w:val="2E74B5" w:themeColor="accent1" w:themeShade="BF"/>
          <w:spacing w:val="-10"/>
          <w:kern w:val="0"/>
        </w:rPr>
        <w:t>Modulprøve i engelsk</w:t>
      </w:r>
    </w:p>
    <w:p w:rsidR="00C218E0" w:rsidRDefault="00C218E0" w:rsidP="00C218E0">
      <w:pPr>
        <w:spacing w:after="0" w:line="240" w:lineRule="auto"/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</w:pPr>
      <w:bookmarkStart w:id="0" w:name="_Toc351905018"/>
      <w:bookmarkStart w:id="1" w:name="_Toc430944404"/>
    </w:p>
    <w:p w:rsidR="00097969" w:rsidRDefault="00C218E0" w:rsidP="00C218E0">
      <w:pPr>
        <w:spacing w:after="0" w:line="240" w:lineRule="auto"/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</w:pPr>
      <w:r w:rsidRPr="00C218E0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 xml:space="preserve">MODUL </w:t>
      </w:r>
      <w:r w:rsidR="00E835E3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>2</w:t>
      </w:r>
      <w:r w:rsidRPr="00C218E0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 xml:space="preserve">: </w:t>
      </w:r>
      <w:bookmarkEnd w:id="0"/>
      <w:bookmarkEnd w:id="1"/>
      <w:r w:rsidR="00E835E3" w:rsidRPr="00E835E3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 xml:space="preserve">Processer i sprogtilegnelse og kommunikative færdigheder   </w:t>
      </w:r>
    </w:p>
    <w:p w:rsidR="00E835E3" w:rsidRPr="00C218E0" w:rsidRDefault="00E835E3" w:rsidP="00C218E0">
      <w:pPr>
        <w:spacing w:after="0" w:line="240" w:lineRule="auto"/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</w:pPr>
    </w:p>
    <w:p w:rsidR="00097969" w:rsidRPr="00C218E0" w:rsidRDefault="00097969" w:rsidP="00C218E0">
      <w:pPr>
        <w:keepNext/>
        <w:keepLines/>
        <w:spacing w:before="40" w:after="0"/>
        <w:outlineLvl w:val="2"/>
        <w:rPr>
          <w:rFonts w:ascii="Calibri" w:eastAsia="Times New Roman" w:hAnsi="Calibri" w:cs="Times New Roman"/>
          <w:color w:val="1F4D78"/>
          <w:sz w:val="24"/>
          <w:szCs w:val="24"/>
        </w:rPr>
      </w:pPr>
      <w:r w:rsidRPr="00097969">
        <w:rPr>
          <w:rFonts w:ascii="Calibri" w:eastAsia="Times New Roman" w:hAnsi="Calibri" w:cs="Times New Roman"/>
          <w:color w:val="1F4D78"/>
          <w:sz w:val="24"/>
          <w:szCs w:val="24"/>
        </w:rPr>
        <w:t>Tilstedeværelsesprøve</w:t>
      </w:r>
    </w:p>
    <w:p w:rsidR="00097969" w:rsidRPr="00097969" w:rsidRDefault="00097969" w:rsidP="00C218E0">
      <w:pPr>
        <w:keepNext/>
        <w:keepLines/>
        <w:spacing w:before="40" w:after="0"/>
        <w:outlineLvl w:val="2"/>
        <w:rPr>
          <w:rFonts w:ascii="Calibri" w:eastAsia="Times New Roman" w:hAnsi="Calibri" w:cs="Times New Roman"/>
          <w:color w:val="1F4D78"/>
          <w:sz w:val="24"/>
          <w:szCs w:val="24"/>
        </w:rPr>
      </w:pPr>
      <w:r w:rsidRPr="00097969">
        <w:rPr>
          <w:rFonts w:ascii="Calibri" w:eastAsia="Times New Roman" w:hAnsi="Calibri" w:cs="Times New Roman"/>
          <w:color w:val="1F4D78"/>
          <w:sz w:val="24"/>
          <w:szCs w:val="24"/>
        </w:rPr>
        <w:pict>
          <v:rect id="_x0000_i1025" style="width:466pt;height:.05pt" o:hrpct="0" o:hrstd="t" o:hr="t" fillcolor="#a0a0a0" stroked="f"/>
        </w:pict>
      </w:r>
    </w:p>
    <w:p w:rsidR="00B262D6" w:rsidRPr="00B262D6" w:rsidRDefault="00B262D6" w:rsidP="00B262D6">
      <w:pPr>
        <w:keepNext/>
        <w:keepLines/>
        <w:spacing w:before="200" w:after="0"/>
        <w:outlineLvl w:val="1"/>
        <w:rPr>
          <w:rFonts w:asciiTheme="majorHAnsi" w:eastAsia="Arial" w:hAnsiTheme="majorHAnsi" w:cstheme="majorBidi"/>
          <w:b/>
          <w:bCs/>
          <w:sz w:val="26"/>
          <w:szCs w:val="26"/>
          <w:lang w:eastAsia="da-DK"/>
        </w:rPr>
      </w:pPr>
      <w:r w:rsidRPr="00B262D6">
        <w:rPr>
          <w:rFonts w:asciiTheme="majorHAnsi" w:eastAsia="Arial" w:hAnsiTheme="majorHAnsi" w:cstheme="majorBidi"/>
          <w:b/>
          <w:bCs/>
          <w:sz w:val="26"/>
          <w:szCs w:val="26"/>
          <w:lang w:eastAsia="da-DK"/>
        </w:rPr>
        <w:t xml:space="preserve">Formel ramme: 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Prøven består af 2 delprøver</w:t>
      </w:r>
      <w:r>
        <w:rPr>
          <w:rFonts w:eastAsia="Arial" w:cs="Arial"/>
          <w:color w:val="000000"/>
          <w:lang w:eastAsia="da-DK"/>
        </w:rPr>
        <w:t xml:space="preserve">. </w:t>
      </w:r>
      <w:r w:rsidRPr="00B262D6">
        <w:rPr>
          <w:rFonts w:eastAsia="Arial" w:cs="Arial"/>
          <w:color w:val="000000"/>
          <w:lang w:eastAsia="da-DK"/>
        </w:rPr>
        <w:t xml:space="preserve">Første del af prøven varer 2 timer og kan i begge modeller forgå i grupper eller individuelt. 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 xml:space="preserve">Anden del af prøven varer 3 timer og forgår i begge modeller </w:t>
      </w:r>
      <w:proofErr w:type="gramStart"/>
      <w:r w:rsidRPr="00B262D6">
        <w:rPr>
          <w:rFonts w:eastAsia="Arial" w:cs="Arial"/>
          <w:color w:val="000000"/>
          <w:lang w:eastAsia="da-DK"/>
        </w:rPr>
        <w:t>individuelt .</w:t>
      </w:r>
      <w:proofErr w:type="gramEnd"/>
    </w:p>
    <w:p w:rsidR="00B262D6" w:rsidRPr="00B262D6" w:rsidRDefault="00B262D6" w:rsidP="00B262D6">
      <w:pPr>
        <w:spacing w:after="0" w:line="276" w:lineRule="auto"/>
        <w:rPr>
          <w:rFonts w:eastAsia="Arial" w:cs="Arial"/>
          <w:i/>
          <w:color w:val="000000"/>
          <w:lang w:eastAsia="da-DK"/>
        </w:rPr>
      </w:pPr>
      <w:r w:rsidRPr="00B262D6">
        <w:rPr>
          <w:rFonts w:eastAsia="Arial" w:cs="Arial"/>
          <w:i/>
          <w:color w:val="000000"/>
          <w:lang w:eastAsia="da-DK"/>
        </w:rPr>
        <w:t>(Foregår begge dele af prøven individuelt skelnes der ikke tidsmæssigt mellem de to dele)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Alle hjælpemidler er tilladt.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Det er dog ikke tilladt at kommunikere med andre under den individuelle del.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Undervisere ved læreruddannelsen yder ikke vejledning under den individuelle del.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Prøven finder sted på uddannelsesstedet under opsyn.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Vær opmærksom på at alt skrives på engelsk.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6961CB">
        <w:t>Prøven er med intern censur og bedømmes med bedømmelsen »Bestået/Ikke bestået«.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b/>
          <w:color w:val="000000"/>
          <w:lang w:eastAsia="da-DK"/>
        </w:rPr>
      </w:pPr>
      <w:r w:rsidRPr="00F97FEC">
        <w:t>Professionshøjskolerne administrerer selv prøveafholdelsen og bestemmer prøvetidspunktet</w:t>
      </w:r>
    </w:p>
    <w:p w:rsidR="00A4759F" w:rsidRDefault="00A4759F" w:rsidP="00B262D6">
      <w:pPr>
        <w:pStyle w:val="Overskrift1"/>
        <w:rPr>
          <w:rFonts w:eastAsia="Arial"/>
          <w:color w:val="auto"/>
          <w:lang w:eastAsia="da-DK"/>
        </w:rPr>
      </w:pPr>
      <w:r w:rsidRPr="00A4759F">
        <w:rPr>
          <w:rFonts w:eastAsia="Arial"/>
          <w:color w:val="auto"/>
          <w:lang w:eastAsia="da-DK"/>
        </w:rPr>
        <w:t>To skabeloner til modulprøven i engelsk efter nationalt modul 2</w:t>
      </w:r>
      <w:r w:rsidR="00533C7D">
        <w:rPr>
          <w:rFonts w:eastAsia="Arial"/>
          <w:color w:val="auto"/>
          <w:lang w:eastAsia="da-DK"/>
        </w:rPr>
        <w:t>:</w:t>
      </w:r>
    </w:p>
    <w:p w:rsidR="00B262D6" w:rsidRPr="00B262D6" w:rsidRDefault="00B262D6" w:rsidP="00533C7D">
      <w:pPr>
        <w:pStyle w:val="Overskrift1"/>
        <w:spacing w:before="240"/>
        <w:rPr>
          <w:rFonts w:eastAsia="Arial"/>
          <w:color w:val="auto"/>
          <w:lang w:eastAsia="da-DK"/>
        </w:rPr>
      </w:pPr>
      <w:r w:rsidRPr="00B262D6">
        <w:rPr>
          <w:rFonts w:eastAsia="Arial"/>
          <w:color w:val="auto"/>
          <w:lang w:eastAsia="da-DK"/>
        </w:rPr>
        <w:t xml:space="preserve">1. </w:t>
      </w:r>
      <w:r w:rsidRPr="00B262D6">
        <w:rPr>
          <w:rFonts w:eastAsia="Arial"/>
          <w:color w:val="auto"/>
          <w:lang w:eastAsia="da-DK"/>
        </w:rPr>
        <w:t>Materialemodellen</w:t>
      </w:r>
    </w:p>
    <w:p w:rsidR="0057696E" w:rsidRPr="00F85DF0" w:rsidRDefault="0057696E" w:rsidP="0057696E">
      <w:pPr>
        <w:spacing w:after="0" w:line="276" w:lineRule="auto"/>
        <w:rPr>
          <w:rFonts w:ascii="Arial" w:eastAsia="Arial" w:hAnsi="Arial" w:cs="Arial"/>
          <w:b/>
          <w:color w:val="000000"/>
          <w:lang w:eastAsia="da-DK"/>
        </w:rPr>
      </w:pPr>
    </w:p>
    <w:p w:rsidR="0057696E" w:rsidRDefault="0057696E" w:rsidP="0057696E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>En prøve med forberedelsesmateriale</w:t>
      </w:r>
      <w:r w:rsidR="00561E87">
        <w:rPr>
          <w:rFonts w:eastAsia="Arial" w:cs="Arial"/>
          <w:b/>
          <w:color w:val="000000"/>
          <w:sz w:val="24"/>
          <w:szCs w:val="24"/>
          <w:lang w:eastAsia="da-DK"/>
        </w:rPr>
        <w:t>, som udleveves på eksamensdagen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. De studerende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forberedt til prøven, og prøven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>baseret på et eller flere af deres studieprodukter.</w:t>
      </w:r>
    </w:p>
    <w:p w:rsidR="00442B07" w:rsidRDefault="00442B07" w:rsidP="0057696E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B66DC3" w:rsidRDefault="00B66DC3" w:rsidP="00B66DC3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b/>
          <w:color w:val="000000"/>
          <w:sz w:val="24"/>
          <w:szCs w:val="24"/>
          <w:lang w:val="en-US" w:eastAsia="da-DK"/>
        </w:rPr>
        <w:t xml:space="preserve">Preparation material: </w:t>
      </w:r>
    </w:p>
    <w:p w:rsidR="00B66DC3" w:rsidRPr="00A441FB" w:rsidRDefault="00B66DC3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The exam is based on</w:t>
      </w:r>
      <w:r w:rsidRPr="00A441FB">
        <w:rPr>
          <w:rFonts w:eastAsia="Arial" w:cs="Arial"/>
          <w:b/>
          <w:color w:val="000000"/>
          <w:sz w:val="24"/>
          <w:szCs w:val="24"/>
          <w:lang w:val="en-US" w:eastAsia="da-DK"/>
        </w:rPr>
        <w:t xml:space="preserve"> </w:t>
      </w: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preparation material to the extent of app. 1-2 pages. The preparation material could be: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excerpts from a course book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a few pictures/photos 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proofErr w:type="gramStart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a</w:t>
      </w:r>
      <w:proofErr w:type="gramEnd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short video (song, documentary, instructional, etc.) 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a small online game 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proofErr w:type="gramStart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a</w:t>
      </w:r>
      <w:proofErr w:type="gramEnd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short authentic text relevant as language input in EFL class. </w:t>
      </w:r>
    </w:p>
    <w:p w:rsidR="00B66DC3" w:rsidRPr="00A441FB" w:rsidRDefault="00B66DC3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B66DC3" w:rsidRDefault="00B66DC3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lastRenderedPageBreak/>
        <w:t xml:space="preserve">The preparation material should be easy to get an overview of and must be available from the beginning of the 5 hour exam period (e.g. opens in </w:t>
      </w:r>
      <w:proofErr w:type="spellStart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Wiseflow</w:t>
      </w:r>
      <w:proofErr w:type="spellEnd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).</w:t>
      </w:r>
    </w:p>
    <w:p w:rsidR="00B262D6" w:rsidRPr="00A441FB" w:rsidRDefault="00B262D6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B66DC3" w:rsidRPr="00561E87" w:rsidRDefault="00B66DC3" w:rsidP="00B66DC3">
      <w:pPr>
        <w:rPr>
          <w:lang w:val="en-US"/>
        </w:rPr>
      </w:pPr>
      <w:r>
        <w:rPr>
          <w:rFonts w:eastAsia="Arial" w:cs="Arial"/>
          <w:noProof/>
          <w:color w:val="000000"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9483" wp14:editId="48912DD2">
                <wp:simplePos x="0" y="0"/>
                <wp:positionH relativeFrom="column">
                  <wp:posOffset>-76200</wp:posOffset>
                </wp:positionH>
                <wp:positionV relativeFrom="paragraph">
                  <wp:posOffset>130175</wp:posOffset>
                </wp:positionV>
                <wp:extent cx="6029325" cy="4057650"/>
                <wp:effectExtent l="0" t="0" r="28575" b="1905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05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DC3" w:rsidRPr="0072397A" w:rsidRDefault="00B66DC3" w:rsidP="00B66D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2397A">
                              <w:rPr>
                                <w:b/>
                                <w:lang w:val="en-US"/>
                              </w:rPr>
                              <w:t>Part 1:</w:t>
                            </w:r>
                          </w:p>
                          <w:p w:rsidR="00B66DC3" w:rsidRPr="00610968" w:rsidRDefault="00B66DC3" w:rsidP="00610968">
                            <w:pPr>
                              <w:spacing w:after="0" w:line="276" w:lineRule="auto"/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10968"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Planning lessons</w:t>
                            </w:r>
                          </w:p>
                          <w:p w:rsidR="00610968" w:rsidRDefault="00B66DC3" w:rsidP="00B66DC3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66DC3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Use the preparation material as a point of departure for planning a sequence of lessons. </w:t>
                            </w:r>
                            <w:r w:rsidR="00610968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Write a text</w:t>
                            </w:r>
                            <w:r w:rsidRPr="00B66DC3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designed for professional use with management/colleagues or for communicative purposes for pupils, parents or other relevant professional partners. </w:t>
                            </w:r>
                          </w:p>
                          <w:p w:rsidR="00B66DC3" w:rsidRPr="00B66DC3" w:rsidRDefault="00B66DC3" w:rsidP="00787B63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66DC3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Your text may be presented in a format such as a grid lesson plan or similar graphically organized text format.</w:t>
                            </w:r>
                          </w:p>
                          <w:p w:rsidR="00787B63" w:rsidRDefault="00787B63" w:rsidP="00B66DC3">
                            <w:pPr>
                              <w:spacing w:after="0" w:line="276" w:lineRule="auto"/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B66DC3" w:rsidRPr="00BA5361" w:rsidRDefault="00610968" w:rsidP="00B66DC3">
                            <w:pPr>
                              <w:spacing w:after="0" w:line="276" w:lineRule="auto"/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Consider the following</w:t>
                            </w:r>
                            <w:r w:rsidR="00B66DC3" w:rsidRPr="00BA5361"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:</w:t>
                            </w:r>
                          </w:p>
                          <w:p w:rsidR="00B66DC3" w:rsidRPr="00BA5361" w:rsidRDefault="00503E33" w:rsidP="00B66DC3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target</w:t>
                            </w:r>
                            <w:r w:rsidR="00B66DC3"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group</w:t>
                            </w:r>
                          </w:p>
                          <w:p w:rsidR="00B66DC3" w:rsidRPr="00BA5361" w:rsidRDefault="00B66DC3" w:rsidP="00B66DC3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learning goals, signs of learning and evaluation based on FFM</w:t>
                            </w:r>
                          </w:p>
                          <w:p w:rsidR="00B66DC3" w:rsidRPr="00BA5361" w:rsidRDefault="00B66DC3" w:rsidP="00B66DC3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theme/topic</w:t>
                            </w:r>
                          </w:p>
                          <w:p w:rsidR="00561E87" w:rsidRPr="00761964" w:rsidRDefault="00B66DC3" w:rsidP="00610968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methods, tasks, activities and </w:t>
                            </w:r>
                            <w:proofErr w:type="spellStart"/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organisation</w:t>
                            </w:r>
                            <w:proofErr w:type="spellEnd"/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</w:t>
                            </w:r>
                          </w:p>
                          <w:p w:rsidR="00761964" w:rsidRPr="00761964" w:rsidRDefault="00761964" w:rsidP="00610968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differentiation </w:t>
                            </w:r>
                          </w:p>
                          <w:p w:rsidR="00787B63" w:rsidRDefault="00787B63" w:rsidP="00787B63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761964" w:rsidRDefault="00787B63" w:rsidP="00787B63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Required length: 1 – 2 pages</w:t>
                            </w:r>
                          </w:p>
                          <w:p w:rsidR="00787B63" w:rsidRPr="00442B07" w:rsidRDefault="00787B63" w:rsidP="00787B63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 page = 2600 keystrokes)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6pt;margin-top:10.25pt;width:474.7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" fillcolor="#9cc2e5 [1940]" strokecolor="black [3213]" strokeweight="1pt">
                <v:textbox>
                  <w:txbxContent>
                    <w:p w:rsidR="00B66DC3" w:rsidRPr="0072397A" w:rsidRDefault="00B66DC3" w:rsidP="00B66DC3">
                      <w:pPr>
                        <w:rPr>
                          <w:b/>
                          <w:lang w:val="en-US"/>
                        </w:rPr>
                      </w:pPr>
                      <w:r w:rsidRPr="0072397A">
                        <w:rPr>
                          <w:b/>
                          <w:lang w:val="en-US"/>
                        </w:rPr>
                        <w:t>Part 1:</w:t>
                      </w:r>
                    </w:p>
                    <w:p w:rsidR="00B66DC3" w:rsidRPr="00610968" w:rsidRDefault="00B66DC3" w:rsidP="00610968">
                      <w:pPr>
                        <w:spacing w:after="0" w:line="276" w:lineRule="auto"/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610968"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  <w:t>Planning lessons</w:t>
                      </w:r>
                    </w:p>
                    <w:p w:rsidR="00610968" w:rsidRDefault="00B66DC3" w:rsidP="00B66DC3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66DC3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Use the preparation material as a point of departure for planning a sequence of lessons. </w:t>
                      </w:r>
                      <w:r w:rsidR="00610968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Write a text</w:t>
                      </w:r>
                      <w:r w:rsidRPr="00B66DC3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designed for professional use with management/colleagues or for communicative purposes for pupils, parents or other relevant professional partners. </w:t>
                      </w:r>
                    </w:p>
                    <w:p w:rsidR="00B66DC3" w:rsidRPr="00B66DC3" w:rsidRDefault="00B66DC3" w:rsidP="00787B63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66DC3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Your text may be presented in a format such as a grid lesson plan or similar graphically organized text format.</w:t>
                      </w:r>
                    </w:p>
                    <w:p w:rsidR="00787B63" w:rsidRDefault="00787B63" w:rsidP="00B66DC3">
                      <w:pPr>
                        <w:spacing w:after="0" w:line="276" w:lineRule="auto"/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B66DC3" w:rsidRPr="00BA5361" w:rsidRDefault="00610968" w:rsidP="00B66DC3">
                      <w:pPr>
                        <w:spacing w:after="0" w:line="276" w:lineRule="auto"/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  <w:t>Consider the following</w:t>
                      </w:r>
                      <w:r w:rsidR="00B66DC3" w:rsidRPr="00BA5361"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  <w:t>:</w:t>
                      </w:r>
                    </w:p>
                    <w:p w:rsidR="00B66DC3" w:rsidRPr="00BA5361" w:rsidRDefault="00503E33" w:rsidP="00B66DC3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target</w:t>
                      </w:r>
                      <w:r w:rsidR="00B66DC3"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group</w:t>
                      </w:r>
                    </w:p>
                    <w:p w:rsidR="00B66DC3" w:rsidRPr="00BA5361" w:rsidRDefault="00B66DC3" w:rsidP="00B66DC3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learning goals, signs of learning and evaluation based on FFM</w:t>
                      </w:r>
                    </w:p>
                    <w:p w:rsidR="00B66DC3" w:rsidRPr="00BA5361" w:rsidRDefault="00B66DC3" w:rsidP="00B66DC3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theme/topic</w:t>
                      </w:r>
                    </w:p>
                    <w:p w:rsidR="00561E87" w:rsidRPr="00761964" w:rsidRDefault="00B66DC3" w:rsidP="00610968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lang w:val="en-US"/>
                        </w:rPr>
                      </w:pPr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methods, tasks, activities and </w:t>
                      </w:r>
                      <w:proofErr w:type="spellStart"/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organisation</w:t>
                      </w:r>
                      <w:proofErr w:type="spellEnd"/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</w:t>
                      </w:r>
                    </w:p>
                    <w:p w:rsidR="00761964" w:rsidRPr="00761964" w:rsidRDefault="00761964" w:rsidP="00610968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differentiation </w:t>
                      </w:r>
                    </w:p>
                    <w:p w:rsidR="00787B63" w:rsidRDefault="00787B63" w:rsidP="00787B63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761964" w:rsidRDefault="00787B63" w:rsidP="00787B63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Required length: 1 – 2 pages</w:t>
                      </w:r>
                    </w:p>
                    <w:p w:rsidR="00787B63" w:rsidRPr="00442B07" w:rsidRDefault="00787B63" w:rsidP="00787B63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 page = 2600 keystrokes)</w:t>
                      </w:r>
                    </w:p>
                  </w:txbxContent>
                </v:textbox>
              </v:shape>
            </w:pict>
          </mc:Fallback>
        </mc:AlternateContent>
      </w:r>
    </w:p>
    <w:p w:rsidR="00B66DC3" w:rsidRPr="00B66DC3" w:rsidRDefault="00B66DC3" w:rsidP="0057696E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7696E" w:rsidRPr="00A441FB" w:rsidRDefault="0057696E" w:rsidP="0057696E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BD16E4" w:rsidRDefault="00BD16E4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Pr="00A441FB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442B0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  <w:r>
        <w:rPr>
          <w:rFonts w:eastAsia="Arial" w:cs="Arial"/>
          <w:b/>
          <w:noProof/>
          <w:color w:val="000000"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F2D8F" wp14:editId="7193B371">
                <wp:simplePos x="0" y="0"/>
                <wp:positionH relativeFrom="column">
                  <wp:posOffset>-66675</wp:posOffset>
                </wp:positionH>
                <wp:positionV relativeFrom="paragraph">
                  <wp:posOffset>-600075</wp:posOffset>
                </wp:positionV>
                <wp:extent cx="6019800" cy="2705100"/>
                <wp:effectExtent l="0" t="0" r="19050" b="1905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70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97A" w:rsidRPr="00610968" w:rsidRDefault="00610968" w:rsidP="007239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10968">
                              <w:rPr>
                                <w:b/>
                                <w:lang w:val="en-US"/>
                              </w:rPr>
                              <w:t>Part 2:</w:t>
                            </w:r>
                          </w:p>
                          <w:p w:rsidR="00610968" w:rsidRPr="00610968" w:rsidRDefault="00FA1E36" w:rsidP="007239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="00610968" w:rsidRPr="00610968">
                              <w:rPr>
                                <w:b/>
                                <w:lang w:val="en-US"/>
                              </w:rPr>
                              <w:t>idactic reflections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D7755D" w:rsidRPr="0027055C" w:rsidRDefault="00610968" w:rsidP="0027055C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Write </w:t>
                            </w:r>
                            <w:r w:rsidRPr="00A441FB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a coherent </w:t>
                            </w:r>
                            <w:r w:rsidR="00D7755D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text in which you</w:t>
                            </w:r>
                            <w:r w:rsidR="00761964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use your knowledge about language acquisition to</w:t>
                            </w:r>
                            <w:r w:rsidR="00D7755D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ref</w:t>
                            </w:r>
                            <w:r w:rsidR="00761964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lect on your choice of</w:t>
                            </w:r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</w:t>
                            </w:r>
                            <w:r w:rsidR="00DC73A8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learning goals and evaluation, </w:t>
                            </w:r>
                            <w:r w:rsidR="0027055C" w:rsidRP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theme/topic</w:t>
                            </w:r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, </w:t>
                            </w:r>
                            <w:r w:rsidR="00761964" w:rsidRP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tasks, </w:t>
                            </w:r>
                            <w:r w:rsidR="0027055C" w:rsidRP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activities</w:t>
                            </w:r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, </w:t>
                            </w:r>
                            <w:proofErr w:type="spellStart"/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organisation</w:t>
                            </w:r>
                            <w:proofErr w:type="spellEnd"/>
                            <w:r w:rsidR="00DC73A8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and differentiation.</w:t>
                            </w:r>
                          </w:p>
                          <w:p w:rsidR="00FA1E36" w:rsidRDefault="00FA1E36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FA1E36" w:rsidRPr="00FA1E36" w:rsidRDefault="00FA1E36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(</w:t>
                            </w:r>
                            <w:r w:rsidRPr="00FA1E36"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Add notes</w:t>
                            </w:r>
                            <w:r w:rsidR="00D7755D" w:rsidRPr="00FA1E36"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on genre</w:t>
                            </w:r>
                            <w:r w:rsidRPr="00FA1E36"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and receiver</w:t>
                            </w:r>
                            <w:r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)</w:t>
                            </w:r>
                          </w:p>
                          <w:p w:rsidR="00FA1E36" w:rsidRDefault="00FA1E36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D7755D" w:rsidRPr="00A441FB" w:rsidRDefault="00787B63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Required length: </w:t>
                            </w:r>
                            <w:r w:rsidR="00D7755D" w:rsidRPr="00A441FB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3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- 4</w:t>
                            </w:r>
                            <w:r w:rsidR="00D7755D" w:rsidRPr="00A441FB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pages</w:t>
                            </w:r>
                          </w:p>
                          <w:p w:rsidR="00D7755D" w:rsidRPr="00A441FB" w:rsidRDefault="00A2434F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1 page = 2600 keystrokes</w:t>
                            </w:r>
                          </w:p>
                          <w:p w:rsidR="00610968" w:rsidRPr="0072397A" w:rsidRDefault="00610968" w:rsidP="007239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" o:spid="_x0000_s1027" type="#_x0000_t202" style="position:absolute;margin-left:-5.25pt;margin-top:-47.25pt;width:474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" fillcolor="#9cc2e5 [1940]" strokeweight=".5pt">
                <v:textbox>
                  <w:txbxContent>
                    <w:p w:rsidR="0072397A" w:rsidRPr="00610968" w:rsidRDefault="00610968" w:rsidP="0072397A">
                      <w:pPr>
                        <w:rPr>
                          <w:b/>
                          <w:lang w:val="en-US"/>
                        </w:rPr>
                      </w:pPr>
                      <w:r w:rsidRPr="00610968">
                        <w:rPr>
                          <w:b/>
                          <w:lang w:val="en-US"/>
                        </w:rPr>
                        <w:t>Part 2:</w:t>
                      </w:r>
                    </w:p>
                    <w:p w:rsidR="00610968" w:rsidRPr="00610968" w:rsidRDefault="00FA1E36" w:rsidP="0072397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</w:t>
                      </w:r>
                      <w:r w:rsidR="00610968" w:rsidRPr="00610968">
                        <w:rPr>
                          <w:b/>
                          <w:lang w:val="en-US"/>
                        </w:rPr>
                        <w:t>idactic reflections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D7755D" w:rsidRPr="0027055C" w:rsidRDefault="00610968" w:rsidP="0027055C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Write </w:t>
                      </w:r>
                      <w:r w:rsidRPr="00A441FB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a coherent </w:t>
                      </w:r>
                      <w:r w:rsidR="00D7755D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text in which you</w:t>
                      </w:r>
                      <w:r w:rsidR="00761964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use your knowledge about language acquisition to</w:t>
                      </w:r>
                      <w:r w:rsidR="00D7755D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ref</w:t>
                      </w:r>
                      <w:r w:rsidR="00761964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lect on your choice of</w:t>
                      </w:r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</w:t>
                      </w:r>
                      <w:r w:rsidR="00DC73A8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learning goals and evaluation, </w:t>
                      </w:r>
                      <w:r w:rsidR="0027055C" w:rsidRP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theme/topic</w:t>
                      </w:r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, </w:t>
                      </w:r>
                      <w:r w:rsidR="00761964" w:rsidRP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tasks, </w:t>
                      </w:r>
                      <w:r w:rsidR="0027055C" w:rsidRP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activities</w:t>
                      </w:r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, </w:t>
                      </w:r>
                      <w:proofErr w:type="spellStart"/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organisation</w:t>
                      </w:r>
                      <w:proofErr w:type="spellEnd"/>
                      <w:r w:rsidR="00DC73A8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and differentiation.</w:t>
                      </w:r>
                    </w:p>
                    <w:p w:rsidR="00FA1E36" w:rsidRDefault="00FA1E36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FA1E36" w:rsidRPr="00FA1E36" w:rsidRDefault="00FA1E36" w:rsidP="00D7755D">
                      <w:pPr>
                        <w:spacing w:after="0" w:line="276" w:lineRule="auto"/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>(</w:t>
                      </w:r>
                      <w:r w:rsidRPr="00FA1E36"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>Add notes</w:t>
                      </w:r>
                      <w:r w:rsidR="00D7755D" w:rsidRPr="00FA1E36"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on genre</w:t>
                      </w:r>
                      <w:r w:rsidRPr="00FA1E36"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and receiver</w:t>
                      </w:r>
                      <w:r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>)</w:t>
                      </w:r>
                    </w:p>
                    <w:p w:rsidR="00FA1E36" w:rsidRDefault="00FA1E36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D7755D" w:rsidRPr="00A441FB" w:rsidRDefault="00787B63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Required length: </w:t>
                      </w:r>
                      <w:r w:rsidR="00D7755D" w:rsidRPr="00A441FB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3</w:t>
                      </w: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- 4</w:t>
                      </w:r>
                      <w:r w:rsidR="00D7755D" w:rsidRPr="00A441FB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pages</w:t>
                      </w:r>
                    </w:p>
                    <w:p w:rsidR="00D7755D" w:rsidRPr="00A441FB" w:rsidRDefault="00A2434F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1 page = 2600 keystrokes</w:t>
                      </w:r>
                    </w:p>
                    <w:p w:rsidR="00610968" w:rsidRPr="0072397A" w:rsidRDefault="00610968" w:rsidP="007239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72397A" w:rsidRDefault="0072397A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27055C" w:rsidRDefault="0027055C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BA5361" w:rsidRDefault="00BA5361" w:rsidP="0057696E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FA1E36">
        <w:rPr>
          <w:rFonts w:eastAsia="Arial" w:cs="Arial"/>
          <w:b/>
          <w:color w:val="000000"/>
          <w:sz w:val="24"/>
          <w:szCs w:val="24"/>
          <w:lang w:val="en-US" w:eastAsia="da-DK"/>
        </w:rPr>
        <w:t>Text 1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 xml:space="preserve"> </w:t>
      </w:r>
      <w:r w:rsidRPr="00B66DC3">
        <w:rPr>
          <w:rFonts w:eastAsia="Arial" w:cs="Arial"/>
          <w:color w:val="000000"/>
          <w:sz w:val="24"/>
          <w:szCs w:val="24"/>
          <w:lang w:val="en-US" w:eastAsia="da-DK"/>
        </w:rPr>
        <w:t>may be presented in a format such as a grid lesson plan or similar graphically organized text format</w:t>
      </w:r>
      <w:r w:rsidR="00FA1E36">
        <w:rPr>
          <w:rFonts w:eastAsia="Arial" w:cs="Arial"/>
          <w:color w:val="000000"/>
          <w:sz w:val="24"/>
          <w:szCs w:val="24"/>
          <w:lang w:val="en-US" w:eastAsia="da-DK"/>
        </w:rPr>
        <w:t>.</w:t>
      </w: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FA1E36">
        <w:rPr>
          <w:rFonts w:eastAsia="Arial" w:cs="Arial"/>
          <w:b/>
          <w:color w:val="000000"/>
          <w:sz w:val="24"/>
          <w:szCs w:val="24"/>
          <w:lang w:val="en-US" w:eastAsia="da-DK"/>
        </w:rPr>
        <w:t>Text 2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 xml:space="preserve"> must be a coherent text without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</w:t>
      </w: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bullet points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or other text features that prohibit testing sentence formation, paragraph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>ing and other cohesive devices. The aim is that the student demonstrates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an ability to r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>eflect professionally with a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certain level of formality. </w:t>
      </w: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BA5361" w:rsidRDefault="00610968" w:rsidP="0057696E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lastRenderedPageBreak/>
        <w:t>It is optional to add an imagined receiver or specific genre</w:t>
      </w:r>
      <w:r w:rsidR="00D7755D">
        <w:rPr>
          <w:rFonts w:eastAsia="Arial" w:cs="Arial"/>
          <w:color w:val="000000"/>
          <w:sz w:val="24"/>
          <w:szCs w:val="24"/>
          <w:lang w:val="en-US" w:eastAsia="da-DK"/>
        </w:rPr>
        <w:t>. The text may be aimed at</w:t>
      </w: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colleagues in a local, national or international setting in which presenting professional</w:t>
      </w:r>
      <w:r w:rsidR="00FA1E36">
        <w:rPr>
          <w:rFonts w:eastAsia="Arial" w:cs="Arial"/>
          <w:color w:val="000000"/>
          <w:sz w:val="24"/>
          <w:szCs w:val="24"/>
          <w:lang w:val="en-US" w:eastAsia="da-DK"/>
        </w:rPr>
        <w:t xml:space="preserve"> reflections might seem natural.</w:t>
      </w:r>
    </w:p>
    <w:p w:rsidR="00503E33" w:rsidRPr="00B262D6" w:rsidRDefault="00B262D6" w:rsidP="00B262D6">
      <w:pPr>
        <w:pStyle w:val="Overskrift1"/>
        <w:rPr>
          <w:rFonts w:eastAsia="Arial"/>
          <w:color w:val="auto"/>
          <w:lang w:eastAsia="da-DK"/>
        </w:rPr>
      </w:pPr>
      <w:r>
        <w:rPr>
          <w:rFonts w:eastAsia="Arial"/>
          <w:color w:val="auto"/>
          <w:lang w:eastAsia="da-DK"/>
        </w:rPr>
        <w:t xml:space="preserve">2. </w:t>
      </w:r>
      <w:r w:rsidR="00503E33" w:rsidRPr="00B262D6">
        <w:rPr>
          <w:rFonts w:eastAsia="Arial"/>
          <w:color w:val="auto"/>
          <w:lang w:eastAsia="da-DK"/>
        </w:rPr>
        <w:t>Designmodellen</w:t>
      </w:r>
    </w:p>
    <w:p w:rsidR="00503E33" w:rsidRDefault="00503E33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  <w:r>
        <w:rPr>
          <w:rFonts w:eastAsia="Arial" w:cs="Arial"/>
          <w:b/>
          <w:color w:val="000000"/>
          <w:sz w:val="24"/>
          <w:szCs w:val="24"/>
          <w:lang w:eastAsia="da-DK"/>
        </w:rPr>
        <w:t>En prøve</w:t>
      </w:r>
      <w:r w:rsidRPr="00442B07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 uden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 forberedelsesmateriale</w:t>
      </w:r>
      <w:r>
        <w:rPr>
          <w:rFonts w:eastAsia="Arial" w:cs="Arial"/>
          <w:b/>
          <w:color w:val="000000"/>
          <w:sz w:val="24"/>
          <w:szCs w:val="24"/>
          <w:lang w:eastAsia="da-DK"/>
        </w:rPr>
        <w:t>.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 De studerende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forberedt til prøven, og prøven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>baseret på et eller flere af deres studieprodukter.</w:t>
      </w: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231B7" wp14:editId="765A2A65">
                <wp:simplePos x="0" y="0"/>
                <wp:positionH relativeFrom="column">
                  <wp:posOffset>-85725</wp:posOffset>
                </wp:positionH>
                <wp:positionV relativeFrom="paragraph">
                  <wp:posOffset>123824</wp:posOffset>
                </wp:positionV>
                <wp:extent cx="6096000" cy="4714875"/>
                <wp:effectExtent l="0" t="0" r="19050" b="2857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714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34F" w:rsidRDefault="00A2434F" w:rsidP="00FA1E36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Part 1:</w:t>
                            </w:r>
                          </w:p>
                          <w:p w:rsidR="00A2434F" w:rsidRDefault="00A2434F" w:rsidP="00FA1E36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FA1E36" w:rsidRPr="00FA1E36" w:rsidRDefault="00A2434F" w:rsidP="00FA1E36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Design and describe e.g.</w:t>
                            </w:r>
                            <w:r w:rsidR="00FA1E36" w:rsidRPr="00FA1E36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: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  <w:t>a workshop for a given class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  <w:t>a teaching resource - analogue or/and digital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task</w:t>
                            </w:r>
                            <w:proofErr w:type="spellEnd"/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lesson</w:t>
                            </w:r>
                            <w:proofErr w:type="spellEnd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 plan 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course</w:t>
                            </w:r>
                            <w:proofErr w:type="spellEnd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 plan</w:t>
                            </w:r>
                          </w:p>
                          <w:p w:rsidR="00FA1E36" w:rsidRPr="00FA1E36" w:rsidRDefault="00FA1E36" w:rsidP="00FA1E36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</w:p>
                          <w:p w:rsidR="00FA1E36" w:rsidRPr="00FA1E36" w:rsidRDefault="00FA1E36" w:rsidP="00FA1E36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An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example</w:t>
                            </w:r>
                            <w:proofErr w:type="spellEnd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:</w:t>
                            </w:r>
                          </w:p>
                          <w:p w:rsidR="00A2434F" w:rsidRPr="00A2434F" w:rsidRDefault="00FA1E36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Design a short course plan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for teaching 1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st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– 4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graders (level 1), 5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– 7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  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graders (level 2) or 8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 xml:space="preserve">th – 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9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graders (level 3), with examples of  plans and  activities as well as reflections</w:t>
                            </w:r>
                            <w:r w:rsidR="00A2434F"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on the choices you have made.</w:t>
                            </w:r>
                          </w:p>
                          <w:p w:rsidR="00A2434F" w:rsidRPr="00A2434F" w:rsidRDefault="00A2434F" w:rsidP="00A2434F">
                            <w:pPr>
                              <w:pStyle w:val="Listeafsnit"/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I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nclude some of the following aspects:</w:t>
                            </w:r>
                          </w:p>
                          <w:p w:rsidR="00FA1E36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</w:t>
                            </w:r>
                            <w:r w:rsid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arget group</w:t>
                            </w:r>
                          </w:p>
                          <w:p w:rsidR="00FA1E36" w:rsidRPr="00A2434F" w:rsidRDefault="00FA1E36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Danish National Curriculum competence areas (FFM)</w:t>
                            </w:r>
                          </w:p>
                          <w:p w:rsidR="00FA1E36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b</w:t>
                            </w:r>
                            <w:r w:rsidR="00DC7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ackground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theories (e.g. language acquisition)</w:t>
                            </w:r>
                          </w:p>
                          <w:p w:rsidR="00FA1E36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h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ow to develop commu</w:t>
                            </w:r>
                            <w:r w:rsid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nication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skills and strategies</w:t>
                            </w:r>
                          </w:p>
                          <w:p w:rsidR="00442B07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 lesson plan sketch</w:t>
                            </w:r>
                          </w:p>
                          <w:p w:rsidR="00FA1E36" w:rsidRPr="00787B63" w:rsidRDefault="00FA1E36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proofErr w:type="gramStart"/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considerations</w:t>
                            </w:r>
                            <w:proofErr w:type="gramEnd"/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on progression.</w:t>
                            </w:r>
                          </w:p>
                          <w:p w:rsidR="00787B63" w:rsidRDefault="00787B63" w:rsidP="00787B6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787B63" w:rsidRPr="00787B63" w:rsidRDefault="00787B63" w:rsidP="00787B6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787B63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Required length: 1- 2 pages</w:t>
                            </w:r>
                          </w:p>
                          <w:p w:rsidR="00787B63" w:rsidRPr="00787B63" w:rsidRDefault="00787B63" w:rsidP="00787B6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787B63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(1 page = 2600 keystrokes)</w:t>
                            </w:r>
                          </w:p>
                          <w:p w:rsidR="00FA1E36" w:rsidRPr="00FA1E36" w:rsidRDefault="00FA1E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" o:spid="_x0000_s1028" type="#_x0000_t202" style="position:absolute;margin-left:-6.75pt;margin-top:9.75pt;width:480pt;height:3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" fillcolor="#a8d08d [1945]" strokeweight=".5pt">
                <v:textbox>
                  <w:txbxContent>
                    <w:p w:rsidR="00A2434F" w:rsidRDefault="00A2434F" w:rsidP="00FA1E36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Part 1:</w:t>
                      </w:r>
                    </w:p>
                    <w:p w:rsidR="00A2434F" w:rsidRDefault="00A2434F" w:rsidP="00FA1E36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FA1E36" w:rsidRPr="00FA1E36" w:rsidRDefault="00A2434F" w:rsidP="00FA1E36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Design and describe e.g.</w:t>
                      </w:r>
                      <w:r w:rsidR="00FA1E36" w:rsidRPr="00FA1E36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: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  <w:t>a workshop for a given class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  <w:t>a teaching resource - analogue or/and digital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task</w:t>
                      </w:r>
                      <w:proofErr w:type="spellEnd"/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lesson</w:t>
                      </w:r>
                      <w:proofErr w:type="spellEnd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 plan 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course</w:t>
                      </w:r>
                      <w:proofErr w:type="spellEnd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 plan</w:t>
                      </w:r>
                    </w:p>
                    <w:p w:rsidR="00FA1E36" w:rsidRPr="00FA1E36" w:rsidRDefault="00FA1E36" w:rsidP="00FA1E36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eastAsia="da-DK"/>
                        </w:rPr>
                      </w:pPr>
                    </w:p>
                    <w:p w:rsidR="00FA1E36" w:rsidRPr="00FA1E36" w:rsidRDefault="00FA1E36" w:rsidP="00FA1E36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An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example</w:t>
                      </w:r>
                      <w:proofErr w:type="spellEnd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:</w:t>
                      </w:r>
                    </w:p>
                    <w:p w:rsidR="00A2434F" w:rsidRPr="00A2434F" w:rsidRDefault="00FA1E36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Design a short course plan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for teaching 1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st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– 4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graders (level 1), 5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– 7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  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graders (level 2) or 8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 xml:space="preserve">th – 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9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graders (level 3), with examples of  plans and  activities as well as reflections</w:t>
                      </w:r>
                      <w:r w:rsidR="00A2434F"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on the choices you have made.</w:t>
                      </w:r>
                    </w:p>
                    <w:p w:rsidR="00A2434F" w:rsidRPr="00A2434F" w:rsidRDefault="00A2434F" w:rsidP="00A2434F">
                      <w:pPr>
                        <w:pStyle w:val="Listeafsnit"/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I</w:t>
                      </w:r>
                      <w:r w:rsidR="00FA1E36" w:rsidRPr="00A2434F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nclude some of the following aspects:</w:t>
                      </w:r>
                    </w:p>
                    <w:p w:rsidR="00FA1E36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</w:t>
                      </w:r>
                      <w:r w:rsid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arget group</w:t>
                      </w:r>
                    </w:p>
                    <w:p w:rsidR="00FA1E36" w:rsidRPr="00A2434F" w:rsidRDefault="00FA1E36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Danish National Curriculum competence areas (FFM)</w:t>
                      </w:r>
                    </w:p>
                    <w:p w:rsidR="00FA1E36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b</w:t>
                      </w:r>
                      <w:r w:rsidR="00DC7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ackground</w:t>
                      </w:r>
                      <w:r w:rsidR="00FA1E36"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theories (e.g. language acquisition)</w:t>
                      </w:r>
                    </w:p>
                    <w:p w:rsidR="00FA1E36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h</w:t>
                      </w:r>
                      <w:r w:rsidR="00FA1E36"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ow to develop commu</w:t>
                      </w:r>
                      <w:r w:rsid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nication</w:t>
                      </w:r>
                      <w:r w:rsidR="00FA1E36"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skills and strategies</w:t>
                      </w:r>
                    </w:p>
                    <w:p w:rsidR="00442B07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 lesson plan sketch</w:t>
                      </w:r>
                    </w:p>
                    <w:p w:rsidR="00FA1E36" w:rsidRPr="00787B63" w:rsidRDefault="00FA1E36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proofErr w:type="gramStart"/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considerations</w:t>
                      </w:r>
                      <w:proofErr w:type="gramEnd"/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on progression.</w:t>
                      </w:r>
                    </w:p>
                    <w:p w:rsidR="00787B63" w:rsidRDefault="00787B63" w:rsidP="00787B63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787B63" w:rsidRPr="00787B63" w:rsidRDefault="00787B63" w:rsidP="00787B63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787B63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Required length: 1- 2 pages</w:t>
                      </w:r>
                    </w:p>
                    <w:p w:rsidR="00787B63" w:rsidRPr="00787B63" w:rsidRDefault="00787B63" w:rsidP="00787B63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787B63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(1 page = 2600 keystrokes)</w:t>
                      </w:r>
                    </w:p>
                    <w:p w:rsidR="00FA1E36" w:rsidRPr="00FA1E36" w:rsidRDefault="00FA1E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FA1E36" w:rsidRDefault="00FA1E36" w:rsidP="00FA1E36"/>
    <w:p w:rsidR="00FA1E36" w:rsidRDefault="00FA1E36" w:rsidP="00FA1E36"/>
    <w:p w:rsidR="00FA1E36" w:rsidRDefault="00FA1E36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971DD" wp14:editId="7431E73A">
                <wp:simplePos x="0" y="0"/>
                <wp:positionH relativeFrom="column">
                  <wp:posOffset>-85725</wp:posOffset>
                </wp:positionH>
                <wp:positionV relativeFrom="paragraph">
                  <wp:posOffset>12065</wp:posOffset>
                </wp:positionV>
                <wp:extent cx="6181725" cy="2438400"/>
                <wp:effectExtent l="0" t="0" r="28575" b="1905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43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34F" w:rsidRPr="00655674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55674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Part 2:</w:t>
                            </w: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55674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  <w:r w:rsidRPr="00A2434F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Write, reflect and explain</w:t>
                            </w: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A2434F" w:rsidRPr="00A2434F" w:rsidRDefault="00503E33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Write an article, a blog entry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or a letter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to a colleague, parents or other relevant professionals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i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n which you explain and tell 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about your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course plan and your underlying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reflections, taking into account the communicative situation</w:t>
                            </w:r>
                            <w:r w:rsidR="00787B63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as well as the style level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.</w:t>
                            </w: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Give concrete example</w:t>
                            </w:r>
                            <w:r w:rsidR="00787B63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s from your short course plan.</w:t>
                            </w:r>
                            <w:r w:rsidR="00787B63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</w:p>
                          <w:p w:rsidR="00787B63" w:rsidRPr="00787B63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787B63">
                              <w:rPr>
                                <w:rFonts w:eastAsia="Times New Roman" w:cs="Arial"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 xml:space="preserve">Required length: </w:t>
                            </w:r>
                            <w:r w:rsidR="00787B63" w:rsidRPr="00787B63">
                              <w:rPr>
                                <w:rFonts w:eastAsia="Times New Roman" w:cs="Arial"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3 – 4 pages</w:t>
                            </w:r>
                          </w:p>
                          <w:p w:rsidR="00A2434F" w:rsidRPr="00655674" w:rsidRDefault="00A2434F" w:rsidP="00A243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55674"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  <w:t>(1 page = 2600 keystrokes)</w:t>
                            </w:r>
                            <w:r w:rsidRPr="0065567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  <w:r w:rsidRPr="0065567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</w:p>
                          <w:p w:rsidR="00A2434F" w:rsidRPr="00655674" w:rsidRDefault="00A243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6" o:spid="_x0000_s1029" type="#_x0000_t202" style="position:absolute;margin-left:-6.75pt;margin-top:.95pt;width:486.75pt;height:1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" fillcolor="#a8d08d [1945]" strokeweight=".5pt">
                <v:textbox>
                  <w:txbxContent>
                    <w:p w:rsidR="00A2434F" w:rsidRPr="00655674" w:rsidRDefault="00A2434F" w:rsidP="00A2434F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655674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  <w:t>Part 2:</w:t>
                      </w: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655674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  <w:br/>
                      </w:r>
                      <w:r w:rsidRPr="00A2434F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  <w:t>Write, reflect and explain</w:t>
                      </w: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A2434F" w:rsidRPr="00A2434F" w:rsidRDefault="00503E33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Write an article, a blog entry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or a letter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to a colleague, parents or other relevant professionals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i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n which you explain and tell 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about your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course plan and your underlying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reflections, taking into account the communicative situation</w:t>
                      </w:r>
                      <w:r w:rsidR="00787B63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as well as the style level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.</w:t>
                      </w: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Give concrete example</w:t>
                      </w:r>
                      <w:r w:rsidR="00787B63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s from your short course plan.</w:t>
                      </w:r>
                      <w:r w:rsidR="00787B63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br/>
                      </w:r>
                    </w:p>
                    <w:p w:rsidR="00787B63" w:rsidRPr="00787B63" w:rsidRDefault="00A2434F" w:rsidP="00A2434F">
                      <w:pPr>
                        <w:spacing w:after="0" w:line="240" w:lineRule="auto"/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</w:pPr>
                      <w:r w:rsidRPr="00787B63">
                        <w:rPr>
                          <w:rFonts w:eastAsia="Times New Roman" w:cs="Arial"/>
                          <w:bCs/>
                          <w:sz w:val="24"/>
                          <w:szCs w:val="24"/>
                          <w:lang w:val="en-US" w:eastAsia="da-DK"/>
                        </w:rPr>
                        <w:t xml:space="preserve">Required length: </w:t>
                      </w:r>
                      <w:r w:rsidR="00787B63" w:rsidRPr="00787B63">
                        <w:rPr>
                          <w:rFonts w:eastAsia="Times New Roman" w:cs="Arial"/>
                          <w:bCs/>
                          <w:sz w:val="24"/>
                          <w:szCs w:val="24"/>
                          <w:lang w:val="en-US" w:eastAsia="da-DK"/>
                        </w:rPr>
                        <w:t>3 – 4 pages</w:t>
                      </w:r>
                    </w:p>
                    <w:p w:rsidR="00A2434F" w:rsidRPr="00655674" w:rsidRDefault="00A2434F" w:rsidP="00A243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655674"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  <w:t>(1 page = 2600 keystrokes)</w:t>
                      </w:r>
                      <w:r w:rsidRPr="00655674"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US" w:eastAsia="da-DK"/>
                        </w:rPr>
                        <w:br/>
                      </w:r>
                      <w:r w:rsidRPr="00655674"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US" w:eastAsia="da-DK"/>
                        </w:rPr>
                        <w:br/>
                      </w:r>
                    </w:p>
                    <w:p w:rsidR="00A2434F" w:rsidRPr="00655674" w:rsidRDefault="00A243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3E33" w:rsidRDefault="00503E33" w:rsidP="00FA1E36"/>
    <w:p w:rsidR="00FA1E36" w:rsidRDefault="00FA1E36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sz w:val="24"/>
          <w:szCs w:val="24"/>
          <w:lang w:eastAsia="da-DK"/>
        </w:rPr>
      </w:pPr>
      <w:bookmarkStart w:id="2" w:name="_GoBack"/>
      <w:bookmarkEnd w:id="2"/>
      <w:r w:rsidRPr="00503E33">
        <w:rPr>
          <w:rFonts w:eastAsia="Arial" w:cs="Arial"/>
          <w:color w:val="000000"/>
          <w:sz w:val="24"/>
          <w:szCs w:val="24"/>
          <w:lang w:eastAsia="da-DK"/>
        </w:rPr>
        <w:t>________________________________________________________________________</w:t>
      </w:r>
    </w:p>
    <w:p w:rsidR="00503E33" w:rsidRDefault="00503E33" w:rsidP="00503E33">
      <w:pPr>
        <w:spacing w:after="0" w:line="276" w:lineRule="auto"/>
        <w:rPr>
          <w:rFonts w:eastAsia="Arial" w:cs="Arial"/>
          <w:b/>
          <w:color w:val="000000"/>
          <w:lang w:eastAsia="da-DK"/>
        </w:rPr>
      </w:pP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b/>
          <w:color w:val="000000"/>
          <w:lang w:eastAsia="da-DK"/>
        </w:rPr>
        <w:t>Bedømmelseskriterier: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I bedømmelsen vil der være fokus på personlige sproglige kompetencer i samspil med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proofErr w:type="gramStart"/>
      <w:r w:rsidRPr="00503E33">
        <w:rPr>
          <w:rFonts w:eastAsia="Arial" w:cs="Arial"/>
          <w:color w:val="000000"/>
          <w:lang w:eastAsia="da-DK"/>
        </w:rPr>
        <w:t>professionsrettede didaktiske og sprogpædagogiske overvejelser og refleksioner.</w:t>
      </w:r>
      <w:proofErr w:type="gramEnd"/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Bedømmelseskriterierne indgår med forskellig vægtning afhængigt af det valgte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emne/fokus: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line="256" w:lineRule="auto"/>
        <w:rPr>
          <w:lang w:eastAsia="da-DK"/>
        </w:rPr>
      </w:pPr>
      <w:r w:rsidRPr="00503E33">
        <w:rPr>
          <w:lang w:eastAsia="da-DK"/>
        </w:rPr>
        <w:t xml:space="preserve">At </w:t>
      </w:r>
      <w:proofErr w:type="gramStart"/>
      <w:r w:rsidRPr="00503E33">
        <w:rPr>
          <w:lang w:eastAsia="da-DK"/>
        </w:rPr>
        <w:t>skrive</w:t>
      </w:r>
      <w:proofErr w:type="gramEnd"/>
      <w:r w:rsidRPr="00503E33">
        <w:rPr>
          <w:lang w:eastAsia="da-DK"/>
        </w:rPr>
        <w:t xml:space="preserve"> i et register tilpasset modtageren - ift. fx genre, struktur, kohæsion/kohærens, ordforråd, sætningsgrammatik, stavning/tegnsætning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line="256" w:lineRule="auto"/>
        <w:rPr>
          <w:rFonts w:eastAsia="Arial" w:cs="Arial"/>
          <w:color w:val="000000"/>
          <w:lang w:eastAsia="da-DK"/>
        </w:rPr>
      </w:pPr>
      <w:r w:rsidRPr="00503E33">
        <w:rPr>
          <w:lang w:eastAsia="da-DK"/>
        </w:rPr>
        <w:t xml:space="preserve">At kunne anvende konsekvent fagterminologi og anvende faglig viden i </w:t>
      </w:r>
      <w:r w:rsidRPr="00503E33">
        <w:rPr>
          <w:rFonts w:eastAsia="Arial" w:cs="Arial"/>
          <w:color w:val="000000"/>
          <w:lang w:eastAsia="da-DK"/>
        </w:rPr>
        <w:t>refleksioner over praksis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lang w:eastAsia="da-DK"/>
        </w:rPr>
        <w:t xml:space="preserve">At kunne tilpasse og udvikle undervisningsaktiviteter i forhold til den </w:t>
      </w:r>
      <w:r w:rsidRPr="00503E33">
        <w:rPr>
          <w:rFonts w:eastAsia="Arial" w:cs="Arial"/>
          <w:color w:val="000000"/>
          <w:lang w:eastAsia="da-DK"/>
        </w:rPr>
        <w:t>konkrete situation og i forhold til relevante læringsmål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lang w:eastAsia="da-DK"/>
        </w:rPr>
        <w:t xml:space="preserve">Kunne reflektere over konkrete fagdidaktiske udfordringer og angive </w:t>
      </w:r>
      <w:r w:rsidRPr="00503E33">
        <w:rPr>
          <w:rFonts w:eastAsia="Calibri" w:cs="Arial"/>
          <w:color w:val="000000"/>
          <w:lang w:eastAsia="da-DK"/>
        </w:rPr>
        <w:t>handlemuligheder i forhold til planlægning, gennemførelse og evaluering af engelskundervisning</w:t>
      </w:r>
    </w:p>
    <w:p w:rsidR="00503E33" w:rsidRPr="00503E33" w:rsidRDefault="00503E33" w:rsidP="00503E33"/>
    <w:p w:rsidR="00503E33" w:rsidRPr="00503E33" w:rsidRDefault="00503E33" w:rsidP="00503E33">
      <w:pPr>
        <w:pStyle w:val="Overskrift1"/>
        <w:rPr>
          <w:rFonts w:asciiTheme="minorHAnsi" w:hAnsiTheme="minorHAnsi"/>
        </w:rPr>
      </w:pPr>
    </w:p>
    <w:p w:rsidR="00503E33" w:rsidRPr="00FA1E36" w:rsidRDefault="00503E33" w:rsidP="00FA1E36"/>
    <w:sectPr w:rsidR="00503E33" w:rsidRPr="00FA1E36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IATypeOffice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CE2D47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229A4"/>
    <w:multiLevelType w:val="hybridMultilevel"/>
    <w:tmpl w:val="69A0B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A083E"/>
    <w:multiLevelType w:val="hybridMultilevel"/>
    <w:tmpl w:val="D9401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407A5"/>
    <w:multiLevelType w:val="hybridMultilevel"/>
    <w:tmpl w:val="7A86C43A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B6540"/>
    <w:multiLevelType w:val="hybridMultilevel"/>
    <w:tmpl w:val="9004875A"/>
    <w:lvl w:ilvl="0" w:tplc="9D762826">
      <w:numFmt w:val="bullet"/>
      <w:lvlText w:val="·"/>
      <w:lvlJc w:val="left"/>
      <w:pPr>
        <w:ind w:left="750" w:hanging="390"/>
      </w:pPr>
      <w:rPr>
        <w:rFonts w:ascii="Arial" w:eastAsia="Arial" w:hAnsi="Arial" w:cs="Arial" w:hint="default"/>
      </w:rPr>
    </w:lvl>
    <w:lvl w:ilvl="1" w:tplc="F1FC028C">
      <w:numFmt w:val="bullet"/>
      <w:lvlText w:val="-"/>
      <w:lvlJc w:val="left"/>
      <w:pPr>
        <w:ind w:left="1455" w:hanging="375"/>
      </w:pPr>
      <w:rPr>
        <w:rFonts w:ascii="Arial" w:eastAsia="Arial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D72DB"/>
    <w:multiLevelType w:val="hybridMultilevel"/>
    <w:tmpl w:val="2B0E0E5C"/>
    <w:lvl w:ilvl="0" w:tplc="0406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66952"/>
    <w:multiLevelType w:val="multilevel"/>
    <w:tmpl w:val="8EA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F56006"/>
    <w:multiLevelType w:val="hybridMultilevel"/>
    <w:tmpl w:val="7FEAB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371A2"/>
    <w:multiLevelType w:val="hybridMultilevel"/>
    <w:tmpl w:val="881875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374DE"/>
    <w:multiLevelType w:val="hybridMultilevel"/>
    <w:tmpl w:val="7BA259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2799A"/>
    <w:multiLevelType w:val="hybridMultilevel"/>
    <w:tmpl w:val="C92AF57A"/>
    <w:lvl w:ilvl="0" w:tplc="9D762826">
      <w:numFmt w:val="bullet"/>
      <w:lvlText w:val="·"/>
      <w:lvlJc w:val="left"/>
      <w:pPr>
        <w:ind w:left="750" w:hanging="39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17770"/>
    <w:multiLevelType w:val="hybridMultilevel"/>
    <w:tmpl w:val="B9240B4E"/>
    <w:lvl w:ilvl="0" w:tplc="3D7ABB8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6E"/>
    <w:rsid w:val="00097969"/>
    <w:rsid w:val="000F4067"/>
    <w:rsid w:val="001E2B1D"/>
    <w:rsid w:val="0027055C"/>
    <w:rsid w:val="00415063"/>
    <w:rsid w:val="00442B07"/>
    <w:rsid w:val="00503E33"/>
    <w:rsid w:val="00533C7D"/>
    <w:rsid w:val="00561E87"/>
    <w:rsid w:val="0057696E"/>
    <w:rsid w:val="00610968"/>
    <w:rsid w:val="00647F2A"/>
    <w:rsid w:val="00655674"/>
    <w:rsid w:val="0072397A"/>
    <w:rsid w:val="00761964"/>
    <w:rsid w:val="00787B63"/>
    <w:rsid w:val="007E5E07"/>
    <w:rsid w:val="009C1732"/>
    <w:rsid w:val="00A2434F"/>
    <w:rsid w:val="00A441FB"/>
    <w:rsid w:val="00A4759F"/>
    <w:rsid w:val="00A777EE"/>
    <w:rsid w:val="00B00869"/>
    <w:rsid w:val="00B262D6"/>
    <w:rsid w:val="00B66DC3"/>
    <w:rsid w:val="00BA5361"/>
    <w:rsid w:val="00BD16E4"/>
    <w:rsid w:val="00C0727C"/>
    <w:rsid w:val="00C16BCD"/>
    <w:rsid w:val="00C218E0"/>
    <w:rsid w:val="00D7755D"/>
    <w:rsid w:val="00DC73A8"/>
    <w:rsid w:val="00E835E3"/>
    <w:rsid w:val="00F85DF0"/>
    <w:rsid w:val="00F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7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97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1E2B1D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C16BC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47F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7F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561E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1E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796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1506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1506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7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97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1E2B1D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C16BC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47F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7F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561E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1E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796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1506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1506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470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Professionshøjskolen UCC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Nicolai Andersen</dc:creator>
  <cp:lastModifiedBy>Jørgen Knudsen</cp:lastModifiedBy>
  <cp:revision>3</cp:revision>
  <dcterms:created xsi:type="dcterms:W3CDTF">2015-10-15T08:26:00Z</dcterms:created>
  <dcterms:modified xsi:type="dcterms:W3CDTF">2015-10-15T08:30:00Z</dcterms:modified>
</cp:coreProperties>
</file>