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768" w:rsidRPr="00643AB6" w:rsidRDefault="007C1BC0" w:rsidP="00F61C94">
      <w:pPr>
        <w:rPr>
          <w:b/>
          <w:sz w:val="72"/>
          <w:szCs w:val="72"/>
        </w:rPr>
      </w:pPr>
      <w:r w:rsidRPr="00643AB6">
        <w:rPr>
          <w:b/>
          <w:sz w:val="72"/>
          <w:szCs w:val="72"/>
        </w:rPr>
        <w:t>Der er tre oplagte veje at gå</w:t>
      </w:r>
      <w:bookmarkStart w:id="0" w:name="_GoBack"/>
      <w:bookmarkEnd w:id="0"/>
    </w:p>
    <w:p w:rsidR="00051527" w:rsidRDefault="00051527" w:rsidP="00F61C94"/>
    <w:p w:rsidR="00643AB6" w:rsidRDefault="00643AB6" w:rsidP="00F61C94"/>
    <w:p w:rsidR="00051527" w:rsidRPr="00643AB6" w:rsidRDefault="00051527" w:rsidP="007C1BC0">
      <w:pPr>
        <w:pStyle w:val="Listeafsnit"/>
        <w:numPr>
          <w:ilvl w:val="0"/>
          <w:numId w:val="5"/>
        </w:numPr>
        <w:rPr>
          <w:sz w:val="52"/>
          <w:szCs w:val="52"/>
        </w:rPr>
      </w:pPr>
      <w:r w:rsidRPr="00643AB6">
        <w:rPr>
          <w:sz w:val="52"/>
          <w:szCs w:val="52"/>
        </w:rPr>
        <w:t>Professions</w:t>
      </w:r>
      <w:r w:rsidR="007C1BC0" w:rsidRPr="00643AB6">
        <w:rPr>
          <w:sz w:val="52"/>
          <w:szCs w:val="52"/>
        </w:rPr>
        <w:t>r</w:t>
      </w:r>
      <w:r w:rsidRPr="00643AB6">
        <w:rPr>
          <w:sz w:val="52"/>
          <w:szCs w:val="52"/>
        </w:rPr>
        <w:t>ettet praktisk –</w:t>
      </w:r>
      <w:r w:rsidR="007C1BC0" w:rsidRPr="00643AB6">
        <w:rPr>
          <w:sz w:val="52"/>
          <w:szCs w:val="52"/>
        </w:rPr>
        <w:t xml:space="preserve"> forløb, undervisningsplan fx ved brug af</w:t>
      </w:r>
      <w:r w:rsidRPr="00643AB6">
        <w:rPr>
          <w:sz w:val="52"/>
          <w:szCs w:val="52"/>
        </w:rPr>
        <w:t xml:space="preserve"> Hiim og Hippe-modellen</w:t>
      </w:r>
      <w:r w:rsidR="00831A0C">
        <w:rPr>
          <w:sz w:val="52"/>
          <w:szCs w:val="52"/>
        </w:rPr>
        <w:t>, SMTTE-modellen etc.</w:t>
      </w:r>
    </w:p>
    <w:p w:rsidR="007C1BC0" w:rsidRPr="00643AB6" w:rsidRDefault="001A388D" w:rsidP="007C1BC0">
      <w:pPr>
        <w:pStyle w:val="Listeafsnit"/>
        <w:rPr>
          <w:sz w:val="52"/>
          <w:szCs w:val="52"/>
        </w:rPr>
      </w:pPr>
      <w:r w:rsidRPr="00643AB6">
        <w:rPr>
          <w:sz w:val="52"/>
          <w:szCs w:val="52"/>
        </w:rPr>
        <w:t xml:space="preserve"> </w:t>
      </w:r>
    </w:p>
    <w:p w:rsidR="00051527" w:rsidRPr="00643AB6" w:rsidRDefault="00051527" w:rsidP="00F61C94">
      <w:pPr>
        <w:pStyle w:val="Listeafsnit"/>
        <w:numPr>
          <w:ilvl w:val="0"/>
          <w:numId w:val="5"/>
        </w:numPr>
        <w:rPr>
          <w:sz w:val="52"/>
          <w:szCs w:val="52"/>
        </w:rPr>
      </w:pPr>
      <w:r w:rsidRPr="00643AB6">
        <w:rPr>
          <w:sz w:val="52"/>
          <w:szCs w:val="52"/>
        </w:rPr>
        <w:t>Eksamensrettet –</w:t>
      </w:r>
      <w:r w:rsidR="007C1BC0" w:rsidRPr="00643AB6">
        <w:rPr>
          <w:sz w:val="52"/>
          <w:szCs w:val="52"/>
        </w:rPr>
        <w:t xml:space="preserve"> B</w:t>
      </w:r>
      <w:r w:rsidRPr="00643AB6">
        <w:rPr>
          <w:sz w:val="52"/>
          <w:szCs w:val="52"/>
        </w:rPr>
        <w:t>ekendtgørelsen</w:t>
      </w:r>
      <w:r w:rsidR="007C1BC0" w:rsidRPr="00643AB6">
        <w:rPr>
          <w:sz w:val="52"/>
          <w:szCs w:val="52"/>
        </w:rPr>
        <w:t xml:space="preserve"> (Kompetence- videns- og færdighedsmål)</w:t>
      </w:r>
      <w:r w:rsidRPr="00643AB6">
        <w:rPr>
          <w:sz w:val="52"/>
          <w:szCs w:val="52"/>
        </w:rPr>
        <w:t xml:space="preserve"> – praksiselement </w:t>
      </w:r>
      <w:r w:rsidR="007C1BC0" w:rsidRPr="00643AB6">
        <w:rPr>
          <w:sz w:val="52"/>
          <w:szCs w:val="52"/>
        </w:rPr>
        <w:t>–</w:t>
      </w:r>
      <w:r w:rsidRPr="00643AB6">
        <w:rPr>
          <w:sz w:val="52"/>
          <w:szCs w:val="52"/>
        </w:rPr>
        <w:t xml:space="preserve"> prøveoplæg</w:t>
      </w:r>
    </w:p>
    <w:p w:rsidR="007C1BC0" w:rsidRPr="00643AB6" w:rsidRDefault="007C1BC0" w:rsidP="007C1BC0">
      <w:pPr>
        <w:rPr>
          <w:sz w:val="52"/>
          <w:szCs w:val="52"/>
        </w:rPr>
      </w:pPr>
    </w:p>
    <w:p w:rsidR="00051527" w:rsidRPr="00643AB6" w:rsidRDefault="007C1BC0" w:rsidP="00F61C94">
      <w:pPr>
        <w:pStyle w:val="Listeafsnit"/>
        <w:numPr>
          <w:ilvl w:val="0"/>
          <w:numId w:val="5"/>
        </w:numPr>
        <w:rPr>
          <w:sz w:val="52"/>
          <w:szCs w:val="52"/>
        </w:rPr>
      </w:pPr>
      <w:r w:rsidRPr="00643AB6">
        <w:rPr>
          <w:sz w:val="52"/>
          <w:szCs w:val="52"/>
        </w:rPr>
        <w:t xml:space="preserve">Folkeskolens </w:t>
      </w:r>
      <w:r w:rsidR="00051527" w:rsidRPr="00643AB6">
        <w:rPr>
          <w:sz w:val="52"/>
          <w:szCs w:val="52"/>
        </w:rPr>
        <w:t xml:space="preserve">Fællesmål – mål </w:t>
      </w:r>
      <w:r w:rsidRPr="00643AB6">
        <w:rPr>
          <w:sz w:val="52"/>
          <w:szCs w:val="52"/>
        </w:rPr>
        <w:t>og krav for ele</w:t>
      </w:r>
      <w:r w:rsidR="00051527" w:rsidRPr="00643AB6">
        <w:rPr>
          <w:sz w:val="52"/>
          <w:szCs w:val="52"/>
        </w:rPr>
        <w:t>verne</w:t>
      </w:r>
    </w:p>
    <w:sectPr w:rsidR="00051527" w:rsidRPr="00643AB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C78" w:rsidRDefault="004B2C78" w:rsidP="007D7128">
      <w:r>
        <w:separator/>
      </w:r>
    </w:p>
  </w:endnote>
  <w:endnote w:type="continuationSeparator" w:id="0">
    <w:p w:rsidR="004B2C78" w:rsidRDefault="004B2C78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C78" w:rsidRDefault="004B2C78" w:rsidP="007D7128">
      <w:r>
        <w:separator/>
      </w:r>
    </w:p>
  </w:footnote>
  <w:footnote w:type="continuationSeparator" w:id="0">
    <w:p w:rsidR="004B2C78" w:rsidRDefault="004B2C78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9380A"/>
    <w:multiLevelType w:val="hybridMultilevel"/>
    <w:tmpl w:val="1B9EE20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51527"/>
    <w:rsid w:val="00097396"/>
    <w:rsid w:val="000A3650"/>
    <w:rsid w:val="00186172"/>
    <w:rsid w:val="001A388D"/>
    <w:rsid w:val="001F7EE2"/>
    <w:rsid w:val="002059F6"/>
    <w:rsid w:val="003E4492"/>
    <w:rsid w:val="00416FB7"/>
    <w:rsid w:val="00420346"/>
    <w:rsid w:val="00425A32"/>
    <w:rsid w:val="00434B3B"/>
    <w:rsid w:val="00467F75"/>
    <w:rsid w:val="00485491"/>
    <w:rsid w:val="00485E2C"/>
    <w:rsid w:val="004B2C78"/>
    <w:rsid w:val="004C5801"/>
    <w:rsid w:val="0051509A"/>
    <w:rsid w:val="005F5CAB"/>
    <w:rsid w:val="006005F5"/>
    <w:rsid w:val="00604B0A"/>
    <w:rsid w:val="00615FD6"/>
    <w:rsid w:val="00643AB6"/>
    <w:rsid w:val="00650511"/>
    <w:rsid w:val="00671328"/>
    <w:rsid w:val="006E1680"/>
    <w:rsid w:val="00706781"/>
    <w:rsid w:val="007C1BC0"/>
    <w:rsid w:val="007D7128"/>
    <w:rsid w:val="007F6E8C"/>
    <w:rsid w:val="007F7A05"/>
    <w:rsid w:val="008116F6"/>
    <w:rsid w:val="008205BB"/>
    <w:rsid w:val="00831A0C"/>
    <w:rsid w:val="008365E9"/>
    <w:rsid w:val="00865FE3"/>
    <w:rsid w:val="008D01C3"/>
    <w:rsid w:val="00A5595D"/>
    <w:rsid w:val="00A66528"/>
    <w:rsid w:val="00A90B77"/>
    <w:rsid w:val="00B01768"/>
    <w:rsid w:val="00B12058"/>
    <w:rsid w:val="00BD220B"/>
    <w:rsid w:val="00C543B3"/>
    <w:rsid w:val="00CC6F60"/>
    <w:rsid w:val="00E36F32"/>
    <w:rsid w:val="00F5367D"/>
    <w:rsid w:val="00F61C94"/>
    <w:rsid w:val="00FA073A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3EA66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10</cp:revision>
  <cp:lastPrinted>2022-09-21T10:45:00Z</cp:lastPrinted>
  <dcterms:created xsi:type="dcterms:W3CDTF">2022-09-21T10:37:00Z</dcterms:created>
  <dcterms:modified xsi:type="dcterms:W3CDTF">2022-09-21T10:45:00Z</dcterms:modified>
</cp:coreProperties>
</file>