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615" w:rsidRPr="00982615" w:rsidRDefault="00982615" w:rsidP="00982615">
      <w:pPr>
        <w:autoSpaceDE w:val="0"/>
        <w:autoSpaceDN w:val="0"/>
        <w:adjustRightInd w:val="0"/>
        <w:rPr>
          <w:rFonts w:ascii="Arial" w:eastAsia="Times New Roman" w:hAnsi="Arial" w:cs="Arial"/>
          <w:b/>
          <w:sz w:val="24"/>
          <w:szCs w:val="20"/>
          <w:lang w:val="en-GB" w:eastAsia="da-DK"/>
        </w:rPr>
      </w:pPr>
      <w:r w:rsidRPr="00982615">
        <w:rPr>
          <w:rFonts w:ascii="Arial" w:eastAsia="Times New Roman" w:hAnsi="Arial" w:cs="Times New Roman"/>
          <w:b/>
          <w:sz w:val="24"/>
          <w:szCs w:val="24"/>
          <w:lang w:val="en-GB" w:eastAsia="da-DK"/>
        </w:rPr>
        <w:t xml:space="preserve">Lightbown, Patsy M. &amp; Spada, Nina: </w:t>
      </w:r>
      <w:r w:rsidRPr="00982615">
        <w:rPr>
          <w:rFonts w:ascii="Arial" w:eastAsia="Times New Roman" w:hAnsi="Arial" w:cs="Times New Roman"/>
          <w:b/>
          <w:i/>
          <w:sz w:val="24"/>
          <w:szCs w:val="24"/>
          <w:lang w:val="en-GB" w:eastAsia="da-DK"/>
        </w:rPr>
        <w:t>How Languages are Learned</w:t>
      </w:r>
      <w:r w:rsidRPr="00982615">
        <w:rPr>
          <w:rFonts w:ascii="Arial" w:eastAsia="Times New Roman" w:hAnsi="Arial" w:cs="Times New Roman"/>
          <w:b/>
          <w:sz w:val="24"/>
          <w:szCs w:val="24"/>
          <w:lang w:val="en-GB" w:eastAsia="da-DK"/>
        </w:rPr>
        <w:t>, Oxford: Oxford University Press, 2024</w:t>
      </w:r>
    </w:p>
    <w:p w:rsidR="00982615" w:rsidRDefault="00982615" w:rsidP="0088777E">
      <w:pPr>
        <w:autoSpaceDE w:val="0"/>
        <w:autoSpaceDN w:val="0"/>
        <w:adjustRightInd w:val="0"/>
        <w:rPr>
          <w:lang w:val="en-GB"/>
        </w:rPr>
      </w:pPr>
    </w:p>
    <w:p w:rsidR="00982615" w:rsidRPr="008535FD" w:rsidRDefault="00982615" w:rsidP="0088777E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24"/>
          <w:szCs w:val="24"/>
          <w:lang w:val="en-GB"/>
        </w:rPr>
      </w:pPr>
      <w:r w:rsidRPr="008535FD">
        <w:rPr>
          <w:rFonts w:ascii="Arial" w:hAnsi="Arial" w:cs="Arial"/>
          <w:b/>
          <w:color w:val="FF0000"/>
          <w:sz w:val="24"/>
          <w:szCs w:val="24"/>
          <w:lang w:val="en-GB"/>
        </w:rPr>
        <w:t>Correction techniques</w:t>
      </w:r>
    </w:p>
    <w:p w:rsidR="00982615" w:rsidRPr="00982615" w:rsidRDefault="00982615" w:rsidP="0088777E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n-GB"/>
        </w:rPr>
      </w:pPr>
    </w:p>
    <w:p w:rsidR="00982615" w:rsidRPr="008535FD" w:rsidRDefault="00982615" w:rsidP="0088777E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24"/>
          <w:szCs w:val="24"/>
          <w:lang w:val="en-GB"/>
        </w:rPr>
      </w:pPr>
      <w:r w:rsidRPr="008535FD">
        <w:rPr>
          <w:rFonts w:ascii="Arial" w:hAnsi="Arial" w:cs="Arial"/>
          <w:b/>
          <w:color w:val="FF0000"/>
          <w:sz w:val="24"/>
          <w:szCs w:val="24"/>
          <w:lang w:val="en-GB"/>
        </w:rPr>
        <w:t>Corrective feedback in the classroom</w:t>
      </w:r>
    </w:p>
    <w:p w:rsidR="00982615" w:rsidRPr="00982615" w:rsidRDefault="00982615" w:rsidP="0088777E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n-GB"/>
        </w:rPr>
      </w:pPr>
      <w:r w:rsidRPr="00982615">
        <w:rPr>
          <w:rFonts w:ascii="Arial" w:hAnsi="Arial" w:cs="Arial"/>
          <w:sz w:val="24"/>
          <w:szCs w:val="24"/>
          <w:lang w:val="en-GB"/>
        </w:rPr>
        <w:t>pp. 150- 155</w:t>
      </w:r>
    </w:p>
    <w:p w:rsidR="00982615" w:rsidRPr="00982615" w:rsidRDefault="00982615" w:rsidP="0088777E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n-GB"/>
        </w:rPr>
      </w:pPr>
    </w:p>
    <w:p w:rsidR="00982615" w:rsidRDefault="00982615" w:rsidP="00982615">
      <w:pPr>
        <w:pStyle w:val="Listeafsnit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b/>
          <w:color w:val="FF0000"/>
          <w:sz w:val="24"/>
          <w:szCs w:val="24"/>
          <w:lang w:val="en-GB"/>
        </w:rPr>
      </w:pPr>
      <w:r>
        <w:rPr>
          <w:rFonts w:ascii="Arial" w:hAnsi="Arial" w:cs="Arial"/>
          <w:b/>
          <w:color w:val="FF0000"/>
          <w:sz w:val="24"/>
          <w:szCs w:val="24"/>
          <w:lang w:val="en-GB"/>
        </w:rPr>
        <w:t>Explicit correct</w:t>
      </w:r>
      <w:r w:rsidR="000F0009">
        <w:rPr>
          <w:rFonts w:ascii="Arial" w:hAnsi="Arial" w:cs="Arial"/>
          <w:b/>
          <w:color w:val="FF0000"/>
          <w:sz w:val="24"/>
          <w:szCs w:val="24"/>
          <w:lang w:val="en-GB"/>
        </w:rPr>
        <w:t>i</w:t>
      </w:r>
      <w:r>
        <w:rPr>
          <w:rFonts w:ascii="Arial" w:hAnsi="Arial" w:cs="Arial"/>
          <w:b/>
          <w:color w:val="FF0000"/>
          <w:sz w:val="24"/>
          <w:szCs w:val="24"/>
          <w:lang w:val="en-GB"/>
        </w:rPr>
        <w:t>on</w:t>
      </w:r>
    </w:p>
    <w:p w:rsidR="000F0009" w:rsidRDefault="008142B8" w:rsidP="000F0009">
      <w:pPr>
        <w:pStyle w:val="Listeafsnit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Explicit correction</w:t>
      </w:r>
      <w:r w:rsidR="000F0009" w:rsidRPr="000F0009">
        <w:rPr>
          <w:rFonts w:ascii="Arial" w:hAnsi="Arial" w:cs="Arial"/>
          <w:sz w:val="24"/>
          <w:szCs w:val="24"/>
          <w:lang w:val="en-GB"/>
        </w:rPr>
        <w:t xml:space="preserve"> refers to the explicit provision of the correct form. As the teacher provides the corre</w:t>
      </w:r>
      <w:r w:rsidR="000F0009">
        <w:rPr>
          <w:rFonts w:ascii="Arial" w:hAnsi="Arial" w:cs="Arial"/>
          <w:sz w:val="24"/>
          <w:szCs w:val="24"/>
          <w:lang w:val="en-GB"/>
        </w:rPr>
        <w:t>c</w:t>
      </w:r>
      <w:r w:rsidR="000F0009" w:rsidRPr="000F0009">
        <w:rPr>
          <w:rFonts w:ascii="Arial" w:hAnsi="Arial" w:cs="Arial"/>
          <w:sz w:val="24"/>
          <w:szCs w:val="24"/>
          <w:lang w:val="en-GB"/>
        </w:rPr>
        <w:t>t for</w:t>
      </w:r>
      <w:r w:rsidR="000F0009">
        <w:rPr>
          <w:rFonts w:ascii="Arial" w:hAnsi="Arial" w:cs="Arial"/>
          <w:sz w:val="24"/>
          <w:szCs w:val="24"/>
          <w:lang w:val="en-GB"/>
        </w:rPr>
        <w:t>m</w:t>
      </w:r>
      <w:r w:rsidR="000F0009" w:rsidRPr="000F0009">
        <w:rPr>
          <w:rFonts w:ascii="Arial" w:hAnsi="Arial" w:cs="Arial"/>
          <w:sz w:val="24"/>
          <w:szCs w:val="24"/>
          <w:lang w:val="en-GB"/>
        </w:rPr>
        <w:t>, she clearly indicates that what the student had sai</w:t>
      </w:r>
      <w:r w:rsidR="000F0009">
        <w:rPr>
          <w:rFonts w:ascii="Arial" w:hAnsi="Arial" w:cs="Arial"/>
          <w:sz w:val="24"/>
          <w:szCs w:val="24"/>
          <w:lang w:val="en-GB"/>
        </w:rPr>
        <w:t>d</w:t>
      </w:r>
      <w:r w:rsidR="000F0009" w:rsidRPr="000F0009">
        <w:rPr>
          <w:rFonts w:ascii="Arial" w:hAnsi="Arial" w:cs="Arial"/>
          <w:sz w:val="24"/>
          <w:szCs w:val="24"/>
          <w:lang w:val="en-GB"/>
        </w:rPr>
        <w:t xml:space="preserve"> was incorrect (e.g., </w:t>
      </w:r>
      <w:r w:rsidR="000F0009" w:rsidRPr="008142B8">
        <w:rPr>
          <w:rFonts w:ascii="Arial" w:hAnsi="Arial" w:cs="Arial"/>
          <w:i/>
          <w:sz w:val="24"/>
          <w:szCs w:val="24"/>
          <w:lang w:val="en-GB"/>
        </w:rPr>
        <w:t>‘Oh, you mean…’, ‘You should say…’</w:t>
      </w:r>
      <w:r w:rsidR="000F0009" w:rsidRPr="000F0009">
        <w:rPr>
          <w:rFonts w:ascii="Arial" w:hAnsi="Arial" w:cs="Arial"/>
          <w:sz w:val="24"/>
          <w:szCs w:val="24"/>
          <w:lang w:val="en-GB"/>
        </w:rPr>
        <w:t>)</w:t>
      </w:r>
      <w:r w:rsidR="007E0726">
        <w:rPr>
          <w:rFonts w:ascii="Arial" w:hAnsi="Arial" w:cs="Arial"/>
          <w:sz w:val="24"/>
          <w:szCs w:val="24"/>
          <w:lang w:val="en-GB"/>
        </w:rPr>
        <w:t>.</w:t>
      </w:r>
    </w:p>
    <w:p w:rsidR="00F553EB" w:rsidRPr="000F0009" w:rsidRDefault="00F553EB" w:rsidP="000F0009">
      <w:pPr>
        <w:pStyle w:val="Listeafsnit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en-GB"/>
        </w:rPr>
      </w:pPr>
    </w:p>
    <w:p w:rsidR="00982615" w:rsidRDefault="00982615" w:rsidP="00982615">
      <w:pPr>
        <w:pStyle w:val="Listeafsnit"/>
        <w:autoSpaceDE w:val="0"/>
        <w:autoSpaceDN w:val="0"/>
        <w:adjustRightInd w:val="0"/>
        <w:rPr>
          <w:rFonts w:ascii="Arial" w:hAnsi="Arial" w:cs="Arial"/>
          <w:b/>
          <w:color w:val="FF0000"/>
          <w:sz w:val="24"/>
          <w:szCs w:val="24"/>
          <w:lang w:val="en-GB"/>
        </w:rPr>
      </w:pPr>
    </w:p>
    <w:p w:rsidR="00982615" w:rsidRDefault="00982615" w:rsidP="00982615">
      <w:pPr>
        <w:pStyle w:val="Listeafsnit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b/>
          <w:color w:val="FF0000"/>
          <w:sz w:val="24"/>
          <w:szCs w:val="24"/>
          <w:lang w:val="en-GB"/>
        </w:rPr>
      </w:pPr>
      <w:r>
        <w:rPr>
          <w:rFonts w:ascii="Arial" w:hAnsi="Arial" w:cs="Arial"/>
          <w:b/>
          <w:color w:val="FF0000"/>
          <w:sz w:val="24"/>
          <w:szCs w:val="24"/>
          <w:lang w:val="en-GB"/>
        </w:rPr>
        <w:t>Recast</w:t>
      </w:r>
    </w:p>
    <w:p w:rsidR="00F553EB" w:rsidRPr="00F553EB" w:rsidRDefault="00F553EB" w:rsidP="00F553EB">
      <w:pPr>
        <w:pStyle w:val="Listeafsnit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en-GB"/>
        </w:rPr>
      </w:pPr>
      <w:r w:rsidRPr="00F553EB">
        <w:rPr>
          <w:rFonts w:ascii="Arial" w:hAnsi="Arial" w:cs="Arial"/>
          <w:sz w:val="24"/>
          <w:szCs w:val="24"/>
          <w:lang w:val="en-GB"/>
        </w:rPr>
        <w:t xml:space="preserve">Recasts involve the teacher’s reformulation of all or part of a student’s utterance, minus the error. Recasts are generally implicit in that they are not introduced by </w:t>
      </w:r>
      <w:r w:rsidRPr="008142B8">
        <w:rPr>
          <w:rFonts w:ascii="Arial" w:hAnsi="Arial" w:cs="Arial"/>
          <w:i/>
          <w:sz w:val="24"/>
          <w:szCs w:val="24"/>
          <w:lang w:val="en-GB"/>
        </w:rPr>
        <w:t>‘You mean’, ‘Use this word’, or ‘You should say’</w:t>
      </w:r>
      <w:r w:rsidRPr="00F553EB">
        <w:rPr>
          <w:rFonts w:ascii="Arial" w:hAnsi="Arial" w:cs="Arial"/>
          <w:sz w:val="24"/>
          <w:szCs w:val="24"/>
          <w:lang w:val="en-GB"/>
        </w:rPr>
        <w:t>.</w:t>
      </w:r>
    </w:p>
    <w:p w:rsidR="00F553EB" w:rsidRPr="00F553EB" w:rsidRDefault="00F553EB" w:rsidP="00F553EB">
      <w:pPr>
        <w:pStyle w:val="Listeafsnit"/>
        <w:autoSpaceDE w:val="0"/>
        <w:autoSpaceDN w:val="0"/>
        <w:adjustRightInd w:val="0"/>
        <w:rPr>
          <w:rFonts w:ascii="Arial" w:hAnsi="Arial" w:cs="Arial"/>
          <w:b/>
          <w:sz w:val="24"/>
          <w:szCs w:val="24"/>
          <w:lang w:val="en-GB"/>
        </w:rPr>
      </w:pPr>
    </w:p>
    <w:p w:rsidR="00F553EB" w:rsidRDefault="00F553EB" w:rsidP="00982615">
      <w:pPr>
        <w:pStyle w:val="Listeafsnit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b/>
          <w:color w:val="FF0000"/>
          <w:sz w:val="24"/>
          <w:szCs w:val="24"/>
          <w:lang w:val="en-GB"/>
        </w:rPr>
      </w:pPr>
      <w:r>
        <w:rPr>
          <w:rFonts w:ascii="Arial" w:hAnsi="Arial" w:cs="Arial"/>
          <w:b/>
          <w:color w:val="FF0000"/>
          <w:sz w:val="24"/>
          <w:szCs w:val="24"/>
          <w:lang w:val="en-GB"/>
        </w:rPr>
        <w:t>Clarification requests</w:t>
      </w:r>
    </w:p>
    <w:p w:rsidR="00F553EB" w:rsidRPr="002C47CB" w:rsidRDefault="00FA3064" w:rsidP="00F553EB">
      <w:pPr>
        <w:pStyle w:val="Listeafsnit"/>
        <w:autoSpaceDE w:val="0"/>
        <w:autoSpaceDN w:val="0"/>
        <w:adjustRightInd w:val="0"/>
        <w:rPr>
          <w:rFonts w:ascii="Arial" w:hAnsi="Arial" w:cs="Arial"/>
          <w:i/>
          <w:sz w:val="24"/>
          <w:szCs w:val="24"/>
          <w:lang w:val="en-GB"/>
        </w:rPr>
      </w:pPr>
      <w:r w:rsidRPr="00FA3064">
        <w:rPr>
          <w:rFonts w:ascii="Arial" w:hAnsi="Arial" w:cs="Arial"/>
          <w:sz w:val="24"/>
          <w:szCs w:val="24"/>
          <w:lang w:val="en-GB"/>
        </w:rPr>
        <w:t>Clarifica</w:t>
      </w:r>
      <w:r w:rsidR="002C47CB">
        <w:rPr>
          <w:rFonts w:ascii="Arial" w:hAnsi="Arial" w:cs="Arial"/>
          <w:sz w:val="24"/>
          <w:szCs w:val="24"/>
          <w:lang w:val="en-GB"/>
        </w:rPr>
        <w:t>tion requests indicate to stude</w:t>
      </w:r>
      <w:r w:rsidRPr="00FA3064">
        <w:rPr>
          <w:rFonts w:ascii="Arial" w:hAnsi="Arial" w:cs="Arial"/>
          <w:sz w:val="24"/>
          <w:szCs w:val="24"/>
          <w:lang w:val="en-GB"/>
        </w:rPr>
        <w:t>n</w:t>
      </w:r>
      <w:r w:rsidR="002C47CB">
        <w:rPr>
          <w:rFonts w:ascii="Arial" w:hAnsi="Arial" w:cs="Arial"/>
          <w:sz w:val="24"/>
          <w:szCs w:val="24"/>
          <w:lang w:val="en-GB"/>
        </w:rPr>
        <w:t>t</w:t>
      </w:r>
      <w:r w:rsidRPr="00FA3064">
        <w:rPr>
          <w:rFonts w:ascii="Arial" w:hAnsi="Arial" w:cs="Arial"/>
          <w:sz w:val="24"/>
          <w:szCs w:val="24"/>
          <w:lang w:val="en-GB"/>
        </w:rPr>
        <w:t>s either that their utterance has been misunderstood by the teacher or that the utterance is incorrect in some way and that a repetition or a reformulat</w:t>
      </w:r>
      <w:r w:rsidR="002C47CB">
        <w:rPr>
          <w:rFonts w:ascii="Arial" w:hAnsi="Arial" w:cs="Arial"/>
          <w:sz w:val="24"/>
          <w:szCs w:val="24"/>
          <w:lang w:val="en-GB"/>
        </w:rPr>
        <w:t>ion is</w:t>
      </w:r>
      <w:r w:rsidRPr="00FA3064">
        <w:rPr>
          <w:rFonts w:ascii="Arial" w:hAnsi="Arial" w:cs="Arial"/>
          <w:sz w:val="24"/>
          <w:szCs w:val="24"/>
          <w:lang w:val="en-GB"/>
        </w:rPr>
        <w:t xml:space="preserve"> required. A clarification request includes phrase</w:t>
      </w:r>
      <w:r w:rsidR="002C47CB">
        <w:rPr>
          <w:rFonts w:ascii="Arial" w:hAnsi="Arial" w:cs="Arial"/>
          <w:sz w:val="24"/>
          <w:szCs w:val="24"/>
          <w:lang w:val="en-GB"/>
        </w:rPr>
        <w:t>s</w:t>
      </w:r>
      <w:r w:rsidRPr="00FA3064">
        <w:rPr>
          <w:rFonts w:ascii="Arial" w:hAnsi="Arial" w:cs="Arial"/>
          <w:sz w:val="24"/>
          <w:szCs w:val="24"/>
          <w:lang w:val="en-GB"/>
        </w:rPr>
        <w:t xml:space="preserve"> such as </w:t>
      </w:r>
      <w:r w:rsidRPr="002C47CB">
        <w:rPr>
          <w:rFonts w:ascii="Arial" w:hAnsi="Arial" w:cs="Arial"/>
          <w:i/>
          <w:sz w:val="24"/>
          <w:szCs w:val="24"/>
          <w:lang w:val="en-GB"/>
        </w:rPr>
        <w:t>‘Pardon me</w:t>
      </w:r>
      <w:r w:rsidR="002C47CB" w:rsidRPr="002C47CB">
        <w:rPr>
          <w:rFonts w:ascii="Arial" w:hAnsi="Arial" w:cs="Arial"/>
          <w:i/>
          <w:sz w:val="24"/>
          <w:szCs w:val="24"/>
          <w:lang w:val="en-GB"/>
        </w:rPr>
        <w:t>…’</w:t>
      </w:r>
      <w:r w:rsidRPr="00FA3064">
        <w:rPr>
          <w:rFonts w:ascii="Arial" w:hAnsi="Arial" w:cs="Arial"/>
          <w:sz w:val="24"/>
          <w:szCs w:val="24"/>
          <w:lang w:val="en-GB"/>
        </w:rPr>
        <w:t xml:space="preserve">. It may also include </w:t>
      </w:r>
      <w:r w:rsidR="002C47CB">
        <w:rPr>
          <w:rFonts w:ascii="Arial" w:hAnsi="Arial" w:cs="Arial"/>
          <w:sz w:val="24"/>
          <w:szCs w:val="24"/>
          <w:lang w:val="en-GB"/>
        </w:rPr>
        <w:t xml:space="preserve">a repetition of the </w:t>
      </w:r>
      <w:r w:rsidRPr="00FA3064">
        <w:rPr>
          <w:rFonts w:ascii="Arial" w:hAnsi="Arial" w:cs="Arial"/>
          <w:sz w:val="24"/>
          <w:szCs w:val="24"/>
          <w:lang w:val="en-GB"/>
        </w:rPr>
        <w:t xml:space="preserve">error as in </w:t>
      </w:r>
      <w:r w:rsidRPr="002C47CB">
        <w:rPr>
          <w:rFonts w:ascii="Arial" w:hAnsi="Arial" w:cs="Arial"/>
          <w:i/>
          <w:sz w:val="24"/>
          <w:szCs w:val="24"/>
          <w:lang w:val="en-GB"/>
        </w:rPr>
        <w:t>‘What do you mean by …?</w:t>
      </w:r>
      <w:r w:rsidR="002C47CB" w:rsidRPr="002C47CB">
        <w:rPr>
          <w:rFonts w:ascii="Arial" w:hAnsi="Arial" w:cs="Arial"/>
          <w:i/>
          <w:sz w:val="24"/>
          <w:szCs w:val="24"/>
          <w:lang w:val="en-GB"/>
        </w:rPr>
        <w:t>’</w:t>
      </w:r>
    </w:p>
    <w:p w:rsidR="00F553EB" w:rsidRDefault="00F553EB" w:rsidP="00F553EB">
      <w:pPr>
        <w:pStyle w:val="Listeafsnit"/>
        <w:autoSpaceDE w:val="0"/>
        <w:autoSpaceDN w:val="0"/>
        <w:adjustRightInd w:val="0"/>
        <w:rPr>
          <w:rFonts w:ascii="Arial" w:hAnsi="Arial" w:cs="Arial"/>
          <w:b/>
          <w:color w:val="FF0000"/>
          <w:sz w:val="24"/>
          <w:szCs w:val="24"/>
          <w:lang w:val="en-GB"/>
        </w:rPr>
      </w:pPr>
    </w:p>
    <w:p w:rsidR="00F553EB" w:rsidRDefault="00F553EB" w:rsidP="00982615">
      <w:pPr>
        <w:pStyle w:val="Listeafsnit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b/>
          <w:color w:val="FF0000"/>
          <w:sz w:val="24"/>
          <w:szCs w:val="24"/>
          <w:lang w:val="en-GB"/>
        </w:rPr>
      </w:pPr>
      <w:r>
        <w:rPr>
          <w:rFonts w:ascii="Arial" w:hAnsi="Arial" w:cs="Arial"/>
          <w:b/>
          <w:color w:val="FF0000"/>
          <w:sz w:val="24"/>
          <w:szCs w:val="24"/>
          <w:lang w:val="en-GB"/>
        </w:rPr>
        <w:t>Metalinguistic feedback</w:t>
      </w:r>
    </w:p>
    <w:p w:rsidR="00F82662" w:rsidRDefault="00F82662" w:rsidP="00F82662">
      <w:pPr>
        <w:pStyle w:val="Listeafsnit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en-GB"/>
        </w:rPr>
      </w:pPr>
      <w:r w:rsidRPr="00F82662">
        <w:rPr>
          <w:rFonts w:ascii="Arial" w:hAnsi="Arial" w:cs="Arial"/>
          <w:sz w:val="24"/>
          <w:szCs w:val="24"/>
          <w:lang w:val="en-GB"/>
        </w:rPr>
        <w:t>Metalinguistic feedback contains comments, information, or questions related to the correctness of the student’s utterance, without explicitly prov</w:t>
      </w:r>
      <w:r w:rsidR="008142B8">
        <w:rPr>
          <w:rFonts w:ascii="Arial" w:hAnsi="Arial" w:cs="Arial"/>
          <w:sz w:val="24"/>
          <w:szCs w:val="24"/>
          <w:lang w:val="en-GB"/>
        </w:rPr>
        <w:t>idin</w:t>
      </w:r>
      <w:r>
        <w:rPr>
          <w:rFonts w:ascii="Arial" w:hAnsi="Arial" w:cs="Arial"/>
          <w:sz w:val="24"/>
          <w:szCs w:val="24"/>
          <w:lang w:val="en-GB"/>
        </w:rPr>
        <w:t>g the correct form. Metaling</w:t>
      </w:r>
      <w:r w:rsidRPr="00F82662">
        <w:rPr>
          <w:rFonts w:ascii="Arial" w:hAnsi="Arial" w:cs="Arial"/>
          <w:sz w:val="24"/>
          <w:szCs w:val="24"/>
          <w:lang w:val="en-GB"/>
        </w:rPr>
        <w:t>uistic comments generally indicat</w:t>
      </w:r>
      <w:r>
        <w:rPr>
          <w:rFonts w:ascii="Arial" w:hAnsi="Arial" w:cs="Arial"/>
          <w:sz w:val="24"/>
          <w:szCs w:val="24"/>
          <w:lang w:val="en-GB"/>
        </w:rPr>
        <w:t>e</w:t>
      </w:r>
      <w:r w:rsidRPr="00F82662">
        <w:rPr>
          <w:rFonts w:ascii="Arial" w:hAnsi="Arial" w:cs="Arial"/>
          <w:sz w:val="24"/>
          <w:szCs w:val="24"/>
          <w:lang w:val="en-GB"/>
        </w:rPr>
        <w:t xml:space="preserve"> that there is an error somewhere (e.g., </w:t>
      </w:r>
      <w:r w:rsidRPr="00F82662">
        <w:rPr>
          <w:rFonts w:ascii="Arial" w:hAnsi="Arial" w:cs="Arial"/>
          <w:i/>
          <w:sz w:val="24"/>
          <w:szCs w:val="24"/>
          <w:lang w:val="en-GB"/>
        </w:rPr>
        <w:t>‘Can you find your error?’</w:t>
      </w:r>
      <w:r w:rsidRPr="00F82662">
        <w:rPr>
          <w:rFonts w:ascii="Arial" w:hAnsi="Arial" w:cs="Arial"/>
          <w:sz w:val="24"/>
          <w:szCs w:val="24"/>
          <w:lang w:val="en-GB"/>
        </w:rPr>
        <w:t>)</w:t>
      </w:r>
      <w:r w:rsidR="007E0726">
        <w:rPr>
          <w:rFonts w:ascii="Arial" w:hAnsi="Arial" w:cs="Arial"/>
          <w:sz w:val="24"/>
          <w:szCs w:val="24"/>
          <w:lang w:val="en-GB"/>
        </w:rPr>
        <w:t>.</w:t>
      </w:r>
    </w:p>
    <w:p w:rsidR="00F82662" w:rsidRPr="00F82662" w:rsidRDefault="00F82662" w:rsidP="00F82662">
      <w:pPr>
        <w:pStyle w:val="Listeafsnit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Also, metalinguistic information generally pro</w:t>
      </w:r>
      <w:r w:rsidR="00EB64E9">
        <w:rPr>
          <w:rFonts w:ascii="Arial" w:hAnsi="Arial" w:cs="Arial"/>
          <w:sz w:val="24"/>
          <w:szCs w:val="24"/>
          <w:lang w:val="en-GB"/>
        </w:rPr>
        <w:t>vides either some grammatical t</w:t>
      </w:r>
      <w:r>
        <w:rPr>
          <w:rFonts w:ascii="Arial" w:hAnsi="Arial" w:cs="Arial"/>
          <w:sz w:val="24"/>
          <w:szCs w:val="24"/>
          <w:lang w:val="en-GB"/>
        </w:rPr>
        <w:t xml:space="preserve">erminology that refers to the nature of the error or a word definition in the case of lexical errors. Metalinguistic questions also point to the nature of the error but attempt </w:t>
      </w:r>
      <w:r w:rsidR="00EB64E9">
        <w:rPr>
          <w:rFonts w:ascii="Arial" w:hAnsi="Arial" w:cs="Arial"/>
          <w:sz w:val="24"/>
          <w:szCs w:val="24"/>
          <w:lang w:val="en-GB"/>
        </w:rPr>
        <w:t>to elicit the informa</w:t>
      </w:r>
      <w:r>
        <w:rPr>
          <w:rFonts w:ascii="Arial" w:hAnsi="Arial" w:cs="Arial"/>
          <w:sz w:val="24"/>
          <w:szCs w:val="24"/>
          <w:lang w:val="en-GB"/>
        </w:rPr>
        <w:t>t</w:t>
      </w:r>
      <w:r w:rsidR="00EB64E9">
        <w:rPr>
          <w:rFonts w:ascii="Arial" w:hAnsi="Arial" w:cs="Arial"/>
          <w:sz w:val="24"/>
          <w:szCs w:val="24"/>
          <w:lang w:val="en-GB"/>
        </w:rPr>
        <w:t>io</w:t>
      </w:r>
      <w:r>
        <w:rPr>
          <w:rFonts w:ascii="Arial" w:hAnsi="Arial" w:cs="Arial"/>
          <w:sz w:val="24"/>
          <w:szCs w:val="24"/>
          <w:lang w:val="en-GB"/>
        </w:rPr>
        <w:t>n from the stude</w:t>
      </w:r>
      <w:r w:rsidR="00EB64E9">
        <w:rPr>
          <w:rFonts w:ascii="Arial" w:hAnsi="Arial" w:cs="Arial"/>
          <w:sz w:val="24"/>
          <w:szCs w:val="24"/>
          <w:lang w:val="en-GB"/>
        </w:rPr>
        <w:t>n</w:t>
      </w:r>
      <w:r>
        <w:rPr>
          <w:rFonts w:ascii="Arial" w:hAnsi="Arial" w:cs="Arial"/>
          <w:sz w:val="24"/>
          <w:szCs w:val="24"/>
          <w:lang w:val="en-GB"/>
        </w:rPr>
        <w:t>t</w:t>
      </w:r>
      <w:r w:rsidR="007E0726">
        <w:rPr>
          <w:rFonts w:ascii="Arial" w:hAnsi="Arial" w:cs="Arial"/>
          <w:sz w:val="24"/>
          <w:szCs w:val="24"/>
          <w:lang w:val="en-GB"/>
        </w:rPr>
        <w:t>.</w:t>
      </w:r>
    </w:p>
    <w:p w:rsidR="00F553EB" w:rsidRPr="00F82662" w:rsidRDefault="00F553EB" w:rsidP="00F553EB">
      <w:pPr>
        <w:pStyle w:val="Listeafsnit"/>
        <w:autoSpaceDE w:val="0"/>
        <w:autoSpaceDN w:val="0"/>
        <w:adjustRightInd w:val="0"/>
        <w:rPr>
          <w:rFonts w:ascii="Arial" w:hAnsi="Arial" w:cs="Arial"/>
          <w:color w:val="FF0000"/>
          <w:sz w:val="24"/>
          <w:szCs w:val="24"/>
          <w:lang w:val="en-GB"/>
        </w:rPr>
      </w:pPr>
    </w:p>
    <w:p w:rsidR="00F553EB" w:rsidRDefault="00F553EB" w:rsidP="00982615">
      <w:pPr>
        <w:pStyle w:val="Listeafsnit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b/>
          <w:color w:val="FF0000"/>
          <w:sz w:val="24"/>
          <w:szCs w:val="24"/>
          <w:lang w:val="en-GB"/>
        </w:rPr>
      </w:pPr>
      <w:r>
        <w:rPr>
          <w:rFonts w:ascii="Arial" w:hAnsi="Arial" w:cs="Arial"/>
          <w:b/>
          <w:color w:val="FF0000"/>
          <w:sz w:val="24"/>
          <w:szCs w:val="24"/>
          <w:lang w:val="en-GB"/>
        </w:rPr>
        <w:t>Elicitation</w:t>
      </w:r>
    </w:p>
    <w:p w:rsidR="00CB6860" w:rsidRPr="00CB6860" w:rsidRDefault="00CB6860" w:rsidP="00CB6860">
      <w:pPr>
        <w:pStyle w:val="Listeafsnit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en-GB"/>
        </w:rPr>
      </w:pPr>
      <w:r w:rsidRPr="00CB6860">
        <w:rPr>
          <w:rFonts w:ascii="Arial" w:hAnsi="Arial" w:cs="Arial"/>
          <w:sz w:val="24"/>
          <w:szCs w:val="24"/>
          <w:lang w:val="en-GB"/>
        </w:rPr>
        <w:t>Elicitation refers to at least three techniques that teachers use t</w:t>
      </w:r>
      <w:r w:rsidR="006B5948">
        <w:rPr>
          <w:rFonts w:ascii="Arial" w:hAnsi="Arial" w:cs="Arial"/>
          <w:sz w:val="24"/>
          <w:szCs w:val="24"/>
          <w:lang w:val="en-GB"/>
        </w:rPr>
        <w:t>o directly elicit the correct f</w:t>
      </w:r>
      <w:r w:rsidRPr="00CB6860">
        <w:rPr>
          <w:rFonts w:ascii="Arial" w:hAnsi="Arial" w:cs="Arial"/>
          <w:sz w:val="24"/>
          <w:szCs w:val="24"/>
          <w:lang w:val="en-GB"/>
        </w:rPr>
        <w:t>o</w:t>
      </w:r>
      <w:r w:rsidR="006B5948">
        <w:rPr>
          <w:rFonts w:ascii="Arial" w:hAnsi="Arial" w:cs="Arial"/>
          <w:sz w:val="24"/>
          <w:szCs w:val="24"/>
          <w:lang w:val="en-GB"/>
        </w:rPr>
        <w:t>r</w:t>
      </w:r>
      <w:bookmarkStart w:id="0" w:name="_GoBack"/>
      <w:bookmarkEnd w:id="0"/>
      <w:r w:rsidRPr="00CB6860">
        <w:rPr>
          <w:rFonts w:ascii="Arial" w:hAnsi="Arial" w:cs="Arial"/>
          <w:sz w:val="24"/>
          <w:szCs w:val="24"/>
          <w:lang w:val="en-GB"/>
        </w:rPr>
        <w:t>m from the students.</w:t>
      </w:r>
    </w:p>
    <w:p w:rsidR="00CB6860" w:rsidRPr="00CB6860" w:rsidRDefault="00CB6860" w:rsidP="00CB6860">
      <w:pPr>
        <w:pStyle w:val="Listeafsnit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en-GB"/>
        </w:rPr>
      </w:pPr>
      <w:r w:rsidRPr="00CB6860">
        <w:rPr>
          <w:rFonts w:ascii="Arial" w:hAnsi="Arial" w:cs="Arial"/>
          <w:sz w:val="24"/>
          <w:szCs w:val="24"/>
          <w:lang w:val="en-GB"/>
        </w:rPr>
        <w:t xml:space="preserve">First, teachers elicit completion </w:t>
      </w:r>
      <w:r w:rsidR="008142B8">
        <w:rPr>
          <w:rFonts w:ascii="Arial" w:hAnsi="Arial" w:cs="Arial"/>
          <w:sz w:val="24"/>
          <w:szCs w:val="24"/>
          <w:lang w:val="en-GB"/>
        </w:rPr>
        <w:t xml:space="preserve">of their own utterance (e.g., </w:t>
      </w:r>
      <w:r w:rsidR="008142B8" w:rsidRPr="008142B8">
        <w:rPr>
          <w:rFonts w:ascii="Arial" w:hAnsi="Arial" w:cs="Arial"/>
          <w:i/>
          <w:sz w:val="24"/>
          <w:szCs w:val="24"/>
          <w:lang w:val="en-GB"/>
        </w:rPr>
        <w:t>‘I</w:t>
      </w:r>
      <w:r w:rsidRPr="008142B8">
        <w:rPr>
          <w:rFonts w:ascii="Arial" w:hAnsi="Arial" w:cs="Arial"/>
          <w:i/>
          <w:sz w:val="24"/>
          <w:szCs w:val="24"/>
          <w:lang w:val="en-GB"/>
        </w:rPr>
        <w:t>t’s a …’</w:t>
      </w:r>
      <w:r w:rsidRPr="00CB6860">
        <w:rPr>
          <w:rFonts w:ascii="Arial" w:hAnsi="Arial" w:cs="Arial"/>
          <w:sz w:val="24"/>
          <w:szCs w:val="24"/>
          <w:lang w:val="en-GB"/>
        </w:rPr>
        <w:t>).</w:t>
      </w:r>
    </w:p>
    <w:p w:rsidR="00CB6860" w:rsidRPr="00CB6860" w:rsidRDefault="00CB6860" w:rsidP="00CB6860">
      <w:pPr>
        <w:pStyle w:val="Listeafsnit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en-GB"/>
        </w:rPr>
      </w:pPr>
      <w:r w:rsidRPr="00CB6860">
        <w:rPr>
          <w:rFonts w:ascii="Arial" w:hAnsi="Arial" w:cs="Arial"/>
          <w:sz w:val="24"/>
          <w:szCs w:val="24"/>
          <w:lang w:val="en-GB"/>
        </w:rPr>
        <w:t xml:space="preserve">Second, teachers use questions to elicit correct forms (e.g., … </w:t>
      </w:r>
      <w:r w:rsidRPr="008142B8">
        <w:rPr>
          <w:rFonts w:ascii="Arial" w:hAnsi="Arial" w:cs="Arial"/>
          <w:i/>
          <w:sz w:val="24"/>
          <w:szCs w:val="24"/>
          <w:lang w:val="en-GB"/>
        </w:rPr>
        <w:t>‘How do we say x in</w:t>
      </w:r>
      <w:r w:rsidRPr="00CB6860">
        <w:rPr>
          <w:rFonts w:ascii="Arial" w:hAnsi="Arial" w:cs="Arial"/>
          <w:sz w:val="24"/>
          <w:szCs w:val="24"/>
          <w:lang w:val="en-GB"/>
        </w:rPr>
        <w:t xml:space="preserve"> </w:t>
      </w:r>
      <w:r w:rsidRPr="008142B8">
        <w:rPr>
          <w:rFonts w:ascii="Arial" w:hAnsi="Arial" w:cs="Arial"/>
          <w:i/>
          <w:sz w:val="24"/>
          <w:szCs w:val="24"/>
          <w:lang w:val="en-GB"/>
        </w:rPr>
        <w:t>English?’</w:t>
      </w:r>
      <w:r w:rsidRPr="00CB6860">
        <w:rPr>
          <w:rFonts w:ascii="Arial" w:hAnsi="Arial" w:cs="Arial"/>
          <w:sz w:val="24"/>
          <w:szCs w:val="24"/>
          <w:lang w:val="en-GB"/>
        </w:rPr>
        <w:t>)</w:t>
      </w:r>
    </w:p>
    <w:p w:rsidR="00CB6860" w:rsidRPr="00CB6860" w:rsidRDefault="00CB6860" w:rsidP="00CB6860">
      <w:pPr>
        <w:pStyle w:val="Listeafsnit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en-GB"/>
        </w:rPr>
      </w:pPr>
      <w:r w:rsidRPr="00CB6860">
        <w:rPr>
          <w:rFonts w:ascii="Arial" w:hAnsi="Arial" w:cs="Arial"/>
          <w:sz w:val="24"/>
          <w:szCs w:val="24"/>
          <w:lang w:val="en-GB"/>
        </w:rPr>
        <w:t>Third, teachers occasionally ask students to reformulate their utterance.</w:t>
      </w:r>
    </w:p>
    <w:p w:rsidR="00CB6860" w:rsidRDefault="00CB6860" w:rsidP="00CB6860">
      <w:pPr>
        <w:pStyle w:val="Listeafsnit"/>
        <w:autoSpaceDE w:val="0"/>
        <w:autoSpaceDN w:val="0"/>
        <w:adjustRightInd w:val="0"/>
        <w:rPr>
          <w:rFonts w:ascii="Arial" w:hAnsi="Arial" w:cs="Arial"/>
          <w:b/>
          <w:color w:val="FF0000"/>
          <w:sz w:val="24"/>
          <w:szCs w:val="24"/>
          <w:lang w:val="en-GB"/>
        </w:rPr>
      </w:pPr>
    </w:p>
    <w:p w:rsidR="00F553EB" w:rsidRPr="00CB6860" w:rsidRDefault="00F553EB" w:rsidP="00CB6860">
      <w:pPr>
        <w:pStyle w:val="Listeafsnit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b/>
          <w:color w:val="FF0000"/>
          <w:sz w:val="24"/>
          <w:szCs w:val="24"/>
          <w:lang w:val="en-GB"/>
        </w:rPr>
      </w:pPr>
      <w:r w:rsidRPr="00CB6860">
        <w:rPr>
          <w:rFonts w:ascii="Arial" w:hAnsi="Arial" w:cs="Arial"/>
          <w:b/>
          <w:color w:val="FF0000"/>
          <w:sz w:val="24"/>
          <w:szCs w:val="24"/>
          <w:lang w:val="en-GB"/>
        </w:rPr>
        <w:t xml:space="preserve">Repetition </w:t>
      </w:r>
    </w:p>
    <w:p w:rsidR="00F553EB" w:rsidRPr="00857426" w:rsidRDefault="00857426" w:rsidP="00F553EB">
      <w:pPr>
        <w:pStyle w:val="Listeafsnit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en-GB"/>
        </w:rPr>
      </w:pPr>
      <w:r w:rsidRPr="00857426">
        <w:rPr>
          <w:rFonts w:ascii="Arial" w:hAnsi="Arial" w:cs="Arial"/>
          <w:sz w:val="24"/>
          <w:szCs w:val="24"/>
          <w:lang w:val="en-GB"/>
        </w:rPr>
        <w:t xml:space="preserve">Repetition refers to the teacher’s repetition of the student’s erroneous utterance. In most cases, teachers adjust their intonation so as to highlight the error. </w:t>
      </w:r>
    </w:p>
    <w:p w:rsidR="00F553EB" w:rsidRPr="008535FD" w:rsidRDefault="00F553EB" w:rsidP="00982615">
      <w:pPr>
        <w:pStyle w:val="Listeafsnit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en-GB"/>
        </w:rPr>
      </w:pPr>
    </w:p>
    <w:sectPr w:rsidR="00F553EB" w:rsidRPr="008535F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F00" w:rsidRDefault="00FB6F00" w:rsidP="007D7128">
      <w:r>
        <w:separator/>
      </w:r>
    </w:p>
  </w:endnote>
  <w:endnote w:type="continuationSeparator" w:id="0">
    <w:p w:rsidR="00FB6F00" w:rsidRDefault="00FB6F00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F00" w:rsidRDefault="00FB6F00" w:rsidP="007D7128">
      <w:r>
        <w:separator/>
      </w:r>
    </w:p>
  </w:footnote>
  <w:footnote w:type="continuationSeparator" w:id="0">
    <w:p w:rsidR="00FB6F00" w:rsidRDefault="00FB6F00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6F45"/>
    <w:multiLevelType w:val="hybridMultilevel"/>
    <w:tmpl w:val="0F323A6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A7222"/>
    <w:multiLevelType w:val="hybridMultilevel"/>
    <w:tmpl w:val="98882676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B56C3"/>
    <w:multiLevelType w:val="multilevel"/>
    <w:tmpl w:val="9212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46CD2"/>
    <w:multiLevelType w:val="hybridMultilevel"/>
    <w:tmpl w:val="2A40368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91178"/>
    <w:multiLevelType w:val="hybridMultilevel"/>
    <w:tmpl w:val="D8CC91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43300"/>
    <w:multiLevelType w:val="multilevel"/>
    <w:tmpl w:val="7B2E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444ED"/>
    <w:multiLevelType w:val="hybridMultilevel"/>
    <w:tmpl w:val="25EEA72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57330"/>
    <w:multiLevelType w:val="multilevel"/>
    <w:tmpl w:val="A12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0E1490"/>
    <w:multiLevelType w:val="hybridMultilevel"/>
    <w:tmpl w:val="0A70C8D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00B4B"/>
    <w:multiLevelType w:val="hybridMultilevel"/>
    <w:tmpl w:val="8EDC096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4755A"/>
    <w:multiLevelType w:val="hybridMultilevel"/>
    <w:tmpl w:val="1E54FDA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11"/>
  </w:num>
  <w:num w:numId="10">
    <w:abstractNumId w:val="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2675"/>
    <w:rsid w:val="0001453C"/>
    <w:rsid w:val="0001628D"/>
    <w:rsid w:val="000217E3"/>
    <w:rsid w:val="00025347"/>
    <w:rsid w:val="00031253"/>
    <w:rsid w:val="0003263D"/>
    <w:rsid w:val="0003407D"/>
    <w:rsid w:val="00042E1E"/>
    <w:rsid w:val="0004548B"/>
    <w:rsid w:val="0005699F"/>
    <w:rsid w:val="00057DA9"/>
    <w:rsid w:val="000629A8"/>
    <w:rsid w:val="0008044C"/>
    <w:rsid w:val="00080C51"/>
    <w:rsid w:val="0009113D"/>
    <w:rsid w:val="000935A1"/>
    <w:rsid w:val="00097396"/>
    <w:rsid w:val="000A0365"/>
    <w:rsid w:val="000A0B12"/>
    <w:rsid w:val="000A3650"/>
    <w:rsid w:val="000A6164"/>
    <w:rsid w:val="000A7827"/>
    <w:rsid w:val="000B4E63"/>
    <w:rsid w:val="000B5F42"/>
    <w:rsid w:val="000B677F"/>
    <w:rsid w:val="000F0009"/>
    <w:rsid w:val="000F41BF"/>
    <w:rsid w:val="00101AB3"/>
    <w:rsid w:val="00105AE7"/>
    <w:rsid w:val="00111A7C"/>
    <w:rsid w:val="00124CB4"/>
    <w:rsid w:val="00135084"/>
    <w:rsid w:val="00141B19"/>
    <w:rsid w:val="00142057"/>
    <w:rsid w:val="00144CFA"/>
    <w:rsid w:val="001460E7"/>
    <w:rsid w:val="0015158C"/>
    <w:rsid w:val="0015590F"/>
    <w:rsid w:val="00161EFE"/>
    <w:rsid w:val="0017096A"/>
    <w:rsid w:val="0017652A"/>
    <w:rsid w:val="00185AE5"/>
    <w:rsid w:val="00186172"/>
    <w:rsid w:val="00195223"/>
    <w:rsid w:val="001976B0"/>
    <w:rsid w:val="001A3C24"/>
    <w:rsid w:val="001A7CC8"/>
    <w:rsid w:val="001C58BF"/>
    <w:rsid w:val="001D3A79"/>
    <w:rsid w:val="001E06CE"/>
    <w:rsid w:val="001F7EE2"/>
    <w:rsid w:val="0020186E"/>
    <w:rsid w:val="002059F6"/>
    <w:rsid w:val="00207DAA"/>
    <w:rsid w:val="00220367"/>
    <w:rsid w:val="00233A45"/>
    <w:rsid w:val="00235BA4"/>
    <w:rsid w:val="0024164E"/>
    <w:rsid w:val="0024288E"/>
    <w:rsid w:val="00251DD5"/>
    <w:rsid w:val="002574F9"/>
    <w:rsid w:val="002631A9"/>
    <w:rsid w:val="00276781"/>
    <w:rsid w:val="00277C55"/>
    <w:rsid w:val="00281F42"/>
    <w:rsid w:val="002872D0"/>
    <w:rsid w:val="0029543B"/>
    <w:rsid w:val="0029739F"/>
    <w:rsid w:val="002A5A89"/>
    <w:rsid w:val="002B3386"/>
    <w:rsid w:val="002C0BC1"/>
    <w:rsid w:val="002C25E5"/>
    <w:rsid w:val="002C2632"/>
    <w:rsid w:val="002C357C"/>
    <w:rsid w:val="002C47CB"/>
    <w:rsid w:val="002D613A"/>
    <w:rsid w:val="002E43E7"/>
    <w:rsid w:val="002F3B95"/>
    <w:rsid w:val="002F6F17"/>
    <w:rsid w:val="0030188A"/>
    <w:rsid w:val="003019B0"/>
    <w:rsid w:val="00303C6F"/>
    <w:rsid w:val="00305818"/>
    <w:rsid w:val="00311F97"/>
    <w:rsid w:val="0031571A"/>
    <w:rsid w:val="0031762F"/>
    <w:rsid w:val="00333143"/>
    <w:rsid w:val="00376080"/>
    <w:rsid w:val="00383AB8"/>
    <w:rsid w:val="00390DD1"/>
    <w:rsid w:val="0039534D"/>
    <w:rsid w:val="003A0A28"/>
    <w:rsid w:val="003B151F"/>
    <w:rsid w:val="003C13B7"/>
    <w:rsid w:val="003E0235"/>
    <w:rsid w:val="003E2773"/>
    <w:rsid w:val="003E4492"/>
    <w:rsid w:val="003E514F"/>
    <w:rsid w:val="003E5775"/>
    <w:rsid w:val="003E61A1"/>
    <w:rsid w:val="003F7608"/>
    <w:rsid w:val="00402D2A"/>
    <w:rsid w:val="00410C93"/>
    <w:rsid w:val="00416FB7"/>
    <w:rsid w:val="00420346"/>
    <w:rsid w:val="00425A32"/>
    <w:rsid w:val="0042701E"/>
    <w:rsid w:val="00434B3B"/>
    <w:rsid w:val="00440549"/>
    <w:rsid w:val="00442C9F"/>
    <w:rsid w:val="00454CD2"/>
    <w:rsid w:val="00461F86"/>
    <w:rsid w:val="004667DD"/>
    <w:rsid w:val="00467F75"/>
    <w:rsid w:val="00485491"/>
    <w:rsid w:val="00485E2C"/>
    <w:rsid w:val="004961AF"/>
    <w:rsid w:val="004A7768"/>
    <w:rsid w:val="004C0172"/>
    <w:rsid w:val="004C3341"/>
    <w:rsid w:val="004C5313"/>
    <w:rsid w:val="004C5801"/>
    <w:rsid w:val="004D101D"/>
    <w:rsid w:val="004D1402"/>
    <w:rsid w:val="004D54F6"/>
    <w:rsid w:val="004D6FA4"/>
    <w:rsid w:val="004F0BB0"/>
    <w:rsid w:val="00500F0D"/>
    <w:rsid w:val="00501833"/>
    <w:rsid w:val="0050216D"/>
    <w:rsid w:val="00510B8D"/>
    <w:rsid w:val="00513474"/>
    <w:rsid w:val="00514D75"/>
    <w:rsid w:val="0051509A"/>
    <w:rsid w:val="0051736C"/>
    <w:rsid w:val="00522EE2"/>
    <w:rsid w:val="00533CAF"/>
    <w:rsid w:val="00537C7F"/>
    <w:rsid w:val="005454A9"/>
    <w:rsid w:val="00550BBD"/>
    <w:rsid w:val="00555F0B"/>
    <w:rsid w:val="005968AF"/>
    <w:rsid w:val="005C01C5"/>
    <w:rsid w:val="005C10ED"/>
    <w:rsid w:val="005C1D18"/>
    <w:rsid w:val="005C5DEE"/>
    <w:rsid w:val="005C6C18"/>
    <w:rsid w:val="005C753E"/>
    <w:rsid w:val="005D386D"/>
    <w:rsid w:val="005E2DBB"/>
    <w:rsid w:val="005E4CA5"/>
    <w:rsid w:val="005E6E78"/>
    <w:rsid w:val="005E75AF"/>
    <w:rsid w:val="005F045D"/>
    <w:rsid w:val="005F3BD9"/>
    <w:rsid w:val="005F5CAB"/>
    <w:rsid w:val="006005F5"/>
    <w:rsid w:val="00604B0A"/>
    <w:rsid w:val="00615FD6"/>
    <w:rsid w:val="0061713B"/>
    <w:rsid w:val="006344C7"/>
    <w:rsid w:val="006354B1"/>
    <w:rsid w:val="00636B9D"/>
    <w:rsid w:val="00643E6E"/>
    <w:rsid w:val="00650511"/>
    <w:rsid w:val="00651471"/>
    <w:rsid w:val="00653D2D"/>
    <w:rsid w:val="00671328"/>
    <w:rsid w:val="006735A0"/>
    <w:rsid w:val="0067478F"/>
    <w:rsid w:val="00674D47"/>
    <w:rsid w:val="006918FA"/>
    <w:rsid w:val="006923A9"/>
    <w:rsid w:val="006A3AB8"/>
    <w:rsid w:val="006B5948"/>
    <w:rsid w:val="006E1680"/>
    <w:rsid w:val="006E7F04"/>
    <w:rsid w:val="00705694"/>
    <w:rsid w:val="00706781"/>
    <w:rsid w:val="007178AE"/>
    <w:rsid w:val="00736518"/>
    <w:rsid w:val="00737DB6"/>
    <w:rsid w:val="0074076F"/>
    <w:rsid w:val="007559EF"/>
    <w:rsid w:val="00756CEE"/>
    <w:rsid w:val="00790C96"/>
    <w:rsid w:val="0079231D"/>
    <w:rsid w:val="00793564"/>
    <w:rsid w:val="007A0E9D"/>
    <w:rsid w:val="007A3ABF"/>
    <w:rsid w:val="007C701F"/>
    <w:rsid w:val="007D7128"/>
    <w:rsid w:val="007E0544"/>
    <w:rsid w:val="007E0726"/>
    <w:rsid w:val="007E2BAC"/>
    <w:rsid w:val="007F1CE3"/>
    <w:rsid w:val="007F239B"/>
    <w:rsid w:val="007F6E8C"/>
    <w:rsid w:val="007F7A05"/>
    <w:rsid w:val="008116F6"/>
    <w:rsid w:val="008142B8"/>
    <w:rsid w:val="008205BB"/>
    <w:rsid w:val="00824032"/>
    <w:rsid w:val="008256B6"/>
    <w:rsid w:val="00833C5E"/>
    <w:rsid w:val="008365E9"/>
    <w:rsid w:val="00844F58"/>
    <w:rsid w:val="0084574B"/>
    <w:rsid w:val="008457C8"/>
    <w:rsid w:val="008508B2"/>
    <w:rsid w:val="008531FD"/>
    <w:rsid w:val="008535FD"/>
    <w:rsid w:val="00857426"/>
    <w:rsid w:val="00861B06"/>
    <w:rsid w:val="00865FE3"/>
    <w:rsid w:val="00866C95"/>
    <w:rsid w:val="00866FF6"/>
    <w:rsid w:val="00877DCD"/>
    <w:rsid w:val="0088774D"/>
    <w:rsid w:val="0088777E"/>
    <w:rsid w:val="00887A80"/>
    <w:rsid w:val="00887E10"/>
    <w:rsid w:val="008925AB"/>
    <w:rsid w:val="008A09AC"/>
    <w:rsid w:val="008A1311"/>
    <w:rsid w:val="008A37FC"/>
    <w:rsid w:val="008A6866"/>
    <w:rsid w:val="008B01B7"/>
    <w:rsid w:val="008B1199"/>
    <w:rsid w:val="008B3894"/>
    <w:rsid w:val="008C4721"/>
    <w:rsid w:val="008C4C8A"/>
    <w:rsid w:val="008D01C3"/>
    <w:rsid w:val="008D0209"/>
    <w:rsid w:val="008D1FAF"/>
    <w:rsid w:val="008D5AB7"/>
    <w:rsid w:val="008E1C82"/>
    <w:rsid w:val="008E211C"/>
    <w:rsid w:val="009122E1"/>
    <w:rsid w:val="00923310"/>
    <w:rsid w:val="00930759"/>
    <w:rsid w:val="00930BB7"/>
    <w:rsid w:val="00933FD2"/>
    <w:rsid w:val="0093502C"/>
    <w:rsid w:val="009361AD"/>
    <w:rsid w:val="00943609"/>
    <w:rsid w:val="0094389F"/>
    <w:rsid w:val="00943DF6"/>
    <w:rsid w:val="00947D3C"/>
    <w:rsid w:val="0095250B"/>
    <w:rsid w:val="00964EEC"/>
    <w:rsid w:val="00982615"/>
    <w:rsid w:val="009877B7"/>
    <w:rsid w:val="00995B8A"/>
    <w:rsid w:val="00996037"/>
    <w:rsid w:val="009A2813"/>
    <w:rsid w:val="009B1D6A"/>
    <w:rsid w:val="009B69C1"/>
    <w:rsid w:val="009C1ECB"/>
    <w:rsid w:val="009C6959"/>
    <w:rsid w:val="009D5D92"/>
    <w:rsid w:val="009D6B0C"/>
    <w:rsid w:val="009E7159"/>
    <w:rsid w:val="00A14AE7"/>
    <w:rsid w:val="00A23905"/>
    <w:rsid w:val="00A3390C"/>
    <w:rsid w:val="00A345BB"/>
    <w:rsid w:val="00A34BB8"/>
    <w:rsid w:val="00A4438E"/>
    <w:rsid w:val="00A5249B"/>
    <w:rsid w:val="00A52642"/>
    <w:rsid w:val="00A54771"/>
    <w:rsid w:val="00A554FF"/>
    <w:rsid w:val="00A5595D"/>
    <w:rsid w:val="00A565A7"/>
    <w:rsid w:val="00A574C8"/>
    <w:rsid w:val="00A60A3E"/>
    <w:rsid w:val="00A66528"/>
    <w:rsid w:val="00A71E02"/>
    <w:rsid w:val="00A74673"/>
    <w:rsid w:val="00A763E0"/>
    <w:rsid w:val="00A806C0"/>
    <w:rsid w:val="00A87ACF"/>
    <w:rsid w:val="00A90036"/>
    <w:rsid w:val="00A90B77"/>
    <w:rsid w:val="00A9394F"/>
    <w:rsid w:val="00AA54AA"/>
    <w:rsid w:val="00AA7F2D"/>
    <w:rsid w:val="00AB1AFD"/>
    <w:rsid w:val="00AD19B9"/>
    <w:rsid w:val="00AE2749"/>
    <w:rsid w:val="00AE3A47"/>
    <w:rsid w:val="00AE3ECB"/>
    <w:rsid w:val="00AE6620"/>
    <w:rsid w:val="00AE68B9"/>
    <w:rsid w:val="00AF37FB"/>
    <w:rsid w:val="00AF59AA"/>
    <w:rsid w:val="00AF7C55"/>
    <w:rsid w:val="00B00E3B"/>
    <w:rsid w:val="00B01768"/>
    <w:rsid w:val="00B04728"/>
    <w:rsid w:val="00B12058"/>
    <w:rsid w:val="00B149C9"/>
    <w:rsid w:val="00B15049"/>
    <w:rsid w:val="00B207B5"/>
    <w:rsid w:val="00B2555A"/>
    <w:rsid w:val="00B33396"/>
    <w:rsid w:val="00B3396A"/>
    <w:rsid w:val="00B34225"/>
    <w:rsid w:val="00B43427"/>
    <w:rsid w:val="00B475D8"/>
    <w:rsid w:val="00B50585"/>
    <w:rsid w:val="00B609B1"/>
    <w:rsid w:val="00B640CD"/>
    <w:rsid w:val="00B65860"/>
    <w:rsid w:val="00B65BE5"/>
    <w:rsid w:val="00B66EE3"/>
    <w:rsid w:val="00B74A36"/>
    <w:rsid w:val="00B75AAA"/>
    <w:rsid w:val="00B763A7"/>
    <w:rsid w:val="00B825CD"/>
    <w:rsid w:val="00B8412B"/>
    <w:rsid w:val="00BA3389"/>
    <w:rsid w:val="00BA5BDD"/>
    <w:rsid w:val="00BC4604"/>
    <w:rsid w:val="00BD220B"/>
    <w:rsid w:val="00C0483B"/>
    <w:rsid w:val="00C07CC9"/>
    <w:rsid w:val="00C16DB9"/>
    <w:rsid w:val="00C213AA"/>
    <w:rsid w:val="00C543B3"/>
    <w:rsid w:val="00C545B3"/>
    <w:rsid w:val="00C545F5"/>
    <w:rsid w:val="00C54FC9"/>
    <w:rsid w:val="00C62281"/>
    <w:rsid w:val="00C80733"/>
    <w:rsid w:val="00CB6860"/>
    <w:rsid w:val="00CC6F60"/>
    <w:rsid w:val="00CC701D"/>
    <w:rsid w:val="00CD415B"/>
    <w:rsid w:val="00CE3FED"/>
    <w:rsid w:val="00CE4914"/>
    <w:rsid w:val="00D001FE"/>
    <w:rsid w:val="00D033D5"/>
    <w:rsid w:val="00D10044"/>
    <w:rsid w:val="00D108D5"/>
    <w:rsid w:val="00D1415E"/>
    <w:rsid w:val="00D17464"/>
    <w:rsid w:val="00D2063F"/>
    <w:rsid w:val="00D25D78"/>
    <w:rsid w:val="00D34AC6"/>
    <w:rsid w:val="00D40EB7"/>
    <w:rsid w:val="00D534DE"/>
    <w:rsid w:val="00D53F24"/>
    <w:rsid w:val="00D56D71"/>
    <w:rsid w:val="00D634F1"/>
    <w:rsid w:val="00D65A85"/>
    <w:rsid w:val="00D761EA"/>
    <w:rsid w:val="00D81137"/>
    <w:rsid w:val="00D90CFE"/>
    <w:rsid w:val="00D942FA"/>
    <w:rsid w:val="00DA758D"/>
    <w:rsid w:val="00DB1C5B"/>
    <w:rsid w:val="00DC4E11"/>
    <w:rsid w:val="00DC518D"/>
    <w:rsid w:val="00DD4E47"/>
    <w:rsid w:val="00DE4902"/>
    <w:rsid w:val="00DE6672"/>
    <w:rsid w:val="00E04AD3"/>
    <w:rsid w:val="00E07C20"/>
    <w:rsid w:val="00E07EFA"/>
    <w:rsid w:val="00E11068"/>
    <w:rsid w:val="00E3380B"/>
    <w:rsid w:val="00E35854"/>
    <w:rsid w:val="00E36F32"/>
    <w:rsid w:val="00E47768"/>
    <w:rsid w:val="00E518E6"/>
    <w:rsid w:val="00E56CD6"/>
    <w:rsid w:val="00E67311"/>
    <w:rsid w:val="00E67F4B"/>
    <w:rsid w:val="00E7445F"/>
    <w:rsid w:val="00E77B86"/>
    <w:rsid w:val="00E838C8"/>
    <w:rsid w:val="00E852DB"/>
    <w:rsid w:val="00E921C8"/>
    <w:rsid w:val="00E971CA"/>
    <w:rsid w:val="00EA2E1E"/>
    <w:rsid w:val="00EA2F27"/>
    <w:rsid w:val="00EA4A48"/>
    <w:rsid w:val="00EA7854"/>
    <w:rsid w:val="00EB13A1"/>
    <w:rsid w:val="00EB1B34"/>
    <w:rsid w:val="00EB3FDD"/>
    <w:rsid w:val="00EB64E9"/>
    <w:rsid w:val="00ED205E"/>
    <w:rsid w:val="00ED434C"/>
    <w:rsid w:val="00ED55E5"/>
    <w:rsid w:val="00EE0CA8"/>
    <w:rsid w:val="00EE3F85"/>
    <w:rsid w:val="00EE4F50"/>
    <w:rsid w:val="00EE550C"/>
    <w:rsid w:val="00EE68E4"/>
    <w:rsid w:val="00EF51B2"/>
    <w:rsid w:val="00F00CF7"/>
    <w:rsid w:val="00F15AC9"/>
    <w:rsid w:val="00F225AA"/>
    <w:rsid w:val="00F24B6F"/>
    <w:rsid w:val="00F252CC"/>
    <w:rsid w:val="00F340D1"/>
    <w:rsid w:val="00F36BE8"/>
    <w:rsid w:val="00F43132"/>
    <w:rsid w:val="00F458DA"/>
    <w:rsid w:val="00F47FE3"/>
    <w:rsid w:val="00F5268F"/>
    <w:rsid w:val="00F5367D"/>
    <w:rsid w:val="00F53A86"/>
    <w:rsid w:val="00F553EB"/>
    <w:rsid w:val="00F6194E"/>
    <w:rsid w:val="00F61C94"/>
    <w:rsid w:val="00F77661"/>
    <w:rsid w:val="00F81EE7"/>
    <w:rsid w:val="00F82662"/>
    <w:rsid w:val="00F84B15"/>
    <w:rsid w:val="00F929EC"/>
    <w:rsid w:val="00FA073A"/>
    <w:rsid w:val="00FA20F1"/>
    <w:rsid w:val="00FA3064"/>
    <w:rsid w:val="00FA3986"/>
    <w:rsid w:val="00FA6CE0"/>
    <w:rsid w:val="00FB0646"/>
    <w:rsid w:val="00FB3431"/>
    <w:rsid w:val="00FB6F00"/>
    <w:rsid w:val="00FB71D8"/>
    <w:rsid w:val="00FC0F31"/>
    <w:rsid w:val="00FC3709"/>
    <w:rsid w:val="00FC7684"/>
    <w:rsid w:val="00FD4648"/>
    <w:rsid w:val="00FD786B"/>
    <w:rsid w:val="00FE7176"/>
    <w:rsid w:val="00FF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A13F2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15FD6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15FD6"/>
    <w:rPr>
      <w:rFonts w:ascii="Segoe UI" w:hAnsi="Segoe UI" w:cs="Segoe UI"/>
      <w:sz w:val="18"/>
      <w:szCs w:val="18"/>
    </w:rPr>
  </w:style>
  <w:style w:type="character" w:styleId="BesgtLink">
    <w:name w:val="FollowedHyperlink"/>
    <w:basedOn w:val="Standardskrifttypeiafsnit"/>
    <w:uiPriority w:val="99"/>
    <w:semiHidden/>
    <w:unhideWhenUsed/>
    <w:rsid w:val="008D5AB7"/>
    <w:rPr>
      <w:color w:val="954F72" w:themeColor="followedHyperlink"/>
      <w:u w:val="single"/>
    </w:rPr>
  </w:style>
  <w:style w:type="character" w:styleId="Fremhv">
    <w:name w:val="Emphasis"/>
    <w:basedOn w:val="Standardskrifttypeiafsnit"/>
    <w:uiPriority w:val="20"/>
    <w:qFormat/>
    <w:rsid w:val="008B38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6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7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6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55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30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69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316">
          <w:marLeft w:val="0"/>
          <w:marRight w:val="0"/>
          <w:marTop w:val="0"/>
          <w:marBottom w:val="0"/>
          <w:divBdr>
            <w:top w:val="single" w:sz="6" w:space="6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1337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74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318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327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5572">
                              <w:marLeft w:val="-7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6A6A6"/>
                                <w:left w:val="single" w:sz="6" w:space="5" w:color="A6A6A6"/>
                                <w:bottom w:val="single" w:sz="6" w:space="2" w:color="A6A6A6"/>
                                <w:right w:val="single" w:sz="6" w:space="5" w:color="A6A6A6"/>
                              </w:divBdr>
                            </w:div>
                          </w:divsChild>
                        </w:div>
                      </w:divsChild>
                    </w:div>
                    <w:div w:id="2202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3970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9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450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1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5920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1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8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478679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8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78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55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759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84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58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5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87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40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673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74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56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493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31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4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91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79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092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463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550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54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808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033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507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104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66895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16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9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6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12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02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9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0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1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4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5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2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8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7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56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9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6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0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8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1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5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3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7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4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7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87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2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2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3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308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18</cp:revision>
  <cp:lastPrinted>2022-10-12T08:55:00Z</cp:lastPrinted>
  <dcterms:created xsi:type="dcterms:W3CDTF">2024-09-23T09:52:00Z</dcterms:created>
  <dcterms:modified xsi:type="dcterms:W3CDTF">2024-09-23T19:31:00Z</dcterms:modified>
</cp:coreProperties>
</file>