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A3871" w:rsidR="001A3871" w:rsidP="001A3871" w:rsidRDefault="001A3871" w14:paraId="1F98ED98" wp14:textId="720762E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val="en-GB"/>
        </w:rPr>
      </w:pPr>
      <w:r w:rsidRPr="70F34AFD" w:rsidR="70F34AFD">
        <w:rPr>
          <w:rFonts w:ascii="Arial" w:hAnsi="Arial" w:cs="Arial"/>
          <w:sz w:val="24"/>
          <w:szCs w:val="24"/>
          <w:u w:val="single"/>
          <w:lang w:val="en-GB"/>
        </w:rPr>
        <w:t>Didactics</w:t>
      </w:r>
      <w:r w:rsidRPr="70F34AFD" w:rsidR="70F34AFD">
        <w:rPr>
          <w:rFonts w:ascii="Arial" w:hAnsi="Arial" w:cs="Arial"/>
          <w:sz w:val="24"/>
          <w:szCs w:val="24"/>
          <w:lang w:val="en-GB"/>
        </w:rPr>
        <w:t xml:space="preserve">: Larsen-Freeman, Diane: </w:t>
      </w:r>
      <w:r w:rsidRPr="70F34AFD" w:rsidR="70F34AFD">
        <w:rPr>
          <w:rFonts w:ascii="Arial" w:hAnsi="Arial" w:cs="Arial"/>
          <w:i w:val="1"/>
          <w:iCs w:val="1"/>
          <w:sz w:val="24"/>
          <w:szCs w:val="24"/>
          <w:lang w:val="en-GB"/>
        </w:rPr>
        <w:t>Techniques and Pri nciples in Language Teaching</w:t>
      </w:r>
      <w:r w:rsidRPr="70F34AFD" w:rsidR="70F34AFD">
        <w:rPr>
          <w:rFonts w:ascii="Arial" w:hAnsi="Arial" w:cs="Arial"/>
          <w:sz w:val="24"/>
          <w:szCs w:val="24"/>
          <w:lang w:val="en-GB"/>
        </w:rPr>
        <w:t xml:space="preserve">, Oxford: Oxford University Press, 2000 </w:t>
      </w:r>
    </w:p>
    <w:p xmlns:wp14="http://schemas.microsoft.com/office/word/2010/wordml" w:rsidRPr="001A3871" w:rsidR="001A3871" w:rsidP="001A3871" w:rsidRDefault="001A3871" w14:paraId="672A6659" wp14:textId="77777777">
      <w:pPr>
        <w:rPr>
          <w:rFonts w:ascii="Arial" w:hAnsi="Arial" w:cs="Arial"/>
          <w:sz w:val="24"/>
          <w:szCs w:val="24"/>
          <w:u w:val="single"/>
          <w:lang w:val="en-GB"/>
        </w:rPr>
      </w:pPr>
    </w:p>
    <w:p xmlns:wp14="http://schemas.microsoft.com/office/word/2010/wordml" w:rsidR="001A3871" w:rsidP="001A3871" w:rsidRDefault="001A3871" w14:paraId="0A37501D" wp14:textId="77777777">
      <w:pPr>
        <w:rPr>
          <w:rFonts w:ascii="Arial" w:hAnsi="Arial" w:cs="Arial"/>
          <w:sz w:val="20"/>
          <w:szCs w:val="20"/>
          <w:lang w:val="en-GB"/>
        </w:rPr>
      </w:pPr>
    </w:p>
    <w:p xmlns:wp14="http://schemas.microsoft.com/office/word/2010/wordml" w:rsidR="001A3871" w:rsidP="001A3871" w:rsidRDefault="001A3871" w14:paraId="5DAB6C7B" wp14:textId="77777777">
      <w:pPr>
        <w:rPr>
          <w:rFonts w:ascii="Arial" w:hAnsi="Arial" w:cs="Arial"/>
          <w:sz w:val="20"/>
          <w:szCs w:val="20"/>
          <w:lang w:val="en-GB"/>
        </w:rPr>
      </w:pPr>
    </w:p>
    <w:p xmlns:wp14="http://schemas.microsoft.com/office/word/2010/wordml" w:rsidR="001A3871" w:rsidP="001A3871" w:rsidRDefault="001A3871" w14:paraId="72964F2C" wp14:textId="77777777">
      <w:pPr>
        <w:rPr>
          <w:rFonts w:ascii="Arial" w:hAnsi="Arial" w:cs="Arial"/>
          <w:b/>
          <w:sz w:val="32"/>
          <w:szCs w:val="20"/>
          <w:u w:val="single"/>
          <w:lang w:val="en-GB"/>
        </w:rPr>
      </w:pPr>
      <w:r>
        <w:rPr>
          <w:rFonts w:ascii="Arial" w:hAnsi="Arial" w:cs="Arial"/>
          <w:b/>
          <w:sz w:val="32"/>
          <w:szCs w:val="20"/>
          <w:u w:val="single"/>
          <w:lang w:val="en-GB"/>
        </w:rPr>
        <w:t xml:space="preserve">Methods </w:t>
      </w:r>
    </w:p>
    <w:p xmlns:wp14="http://schemas.microsoft.com/office/word/2010/wordml" w:rsidRPr="001A3871" w:rsidR="001A3871" w:rsidP="001A3871" w:rsidRDefault="001A3871" w14:paraId="20D9B083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>Ch. 2 The Grammar-Translation Method</w:t>
      </w:r>
    </w:p>
    <w:p xmlns:wp14="http://schemas.microsoft.com/office/word/2010/wordml" w:rsidRPr="001A3871" w:rsidR="001A3871" w:rsidP="001A3871" w:rsidRDefault="001A3871" w14:paraId="4A872CBF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>Ch. 3 The Direct Method</w:t>
      </w:r>
    </w:p>
    <w:p xmlns:wp14="http://schemas.microsoft.com/office/word/2010/wordml" w:rsidRPr="001A3871" w:rsidR="001A3871" w:rsidP="001A3871" w:rsidRDefault="001A3871" w14:paraId="37BDB81C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>Ch. 4 The Audio-Lingual Method</w:t>
      </w:r>
    </w:p>
    <w:p xmlns:wp14="http://schemas.microsoft.com/office/word/2010/wordml" w:rsidRPr="001A3871" w:rsidR="001A3871" w:rsidP="001A3871" w:rsidRDefault="001A3871" w14:paraId="3424F3AD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>Ch. 5 The Silent Way</w:t>
      </w:r>
    </w:p>
    <w:p xmlns:wp14="http://schemas.microsoft.com/office/word/2010/wordml" w:rsidRPr="001A3871" w:rsidR="001A3871" w:rsidP="001A3871" w:rsidRDefault="001A3871" w14:paraId="154F1DA4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>Ch. 6 Desuggestopedia</w:t>
      </w:r>
    </w:p>
    <w:p xmlns:wp14="http://schemas.microsoft.com/office/word/2010/wordml" w:rsidRPr="001A3871" w:rsidR="001A3871" w:rsidP="001A3871" w:rsidRDefault="001A3871" w14:paraId="71542DED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>Ch. 7 Communi</w:t>
      </w:r>
      <w:r w:rsidR="00D3688D">
        <w:rPr>
          <w:rFonts w:ascii="Arial" w:hAnsi="Arial" w:cs="Arial"/>
          <w:b/>
          <w:sz w:val="24"/>
          <w:szCs w:val="24"/>
          <w:lang w:val="en-GB"/>
        </w:rPr>
        <w:t>ty</w:t>
      </w:r>
      <w:bookmarkStart w:name="_GoBack" w:id="0"/>
      <w:bookmarkEnd w:id="0"/>
      <w:r w:rsidRPr="001A3871">
        <w:rPr>
          <w:rFonts w:ascii="Arial" w:hAnsi="Arial" w:cs="Arial"/>
          <w:b/>
          <w:sz w:val="24"/>
          <w:szCs w:val="24"/>
          <w:lang w:val="en-GB"/>
        </w:rPr>
        <w:t xml:space="preserve"> Language Learning</w:t>
      </w:r>
    </w:p>
    <w:p xmlns:wp14="http://schemas.microsoft.com/office/word/2010/wordml" w:rsidRPr="001A3871" w:rsidR="001A3871" w:rsidP="001A3871" w:rsidRDefault="001A3871" w14:paraId="41483900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>Ch. 8 Total Physical Response</w:t>
      </w:r>
    </w:p>
    <w:p xmlns:wp14="http://schemas.microsoft.com/office/word/2010/wordml" w:rsidR="001A3871" w:rsidP="001A3871" w:rsidRDefault="001A3871" w14:paraId="02EB378F" wp14:textId="77777777">
      <w:pPr>
        <w:rPr>
          <w:rFonts w:ascii="Arial" w:hAnsi="Arial" w:cs="Arial"/>
          <w:b/>
          <w:lang w:val="en-GB"/>
        </w:rPr>
      </w:pPr>
    </w:p>
    <w:p xmlns:wp14="http://schemas.microsoft.com/office/word/2010/wordml" w:rsidR="001A3871" w:rsidP="001A3871" w:rsidRDefault="001A3871" w14:paraId="6A05A809" wp14:textId="77777777">
      <w:pPr>
        <w:rPr>
          <w:rFonts w:ascii="Arial" w:hAnsi="Arial" w:cs="Arial"/>
          <w:b/>
          <w:lang w:val="en-GB"/>
        </w:rPr>
      </w:pPr>
    </w:p>
    <w:p xmlns:wp14="http://schemas.microsoft.com/office/word/2010/wordml" w:rsidR="001A3871" w:rsidP="001A3871" w:rsidRDefault="001A3871" w14:paraId="56585669" wp14:textId="77777777">
      <w:pPr>
        <w:rPr>
          <w:rFonts w:ascii="Arial" w:hAnsi="Arial" w:cs="Arial"/>
          <w:b/>
          <w:sz w:val="32"/>
          <w:u w:val="single"/>
          <w:lang w:val="en-GB"/>
        </w:rPr>
      </w:pPr>
      <w:r>
        <w:rPr>
          <w:rFonts w:ascii="Arial" w:hAnsi="Arial" w:cs="Arial"/>
          <w:b/>
          <w:sz w:val="32"/>
          <w:u w:val="single"/>
          <w:lang w:val="en-GB"/>
        </w:rPr>
        <w:t>Approaches</w:t>
      </w:r>
    </w:p>
    <w:p xmlns:wp14="http://schemas.microsoft.com/office/word/2010/wordml" w:rsidRPr="001A3871" w:rsidR="001A3871" w:rsidP="001A3871" w:rsidRDefault="001A3871" w14:paraId="120F36C8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>Ch. 9 Communicative Language Teaching</w:t>
      </w:r>
    </w:p>
    <w:p xmlns:wp14="http://schemas.microsoft.com/office/word/2010/wordml" w:rsidRPr="001A3871" w:rsidR="001A3871" w:rsidP="001A3871" w:rsidRDefault="001A3871" w14:paraId="35A33719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 xml:space="preserve">Ch. 10 Content-based Instruction </w:t>
      </w:r>
    </w:p>
    <w:p xmlns:wp14="http://schemas.microsoft.com/office/word/2010/wordml" w:rsidRPr="001A3871" w:rsidR="001A3871" w:rsidP="001A3871" w:rsidRDefault="001A3871" w14:paraId="35AFCB09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 xml:space="preserve">Ch. 11 Task-based Language Teaching </w:t>
      </w:r>
    </w:p>
    <w:p xmlns:wp14="http://schemas.microsoft.com/office/word/2010/wordml" w:rsidRPr="001A3871" w:rsidR="001A3871" w:rsidP="001A3871" w:rsidRDefault="001A3871" w14:paraId="0BFB7F7D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>Ch. 12 Political Dimensions of Language Teaching and the Participatory Approach</w:t>
      </w:r>
    </w:p>
    <w:p xmlns:wp14="http://schemas.microsoft.com/office/word/2010/wordml" w:rsidRPr="001A3871" w:rsidR="001A3871" w:rsidP="001A3871" w:rsidRDefault="001A3871" w14:paraId="7F4E36B0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 xml:space="preserve">Ch. 13 Learning Strategy Training, Cooperative Learning, and Multiple Intelligences </w:t>
      </w:r>
    </w:p>
    <w:p xmlns:wp14="http://schemas.microsoft.com/office/word/2010/wordml" w:rsidRPr="001A3871" w:rsidR="001A3871" w:rsidP="001A3871" w:rsidRDefault="001A3871" w14:paraId="4E11B366" wp14:textId="77777777">
      <w:pPr>
        <w:rPr>
          <w:rFonts w:ascii="Arial" w:hAnsi="Arial" w:cs="Arial"/>
          <w:b/>
          <w:sz w:val="24"/>
          <w:szCs w:val="24"/>
          <w:lang w:val="en-GB"/>
        </w:rPr>
      </w:pPr>
      <w:r w:rsidRPr="001A3871">
        <w:rPr>
          <w:rFonts w:ascii="Arial" w:hAnsi="Arial" w:cs="Arial"/>
          <w:b/>
          <w:sz w:val="24"/>
          <w:szCs w:val="24"/>
          <w:lang w:val="en-GB"/>
        </w:rPr>
        <w:t xml:space="preserve">Ch. 14 Emerging Uses of Technology in Language Teaching and Learning </w:t>
      </w:r>
    </w:p>
    <w:p xmlns:wp14="http://schemas.microsoft.com/office/word/2010/wordml" w:rsidRPr="001A3871" w:rsidR="001A3871" w:rsidP="001A3871" w:rsidRDefault="001A3871" w14:paraId="5A39BBE3" wp14:textId="77777777">
      <w:pPr>
        <w:pStyle w:val="Brdtekst"/>
        <w:autoSpaceDE/>
        <w:adjustRightInd/>
        <w:rPr>
          <w:sz w:val="24"/>
          <w:szCs w:val="24"/>
        </w:rPr>
      </w:pPr>
    </w:p>
    <w:p xmlns:wp14="http://schemas.microsoft.com/office/word/2010/wordml" w:rsidRPr="001A3871" w:rsidR="003C13B7" w:rsidP="008925AB" w:rsidRDefault="003C13B7" w14:paraId="41C8F396" wp14:textId="77777777">
      <w:pPr>
        <w:rPr>
          <w:lang w:val="en-GB"/>
        </w:rPr>
      </w:pPr>
    </w:p>
    <w:sectPr w:rsidRPr="001A3871" w:rsidR="003C13B7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B2FA6" w:rsidP="007D7128" w:rsidRDefault="008B2FA6" w14:paraId="72A3D3EC" wp14:textId="77777777">
      <w:r>
        <w:separator/>
      </w:r>
    </w:p>
  </w:endnote>
  <w:endnote w:type="continuationSeparator" w:id="0">
    <w:p xmlns:wp14="http://schemas.microsoft.com/office/word/2010/wordml" w:rsidR="008B2FA6" w:rsidP="007D7128" w:rsidRDefault="008B2FA6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B2FA6" w:rsidP="007D7128" w:rsidRDefault="008B2FA6" w14:paraId="0E27B00A" wp14:textId="77777777">
      <w:r>
        <w:separator/>
      </w:r>
    </w:p>
  </w:footnote>
  <w:footnote w:type="continuationSeparator" w:id="0">
    <w:p xmlns:wp14="http://schemas.microsoft.com/office/word/2010/wordml" w:rsidR="008B2FA6" w:rsidP="007D7128" w:rsidRDefault="008B2FA6" w14:paraId="60061E4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97396"/>
    <w:rsid w:val="000A3650"/>
    <w:rsid w:val="000F172F"/>
    <w:rsid w:val="00185AE5"/>
    <w:rsid w:val="00186172"/>
    <w:rsid w:val="001A3871"/>
    <w:rsid w:val="001D3A79"/>
    <w:rsid w:val="001E06CE"/>
    <w:rsid w:val="001F7EE2"/>
    <w:rsid w:val="002059F6"/>
    <w:rsid w:val="00376080"/>
    <w:rsid w:val="003C13B7"/>
    <w:rsid w:val="003E4492"/>
    <w:rsid w:val="00410C93"/>
    <w:rsid w:val="00416FB7"/>
    <w:rsid w:val="00420346"/>
    <w:rsid w:val="00425A32"/>
    <w:rsid w:val="00434B3B"/>
    <w:rsid w:val="00461F86"/>
    <w:rsid w:val="00467F75"/>
    <w:rsid w:val="00485491"/>
    <w:rsid w:val="00485E2C"/>
    <w:rsid w:val="004C5801"/>
    <w:rsid w:val="0051509A"/>
    <w:rsid w:val="005E4CA5"/>
    <w:rsid w:val="005F3BD9"/>
    <w:rsid w:val="005F5CAB"/>
    <w:rsid w:val="006005F5"/>
    <w:rsid w:val="00604B0A"/>
    <w:rsid w:val="00615FD6"/>
    <w:rsid w:val="00650511"/>
    <w:rsid w:val="00671328"/>
    <w:rsid w:val="006E1680"/>
    <w:rsid w:val="00706781"/>
    <w:rsid w:val="007D7128"/>
    <w:rsid w:val="007F6E8C"/>
    <w:rsid w:val="007F7A05"/>
    <w:rsid w:val="008116F6"/>
    <w:rsid w:val="008205BB"/>
    <w:rsid w:val="008365E9"/>
    <w:rsid w:val="008457C8"/>
    <w:rsid w:val="00865FE3"/>
    <w:rsid w:val="008925AB"/>
    <w:rsid w:val="008B2FA6"/>
    <w:rsid w:val="008D01C3"/>
    <w:rsid w:val="00A52642"/>
    <w:rsid w:val="00A5595D"/>
    <w:rsid w:val="00A66528"/>
    <w:rsid w:val="00A90B77"/>
    <w:rsid w:val="00B01768"/>
    <w:rsid w:val="00B12058"/>
    <w:rsid w:val="00BD220B"/>
    <w:rsid w:val="00C543B3"/>
    <w:rsid w:val="00CC6F60"/>
    <w:rsid w:val="00D3688D"/>
    <w:rsid w:val="00E36F32"/>
    <w:rsid w:val="00F5367D"/>
    <w:rsid w:val="00F61C94"/>
    <w:rsid w:val="00FA073A"/>
    <w:rsid w:val="00FE7176"/>
    <w:rsid w:val="70F3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687"/>
  <w15:chartTrackingRefBased/>
  <w15:docId w15:val="{101A32A6-9716-454D-BD94-1F7EF47DD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1A3871"/>
    <w:pPr>
      <w:keepNext/>
      <w:outlineLvl w:val="1"/>
    </w:pPr>
    <w:rPr>
      <w:rFonts w:ascii="Arial" w:hAnsi="Arial" w:eastAsia="Times New Roman" w:cs="Arial"/>
      <w:b/>
      <w:bCs/>
      <w:sz w:val="32"/>
      <w:szCs w:val="24"/>
      <w:lang w:val="en-GB" w:eastAsia="da-DK"/>
    </w:rPr>
  </w:style>
  <w:style w:type="paragraph" w:styleId="Overskrift3">
    <w:name w:val="heading 3"/>
    <w:basedOn w:val="Normal"/>
    <w:next w:val="Normal"/>
    <w:link w:val="Overskrift3Tegn"/>
    <w:semiHidden/>
    <w:unhideWhenUsed/>
    <w:qFormat/>
    <w:rsid w:val="001A3871"/>
    <w:pPr>
      <w:keepNext/>
      <w:outlineLvl w:val="2"/>
    </w:pPr>
    <w:rPr>
      <w:rFonts w:ascii="Arial" w:hAnsi="Arial" w:eastAsia="Times New Roman" w:cs="Arial"/>
      <w:sz w:val="28"/>
      <w:szCs w:val="24"/>
      <w:lang w:val="en-GB" w:eastAsia="da-DK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styleId="SidehovedTegn" w:customStyle="1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styleId="SidefodTegn" w:customStyle="1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  <w:style w:type="character" w:styleId="Overskrift2Tegn" w:customStyle="1">
    <w:name w:val="Overskrift 2 Tegn"/>
    <w:basedOn w:val="Standardskrifttypeiafsnit"/>
    <w:link w:val="Overskrift2"/>
    <w:semiHidden/>
    <w:rsid w:val="001A3871"/>
    <w:rPr>
      <w:rFonts w:ascii="Arial" w:hAnsi="Arial" w:eastAsia="Times New Roman" w:cs="Arial"/>
      <w:b/>
      <w:bCs/>
      <w:sz w:val="32"/>
      <w:szCs w:val="24"/>
      <w:lang w:val="en-GB" w:eastAsia="da-DK"/>
    </w:rPr>
  </w:style>
  <w:style w:type="character" w:styleId="Overskrift3Tegn" w:customStyle="1">
    <w:name w:val="Overskrift 3 Tegn"/>
    <w:basedOn w:val="Standardskrifttypeiafsnit"/>
    <w:link w:val="Overskrift3"/>
    <w:semiHidden/>
    <w:rsid w:val="001A3871"/>
    <w:rPr>
      <w:rFonts w:ascii="Arial" w:hAnsi="Arial" w:eastAsia="Times New Roman" w:cs="Arial"/>
      <w:sz w:val="28"/>
      <w:szCs w:val="24"/>
      <w:lang w:val="en-GB" w:eastAsia="da-DK"/>
    </w:rPr>
  </w:style>
  <w:style w:type="paragraph" w:styleId="Brdtekst">
    <w:name w:val="Body Text"/>
    <w:basedOn w:val="Normal"/>
    <w:link w:val="BrdtekstTegn"/>
    <w:semiHidden/>
    <w:unhideWhenUsed/>
    <w:rsid w:val="001A3871"/>
    <w:pPr>
      <w:autoSpaceDE w:val="0"/>
      <w:autoSpaceDN w:val="0"/>
      <w:adjustRightInd w:val="0"/>
    </w:pPr>
    <w:rPr>
      <w:rFonts w:ascii="Arial" w:hAnsi="Arial" w:eastAsia="Times New Roman" w:cs="Arial"/>
      <w:sz w:val="20"/>
      <w:szCs w:val="20"/>
      <w:lang w:val="en-GB" w:eastAsia="da-DK"/>
    </w:rPr>
  </w:style>
  <w:style w:type="character" w:styleId="BrdtekstTegn" w:customStyle="1">
    <w:name w:val="Brødtekst Tegn"/>
    <w:basedOn w:val="Standardskrifttypeiafsnit"/>
    <w:link w:val="Brdtekst"/>
    <w:semiHidden/>
    <w:rsid w:val="001A3871"/>
    <w:rPr>
      <w:rFonts w:ascii="Arial" w:hAnsi="Arial" w:eastAsia="Times New Roman" w:cs="Arial"/>
      <w:sz w:val="20"/>
      <w:szCs w:val="20"/>
      <w:lang w:val="en-GB" w:eastAsia="da-DK"/>
    </w:rPr>
  </w:style>
  <w:style w:type="paragraph" w:styleId="Brdtekst2">
    <w:name w:val="Body Text 2"/>
    <w:basedOn w:val="Normal"/>
    <w:link w:val="Brdtekst2Tegn"/>
    <w:semiHidden/>
    <w:unhideWhenUsed/>
    <w:rsid w:val="001A3871"/>
    <w:pPr>
      <w:autoSpaceDE w:val="0"/>
      <w:autoSpaceDN w:val="0"/>
      <w:adjustRightInd w:val="0"/>
    </w:pPr>
    <w:rPr>
      <w:rFonts w:ascii="Arial" w:hAnsi="Arial" w:eastAsia="Times New Roman" w:cs="Arial"/>
      <w:sz w:val="28"/>
      <w:szCs w:val="20"/>
      <w:lang w:eastAsia="da-DK"/>
    </w:rPr>
  </w:style>
  <w:style w:type="character" w:styleId="Brdtekst2Tegn" w:customStyle="1">
    <w:name w:val="Brødtekst 2 Tegn"/>
    <w:basedOn w:val="Standardskrifttypeiafsnit"/>
    <w:link w:val="Brdtekst2"/>
    <w:semiHidden/>
    <w:rsid w:val="001A3871"/>
    <w:rPr>
      <w:rFonts w:ascii="Arial" w:hAnsi="Arial" w:eastAsia="Times New Roman" w:cs="Arial"/>
      <w:sz w:val="28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Finn Peter Aarup (fpa)</dc:creator>
  <keywords/>
  <dc:description/>
  <lastModifiedBy>Finn Peter Aarup (fpa)</lastModifiedBy>
  <revision>4</revision>
  <lastPrinted>2022-10-12T08:55:00.0000000Z</lastPrinted>
  <dcterms:created xsi:type="dcterms:W3CDTF">2023-02-28T00:33:00.0000000Z</dcterms:created>
  <dcterms:modified xsi:type="dcterms:W3CDTF">2023-08-31T08:47:13.4453155Z</dcterms:modified>
</coreProperties>
</file>