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F77" w:rsidRPr="000A0C35" w:rsidRDefault="001F4CD1" w:rsidP="001F4CD1">
      <w:pPr>
        <w:rPr>
          <w:rFonts w:ascii="Arial" w:hAnsi="Arial"/>
          <w:sz w:val="56"/>
          <w:szCs w:val="56"/>
          <w:lang w:val="en-US"/>
        </w:rPr>
      </w:pPr>
      <w:r w:rsidRPr="001F4CD1">
        <w:rPr>
          <w:rFonts w:ascii="Arial" w:hAnsi="Arial"/>
          <w:b/>
          <w:sz w:val="72"/>
          <w:szCs w:val="72"/>
          <w:lang w:val="en-US"/>
        </w:rPr>
        <w:t>P</w:t>
      </w:r>
      <w:r w:rsidRPr="001F4CD1">
        <w:rPr>
          <w:rFonts w:ascii="Arial" w:hAnsi="Arial"/>
          <w:b/>
          <w:sz w:val="72"/>
          <w:szCs w:val="72"/>
          <w:lang w:val="en-US"/>
        </w:rPr>
        <w:t>ragmatic competence</w:t>
      </w:r>
      <w:r w:rsidRPr="001F4CD1">
        <w:rPr>
          <w:rFonts w:ascii="Arial" w:hAnsi="Arial"/>
          <w:sz w:val="72"/>
          <w:szCs w:val="72"/>
          <w:lang w:val="en-US"/>
        </w:rPr>
        <w:t xml:space="preserve">: </w:t>
      </w:r>
      <w:r w:rsidRPr="000A0C35">
        <w:rPr>
          <w:rFonts w:ascii="Arial" w:hAnsi="Arial"/>
          <w:i/>
          <w:sz w:val="56"/>
          <w:szCs w:val="56"/>
          <w:lang w:val="en-US"/>
        </w:rPr>
        <w:t xml:space="preserve">Techniques and Principles in Language </w:t>
      </w:r>
      <w:bookmarkStart w:id="0" w:name="_GoBack"/>
      <w:bookmarkEnd w:id="0"/>
      <w:proofErr w:type="gramStart"/>
      <w:r w:rsidRPr="000A0C35">
        <w:rPr>
          <w:rFonts w:ascii="Arial" w:hAnsi="Arial"/>
          <w:i/>
          <w:sz w:val="56"/>
          <w:szCs w:val="56"/>
          <w:lang w:val="en-US"/>
        </w:rPr>
        <w:t>Teaching</w:t>
      </w:r>
      <w:proofErr w:type="gramEnd"/>
      <w:r w:rsidRPr="000A0C35">
        <w:rPr>
          <w:rFonts w:ascii="Arial" w:hAnsi="Arial"/>
          <w:sz w:val="56"/>
          <w:szCs w:val="56"/>
          <w:lang w:val="en-US"/>
        </w:rPr>
        <w:t xml:space="preserve"> p. 115/121 (new/old version) </w:t>
      </w:r>
      <w:r w:rsidR="00100F77" w:rsidRPr="000A0C35">
        <w:rPr>
          <w:rFonts w:ascii="Arial" w:hAnsi="Arial"/>
          <w:sz w:val="56"/>
          <w:szCs w:val="56"/>
          <w:lang w:val="en-US"/>
        </w:rPr>
        <w:t>Ch. 9 Communi</w:t>
      </w:r>
      <w:r w:rsidR="000A0C35" w:rsidRPr="000A0C35">
        <w:rPr>
          <w:rFonts w:ascii="Arial" w:hAnsi="Arial"/>
          <w:sz w:val="56"/>
          <w:szCs w:val="56"/>
          <w:lang w:val="en-US"/>
        </w:rPr>
        <w:t>cative</w:t>
      </w:r>
      <w:r w:rsidR="00100F77" w:rsidRPr="000A0C35">
        <w:rPr>
          <w:rFonts w:ascii="Arial" w:hAnsi="Arial"/>
          <w:sz w:val="56"/>
          <w:szCs w:val="56"/>
          <w:lang w:val="en-US"/>
        </w:rPr>
        <w:t xml:space="preserve"> Language </w:t>
      </w:r>
      <w:r w:rsidR="000A0C35" w:rsidRPr="000A0C35">
        <w:rPr>
          <w:rFonts w:ascii="Arial" w:hAnsi="Arial"/>
          <w:sz w:val="56"/>
          <w:szCs w:val="56"/>
          <w:lang w:val="en-US"/>
        </w:rPr>
        <w:t>Teaching</w:t>
      </w:r>
      <w:r w:rsidR="00100F77" w:rsidRPr="000A0C35">
        <w:rPr>
          <w:rFonts w:ascii="Arial" w:hAnsi="Arial"/>
          <w:sz w:val="56"/>
          <w:szCs w:val="56"/>
          <w:lang w:val="en-US"/>
        </w:rPr>
        <w:t xml:space="preserve">: </w:t>
      </w:r>
    </w:p>
    <w:p w:rsidR="00100F77" w:rsidRDefault="00100F77" w:rsidP="001F4CD1">
      <w:pPr>
        <w:rPr>
          <w:rFonts w:ascii="Arial" w:hAnsi="Arial"/>
          <w:sz w:val="72"/>
          <w:szCs w:val="72"/>
          <w:lang w:val="en-US"/>
        </w:rPr>
      </w:pPr>
    </w:p>
    <w:p w:rsidR="001F4CD1" w:rsidRPr="000A0C35" w:rsidRDefault="001F4CD1" w:rsidP="001F4CD1">
      <w:pPr>
        <w:rPr>
          <w:rFonts w:ascii="Arial" w:hAnsi="Arial"/>
          <w:b/>
          <w:sz w:val="96"/>
          <w:szCs w:val="96"/>
          <w:lang w:val="en-US"/>
        </w:rPr>
      </w:pPr>
      <w:r w:rsidRPr="000A0C35">
        <w:rPr>
          <w:rFonts w:ascii="Arial" w:hAnsi="Arial"/>
          <w:b/>
          <w:sz w:val="96"/>
          <w:szCs w:val="96"/>
          <w:lang w:val="en-US"/>
        </w:rPr>
        <w:t>‘</w:t>
      </w:r>
      <w:proofErr w:type="gramStart"/>
      <w:r w:rsidRPr="000A0C35">
        <w:rPr>
          <w:rFonts w:ascii="Arial" w:hAnsi="Arial"/>
          <w:b/>
          <w:sz w:val="96"/>
          <w:szCs w:val="96"/>
          <w:lang w:val="en-US"/>
        </w:rPr>
        <w:t>knowing</w:t>
      </w:r>
      <w:proofErr w:type="gramEnd"/>
      <w:r w:rsidRPr="000A0C35">
        <w:rPr>
          <w:rFonts w:ascii="Arial" w:hAnsi="Arial"/>
          <w:b/>
          <w:sz w:val="96"/>
          <w:szCs w:val="96"/>
          <w:lang w:val="en-US"/>
        </w:rPr>
        <w:t xml:space="preserve"> when and how to say what to whom’</w:t>
      </w:r>
    </w:p>
    <w:p w:rsidR="00292B1E" w:rsidRPr="001F4CD1" w:rsidRDefault="00292B1E">
      <w:pPr>
        <w:rPr>
          <w:sz w:val="72"/>
          <w:szCs w:val="72"/>
          <w:lang w:val="en-US"/>
        </w:rPr>
      </w:pPr>
    </w:p>
    <w:sectPr w:rsidR="00292B1E" w:rsidRPr="001F4C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D1"/>
    <w:rsid w:val="000A0C35"/>
    <w:rsid w:val="00100F77"/>
    <w:rsid w:val="001F4CD1"/>
    <w:rsid w:val="002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4833"/>
  <w15:chartTrackingRefBased/>
  <w15:docId w15:val="{E8093D13-B067-4BA4-8569-CE1EA465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CD1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dcterms:created xsi:type="dcterms:W3CDTF">2021-03-03T17:15:00Z</dcterms:created>
  <dcterms:modified xsi:type="dcterms:W3CDTF">2021-03-03T17:21:00Z</dcterms:modified>
</cp:coreProperties>
</file>