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C07DC" w:rsidR="009C07DC" w:rsidP="000D5DC3" w:rsidRDefault="009C07DC" w14:paraId="78E19E55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  <w:t xml:space="preserve">Modul 1: </w:t>
      </w:r>
    </w:p>
    <w:p xmlns:wp14="http://schemas.microsoft.com/office/word/2010/wordml" w:rsidRPr="009C07DC" w:rsidR="000D5DC3" w:rsidP="000D5DC3" w:rsidRDefault="000D5DC3" w14:paraId="0C6B6886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  <w:t>Sprog og sprogbrug:</w:t>
      </w:r>
    </w:p>
    <w:p xmlns:wp14="http://schemas.microsoft.com/office/word/2010/wordml" w:rsidRPr="009C07DC" w:rsidR="000D5DC3" w:rsidP="000D5DC3" w:rsidRDefault="000D5DC3" w14:paraId="672A6659" wp14:textId="77777777"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val="da-DK" w:eastAsia="en-GB"/>
        </w:rPr>
      </w:pPr>
    </w:p>
    <w:p xmlns:wp14="http://schemas.microsoft.com/office/word/2010/wordml" w:rsidRPr="000D5DC3" w:rsidR="000D5DC3" w:rsidP="000D5DC3" w:rsidRDefault="000D5DC3" w14:paraId="05D02640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b/>
          <w:color w:val="000000"/>
          <w:lang w:val="da-DK" w:eastAsia="en-GB"/>
        </w:rPr>
        <w:t>Opfyldelse af deltagelsespligt i modulet</w:t>
      </w:r>
    </w:p>
    <w:p xmlns:wp14="http://schemas.microsoft.com/office/word/2010/wordml" w:rsidRPr="000D5DC3" w:rsidR="000D5DC3" w:rsidP="000D5DC3" w:rsidRDefault="000D5DC3" w14:paraId="6837445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Med afsæt i praksis udarbejder og fremlægger den studerende i samarbejde med medstuderende undervisningsforløb rettet mod aldersspecialiseringen om sprog og sprogbrug, hvori der skal indgå følgende områder:</w:t>
      </w:r>
    </w:p>
    <w:p xmlns:wp14="http://schemas.microsoft.com/office/word/2010/wordml" w:rsidRPr="000D5DC3" w:rsidR="000D5DC3" w:rsidP="000D5DC3" w:rsidRDefault="000D5DC3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156347AE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GB"/>
        </w:rPr>
      </w:pPr>
      <w:proofErr w:type="spellStart"/>
      <w:r w:rsidRPr="000D5DC3">
        <w:rPr>
          <w:rFonts w:ascii="Arial" w:hAnsi="Arial" w:eastAsia="Times New Roman" w:cs="Arial"/>
          <w:color w:val="000000"/>
          <w:lang w:eastAsia="en-GB"/>
        </w:rPr>
        <w:t>en</w:t>
      </w:r>
      <w:proofErr w:type="spellEnd"/>
      <w:r w:rsidRPr="000D5DC3">
        <w:rPr>
          <w:rFonts w:ascii="Arial" w:hAnsi="Arial" w:eastAsia="Times New Roman" w:cs="Arial"/>
          <w:color w:val="000000"/>
          <w:lang w:eastAsia="en-GB"/>
        </w:rPr>
        <w:t xml:space="preserve"> </w:t>
      </w:r>
      <w:proofErr w:type="spellStart"/>
      <w:r w:rsidRPr="000D5DC3">
        <w:rPr>
          <w:rFonts w:ascii="Arial" w:hAnsi="Arial" w:eastAsia="Times New Roman" w:cs="Arial"/>
          <w:color w:val="000000"/>
          <w:lang w:eastAsia="en-GB"/>
        </w:rPr>
        <w:t>lektionsplan</w:t>
      </w:r>
      <w:proofErr w:type="spellEnd"/>
    </w:p>
    <w:p xmlns:wp14="http://schemas.microsoft.com/office/word/2010/wordml" w:rsidRPr="000D5DC3" w:rsidR="000D5DC3" w:rsidP="000D5DC3" w:rsidRDefault="000D5DC3" w14:paraId="78371510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analyse af læremidler med fokus på sprog og sprogbrug - fx. opgaver fra læremidler</w:t>
      </w:r>
    </w:p>
    <w:p xmlns:wp14="http://schemas.microsoft.com/office/word/2010/wordml" w:rsidRPr="000D5DC3" w:rsidR="000D5DC3" w:rsidP="000D5DC3" w:rsidRDefault="000D5DC3" w14:paraId="13AFE29D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eller flere aktiviteter/tasks med afsæt i en eller flere intersprogsanalyser fra en konkret praksis med henblik på sproglig vejledning - fx. design af egne opgaver eller brug af andres aktiviteter</w:t>
      </w:r>
    </w:p>
    <w:p xmlns:wp14="http://schemas.microsoft.com/office/word/2010/wordml" w:rsidRPr="000D5DC3" w:rsidR="000D5DC3" w:rsidP="000D5DC3" w:rsidRDefault="000D5DC3" w14:paraId="512FDD63" wp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 xml:space="preserve">refleksioner over og perspektiver til udvikling af </w:t>
      </w:r>
      <w:bookmarkStart w:name="_GoBack" w:id="0"/>
      <w:bookmarkEnd w:id="0"/>
      <w:r w:rsidRPr="000D5DC3">
        <w:rPr>
          <w:rFonts w:ascii="Arial" w:hAnsi="Arial" w:eastAsia="Times New Roman" w:cs="Arial"/>
          <w:color w:val="000000"/>
          <w:lang w:val="da-DK" w:eastAsia="en-GB"/>
        </w:rPr>
        <w:t>læringsmålstyret undervisning</w:t>
      </w:r>
    </w:p>
    <w:p xmlns:wp14="http://schemas.microsoft.com/office/word/2010/wordml" w:rsidRPr="000D5DC3" w:rsidR="000D5DC3" w:rsidP="000D5DC3" w:rsidRDefault="000D5DC3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506C50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udarbejdes</w:t>
      </w:r>
      <w:proofErr w:type="spellEnd"/>
    </w:p>
    <w:p xmlns:wp14="http://schemas.microsoft.com/office/word/2010/wordml" w:rsidRPr="000D5DC3" w:rsidR="000D5DC3" w:rsidP="000D5DC3" w:rsidRDefault="000D5DC3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0D5DC3" w:rsidR="000D5DC3" w:rsidP="000D5DC3" w:rsidRDefault="000D5DC3" w14:paraId="55D0D2DB" wp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et it-produkt - fx. et blogindlæg med teorifunderede refleksioner over praksis som sproglig vejleder - fx. feedback/feedforward med perspektiv til en konkret praksis.</w:t>
      </w:r>
    </w:p>
    <w:p xmlns:wp14="http://schemas.microsoft.com/office/word/2010/wordml" w:rsidRPr="000D5DC3" w:rsidR="000D5DC3" w:rsidP="000D5DC3" w:rsidRDefault="000D5DC3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1C6439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FF"/>
          <w:lang w:val="da-DK" w:eastAsia="en-GB"/>
        </w:rPr>
        <w:t>Ovenstående udmøntes i følgende 3 deltagelsespligtige elementer:</w:t>
      </w:r>
    </w:p>
    <w:p xmlns:wp14="http://schemas.microsoft.com/office/word/2010/wordml" w:rsidRPr="000D5DC3" w:rsidR="000D5DC3" w:rsidP="000D5DC3" w:rsidRDefault="000D5DC3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C94525" w14:paraId="579BDE5E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Undervisningsforløb </w:t>
      </w:r>
    </w:p>
    <w:p xmlns:wp14="http://schemas.microsoft.com/office/word/2010/wordml" w:rsidRPr="000D5DC3" w:rsidR="000D5DC3" w:rsidP="000D5DC3" w:rsidRDefault="00C94525" w14:paraId="01B8DF72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IT-produkt </w:t>
      </w:r>
    </w:p>
    <w:p xmlns:wp14="http://schemas.microsoft.com/office/word/2010/wordml" w:rsidR="000D5DC3" w:rsidP="000D5DC3" w:rsidRDefault="000D5DC3" w14:paraId="6BE87560" wp14:textId="5D28C08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color w:val="0000FF"/>
          <w:lang w:eastAsia="en-GB"/>
        </w:rPr>
      </w:pPr>
      <w:r w:rsidRPr="50FB8EF3" w:rsidR="50FB8EF3">
        <w:rPr>
          <w:rFonts w:ascii="Calibri" w:hAnsi="Calibri" w:eastAsia="Times New Roman" w:cs="Calibri"/>
          <w:b w:val="1"/>
          <w:bCs w:val="1"/>
          <w:color w:val="0000FF"/>
          <w:lang w:eastAsia="en-GB"/>
        </w:rPr>
        <w:t>Test Introduction-outline</w:t>
      </w:r>
    </w:p>
    <w:p xmlns:wp14="http://schemas.microsoft.com/office/word/2010/wordml" w:rsidR="009C07DC" w:rsidP="009C07DC" w:rsidRDefault="009C07DC" w14:paraId="41C8F396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b/>
          <w:bCs/>
          <w:color w:val="0000FF"/>
          <w:lang w:eastAsia="en-GB"/>
        </w:rPr>
      </w:pPr>
    </w:p>
    <w:p xmlns:wp14="http://schemas.microsoft.com/office/word/2010/wordml" w:rsidR="009C07DC" w:rsidP="009C07DC" w:rsidRDefault="009C07DC" w14:paraId="72A3D3EC" wp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eastAsia="en-GB"/>
        </w:rPr>
      </w:pPr>
    </w:p>
    <w:p xmlns:wp14="http://schemas.microsoft.com/office/word/2010/wordml" w:rsidRPr="009C07DC" w:rsidR="009C07DC" w:rsidP="009C07DC" w:rsidRDefault="009C07DC" w14:paraId="0C56E74D" wp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lang w:eastAsia="en-GB"/>
        </w:rPr>
      </w:pPr>
      <w:r w:rsidRPr="009C07DC">
        <w:rPr>
          <w:rFonts w:ascii="Calibri" w:hAnsi="Calibri" w:eastAsia="Times New Roman" w:cs="Calibri"/>
          <w:b/>
          <w:bCs/>
          <w:lang w:eastAsia="en-GB"/>
        </w:rPr>
        <w:t xml:space="preserve">- - - - - - - - - - - - - - - - - - - - - - - - - - - </w:t>
      </w:r>
      <w:r w:rsidRPr="009C07DC">
        <w:rPr>
          <w:rFonts w:ascii="Calibri" w:hAnsi="Calibri" w:eastAsia="Times New Roman" w:cs="Calibri"/>
          <w:b/>
          <w:bCs/>
          <w:lang w:eastAsia="en-GB"/>
        </w:rPr>
        <w:t xml:space="preserve">- - - - - - - - - - - - - - - - - - - - - - - - - - - - - - - - - - - - - - - - </w:t>
      </w:r>
      <w:r w:rsidRPr="009C07DC">
        <w:rPr>
          <w:rFonts w:ascii="Calibri" w:hAnsi="Calibri" w:eastAsia="Times New Roman" w:cs="Calibri"/>
          <w:b/>
          <w:bCs/>
          <w:lang w:eastAsia="en-GB"/>
        </w:rPr>
        <w:t xml:space="preserve">- - - - - - - - - - </w:t>
      </w:r>
    </w:p>
    <w:p xmlns:wp14="http://schemas.microsoft.com/office/word/2010/wordml" w:rsidRPr="009C07DC" w:rsidR="009C07DC" w:rsidP="009C07DC" w:rsidRDefault="009C07DC" w14:paraId="0D0B940D" wp14:textId="77777777">
      <w:pPr>
        <w:spacing w:after="0" w:line="240" w:lineRule="auto"/>
        <w:ind w:left="360"/>
        <w:textAlignment w:val="baseline"/>
        <w:rPr>
          <w:rFonts w:ascii="Calibri" w:hAnsi="Calibri" w:eastAsia="Times New Roman" w:cs="Calibri"/>
          <w:b/>
          <w:bCs/>
          <w:color w:val="0000FF"/>
          <w:lang w:eastAsia="en-GB"/>
        </w:rPr>
      </w:pPr>
    </w:p>
    <w:p xmlns:wp14="http://schemas.microsoft.com/office/word/2010/wordml" w:rsidRPr="000D5DC3" w:rsidR="000D5DC3" w:rsidP="000D5DC3" w:rsidRDefault="000D5DC3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9C07DC" w:rsidR="009C07DC" w:rsidP="000D5DC3" w:rsidRDefault="009C07DC" w14:paraId="7CB69B5D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  <w:t xml:space="preserve">Modul 2: </w:t>
      </w:r>
    </w:p>
    <w:p xmlns:wp14="http://schemas.microsoft.com/office/word/2010/wordml" w:rsidRPr="009C07DC" w:rsidR="000D5DC3" w:rsidP="000D5DC3" w:rsidRDefault="000D5DC3" w14:paraId="3922624C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  <w:t>Processer i sprogtilegnelse og kommunikative færdigheder</w:t>
      </w:r>
    </w:p>
    <w:p xmlns:wp14="http://schemas.microsoft.com/office/word/2010/wordml" w:rsidR="000D5DC3" w:rsidP="000D5DC3" w:rsidRDefault="000D5DC3" w14:paraId="60061E4C" wp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val="da-DK" w:eastAsia="en-GB"/>
        </w:rPr>
      </w:pPr>
    </w:p>
    <w:p xmlns:wp14="http://schemas.microsoft.com/office/word/2010/wordml" w:rsidRPr="000D5DC3" w:rsidR="000D5DC3" w:rsidP="000D5DC3" w:rsidRDefault="000D5DC3" w14:paraId="2B302B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b/>
          <w:bCs/>
          <w:color w:val="000000"/>
          <w:lang w:val="da-DK" w:eastAsia="en-GB"/>
        </w:rPr>
        <w:t>Opfyldelse af deltagelsespligt i modulet</w:t>
      </w:r>
    </w:p>
    <w:p xmlns:wp14="http://schemas.microsoft.com/office/word/2010/wordml" w:rsidRPr="000D5DC3" w:rsidR="000D5DC3" w:rsidP="000D5DC3" w:rsidRDefault="000D5DC3" w14:paraId="5DC801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Med afsæt i praksis udarbejder og fremlægger den studerende primært i samarbejde med medstuderende undervisningsforløb rettet mod aldersspecialiseringen om processer i sprogtilegnelse og kommunikative færdigheder, hvori der skal indgå følgende områder:</w:t>
      </w:r>
    </w:p>
    <w:p xmlns:wp14="http://schemas.microsoft.com/office/word/2010/wordml" w:rsidRPr="000D5DC3" w:rsidR="000D5DC3" w:rsidP="000D5DC3" w:rsidRDefault="000D5DC3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742534FC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lektionsplan, som indeholder bl.a. arbejdet med en eller flere af de 4-5 færdigheder med fokus på sprogtilegnelse og kommunikative færdigheder - fx. undervisning relateret til genrepædagogik, receptive og produktive færdigheder, forforståelse, risk-taking etc.</w:t>
      </w:r>
    </w:p>
    <w:p xmlns:wp14="http://schemas.microsoft.com/office/word/2010/wordml" w:rsidRPr="000D5DC3" w:rsidR="000D5DC3" w:rsidP="000D5DC3" w:rsidRDefault="000D5DC3" w14:paraId="6A63750B" wp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eller flere aktiviteter/tasks til understøttelse af intersprogsudvikling, læringsstrategier og sproglæring - fx. inddragelse af IT</w:t>
      </w:r>
    </w:p>
    <w:p xmlns:wp14="http://schemas.microsoft.com/office/word/2010/wordml" w:rsidRPr="000D5DC3" w:rsidR="000D5DC3" w:rsidP="000D5DC3" w:rsidRDefault="000D5DC3" w14:paraId="6E25BAAB" wp14:textId="77777777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refleksioner over og perspektiver til udvikling af læringsmålstyret undervisning</w:t>
      </w:r>
    </w:p>
    <w:p xmlns:wp14="http://schemas.microsoft.com/office/word/2010/wordml" w:rsidRPr="000D5DC3" w:rsidR="000D5DC3" w:rsidP="000D5DC3" w:rsidRDefault="000D5DC3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7648B0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udarbejdes</w:t>
      </w:r>
      <w:proofErr w:type="spellEnd"/>
    </w:p>
    <w:p xmlns:wp14="http://schemas.microsoft.com/office/word/2010/wordml" w:rsidRPr="000D5DC3" w:rsidR="000D5DC3" w:rsidP="000D5DC3" w:rsidRDefault="000D5DC3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0D5DC3" w:rsidR="000D5DC3" w:rsidP="000D5DC3" w:rsidRDefault="000D5DC3" w14:paraId="48F48C6C" wp14:textId="77777777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et skriftligt produkt - fx. en artikel med teorifunderede refleksioner over sammenhængen mellem sprogsyn, læringssyn og didaktisk tilrettelæggelse - fx. overvejelser over evaluering, differentiering og inklusion med perspektiv til en konkret praksis</w:t>
      </w:r>
    </w:p>
    <w:p xmlns:wp14="http://schemas.microsoft.com/office/word/2010/wordml" w:rsidRPr="000D5DC3" w:rsidR="000D5DC3" w:rsidP="000D5DC3" w:rsidRDefault="000D5DC3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257C89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FF"/>
          <w:lang w:val="da-DK" w:eastAsia="en-GB"/>
        </w:rPr>
        <w:t>Ovenstående udmøntes i følgende 3 deltagelsespligtige elementer:</w:t>
      </w:r>
    </w:p>
    <w:p xmlns:wp14="http://schemas.microsoft.com/office/word/2010/wordml" w:rsidRPr="000D5DC3" w:rsidR="000D5DC3" w:rsidP="000D5DC3" w:rsidRDefault="000D5DC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C94525" w14:paraId="7D3ECB44" wp14:textId="77777777">
      <w:pPr>
        <w:numPr>
          <w:ilvl w:val="0"/>
          <w:numId w:val="9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Undervisningsforløb </w:t>
      </w:r>
    </w:p>
    <w:p xmlns:wp14="http://schemas.microsoft.com/office/word/2010/wordml" w:rsidRPr="000D5DC3" w:rsidR="000D5DC3" w:rsidP="000D5DC3" w:rsidRDefault="000D5DC3" w14:paraId="52A7DB71" wp14:textId="77777777">
      <w:pPr>
        <w:numPr>
          <w:ilvl w:val="0"/>
          <w:numId w:val="9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 w:rsidRPr="000D5DC3">
        <w:rPr>
          <w:rFonts w:ascii="Calibri" w:hAnsi="Calibri" w:eastAsia="Times New Roman" w:cs="Calibri"/>
          <w:b/>
          <w:bCs/>
          <w:color w:val="0000FF"/>
          <w:lang w:val="da-DK" w:eastAsia="en-GB"/>
        </w:rPr>
        <w:t>Et skr</w:t>
      </w:r>
      <w:r w:rsidR="00C94525"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iftligt produkt </w:t>
      </w:r>
    </w:p>
    <w:p xmlns:wp14="http://schemas.microsoft.com/office/word/2010/wordml" w:rsidRPr="000D5DC3" w:rsidR="000D5DC3" w:rsidP="000D5DC3" w:rsidRDefault="000D5DC3" w14:paraId="4E7E2F3F" wp14:textId="287A06A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color w:val="0000FF"/>
          <w:lang w:eastAsia="en-GB"/>
        </w:rPr>
      </w:pPr>
      <w:r w:rsidRPr="1B27EDF1" w:rsidR="1B27EDF1">
        <w:rPr>
          <w:rFonts w:ascii="Calibri" w:hAnsi="Calibri" w:eastAsia="Times New Roman" w:cs="Calibri"/>
          <w:b w:val="1"/>
          <w:bCs w:val="1"/>
          <w:color w:val="0000FF"/>
          <w:lang w:eastAsia="en-GB"/>
        </w:rPr>
        <w:t>Test Introduction-outline</w:t>
      </w:r>
    </w:p>
    <w:p xmlns:wp14="http://schemas.microsoft.com/office/word/2010/wordml" w:rsidRPr="000D5DC3" w:rsidR="000D5DC3" w:rsidP="000D5DC3" w:rsidRDefault="000D5DC3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9C07DC" w:rsidR="009C07DC" w:rsidP="009C07DC" w:rsidRDefault="009C07DC" w14:paraId="33E763C9" wp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lang w:eastAsia="en-GB"/>
        </w:rPr>
      </w:pPr>
      <w:r w:rsidRPr="009C07DC">
        <w:rPr>
          <w:rFonts w:ascii="Calibri" w:hAnsi="Calibri" w:eastAsia="Times New Roman" w:cs="Calibri"/>
          <w:b/>
          <w:bCs/>
          <w:lang w:eastAsia="en-GB"/>
        </w:rPr>
        <w:t xml:space="preserve">- - - - - - - - - - - - - - - - - - - - - - - - - - - - - - - - - - - - - - - - - - - - - - - - - - - - - - - - - - - - - - - - - - - - - - - - - - - - - </w:t>
      </w:r>
    </w:p>
    <w:p xmlns:wp14="http://schemas.microsoft.com/office/word/2010/wordml" w:rsidR="009C07DC" w:rsidP="000D5DC3" w:rsidRDefault="009C07DC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</w:pPr>
    </w:p>
    <w:p xmlns:wp14="http://schemas.microsoft.com/office/word/2010/wordml" w:rsidR="009C07DC" w:rsidP="000D5DC3" w:rsidRDefault="009C07DC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</w:pPr>
    </w:p>
    <w:p xmlns:wp14="http://schemas.microsoft.com/office/word/2010/wordml" w:rsidRPr="009C07DC" w:rsidR="009C07DC" w:rsidP="000D5DC3" w:rsidRDefault="009C07DC" w14:paraId="3C5B7F37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da-DK" w:eastAsia="en-GB"/>
        </w:rPr>
        <w:t>Modul 3:</w:t>
      </w:r>
    </w:p>
    <w:p xmlns:wp14="http://schemas.microsoft.com/office/word/2010/wordml" w:rsidRPr="009C07DC" w:rsidR="000D5DC3" w:rsidP="000D5DC3" w:rsidRDefault="000D5DC3" w14:paraId="19CABD8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  <w:t>A: Interkulturel kompetence i sprogundervisning/engelsk i indskolingen og på mellemtrinnet</w:t>
      </w:r>
    </w:p>
    <w:p xmlns:wp14="http://schemas.microsoft.com/office/word/2010/wordml" w:rsidRPr="000D5DC3" w:rsidR="000D5DC3" w:rsidP="000D5DC3" w:rsidRDefault="000D5DC3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6CBE5975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b/>
          <w:color w:val="000000"/>
          <w:lang w:val="da-DK" w:eastAsia="en-GB"/>
        </w:rPr>
        <w:t>Opfyldelse af deltagelsespligt i modulet</w:t>
      </w:r>
    </w:p>
    <w:p xmlns:wp14="http://schemas.microsoft.com/office/word/2010/wordml" w:rsidRPr="000D5DC3" w:rsidR="000D5DC3" w:rsidP="000D5DC3" w:rsidRDefault="000D5DC3" w14:paraId="102CC0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Med afsæt i praksis udarbejder og fremlægger den studerende primært i samarbejde med medstuderende</w:t>
      </w:r>
      <w:r w:rsidR="00760EEF"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  <w:t xml:space="preserve"> </w:t>
      </w:r>
      <w:r w:rsidRPr="000D5DC3">
        <w:rPr>
          <w:rFonts w:ascii="Arial" w:hAnsi="Arial" w:eastAsia="Times New Roman" w:cs="Arial"/>
          <w:color w:val="000000"/>
          <w:lang w:val="da-DK" w:eastAsia="en-GB"/>
        </w:rPr>
        <w:t>undervisningsforløb for indskolingen (1.-3. klassetrin) og/eller mellemtrinnet (4.-7. klassetrin) om processer til støtte for elevers udvikling af interkulturel kompetence i sprogundervisning, hvori der skal indgå følgende områder:</w:t>
      </w:r>
    </w:p>
    <w:p xmlns:wp14="http://schemas.microsoft.com/office/word/2010/wordml" w:rsidRPr="000D5DC3" w:rsidR="000D5DC3" w:rsidP="000D5DC3" w:rsidRDefault="000D5DC3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17F8D7DA" wp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lektionsplan, som indeholder bl.a. arbejdet med tekst, kultur og samfund med fokus på interkulturel kompetence</w:t>
      </w:r>
    </w:p>
    <w:p xmlns:wp14="http://schemas.microsoft.com/office/word/2010/wordml" w:rsidRPr="000D5DC3" w:rsidR="000D5DC3" w:rsidP="000D5DC3" w:rsidRDefault="000D5DC3" w14:paraId="6C3FF96A" wp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eller flere aktiviteter/tasks/læremidler til understøttelse af sprog, kultur og identitet fx. med fokus på kulturmøder, interkulturalitet, samfundsforhold og sproglig variation</w:t>
      </w:r>
    </w:p>
    <w:p xmlns:wp14="http://schemas.microsoft.com/office/word/2010/wordml" w:rsidRPr="000D5DC3" w:rsidR="000D5DC3" w:rsidP="000D5DC3" w:rsidRDefault="000D5DC3" w14:paraId="74A8BF6F" wp14:textId="777777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refleksioner over og perspektiver til udvikling af læringsmålstyret undervisning</w:t>
      </w:r>
    </w:p>
    <w:p xmlns:wp14="http://schemas.microsoft.com/office/word/2010/wordml" w:rsidRPr="000D5DC3" w:rsidR="000D5DC3" w:rsidP="000D5DC3" w:rsidRDefault="000D5DC3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5CB64C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udarbejdes</w:t>
      </w:r>
      <w:proofErr w:type="spellEnd"/>
    </w:p>
    <w:p xmlns:wp14="http://schemas.microsoft.com/office/word/2010/wordml" w:rsidRPr="000D5DC3" w:rsidR="000D5DC3" w:rsidP="000D5DC3" w:rsidRDefault="000D5DC3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0D5DC3" w:rsidR="000D5DC3" w:rsidP="000D5DC3" w:rsidRDefault="000D5DC3" w14:paraId="386B86A8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et skriftligt produkt med praksis- og teorifunderede refleksioner- fx. en artikel omhandlende sammenhængen mellem sprog, kultur og identitet - med fokus på overvejelser over kultursyn, kulturformidling (herunder metode/tilgang), kulturtilegnelse, engelsk som kulturteknik, interkulturel kompetence, pragmatisk kompetence, forskelligartede praksisser/standarder og den interkulturelt kompetente sprogbruger.</w:t>
      </w:r>
    </w:p>
    <w:p xmlns:wp14="http://schemas.microsoft.com/office/word/2010/wordml" w:rsidRPr="000D5DC3" w:rsidR="000D5DC3" w:rsidP="000D5DC3" w:rsidRDefault="000D5DC3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3D3581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FF"/>
          <w:lang w:val="da-DK" w:eastAsia="en-GB"/>
        </w:rPr>
        <w:t>Ovenstående udmøntes i følgende 3 deltagelsespligtige elementer:</w:t>
      </w:r>
    </w:p>
    <w:p xmlns:wp14="http://schemas.microsoft.com/office/word/2010/wordml" w:rsidRPr="000D5DC3" w:rsidR="000D5DC3" w:rsidP="000D5DC3" w:rsidRDefault="000D5DC3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14A6A27A" wp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 w:rsidRPr="000D5DC3"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Undervisningsforløb </w:t>
      </w:r>
    </w:p>
    <w:p xmlns:wp14="http://schemas.microsoft.com/office/word/2010/wordml" w:rsidRPr="00C94525" w:rsidR="00C94525" w:rsidP="00D4586C" w:rsidRDefault="000D5DC3" w14:paraId="7E91003F" wp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eastAsia="en-GB"/>
        </w:rPr>
      </w:pPr>
      <w:r w:rsidRPr="00C94525"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Et skriftligt produkt </w:t>
      </w:r>
    </w:p>
    <w:p xmlns:wp14="http://schemas.microsoft.com/office/word/2010/wordml" w:rsidRPr="00C94525" w:rsidR="000D5DC3" w:rsidP="00D4586C" w:rsidRDefault="000D5DC3" w14:paraId="53F19C93" wp14:textId="40A7385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color w:val="0000FF"/>
          <w:lang w:eastAsia="en-GB"/>
        </w:rPr>
      </w:pPr>
      <w:r w:rsidRPr="1B27EDF1" w:rsidR="1B27EDF1">
        <w:rPr>
          <w:rFonts w:ascii="Calibri" w:hAnsi="Calibri" w:eastAsia="Times New Roman" w:cs="Calibri"/>
          <w:b w:val="1"/>
          <w:bCs w:val="1"/>
          <w:color w:val="0000FF"/>
          <w:lang w:eastAsia="en-GB"/>
        </w:rPr>
        <w:t>Test Introduction-outline</w:t>
      </w:r>
    </w:p>
    <w:p xmlns:wp14="http://schemas.microsoft.com/office/word/2010/wordml" w:rsidRPr="000D5DC3" w:rsidR="000D5DC3" w:rsidP="000D5DC3" w:rsidRDefault="000D5DC3" w14:paraId="0FB7827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9C07DC" w:rsidR="000D5DC3" w:rsidP="000D5DC3" w:rsidRDefault="00C94525" w14:paraId="518005E1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  <w:t>B</w:t>
      </w:r>
      <w:r w:rsidRPr="009C07DC" w:rsidR="000D5DC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da-DK" w:eastAsia="en-GB"/>
        </w:rPr>
        <w:t>: Interkulturel kompetence i sprogundervisning/engelsk på mellemtrinnet og i udskolingen</w:t>
      </w:r>
    </w:p>
    <w:p xmlns:wp14="http://schemas.microsoft.com/office/word/2010/wordml" w:rsidRPr="000D5DC3" w:rsidR="000D5DC3" w:rsidP="000D5DC3" w:rsidRDefault="000D5DC3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02F0B77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b/>
          <w:bCs/>
          <w:color w:val="000000"/>
          <w:lang w:val="da-DK" w:eastAsia="en-GB"/>
        </w:rPr>
        <w:t>Opfyldelse af deltagelsespligt i modulet</w:t>
      </w:r>
    </w:p>
    <w:p xmlns:wp14="http://schemas.microsoft.com/office/word/2010/wordml" w:rsidRPr="000D5DC3" w:rsidR="000D5DC3" w:rsidP="000D5DC3" w:rsidRDefault="000D5DC3" w14:paraId="3651CB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 xml:space="preserve">Med afsæt i praksis udarbejder og fremlægger den studerende primært i samarbejde med medstuderende undervisningsforløb </w:t>
      </w:r>
      <w:r w:rsidR="00760EEF">
        <w:rPr>
          <w:rFonts w:ascii="Arial" w:hAnsi="Arial" w:eastAsia="Times New Roman" w:cs="Arial"/>
          <w:color w:val="000000"/>
          <w:lang w:val="da-DK" w:eastAsia="en-GB"/>
        </w:rPr>
        <w:t xml:space="preserve">for </w:t>
      </w:r>
      <w:r w:rsidRPr="000D5DC3">
        <w:rPr>
          <w:rFonts w:ascii="Arial" w:hAnsi="Arial" w:eastAsia="Times New Roman" w:cs="Arial"/>
          <w:color w:val="000000"/>
          <w:lang w:val="da-DK" w:eastAsia="en-GB"/>
        </w:rPr>
        <w:t>mellemtrinnet (4.-7. klassetrin) og/eller udskolingen (8.-10. klassetrin) om processer til støtte for elevers udvikling af interkulturel kompetence i sprogundervisning, hvori der skal indgå følgende områder:</w:t>
      </w:r>
    </w:p>
    <w:p xmlns:wp14="http://schemas.microsoft.com/office/word/2010/wordml" w:rsidRPr="000D5DC3" w:rsidR="000D5DC3" w:rsidP="000D5DC3" w:rsidRDefault="000D5DC3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41F66D1E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lastRenderedPageBreak/>
        <w:t>en lektionsplan som indeholder bl.a. arbejdet med tekst, kultur og samfund med fokus på interkulturel kompetence</w:t>
      </w:r>
    </w:p>
    <w:p xmlns:wp14="http://schemas.microsoft.com/office/word/2010/wordml" w:rsidRPr="000D5DC3" w:rsidR="000D5DC3" w:rsidP="000D5DC3" w:rsidRDefault="000D5DC3" w14:paraId="51ADE009" wp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en eller flere aktiviteter/tasks/læremidler til understøttelse af sprog, kultur og identitet fx. med fokus på kulturmøder, interkulturalitet, samfundsforhold og sproglig variation</w:t>
      </w:r>
    </w:p>
    <w:p xmlns:wp14="http://schemas.microsoft.com/office/word/2010/wordml" w:rsidRPr="000D5DC3" w:rsidR="000D5DC3" w:rsidP="000D5DC3" w:rsidRDefault="000D5DC3" w14:paraId="1BA6E892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refleksioner over og perspektiver til udvikling af læringsmålstyret undervisning</w:t>
      </w:r>
    </w:p>
    <w:p xmlns:wp14="http://schemas.microsoft.com/office/word/2010/wordml" w:rsidRPr="000D5DC3" w:rsidR="000D5DC3" w:rsidP="000D5DC3" w:rsidRDefault="000D5DC3" w14:paraId="34CE0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4301527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hAnsi="Arial" w:eastAsia="Times New Roman" w:cs="Arial"/>
          <w:color w:val="000000"/>
          <w:u w:val="single"/>
          <w:lang w:eastAsia="en-GB"/>
        </w:rPr>
        <w:t>udarbejdes</w:t>
      </w:r>
      <w:proofErr w:type="spellEnd"/>
    </w:p>
    <w:p xmlns:wp14="http://schemas.microsoft.com/office/word/2010/wordml" w:rsidRPr="000D5DC3" w:rsidR="000D5DC3" w:rsidP="000D5DC3" w:rsidRDefault="000D5DC3" w14:paraId="62EBF3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xmlns:wp14="http://schemas.microsoft.com/office/word/2010/wordml" w:rsidRPr="000D5DC3" w:rsidR="000D5DC3" w:rsidP="000D5DC3" w:rsidRDefault="000D5DC3" w14:paraId="233214C5" wp14:textId="77777777">
      <w:pPr>
        <w:numPr>
          <w:ilvl w:val="0"/>
          <w:numId w:val="1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da-DK" w:eastAsia="en-GB"/>
        </w:rPr>
      </w:pPr>
      <w:r w:rsidRPr="000D5DC3">
        <w:rPr>
          <w:rFonts w:ascii="Arial" w:hAnsi="Arial" w:eastAsia="Times New Roman" w:cs="Arial"/>
          <w:color w:val="000000"/>
          <w:lang w:val="da-DK" w:eastAsia="en-GB"/>
        </w:rPr>
        <w:t>et skriftligt produkt med praksis- og teorifunderede refleksioner - fx. en artikel omhandlende sammenhængen mellem sprog, kultur og identitet - med fokus på overvejelser over kultursyn, kulturformidling (herunder metode/tilgang), kulturtilegnelse, engelsk som kulturteknik, interkulturel kompetence, pragmatisk kompetence, forskelligartede praksisser/standarder og den interkulturelt kompetente sprogbruger.</w:t>
      </w:r>
    </w:p>
    <w:p xmlns:wp14="http://schemas.microsoft.com/office/word/2010/wordml" w:rsidRPr="000D5DC3" w:rsidR="000D5DC3" w:rsidP="000D5DC3" w:rsidRDefault="000D5DC3" w14:paraId="6D98A1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0D5DC3" w14:paraId="7B3410A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  <w:r w:rsidRPr="000D5DC3">
        <w:rPr>
          <w:rFonts w:ascii="Arial" w:hAnsi="Arial" w:eastAsia="Times New Roman" w:cs="Arial"/>
          <w:color w:val="0000FF"/>
          <w:lang w:val="da-DK" w:eastAsia="en-GB"/>
        </w:rPr>
        <w:t>Ovenstående udmøntes i følgende 3 deltagelsespligtige elementer:</w:t>
      </w:r>
    </w:p>
    <w:p xmlns:wp14="http://schemas.microsoft.com/office/word/2010/wordml" w:rsidRPr="000D5DC3" w:rsidR="000D5DC3" w:rsidP="000D5DC3" w:rsidRDefault="000D5DC3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da-DK" w:eastAsia="en-GB"/>
        </w:rPr>
      </w:pPr>
    </w:p>
    <w:p xmlns:wp14="http://schemas.microsoft.com/office/word/2010/wordml" w:rsidRPr="000D5DC3" w:rsidR="000D5DC3" w:rsidP="000D5DC3" w:rsidRDefault="00C94525" w14:paraId="495C9559" wp14:textId="7777777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Undervisningsforløb </w:t>
      </w:r>
    </w:p>
    <w:p xmlns:wp14="http://schemas.microsoft.com/office/word/2010/wordml" w:rsidRPr="000D5DC3" w:rsidR="000D5DC3" w:rsidP="000D5DC3" w:rsidRDefault="00C94525" w14:paraId="6F57C2EA" wp14:textId="7777777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FF"/>
          <w:lang w:val="da-DK" w:eastAsia="en-GB"/>
        </w:rPr>
      </w:pPr>
      <w:r>
        <w:rPr>
          <w:rFonts w:ascii="Calibri" w:hAnsi="Calibri" w:eastAsia="Times New Roman" w:cs="Calibri"/>
          <w:b/>
          <w:bCs/>
          <w:color w:val="0000FF"/>
          <w:lang w:val="da-DK" w:eastAsia="en-GB"/>
        </w:rPr>
        <w:t xml:space="preserve">Et skriftligt produkt </w:t>
      </w:r>
    </w:p>
    <w:p xmlns:wp14="http://schemas.microsoft.com/office/word/2010/wordml" w:rsidRPr="000D5DC3" w:rsidR="000D5DC3" w:rsidP="000D5DC3" w:rsidRDefault="000D5DC3" w14:paraId="0A1CADC9" wp14:textId="6E9A838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color w:val="0000FF"/>
          <w:lang w:eastAsia="en-GB"/>
        </w:rPr>
      </w:pPr>
      <w:r w:rsidRPr="1B27EDF1" w:rsidR="1B27EDF1">
        <w:rPr>
          <w:rFonts w:ascii="Calibri" w:hAnsi="Calibri" w:eastAsia="Times New Roman" w:cs="Calibri"/>
          <w:b w:val="1"/>
          <w:bCs w:val="1"/>
          <w:color w:val="0000FF"/>
          <w:lang w:eastAsia="en-GB"/>
        </w:rPr>
        <w:t>Test Introduction-outline</w:t>
      </w:r>
    </w:p>
    <w:p xmlns:wp14="http://schemas.microsoft.com/office/word/2010/wordml" w:rsidR="004923BB" w:rsidRDefault="004923BB" w14:paraId="5997CC1D" wp14:textId="77777777"/>
    <w:sectPr w:rsidR="004923BB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B4E61" w:rsidP="009C07DC" w:rsidRDefault="004B4E61" w14:paraId="6B6993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4E61" w:rsidP="009C07DC" w:rsidRDefault="004B4E61" w14:paraId="3FE9F23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B4E61" w:rsidP="009C07DC" w:rsidRDefault="004B4E61" w14:paraId="1F72F64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4E61" w:rsidP="009C07DC" w:rsidRDefault="004B4E61" w14:paraId="08CE6F9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313787"/>
      <w:docPartObj>
        <w:docPartGallery w:val="Page Numbers (Top of Page)"/>
        <w:docPartUnique/>
      </w:docPartObj>
    </w:sdtPr>
    <w:sdtContent>
      <w:p xmlns:wp14="http://schemas.microsoft.com/office/word/2010/wordml" w:rsidR="009C07DC" w:rsidRDefault="009C07DC" w14:paraId="7D7F6B08" wp14:textId="77777777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07DC">
          <w:rPr>
            <w:noProof/>
            <w:lang w:val="da-DK"/>
          </w:rPr>
          <w:t>3</w:t>
        </w:r>
        <w:r>
          <w:fldChar w:fldCharType="end"/>
        </w:r>
      </w:p>
    </w:sdtContent>
  </w:sdt>
  <w:p xmlns:wp14="http://schemas.microsoft.com/office/word/2010/wordml" w:rsidR="009C07DC" w:rsidRDefault="009C07DC" w14:paraId="110FFD37" wp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5D51"/>
    <w:multiLevelType w:val="multilevel"/>
    <w:tmpl w:val="4B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580DA1"/>
    <w:multiLevelType w:val="multilevel"/>
    <w:tmpl w:val="37F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A702A6"/>
    <w:multiLevelType w:val="multilevel"/>
    <w:tmpl w:val="A5E6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904E6"/>
    <w:multiLevelType w:val="multilevel"/>
    <w:tmpl w:val="57F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8714348"/>
    <w:multiLevelType w:val="multilevel"/>
    <w:tmpl w:val="E50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94E3CE0"/>
    <w:multiLevelType w:val="multilevel"/>
    <w:tmpl w:val="56C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021485"/>
    <w:multiLevelType w:val="multilevel"/>
    <w:tmpl w:val="C24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00D21F2"/>
    <w:multiLevelType w:val="multilevel"/>
    <w:tmpl w:val="01C6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769AD"/>
    <w:multiLevelType w:val="multilevel"/>
    <w:tmpl w:val="B08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C325A54"/>
    <w:multiLevelType w:val="multilevel"/>
    <w:tmpl w:val="1CE2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45962"/>
    <w:multiLevelType w:val="hybridMultilevel"/>
    <w:tmpl w:val="55AC04FC"/>
    <w:lvl w:ilvl="0" w:tplc="197601FA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1E2856"/>
    <w:multiLevelType w:val="multilevel"/>
    <w:tmpl w:val="540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949029A"/>
    <w:multiLevelType w:val="multilevel"/>
    <w:tmpl w:val="071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24F4470"/>
    <w:multiLevelType w:val="multilevel"/>
    <w:tmpl w:val="771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E964092"/>
    <w:multiLevelType w:val="multilevel"/>
    <w:tmpl w:val="B0E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0AA6A61"/>
    <w:multiLevelType w:val="multilevel"/>
    <w:tmpl w:val="B0A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46A2"/>
    <w:multiLevelType w:val="multilevel"/>
    <w:tmpl w:val="D1F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42B5C1C"/>
    <w:multiLevelType w:val="multilevel"/>
    <w:tmpl w:val="AF3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6207496"/>
    <w:multiLevelType w:val="multilevel"/>
    <w:tmpl w:val="D8A2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14"/>
  </w:num>
  <w:num w:numId="6">
    <w:abstractNumId w:val="18"/>
  </w:num>
  <w:num w:numId="7">
    <w:abstractNumId w:val="12"/>
  </w:num>
  <w:num w:numId="8">
    <w:abstractNumId w:val="3"/>
  </w:num>
  <w:num w:numId="9">
    <w:abstractNumId w:val="15"/>
  </w:num>
  <w:num w:numId="10">
    <w:abstractNumId w:val="8"/>
  </w:num>
  <w:num w:numId="11">
    <w:abstractNumId w:val="0"/>
  </w:num>
  <w:num w:numId="12">
    <w:abstractNumId w:val="1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9"/>
  </w:num>
  <w:num w:numId="1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3"/>
    <w:rsid w:val="000D5DC3"/>
    <w:rsid w:val="004923BB"/>
    <w:rsid w:val="004B4E61"/>
    <w:rsid w:val="00760EEF"/>
    <w:rsid w:val="009C07DC"/>
    <w:rsid w:val="00C94525"/>
    <w:rsid w:val="00CE01B2"/>
    <w:rsid w:val="00FD496B"/>
    <w:rsid w:val="1B27EDF1"/>
    <w:rsid w:val="50FB8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0135"/>
  <w15:chartTrackingRefBased/>
  <w15:docId w15:val="{949F693E-F8F4-4019-A2F7-91D9EE27B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D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9C07D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C07DC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9C07DC"/>
  </w:style>
  <w:style w:type="paragraph" w:styleId="Sidefod">
    <w:name w:val="footer"/>
    <w:basedOn w:val="Normal"/>
    <w:link w:val="SidefodTegn"/>
    <w:uiPriority w:val="99"/>
    <w:unhideWhenUsed/>
    <w:rsid w:val="009C07DC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9C0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b8448bc7079b498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49a2f-db08-4a13-b4c0-2a03460e00f8}"/>
      </w:docPartPr>
      <w:docPartBody>
        <w:p w14:paraId="1B27ED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Søren Hattesen Balle (shb)</dc:creator>
  <keywords/>
  <dc:description/>
  <lastModifiedBy>Finn Peter Aarup (fpa)</lastModifiedBy>
  <revision>6</revision>
  <dcterms:created xsi:type="dcterms:W3CDTF">2017-09-06T07:18:00.0000000Z</dcterms:created>
  <dcterms:modified xsi:type="dcterms:W3CDTF">2022-05-18T09:04:14.2791137Z</dcterms:modified>
</coreProperties>
</file>