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807" w:rsidRPr="00394807" w:rsidRDefault="00394807" w:rsidP="00394807">
      <w:pPr>
        <w:tabs>
          <w:tab w:val="center" w:pos="4819"/>
          <w:tab w:val="right" w:pos="9638"/>
        </w:tabs>
        <w:autoSpaceDE w:val="0"/>
        <w:autoSpaceDN w:val="0"/>
        <w:adjustRightInd w:val="0"/>
        <w:rPr>
          <w:rFonts w:ascii="Arial" w:eastAsia="Times New Roman" w:hAnsi="Arial" w:cs="Arial"/>
          <w:sz w:val="48"/>
          <w:szCs w:val="48"/>
          <w:lang w:val="en-GB" w:eastAsia="da-DK"/>
        </w:rPr>
      </w:pPr>
      <w:r w:rsidRPr="00394807">
        <w:rPr>
          <w:rFonts w:ascii="Arial" w:eastAsia="Times New Roman" w:hAnsi="Arial" w:cs="Arial"/>
          <w:sz w:val="48"/>
          <w:szCs w:val="48"/>
          <w:lang w:val="en-GB" w:eastAsia="da-DK"/>
        </w:rPr>
        <w:t xml:space="preserve">Doughty, Catherine &amp; Williams, Jessica: </w:t>
      </w:r>
      <w:r w:rsidRPr="00394807">
        <w:rPr>
          <w:rFonts w:ascii="Arial" w:eastAsia="Times New Roman" w:hAnsi="Arial" w:cs="Arial"/>
          <w:i/>
          <w:sz w:val="48"/>
          <w:szCs w:val="48"/>
          <w:lang w:val="en-GB" w:eastAsia="da-DK"/>
        </w:rPr>
        <w:t>Focus on Form in Classroom. Second Language Acquisition</w:t>
      </w:r>
      <w:r w:rsidRPr="00394807">
        <w:rPr>
          <w:rFonts w:ascii="Arial" w:eastAsia="Times New Roman" w:hAnsi="Arial" w:cs="Arial"/>
          <w:sz w:val="48"/>
          <w:szCs w:val="48"/>
          <w:lang w:val="en-GB" w:eastAsia="da-DK"/>
        </w:rPr>
        <w:t>, Cambridge: Cambridge University Press, 1998</w:t>
      </w:r>
    </w:p>
    <w:p w:rsidR="00394807" w:rsidRPr="00394807" w:rsidRDefault="00394807" w:rsidP="00394807">
      <w:pPr>
        <w:autoSpaceDE w:val="0"/>
        <w:autoSpaceDN w:val="0"/>
        <w:adjustRightInd w:val="0"/>
        <w:rPr>
          <w:rFonts w:ascii="Arial" w:eastAsia="Times New Roman" w:hAnsi="Arial" w:cs="Arial"/>
          <w:sz w:val="48"/>
          <w:szCs w:val="48"/>
          <w:lang w:val="en-GB" w:eastAsia="da-DK"/>
        </w:rPr>
      </w:pPr>
      <w:r w:rsidRPr="00394807">
        <w:rPr>
          <w:rFonts w:ascii="Arial" w:eastAsia="Times New Roman" w:hAnsi="Arial" w:cs="Arial"/>
          <w:sz w:val="48"/>
          <w:szCs w:val="48"/>
          <w:lang w:val="en-GB" w:eastAsia="da-DK"/>
        </w:rPr>
        <w:t>pp. 64-81 Focus on form through conscious reflection, Merrill Swain</w:t>
      </w:r>
    </w:p>
    <w:p w:rsidR="00292B1E" w:rsidRPr="00394807" w:rsidRDefault="00394807">
      <w:pPr>
        <w:rPr>
          <w:sz w:val="48"/>
          <w:szCs w:val="48"/>
          <w:lang w:val="en-GB"/>
        </w:rPr>
      </w:pPr>
      <w:r w:rsidRPr="00394807">
        <w:rPr>
          <w:sz w:val="48"/>
          <w:szCs w:val="48"/>
          <w:lang w:val="en-GB"/>
        </w:rPr>
        <w:t xml:space="preserve">  </w:t>
      </w:r>
    </w:p>
    <w:p w:rsidR="00394807" w:rsidRPr="00394807" w:rsidRDefault="00394807">
      <w:pPr>
        <w:rPr>
          <w:sz w:val="48"/>
          <w:szCs w:val="48"/>
          <w:lang w:val="en-GB"/>
        </w:rPr>
      </w:pPr>
    </w:p>
    <w:p w:rsidR="00394807" w:rsidRPr="00394807" w:rsidRDefault="00394807">
      <w:pPr>
        <w:rPr>
          <w:sz w:val="72"/>
          <w:szCs w:val="72"/>
          <w:lang w:val="en-GB"/>
        </w:rPr>
      </w:pPr>
      <w:r w:rsidRPr="00394807">
        <w:rPr>
          <w:sz w:val="72"/>
          <w:szCs w:val="72"/>
          <w:lang w:val="en-GB"/>
        </w:rPr>
        <w:t>pp. 64-65</w:t>
      </w:r>
    </w:p>
    <w:p w:rsidR="00394807" w:rsidRPr="00394807" w:rsidRDefault="00394807">
      <w:pPr>
        <w:rPr>
          <w:sz w:val="72"/>
          <w:szCs w:val="72"/>
          <w:lang w:val="en-GB"/>
        </w:rPr>
      </w:pPr>
      <w:r w:rsidRPr="00394807">
        <w:rPr>
          <w:sz w:val="72"/>
          <w:szCs w:val="72"/>
          <w:lang w:val="en-GB"/>
        </w:rPr>
        <w:t>pp. 66-67</w:t>
      </w:r>
    </w:p>
    <w:p w:rsidR="00394807" w:rsidRPr="00394807" w:rsidRDefault="00394807">
      <w:pPr>
        <w:rPr>
          <w:sz w:val="72"/>
          <w:szCs w:val="72"/>
          <w:lang w:val="en-GB"/>
        </w:rPr>
      </w:pPr>
      <w:r w:rsidRPr="00394807">
        <w:rPr>
          <w:sz w:val="72"/>
          <w:szCs w:val="72"/>
          <w:lang w:val="en-GB"/>
        </w:rPr>
        <w:t>pp. 68-69</w:t>
      </w:r>
    </w:p>
    <w:p w:rsidR="00394807" w:rsidRPr="00394807" w:rsidRDefault="00394807">
      <w:pPr>
        <w:rPr>
          <w:sz w:val="72"/>
          <w:szCs w:val="72"/>
          <w:lang w:val="en-GB"/>
        </w:rPr>
      </w:pPr>
      <w:r w:rsidRPr="00394807">
        <w:rPr>
          <w:sz w:val="72"/>
          <w:szCs w:val="72"/>
          <w:lang w:val="en-GB"/>
        </w:rPr>
        <w:t>pp. 70-71</w:t>
      </w:r>
    </w:p>
    <w:p w:rsidR="00394807" w:rsidRPr="00394807" w:rsidRDefault="00394807">
      <w:pPr>
        <w:rPr>
          <w:sz w:val="72"/>
          <w:szCs w:val="72"/>
          <w:lang w:val="en-GB"/>
        </w:rPr>
      </w:pPr>
      <w:r w:rsidRPr="00394807">
        <w:rPr>
          <w:sz w:val="72"/>
          <w:szCs w:val="72"/>
          <w:lang w:val="en-GB"/>
        </w:rPr>
        <w:t>pp. 72-73</w:t>
      </w:r>
      <w:bookmarkStart w:id="0" w:name="_GoBack"/>
      <w:bookmarkEnd w:id="0"/>
    </w:p>
    <w:p w:rsidR="00394807" w:rsidRPr="00394807" w:rsidRDefault="00394807">
      <w:pPr>
        <w:rPr>
          <w:sz w:val="72"/>
          <w:szCs w:val="72"/>
          <w:lang w:val="en-GB"/>
        </w:rPr>
      </w:pPr>
      <w:r w:rsidRPr="00394807">
        <w:rPr>
          <w:sz w:val="72"/>
          <w:szCs w:val="72"/>
          <w:lang w:val="en-GB"/>
        </w:rPr>
        <w:t>pp. 74-75</w:t>
      </w:r>
    </w:p>
    <w:p w:rsidR="00394807" w:rsidRPr="00394807" w:rsidRDefault="00394807">
      <w:pPr>
        <w:rPr>
          <w:sz w:val="72"/>
          <w:szCs w:val="72"/>
          <w:lang w:val="en-GB"/>
        </w:rPr>
      </w:pPr>
      <w:r w:rsidRPr="00394807">
        <w:rPr>
          <w:sz w:val="72"/>
          <w:szCs w:val="72"/>
          <w:lang w:val="en-GB"/>
        </w:rPr>
        <w:t>pp. 76-77</w:t>
      </w:r>
    </w:p>
    <w:p w:rsidR="00394807" w:rsidRPr="00394807" w:rsidRDefault="00394807">
      <w:pPr>
        <w:rPr>
          <w:sz w:val="72"/>
          <w:szCs w:val="72"/>
          <w:lang w:val="en-GB"/>
        </w:rPr>
      </w:pPr>
      <w:r w:rsidRPr="00394807">
        <w:rPr>
          <w:sz w:val="72"/>
          <w:szCs w:val="72"/>
          <w:lang w:val="en-GB"/>
        </w:rPr>
        <w:t>pp. 78-79</w:t>
      </w:r>
    </w:p>
    <w:p w:rsidR="00394807" w:rsidRPr="00394807" w:rsidRDefault="00394807">
      <w:pPr>
        <w:rPr>
          <w:sz w:val="72"/>
          <w:szCs w:val="72"/>
          <w:lang w:val="en-GB"/>
        </w:rPr>
      </w:pPr>
      <w:r w:rsidRPr="00394807">
        <w:rPr>
          <w:sz w:val="72"/>
          <w:szCs w:val="72"/>
          <w:lang w:val="en-GB"/>
        </w:rPr>
        <w:t>pp. 80-81</w:t>
      </w:r>
    </w:p>
    <w:sectPr w:rsidR="00394807" w:rsidRPr="0039480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807"/>
    <w:rsid w:val="00292B1E"/>
    <w:rsid w:val="0039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DB396"/>
  <w15:chartTrackingRefBased/>
  <w15:docId w15:val="{9383352B-9FD5-471D-8861-F75A25662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1</cp:revision>
  <dcterms:created xsi:type="dcterms:W3CDTF">2019-10-24T12:58:00Z</dcterms:created>
  <dcterms:modified xsi:type="dcterms:W3CDTF">2019-10-24T13:00:00Z</dcterms:modified>
</cp:coreProperties>
</file>