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2E3E54" w:rsidR="001B0820" w:rsidP="00C85B47" w:rsidRDefault="001B0820" w14:paraId="761FCF60" wp14:textId="7777777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xmlns:wp14="http://schemas.microsoft.com/office/word/2010/wordml" w:rsidRPr="002E3E54" w:rsidR="001B0820" w:rsidP="00C85B47" w:rsidRDefault="001B0820" w14:paraId="11AD6A3D" wp14:textId="7777777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sz w:val="28"/>
          <w:szCs w:val="28"/>
          <w:lang w:val="uk-UA"/>
        </w:rPr>
        <w:t>Студентки 401 групи</w:t>
      </w:r>
    </w:p>
    <w:p xmlns:wp14="http://schemas.microsoft.com/office/word/2010/wordml" w:rsidRPr="002E3E54" w:rsidR="001B0820" w:rsidP="00C85B47" w:rsidRDefault="001B0820" w14:paraId="5134AF18" wp14:textId="7777777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sz w:val="28"/>
          <w:szCs w:val="28"/>
          <w:lang w:val="uk-UA"/>
        </w:rPr>
        <w:t>Дем’ян Анастасії</w:t>
      </w:r>
    </w:p>
    <w:p xmlns:wp14="http://schemas.microsoft.com/office/word/2010/wordml" w:rsidRPr="002E3E54" w:rsidR="001B0820" w:rsidP="00C85B47" w:rsidRDefault="00941032" w14:paraId="652D31C2" wp14:textId="7777777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№4</w:t>
      </w:r>
      <w:r w:rsidRPr="002E3E54" w:rsidR="001B08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xmlns:wp14="http://schemas.microsoft.com/office/word/2010/wordml" w:rsidRPr="002E3E54" w:rsidR="004C6A78" w:rsidP="00C85B47" w:rsidRDefault="00941032" w14:paraId="4AD3D50E" wp14:textId="7777777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Тест рівня розвитку емоційного інтелекту. Основи </w:t>
      </w:r>
      <w:proofErr w:type="spellStart"/>
      <w:r>
        <w:rPr>
          <w:rFonts w:ascii="Times New Roman" w:hAnsi="Times New Roman" w:eastAsia="Times New Roman" w:cs="Times New Roman"/>
          <w:b/>
          <w:sz w:val="28"/>
          <w:szCs w:val="28"/>
        </w:rPr>
        <w:t>асертивної</w:t>
      </w:r>
      <w:proofErr w:type="spellEnd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комунікації</w:t>
      </w:r>
    </w:p>
    <w:p xmlns:wp14="http://schemas.microsoft.com/office/word/2010/wordml" w:rsidRPr="002E3E54" w:rsidR="004C6A78" w:rsidP="00C85B47" w:rsidRDefault="008E77B2" w14:paraId="5D132499" wp14:textId="77777777">
      <w:pPr>
        <w:spacing w:after="24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Мета:</w:t>
      </w:r>
      <w:r w:rsidRPr="002E3E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41032" w:rsidR="00941032">
        <w:rPr>
          <w:rFonts w:ascii="Times New Roman" w:hAnsi="Times New Roman" w:cs="Times New Roman"/>
          <w:sz w:val="28"/>
          <w:szCs w:val="28"/>
        </w:rPr>
        <w:t xml:space="preserve">Дослідити свою зону зростання з точки зору емоційного інтелекту та розвинути базові навички </w:t>
      </w:r>
      <w:proofErr w:type="spellStart"/>
      <w:r w:rsidRPr="00941032" w:rsidR="00941032">
        <w:rPr>
          <w:rFonts w:ascii="Times New Roman" w:hAnsi="Times New Roman" w:cs="Times New Roman"/>
          <w:sz w:val="28"/>
          <w:szCs w:val="28"/>
        </w:rPr>
        <w:t>асертивної</w:t>
      </w:r>
      <w:proofErr w:type="spellEnd"/>
      <w:r w:rsidRPr="00941032" w:rsidR="00941032">
        <w:rPr>
          <w:rFonts w:ascii="Times New Roman" w:hAnsi="Times New Roman" w:cs="Times New Roman"/>
          <w:sz w:val="28"/>
          <w:szCs w:val="28"/>
        </w:rPr>
        <w:t xml:space="preserve"> комунікації.</w:t>
      </w:r>
      <w:r w:rsidRPr="002E3E54">
        <w:rPr>
          <w:rFonts w:ascii="Times New Roman" w:hAnsi="Times New Roman" w:eastAsia="Times New Roman" w:cs="Times New Roman"/>
          <w:sz w:val="28"/>
          <w:szCs w:val="28"/>
          <w:lang w:val="uk-UA"/>
        </w:rPr>
        <w:t>.</w:t>
      </w:r>
    </w:p>
    <w:p xmlns:wp14="http://schemas.microsoft.com/office/word/2010/wordml" w:rsidRPr="002E3E54" w:rsidR="00294997" w:rsidP="00142FF7" w:rsidRDefault="00142FF7" w14:paraId="772CBDA4" wp14:textId="77777777">
      <w:pPr>
        <w:spacing w:after="24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  <w:r w:rsidRPr="002E3E54"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Завдання</w:t>
      </w:r>
    </w:p>
    <w:p xmlns:wp14="http://schemas.microsoft.com/office/word/2010/wordml" w:rsidR="00294997" w:rsidP="00C85B47" w:rsidRDefault="00941032" w14:paraId="1A691CA9" wp14:textId="77777777">
      <w:pPr>
        <w:numPr>
          <w:ilvl w:val="0"/>
          <w:numId w:val="11"/>
        </w:numPr>
        <w:tabs>
          <w:tab w:val="left" w:pos="426"/>
        </w:tabs>
        <w:spacing w:after="24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1032">
        <w:rPr>
          <w:rFonts w:ascii="Times New Roman" w:hAnsi="Times New Roman" w:cs="Times New Roman"/>
          <w:sz w:val="28"/>
          <w:szCs w:val="28"/>
        </w:rPr>
        <w:t xml:space="preserve">Пройти </w:t>
      </w:r>
      <w:hyperlink r:id="rId6">
        <w:r w:rsidRPr="00941032">
          <w:rPr>
            <w:rStyle w:val="ad"/>
            <w:rFonts w:ascii="Times New Roman" w:hAnsi="Times New Roman" w:cs="Times New Roman"/>
            <w:sz w:val="28"/>
            <w:szCs w:val="28"/>
          </w:rPr>
          <w:t xml:space="preserve">тест </w:t>
        </w:r>
        <w:proofErr w:type="spellStart"/>
        <w:r w:rsidRPr="00941032">
          <w:rPr>
            <w:rStyle w:val="ad"/>
            <w:rFonts w:ascii="Times New Roman" w:hAnsi="Times New Roman" w:cs="Times New Roman"/>
            <w:sz w:val="28"/>
            <w:szCs w:val="28"/>
          </w:rPr>
          <w:t>Холла</w:t>
        </w:r>
        <w:proofErr w:type="spellEnd"/>
      </w:hyperlink>
      <w:r w:rsidRPr="00941032">
        <w:rPr>
          <w:rFonts w:ascii="Times New Roman" w:hAnsi="Times New Roman" w:cs="Times New Roman"/>
          <w:sz w:val="28"/>
          <w:szCs w:val="28"/>
        </w:rPr>
        <w:t xml:space="preserve"> щодо визначення рівня емоційного інтелекту</w:t>
      </w:r>
      <w:r w:rsidRPr="002E3E54" w:rsidR="0029499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5"/>
        <w:tblW w:w="9060" w:type="dxa"/>
        <w:tblInd w:w="5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515"/>
        <w:gridCol w:w="1785"/>
        <w:gridCol w:w="1110"/>
        <w:gridCol w:w="2175"/>
        <w:gridCol w:w="1080"/>
      </w:tblGrid>
      <w:tr xmlns:wp14="http://schemas.microsoft.com/office/word/2010/wordml" w:rsidR="00941032" w:rsidTr="00716148" w14:paraId="6D585798" wp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0002CBB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Емоційна обізнаність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7C76580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Управління своїми емоціями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2879741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Самомотивація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2389DDB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Емпатія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15824CC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Управління емоціями інших людей (Побудова взаємовигідних довгострокових відносин)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2E43395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Сума балів</w:t>
            </w:r>
          </w:p>
        </w:tc>
      </w:tr>
      <w:tr xmlns:wp14="http://schemas.microsoft.com/office/word/2010/wordml" w:rsidR="00941032" w:rsidTr="00716148" w14:paraId="25F4B661" wp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55D36BB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Оцінка 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080D32C3" wp14:textId="77777777">
            <w:pPr>
              <w:widowControl w:val="0"/>
              <w:spacing w:line="240" w:lineRule="auto"/>
              <w:jc w:val="center"/>
            </w:pPr>
            <w:r>
              <w:t>Оцінка 2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5D06FF42" wp14:textId="77777777">
            <w:pPr>
              <w:widowControl w:val="0"/>
              <w:spacing w:line="240" w:lineRule="auto"/>
              <w:jc w:val="center"/>
            </w:pPr>
            <w:r>
              <w:t>Оцінка 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2EA3BE3D" wp14:textId="77777777">
            <w:pPr>
              <w:widowControl w:val="0"/>
              <w:spacing w:line="240" w:lineRule="auto"/>
              <w:jc w:val="center"/>
            </w:pPr>
            <w:r>
              <w:t>Оцінка 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2A7C4FB9" wp14:textId="77777777">
            <w:pPr>
              <w:widowControl w:val="0"/>
              <w:spacing w:line="240" w:lineRule="auto"/>
              <w:jc w:val="center"/>
            </w:pPr>
            <w:r>
              <w:t>Оцінка 5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672A6659" wp14:textId="77777777">
            <w:pPr>
              <w:widowControl w:val="0"/>
              <w:spacing w:line="240" w:lineRule="auto"/>
              <w:jc w:val="center"/>
            </w:pPr>
          </w:p>
        </w:tc>
      </w:tr>
    </w:tbl>
    <w:p xmlns:wp14="http://schemas.microsoft.com/office/word/2010/wordml" w:rsidRPr="002E3E54" w:rsidR="00941032" w:rsidP="00941032" w:rsidRDefault="00941032" w14:paraId="0A37501D" wp14:textId="77777777">
      <w:pPr>
        <w:tabs>
          <w:tab w:val="left" w:pos="426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="00646293" w:rsidP="00C85B47" w:rsidRDefault="00941032" w14:paraId="587942D5" wp14:textId="77777777">
      <w:pPr>
        <w:numPr>
          <w:ilvl w:val="0"/>
          <w:numId w:val="11"/>
        </w:numPr>
        <w:tabs>
          <w:tab w:val="left" w:pos="426"/>
        </w:tabs>
        <w:spacing w:after="240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941032">
        <w:rPr>
          <w:rFonts w:ascii="Times New Roman" w:hAnsi="Times New Roman" w:cs="Times New Roman"/>
          <w:sz w:val="28"/>
          <w:szCs w:val="28"/>
        </w:rPr>
        <w:t xml:space="preserve">Заповнити наступну таблицю, розбившись в групу по 2-3 та використовуючи основні правила </w:t>
      </w:r>
      <w:proofErr w:type="spellStart"/>
      <w:r w:rsidRPr="00941032">
        <w:rPr>
          <w:rFonts w:ascii="Times New Roman" w:hAnsi="Times New Roman" w:cs="Times New Roman"/>
          <w:sz w:val="28"/>
          <w:szCs w:val="28"/>
        </w:rPr>
        <w:t>асертивної</w:t>
      </w:r>
      <w:proofErr w:type="spellEnd"/>
      <w:r w:rsidRPr="00941032">
        <w:rPr>
          <w:rFonts w:ascii="Times New Roman" w:hAnsi="Times New Roman" w:cs="Times New Roman"/>
          <w:sz w:val="28"/>
          <w:szCs w:val="28"/>
        </w:rPr>
        <w:t xml:space="preserve"> комунікації</w:t>
      </w:r>
      <w:r w:rsidRPr="002E3E54" w:rsidR="0064629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W w:w="9029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311"/>
        <w:gridCol w:w="2160"/>
        <w:gridCol w:w="2279"/>
        <w:gridCol w:w="2279"/>
      </w:tblGrid>
      <w:tr xmlns:wp14="http://schemas.microsoft.com/office/word/2010/wordml" w:rsidR="00941032" w:rsidTr="00716148" w14:paraId="2262449C" wp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B5018D" w:rsidRDefault="00941032" w14:paraId="01BD5515" wp14:textId="77777777">
            <w:pPr>
              <w:widowControl w:val="0"/>
              <w:spacing w:line="240" w:lineRule="auto"/>
            </w:pPr>
            <w:r>
              <w:t>Ситуація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40A3C462" wp14:textId="77777777">
            <w:pPr>
              <w:widowControl w:val="0"/>
              <w:spacing w:line="240" w:lineRule="auto"/>
              <w:jc w:val="center"/>
            </w:pPr>
            <w:r>
              <w:t>Агресивний стиль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0E6AF8F9" wp14:textId="77777777">
            <w:pPr>
              <w:widowControl w:val="0"/>
              <w:spacing w:line="240" w:lineRule="auto"/>
              <w:jc w:val="center"/>
            </w:pPr>
            <w:r>
              <w:t>Пасивний стиль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66AD6A34" wp14:textId="77777777">
            <w:pPr>
              <w:widowControl w:val="0"/>
              <w:spacing w:line="240" w:lineRule="auto"/>
              <w:jc w:val="center"/>
            </w:pPr>
            <w:proofErr w:type="spellStart"/>
            <w:r>
              <w:t>Асертивний</w:t>
            </w:r>
            <w:proofErr w:type="spellEnd"/>
            <w:r>
              <w:t xml:space="preserve"> стиль</w:t>
            </w:r>
          </w:p>
        </w:tc>
      </w:tr>
      <w:tr xmlns:wp14="http://schemas.microsoft.com/office/word/2010/wordml" w:rsidR="00941032" w:rsidTr="00716148" w14:paraId="1EC67684" wp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7F76ED99" wp14:textId="77777777">
            <w:pPr>
              <w:widowControl w:val="0"/>
              <w:spacing w:line="240" w:lineRule="auto"/>
            </w:pPr>
            <w:r>
              <w:t xml:space="preserve">Клієнт продовжує </w:t>
            </w:r>
          </w:p>
          <w:p w:rsidR="00941032" w:rsidP="00716148" w:rsidRDefault="00941032" w14:paraId="2973669D" wp14:textId="77777777">
            <w:pPr>
              <w:widowControl w:val="0"/>
              <w:spacing w:line="240" w:lineRule="auto"/>
            </w:pPr>
            <w:r>
              <w:t>займати вас розмовою, а ви хочете піти.</w:t>
            </w:r>
          </w:p>
          <w:p w:rsidR="00941032" w:rsidP="00716148" w:rsidRDefault="00941032" w14:paraId="1AF18AC1" wp14:textId="77777777">
            <w:pPr>
              <w:widowControl w:val="0"/>
              <w:spacing w:line="240" w:lineRule="auto"/>
            </w:pPr>
            <w:r>
              <w:br/>
            </w:r>
            <w:r>
              <w:t>Ви кажете …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D26E2" w:rsidR="00941032" w:rsidP="005D26E2" w:rsidRDefault="00941032" w14:paraId="5DAB6C7B" wp14:textId="77777777">
            <w:pPr>
              <w:widowControl w:val="0"/>
              <w:spacing w:line="240" w:lineRule="auto"/>
              <w:rPr>
                <w:lang w:val="uk-UA"/>
              </w:rPr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B50E0" w:rsidR="00941032" w:rsidP="00716148" w:rsidRDefault="00941032" w14:paraId="02EB378F" wp14:textId="77777777">
            <w:pPr>
              <w:widowControl w:val="0"/>
              <w:spacing w:line="240" w:lineRule="auto"/>
              <w:rPr>
                <w:lang w:val="uk-UA"/>
              </w:rPr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B50E0" w:rsidR="00941032" w:rsidP="00CB50E0" w:rsidRDefault="00941032" w14:paraId="6A05A809" wp14:textId="77777777">
            <w:pPr>
              <w:widowControl w:val="0"/>
              <w:spacing w:line="240" w:lineRule="auto"/>
              <w:rPr>
                <w:lang w:val="uk-UA"/>
              </w:rPr>
            </w:pPr>
          </w:p>
        </w:tc>
      </w:tr>
      <w:tr xmlns:wp14="http://schemas.microsoft.com/office/word/2010/wordml" w:rsidR="00941032" w:rsidTr="00716148" w14:paraId="76788865" wp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1433EB14" wp14:textId="77777777">
            <w:pPr>
              <w:widowControl w:val="0"/>
              <w:spacing w:line="240" w:lineRule="auto"/>
            </w:pPr>
            <w:r>
              <w:t>Ваш керівник записав Вас на захід, який для вас нецікавий, не попередивши Вас.</w:t>
            </w:r>
          </w:p>
          <w:p w:rsidR="00941032" w:rsidP="00716148" w:rsidRDefault="00941032" w14:paraId="5A39BBE3" wp14:textId="77777777">
            <w:pPr>
              <w:widowControl w:val="0"/>
              <w:spacing w:line="240" w:lineRule="auto"/>
            </w:pPr>
          </w:p>
          <w:p w:rsidR="00941032" w:rsidP="00716148" w:rsidRDefault="00941032" w14:paraId="58FCD975" wp14:textId="77777777">
            <w:pPr>
              <w:widowControl w:val="0"/>
              <w:spacing w:line="240" w:lineRule="auto"/>
            </w:pPr>
            <w:r>
              <w:t>Ви говорите йому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33130" w:rsidR="00941032" w:rsidP="00864D2F" w:rsidRDefault="00941032" w14:paraId="41C8F396" wp14:textId="77777777">
            <w:pPr>
              <w:widowControl w:val="0"/>
              <w:spacing w:line="240" w:lineRule="auto"/>
              <w:rPr>
                <w:lang w:val="uk-UA"/>
              </w:rPr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64D2F" w:rsidR="00941032" w:rsidP="00716148" w:rsidRDefault="00941032" w14:paraId="72A3D3EC" wp14:textId="77777777">
            <w:pPr>
              <w:widowControl w:val="0"/>
              <w:spacing w:line="240" w:lineRule="auto"/>
              <w:rPr>
                <w:lang w:val="uk-UA"/>
              </w:rPr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67771" w:rsidR="00941032" w:rsidP="00467771" w:rsidRDefault="00941032" w14:paraId="0D0B940D" wp14:textId="77777777">
            <w:pPr>
              <w:widowControl w:val="0"/>
              <w:spacing w:line="240" w:lineRule="auto"/>
              <w:rPr>
                <w:lang w:val="uk-UA"/>
              </w:rPr>
            </w:pPr>
          </w:p>
        </w:tc>
      </w:tr>
      <w:tr xmlns:wp14="http://schemas.microsoft.com/office/word/2010/wordml" w:rsidR="00941032" w:rsidTr="00716148" w14:paraId="46D2794A" wp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67F5D116" wp14:textId="77777777">
            <w:pPr>
              <w:widowControl w:val="0"/>
              <w:spacing w:line="240" w:lineRule="auto"/>
            </w:pPr>
            <w:r>
              <w:lastRenderedPageBreak/>
              <w:t>Складний, але важливий, для бізнесу клієнт вимагає від Вас повної інформації про умови співпраці з іншими клієнтами.</w:t>
            </w:r>
            <w:r>
              <w:br/>
            </w:r>
            <w:r>
              <w:br/>
            </w:r>
            <w:r>
              <w:t>Ви говорите йому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0E27B00A" wp14:textId="77777777">
            <w:pPr>
              <w:widowControl w:val="0"/>
              <w:spacing w:line="240" w:lineRule="auto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60061E4C" wp14:textId="77777777">
            <w:pPr>
              <w:widowControl w:val="0"/>
              <w:spacing w:line="240" w:lineRule="auto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44EAFD9C" wp14:textId="77777777">
            <w:pPr>
              <w:widowControl w:val="0"/>
              <w:spacing w:line="240" w:lineRule="auto"/>
            </w:pPr>
          </w:p>
        </w:tc>
      </w:tr>
      <w:tr xmlns:wp14="http://schemas.microsoft.com/office/word/2010/wordml" w:rsidR="00941032" w:rsidTr="00716148" w14:paraId="4A9582D5" wp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4270A8DC" wp14:textId="77777777">
            <w:pPr>
              <w:widowControl w:val="0"/>
              <w:spacing w:line="240" w:lineRule="auto"/>
            </w:pPr>
            <w:r>
              <w:t>Клієнт запрошує Вас на день народження, а ви не хочете з ним занадто зближуватися.</w:t>
            </w:r>
            <w:r>
              <w:br/>
            </w:r>
            <w:r>
              <w:br/>
            </w:r>
            <w:r>
              <w:t>Ви говорите йому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4B94D5A5" wp14:textId="77777777">
            <w:pPr>
              <w:widowControl w:val="0"/>
              <w:spacing w:line="240" w:lineRule="auto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3DEEC669" wp14:textId="77777777">
            <w:pPr>
              <w:widowControl w:val="0"/>
              <w:spacing w:line="240" w:lineRule="auto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3656B9AB" wp14:textId="77777777">
            <w:pPr>
              <w:widowControl w:val="0"/>
              <w:spacing w:line="240" w:lineRule="auto"/>
            </w:pPr>
          </w:p>
        </w:tc>
      </w:tr>
      <w:tr xmlns:wp14="http://schemas.microsoft.com/office/word/2010/wordml" w:rsidR="00941032" w:rsidTr="00716148" w14:paraId="0DD02EF8" wp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4CD7F02D" wp14:textId="77777777">
            <w:pPr>
              <w:widowControl w:val="0"/>
              <w:spacing w:line="240" w:lineRule="auto"/>
            </w:pPr>
            <w:r>
              <w:t>Друг призводить Вас в збентеження, розповідаючи в компанії приятелів про Ваші переживання у зв'язку з невизначеною ситуацією на роботі.</w:t>
            </w:r>
            <w:r>
              <w:br/>
            </w:r>
            <w:r>
              <w:br/>
            </w:r>
            <w:r>
              <w:t>Ви говорите йому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45FB0818" wp14:textId="77777777">
            <w:pPr>
              <w:widowControl w:val="0"/>
              <w:spacing w:line="240" w:lineRule="auto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049F31CB" wp14:textId="77777777">
            <w:pPr>
              <w:widowControl w:val="0"/>
              <w:spacing w:line="240" w:lineRule="auto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53128261" wp14:textId="77777777">
            <w:pPr>
              <w:widowControl w:val="0"/>
              <w:spacing w:line="240" w:lineRule="auto"/>
            </w:pPr>
          </w:p>
        </w:tc>
      </w:tr>
    </w:tbl>
    <w:p xmlns:wp14="http://schemas.microsoft.com/office/word/2010/wordml" w:rsidRPr="002E3E54" w:rsidR="00941032" w:rsidP="00941032" w:rsidRDefault="00941032" w14:paraId="62486C05" wp14:textId="77777777">
      <w:pPr>
        <w:tabs>
          <w:tab w:val="left" w:pos="426"/>
        </w:tabs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Pr="002E3E54" w:rsidR="004C6A78" w:rsidP="00C85B47" w:rsidRDefault="00294997" w14:paraId="7238950C" wp14:textId="77777777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xmlns:wp14="http://schemas.microsoft.com/office/word/2010/wordml" w:rsidRPr="00941032" w:rsidR="005D545F" w:rsidP="00AB75E6" w:rsidRDefault="00941032" w14:paraId="34C772C4" wp14:textId="77777777">
      <w:pPr>
        <w:pStyle w:val="ac"/>
        <w:numPr>
          <w:ilvl w:val="3"/>
          <w:numId w:val="15"/>
        </w:numPr>
        <w:tabs>
          <w:tab w:val="left" w:pos="0"/>
        </w:tabs>
        <w:spacing w:after="24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941032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Пройти </w:t>
      </w:r>
      <w:hyperlink r:id="rId7">
        <w:r w:rsidRPr="00941032">
          <w:rPr>
            <w:rStyle w:val="ad"/>
            <w:rFonts w:ascii="Times New Roman" w:hAnsi="Times New Roman" w:cs="Times New Roman"/>
            <w:b/>
            <w:i/>
            <w:sz w:val="28"/>
            <w:szCs w:val="28"/>
          </w:rPr>
          <w:t xml:space="preserve">тест </w:t>
        </w:r>
        <w:proofErr w:type="spellStart"/>
        <w:r w:rsidRPr="00941032">
          <w:rPr>
            <w:rStyle w:val="ad"/>
            <w:rFonts w:ascii="Times New Roman" w:hAnsi="Times New Roman" w:cs="Times New Roman"/>
            <w:b/>
            <w:i/>
            <w:sz w:val="28"/>
            <w:szCs w:val="28"/>
          </w:rPr>
          <w:t>Холла</w:t>
        </w:r>
        <w:proofErr w:type="spellEnd"/>
      </w:hyperlink>
      <w:r w:rsidRPr="00941032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щодо визначення рівня емоційного інтелекту</w:t>
      </w:r>
    </w:p>
    <w:p xmlns:wp14="http://schemas.microsoft.com/office/word/2010/wordml" w:rsidR="00941032" w:rsidP="00941032" w:rsidRDefault="00941032" w14:paraId="4101652C" wp14:textId="77777777">
      <w:pPr>
        <w:pStyle w:val="ac"/>
        <w:tabs>
          <w:tab w:val="left" w:pos="0"/>
        </w:tabs>
        <w:spacing w:after="240"/>
        <w:ind w:left="426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</w:p>
    <w:tbl>
      <w:tblPr>
        <w:tblStyle w:val="a5"/>
        <w:tblW w:w="9060" w:type="dxa"/>
        <w:tblInd w:w="5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515"/>
        <w:gridCol w:w="1785"/>
        <w:gridCol w:w="1110"/>
        <w:gridCol w:w="2175"/>
        <w:gridCol w:w="1080"/>
      </w:tblGrid>
      <w:tr xmlns:wp14="http://schemas.microsoft.com/office/word/2010/wordml" w:rsidR="00941032" w:rsidTr="49E34651" w14:paraId="7E22684F" wp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1951837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Емоційна обізнаність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1E75FA7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Управління своїми емоціями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0EE6BA5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Самомотивація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0190F27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Емпатія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4954804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Управління емоціями інших людей (Побудова взаємовигідних довгострокових відносин)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00716148" w:rsidRDefault="00941032" w14:paraId="7E8F869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Сума балів</w:t>
            </w:r>
          </w:p>
        </w:tc>
      </w:tr>
      <w:tr xmlns:wp14="http://schemas.microsoft.com/office/word/2010/wordml" w:rsidR="00941032" w:rsidTr="49E34651" w14:paraId="6AE0791A" wp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41032" w:rsidR="00941032" w:rsidP="00716148" w:rsidRDefault="00941032" w14:paraId="44B0A208" wp14:textId="1E40B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uk-UA"/>
              </w:rPr>
            </w:pPr>
            <w:r w:rsidRPr="49E34651" w:rsidR="49E34651">
              <w:rPr>
                <w:lang w:val="uk-UA"/>
              </w:rPr>
              <w:t>-5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41032" w:rsidR="00941032" w:rsidP="49E34651" w:rsidRDefault="00941032" w14:paraId="18C5D181" wp14:textId="48A509F0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9E34651" w:rsidR="49E34651">
              <w:rPr>
                <w:lang w:val="uk-UA"/>
              </w:rPr>
              <w:t>1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41032" w:rsidR="00941032" w:rsidP="00716148" w:rsidRDefault="00941032" w14:paraId="156B7C8D" wp14:textId="42D35CCA">
            <w:pPr>
              <w:widowControl w:val="0"/>
              <w:spacing w:line="240" w:lineRule="auto"/>
              <w:jc w:val="center"/>
              <w:rPr>
                <w:lang w:val="uk-UA"/>
              </w:rPr>
            </w:pPr>
            <w:r w:rsidRPr="49E34651" w:rsidR="49E34651">
              <w:rPr>
                <w:lang w:val="uk-UA"/>
              </w:rPr>
              <w:t>-7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P="49E34651" w:rsidRDefault="00941032" w14:paraId="4E1E336A" wp14:textId="2D64E63F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9E34651" w:rsidR="49E34651">
              <w:rPr>
                <w:lang w:val="uk-UA"/>
              </w:rPr>
              <w:t>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41032" w:rsidR="00941032" w:rsidP="49E34651" w:rsidRDefault="00941032" w14:paraId="0F953182" wp14:textId="66EDB29C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9E34651" w:rsidR="49E34651">
              <w:rPr>
                <w:lang w:val="uk-UA"/>
              </w:rPr>
              <w:t>10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41032" w:rsidR="00941032" w:rsidP="00716148" w:rsidRDefault="00941032" w14:paraId="44C26413" wp14:textId="69BA2113">
            <w:pPr>
              <w:widowControl w:val="0"/>
              <w:spacing w:line="240" w:lineRule="auto"/>
              <w:jc w:val="center"/>
              <w:rPr>
                <w:lang w:val="uk-UA"/>
              </w:rPr>
            </w:pPr>
            <w:r w:rsidRPr="49E34651" w:rsidR="49E34651">
              <w:rPr>
                <w:lang w:val="uk-UA"/>
              </w:rPr>
              <w:t>3</w:t>
            </w:r>
          </w:p>
        </w:tc>
      </w:tr>
    </w:tbl>
    <w:p xmlns:wp14="http://schemas.microsoft.com/office/word/2010/wordml" w:rsidRPr="002E3E54" w:rsidR="00941032" w:rsidP="00941032" w:rsidRDefault="00941032" w14:paraId="4B99056E" wp14:textId="77777777">
      <w:pPr>
        <w:pStyle w:val="ac"/>
        <w:tabs>
          <w:tab w:val="left" w:pos="0"/>
        </w:tabs>
        <w:spacing w:after="240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Pr="002E3E54" w:rsidR="00EF5CB4" w:rsidP="005D545F" w:rsidRDefault="00EF5CB4" w14:paraId="1299C43A" wp14:textId="77777777">
      <w:pPr>
        <w:pStyle w:val="ac"/>
        <w:tabs>
          <w:tab w:val="left" w:pos="0"/>
        </w:tabs>
        <w:spacing w:after="240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="00B5018D" w:rsidP="00B5018D" w:rsidRDefault="00B5018D" w14:paraId="7CC931EF" wp14:textId="77777777">
      <w:pPr>
        <w:pStyle w:val="ac"/>
        <w:numPr>
          <w:ilvl w:val="3"/>
          <w:numId w:val="15"/>
        </w:numPr>
        <w:ind w:left="426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B5018D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Заповнити наступну таблицю, розбившись в групу по 2-3 та використовуючи основні правила </w:t>
      </w:r>
      <w:proofErr w:type="spellStart"/>
      <w:r w:rsidRPr="00B5018D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асертивної</w:t>
      </w:r>
      <w:proofErr w:type="spellEnd"/>
      <w:r w:rsidRPr="00B5018D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 комунікації.</w:t>
      </w:r>
    </w:p>
    <w:tbl>
      <w:tblPr>
        <w:tblW w:w="9029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311"/>
        <w:gridCol w:w="2160"/>
        <w:gridCol w:w="2279"/>
        <w:gridCol w:w="2279"/>
      </w:tblGrid>
      <w:tr xmlns:wp14="http://schemas.microsoft.com/office/word/2010/wordml" w:rsidR="00B5018D" w:rsidTr="49E34651" w14:paraId="4E85CD0C" wp14:textId="77777777"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P="00B5018D" w:rsidRDefault="00B5018D" w14:paraId="49D8EE37" wp14:textId="77777777">
            <w:pPr>
              <w:widowControl w:val="0"/>
              <w:spacing w:line="240" w:lineRule="auto"/>
            </w:pPr>
            <w:r>
              <w:lastRenderedPageBreak/>
              <w:t>Ситуація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P="00716148" w:rsidRDefault="00B5018D" w14:paraId="0917CD5F" wp14:textId="77777777">
            <w:pPr>
              <w:widowControl w:val="0"/>
              <w:spacing w:line="240" w:lineRule="auto"/>
              <w:jc w:val="center"/>
            </w:pPr>
            <w:r>
              <w:t>Агресивний стиль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P="00716148" w:rsidRDefault="00B5018D" w14:paraId="6ED6C9CE" wp14:textId="77777777">
            <w:pPr>
              <w:widowControl w:val="0"/>
              <w:spacing w:line="240" w:lineRule="auto"/>
              <w:jc w:val="center"/>
            </w:pPr>
            <w:r>
              <w:t>Пасивний стиль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P="00716148" w:rsidRDefault="00B5018D" w14:paraId="532B9A82" wp14:textId="77777777">
            <w:pPr>
              <w:widowControl w:val="0"/>
              <w:spacing w:line="240" w:lineRule="auto"/>
              <w:jc w:val="center"/>
            </w:pPr>
            <w:proofErr w:type="spellStart"/>
            <w:r>
              <w:t>Асертивний</w:t>
            </w:r>
            <w:proofErr w:type="spellEnd"/>
            <w:r>
              <w:t xml:space="preserve"> стиль</w:t>
            </w:r>
          </w:p>
        </w:tc>
      </w:tr>
      <w:tr xmlns:wp14="http://schemas.microsoft.com/office/word/2010/wordml" w:rsidR="005C1778" w:rsidTr="49E34651" w14:paraId="13390DA0" wp14:textId="77777777"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778" w:rsidP="00716148" w:rsidRDefault="005C1778" w14:paraId="436E2C54" wp14:textId="77777777">
            <w:pPr>
              <w:widowControl w:val="0"/>
              <w:spacing w:line="240" w:lineRule="auto"/>
            </w:pPr>
            <w:r>
              <w:t xml:space="preserve">Клієнт продовжує </w:t>
            </w:r>
          </w:p>
          <w:p w:rsidR="005C1778" w:rsidP="00716148" w:rsidRDefault="005C1778" w14:paraId="69120123" wp14:textId="77777777">
            <w:pPr>
              <w:widowControl w:val="0"/>
              <w:spacing w:line="240" w:lineRule="auto"/>
            </w:pPr>
            <w:r>
              <w:t>займати вас розмовою, а ви хочете піти.</w:t>
            </w:r>
          </w:p>
          <w:p w:rsidR="005C1778" w:rsidP="00716148" w:rsidRDefault="005C1778" w14:paraId="75E27050" wp14:textId="77777777">
            <w:pPr>
              <w:widowControl w:val="0"/>
              <w:spacing w:line="240" w:lineRule="auto"/>
            </w:pPr>
            <w:r>
              <w:br/>
            </w:r>
            <w:r>
              <w:t>Ви кажете …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D26E2" w:rsidR="005C1778" w:rsidP="49E34651" w:rsidRDefault="005C1778" w14:paraId="0B38D8C5" wp14:textId="7632A34C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9E34651" w:rsidR="49E34651">
              <w:rPr>
                <w:lang w:val="uk-UA"/>
              </w:rPr>
              <w:t>Кінець робочого дня, в мене є справи тому мушу йти.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B50E0" w:rsidR="005C1778" w:rsidP="0075118C" w:rsidRDefault="005C1778" w14:paraId="1AD62DA1" wp14:textId="668F6883">
            <w:pPr>
              <w:widowControl w:val="0"/>
              <w:spacing w:line="240" w:lineRule="auto"/>
              <w:rPr>
                <w:lang w:val="uk-UA"/>
              </w:rPr>
            </w:pPr>
            <w:r w:rsidRPr="49E34651" w:rsidR="49E34651">
              <w:rPr>
                <w:lang w:val="uk-UA"/>
              </w:rPr>
              <w:t>Продовжуйте...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B50E0" w:rsidR="005C1778" w:rsidP="0075118C" w:rsidRDefault="005C1778" w14:paraId="7BEF3C9C" wp14:textId="3FEB4AF5">
            <w:pPr>
              <w:widowControl w:val="0"/>
              <w:spacing w:line="240" w:lineRule="auto"/>
              <w:rPr>
                <w:lang w:val="uk-UA"/>
              </w:rPr>
            </w:pPr>
            <w:r w:rsidRPr="49E34651" w:rsidR="49E34651">
              <w:rPr>
                <w:lang w:val="uk-UA"/>
              </w:rPr>
              <w:t>Я гадаю що зараз це в нас займе досить багато часу тому пропоную продовжити завтра.</w:t>
            </w:r>
          </w:p>
        </w:tc>
      </w:tr>
      <w:tr xmlns:wp14="http://schemas.microsoft.com/office/word/2010/wordml" w:rsidR="005C1778" w:rsidTr="49E34651" w14:paraId="66209F87" wp14:textId="77777777"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778" w:rsidP="00716148" w:rsidRDefault="005C1778" w14:paraId="23FF5375" wp14:textId="77777777">
            <w:pPr>
              <w:widowControl w:val="0"/>
              <w:spacing w:line="240" w:lineRule="auto"/>
            </w:pPr>
            <w:r>
              <w:t>Ваш керівник записав Вас на захід, який для вас нецікавий, не попередивши Вас.</w:t>
            </w:r>
          </w:p>
          <w:p w:rsidR="005C1778" w:rsidP="00716148" w:rsidRDefault="005C1778" w14:paraId="4DDBEF00" wp14:textId="77777777">
            <w:pPr>
              <w:widowControl w:val="0"/>
              <w:spacing w:line="240" w:lineRule="auto"/>
            </w:pPr>
          </w:p>
          <w:p w:rsidR="005C1778" w:rsidP="00716148" w:rsidRDefault="005C1778" w14:paraId="17B9910D" wp14:textId="77777777">
            <w:pPr>
              <w:widowControl w:val="0"/>
              <w:spacing w:line="240" w:lineRule="auto"/>
            </w:pPr>
            <w:r>
              <w:t>Ви говорите йому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33130" w:rsidR="005C1778" w:rsidP="49E34651" w:rsidRDefault="005C1778" w14:paraId="19616953" wp14:textId="356FC385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uk-UA"/>
              </w:rPr>
            </w:pPr>
            <w:r w:rsidRPr="49E34651" w:rsidR="49E34651">
              <w:rPr>
                <w:lang w:val="uk-UA"/>
              </w:rPr>
              <w:t>Я не записувався особисто, тому не зобов’язаний нікуди йти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64D2F" w:rsidR="005C1778" w:rsidP="0075118C" w:rsidRDefault="005C1778" w14:paraId="55552F3C" wp14:textId="77777777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Я спробую з’явитись.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67771" w:rsidR="005C1778" w:rsidP="49E34651" w:rsidRDefault="005C1778" w14:paraId="339E77A6" wp14:textId="518F80BB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9E34651" w:rsidR="49E34651">
              <w:rPr>
                <w:lang w:val="uk-UA"/>
              </w:rPr>
              <w:t>Дякую за запрошення, але в цей час маю інші плани тому вимушений пропустити цей захід.</w:t>
            </w:r>
          </w:p>
        </w:tc>
      </w:tr>
      <w:tr xmlns:wp14="http://schemas.microsoft.com/office/word/2010/wordml" w:rsidR="00B5018D" w:rsidTr="49E34651" w14:paraId="61817884" wp14:textId="77777777"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P="00716148" w:rsidRDefault="00B5018D" w14:paraId="5D92019C" wp14:textId="77777777">
            <w:pPr>
              <w:widowControl w:val="0"/>
              <w:spacing w:line="240" w:lineRule="auto"/>
            </w:pPr>
            <w:r>
              <w:t>Складний, але важливий, для бізнесу клієнт вимагає від Вас повної інформації про умови співпраці з іншими клієнтами.</w:t>
            </w:r>
            <w:r>
              <w:br/>
            </w:r>
            <w:r>
              <w:br/>
            </w:r>
            <w:r>
              <w:t>Ви говорите йому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C1778" w:rsidR="00B5018D" w:rsidP="49E34651" w:rsidRDefault="005C1778" w14:paraId="5BF62E2B" wp14:textId="443A0F6A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uk-UA"/>
              </w:rPr>
            </w:pPr>
            <w:r w:rsidRPr="49E34651" w:rsidR="49E34651">
              <w:rPr>
                <w:lang w:val="uk-UA"/>
              </w:rPr>
              <w:t>ЦЕ ставить мене в ризикову ситуацію, тому я не маю ніякого бажання це робити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C1778" w:rsidR="00B5018D" w:rsidP="00716148" w:rsidRDefault="005C1778" w14:paraId="0A21D536" wp14:textId="7C9212D4">
            <w:pPr>
              <w:widowControl w:val="0"/>
              <w:spacing w:line="240" w:lineRule="auto"/>
              <w:rPr>
                <w:lang w:val="uk-UA"/>
              </w:rPr>
            </w:pPr>
            <w:bookmarkStart w:name="_GoBack" w:id="0"/>
            <w:bookmarkEnd w:id="0"/>
            <w:r w:rsidRPr="49E34651" w:rsidR="49E34651">
              <w:rPr>
                <w:lang w:val="uk-UA"/>
              </w:rPr>
              <w:t>Я гадаю з цим можуть виникнути проблеми в майбутньому.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C1778" w:rsidR="00B5018D" w:rsidP="005C1778" w:rsidRDefault="005C1778" w14:paraId="5DDDE4C7" wp14:textId="1A6A4F6C">
            <w:pPr>
              <w:widowControl w:val="0"/>
              <w:spacing w:line="240" w:lineRule="auto"/>
              <w:rPr>
                <w:lang w:val="uk-UA"/>
              </w:rPr>
            </w:pPr>
            <w:r w:rsidRPr="49E34651" w:rsidR="49E34651">
              <w:rPr>
                <w:lang w:val="uk-UA"/>
              </w:rPr>
              <w:t xml:space="preserve">Я помітив, що вас це хвилює, проте для нашої компанії важлива конфіденційність наших клієнтів. Тому якщо вам це дійсно потрібно, можете звернутись до них особисто. </w:t>
            </w:r>
          </w:p>
        </w:tc>
      </w:tr>
      <w:tr xmlns:wp14="http://schemas.microsoft.com/office/word/2010/wordml" w:rsidR="00B5018D" w:rsidTr="49E34651" w14:paraId="7F8EF7C8" wp14:textId="77777777"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P="00716148" w:rsidRDefault="00B5018D" w14:paraId="10B7155E" wp14:textId="77777777">
            <w:pPr>
              <w:widowControl w:val="0"/>
              <w:spacing w:line="240" w:lineRule="auto"/>
            </w:pPr>
            <w:r>
              <w:t>Клієнт запрошує Вас на день народження, а ви не хочете з ним занадто зближуватися.</w:t>
            </w:r>
            <w:r>
              <w:br/>
            </w:r>
            <w:r>
              <w:br/>
            </w:r>
            <w:r>
              <w:t>Ви говорите йому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358EF" w:rsidR="00B5018D" w:rsidP="49E34651" w:rsidRDefault="006358EF" w14:paraId="79907811" wp14:textId="79281126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uk-UA"/>
              </w:rPr>
            </w:pPr>
            <w:r w:rsidRPr="49E34651" w:rsidR="49E34651">
              <w:rPr>
                <w:lang w:val="uk-UA"/>
              </w:rPr>
              <w:t>Ти неприємний, тому попроси когось іншого.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358EF" w:rsidR="00B5018D" w:rsidP="49E34651" w:rsidRDefault="006358EF" w14:paraId="3A6F7F98" wp14:textId="661B33A1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9E34651" w:rsidR="49E34651">
              <w:rPr>
                <w:lang w:val="uk-UA"/>
              </w:rPr>
              <w:t>Чесно постараюсь зробити все що в моїх силах щоб прийти.</w:t>
            </w:r>
          </w:p>
          <w:p w:rsidRPr="006358EF" w:rsidR="00B5018D" w:rsidP="49E34651" w:rsidRDefault="006358EF" w14:paraId="5E99C708" wp14:textId="09F70A92">
            <w:pPr>
              <w:pStyle w:val="a"/>
              <w:widowControl w:val="0"/>
              <w:spacing w:line="240" w:lineRule="auto"/>
              <w:rPr>
                <w:lang w:val="uk-UA"/>
              </w:rPr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358EF" w:rsidR="00B5018D" w:rsidP="49E34651" w:rsidRDefault="00E02741" w14:paraId="3B00BE48" wp14:textId="6A2B76E6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uk-UA"/>
              </w:rPr>
            </w:pPr>
            <w:r w:rsidRPr="49E34651" w:rsidR="49E34651">
              <w:rPr>
                <w:lang w:val="uk-UA"/>
              </w:rPr>
              <w:t>Я не прихильник таких вечірок, тому до зустрічі на роботі.</w:t>
            </w:r>
          </w:p>
        </w:tc>
      </w:tr>
      <w:tr xmlns:wp14="http://schemas.microsoft.com/office/word/2010/wordml" w:rsidR="00B5018D" w:rsidTr="49E34651" w14:paraId="098F4CBD" wp14:textId="77777777"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P="00716148" w:rsidRDefault="00B5018D" w14:paraId="5C9C6697" wp14:textId="77777777">
            <w:pPr>
              <w:widowControl w:val="0"/>
              <w:spacing w:line="240" w:lineRule="auto"/>
            </w:pPr>
            <w:r>
              <w:t xml:space="preserve">Друг призводить Вас в збентеження, розповідаючи в компанії приятелів про Ваші </w:t>
            </w:r>
            <w:r>
              <w:lastRenderedPageBreak/>
              <w:t>переживання у зв'язку з невизначеною ситуацією на роботі.</w:t>
            </w:r>
            <w:r>
              <w:br/>
            </w:r>
            <w:r>
              <w:br/>
            </w:r>
            <w:r>
              <w:t>Ви говорите йому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E2170" w:rsidR="00B5018D" w:rsidP="49E34651" w:rsidRDefault="00BE2170" w14:paraId="49B6AF4F" wp14:textId="4048AC0A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9E34651" w:rsidR="49E34651">
              <w:rPr>
                <w:lang w:val="uk-UA"/>
              </w:rPr>
              <w:t>Ти скотина, я вважав що тобі можна довіряти!!!!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E2170" w:rsidR="00B5018D" w:rsidP="49E34651" w:rsidRDefault="00BE2170" w14:paraId="2DA37912" wp14:textId="3EC07ACB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uk-UA"/>
              </w:rPr>
            </w:pPr>
            <w:r w:rsidRPr="49E34651" w:rsidR="49E34651">
              <w:rPr>
                <w:lang w:val="uk-UA"/>
              </w:rPr>
              <w:t>Ну раз сказав, то вже нічого не змінити.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E2170" w:rsidR="00B5018D" w:rsidP="49E34651" w:rsidRDefault="00BE2170" w14:paraId="29899902" wp14:textId="79D5B07D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uk-UA"/>
              </w:rPr>
            </w:pPr>
            <w:r w:rsidRPr="49E34651" w:rsidR="49E34651">
              <w:rPr>
                <w:lang w:val="uk-UA"/>
              </w:rPr>
              <w:t>Мені це не приємно, чи не міг би ти більше не розповідати інформацію про мене не запитавши дозволу?</w:t>
            </w:r>
          </w:p>
        </w:tc>
      </w:tr>
    </w:tbl>
    <w:p xmlns:wp14="http://schemas.microsoft.com/office/word/2010/wordml" w:rsidRPr="00B5018D" w:rsidR="00B5018D" w:rsidP="00B5018D" w:rsidRDefault="00B5018D" w14:paraId="3461D779" wp14:textId="77777777">
      <w:pPr>
        <w:pStyle w:val="ac"/>
        <w:ind w:left="426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</w:p>
    <w:sectPr w:rsidRPr="00B5018D" w:rsidR="00B5018D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423C"/>
    <w:multiLevelType w:val="multilevel"/>
    <w:tmpl w:val="520C0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8457F5E"/>
    <w:multiLevelType w:val="multilevel"/>
    <w:tmpl w:val="2550F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AD25131"/>
    <w:multiLevelType w:val="multilevel"/>
    <w:tmpl w:val="54D498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F51465F"/>
    <w:multiLevelType w:val="hybridMultilevel"/>
    <w:tmpl w:val="2018AD3E"/>
    <w:lvl w:ilvl="0" w:tplc="5D2CD77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0FAF71C5"/>
    <w:multiLevelType w:val="multilevel"/>
    <w:tmpl w:val="A7C0E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017790C"/>
    <w:multiLevelType w:val="hybridMultilevel"/>
    <w:tmpl w:val="8BCC7E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FC374C"/>
    <w:multiLevelType w:val="hybridMultilevel"/>
    <w:tmpl w:val="E0D4D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627FD8"/>
    <w:multiLevelType w:val="hybridMultilevel"/>
    <w:tmpl w:val="54747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530D66"/>
    <w:multiLevelType w:val="hybridMultilevel"/>
    <w:tmpl w:val="98C2F152"/>
    <w:lvl w:ilvl="0" w:tplc="A332531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27581235"/>
    <w:multiLevelType w:val="hybridMultilevel"/>
    <w:tmpl w:val="929E5EA8"/>
    <w:lvl w:ilvl="0" w:tplc="7992617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2E164E05"/>
    <w:multiLevelType w:val="multilevel"/>
    <w:tmpl w:val="C750B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39462DA"/>
    <w:multiLevelType w:val="multilevel"/>
    <w:tmpl w:val="0D003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37E51565"/>
    <w:multiLevelType w:val="multilevel"/>
    <w:tmpl w:val="E376C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3918125E"/>
    <w:multiLevelType w:val="hybridMultilevel"/>
    <w:tmpl w:val="9A1458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877494"/>
    <w:multiLevelType w:val="multilevel"/>
    <w:tmpl w:val="38FA36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3BAE2F6C"/>
    <w:multiLevelType w:val="hybridMultilevel"/>
    <w:tmpl w:val="42AACE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2519CC"/>
    <w:multiLevelType w:val="multilevel"/>
    <w:tmpl w:val="DF88E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3C787653"/>
    <w:multiLevelType w:val="hybridMultilevel"/>
    <w:tmpl w:val="5B9CE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D10717"/>
    <w:multiLevelType w:val="hybridMultilevel"/>
    <w:tmpl w:val="1B260952"/>
    <w:lvl w:ilvl="0" w:tplc="7DEC669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43317C5F"/>
    <w:multiLevelType w:val="hybridMultilevel"/>
    <w:tmpl w:val="B74ED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D76145"/>
    <w:multiLevelType w:val="multilevel"/>
    <w:tmpl w:val="D6F05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4B9251BF"/>
    <w:multiLevelType w:val="hybridMultilevel"/>
    <w:tmpl w:val="55FC0F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202409"/>
    <w:multiLevelType w:val="hybridMultilevel"/>
    <w:tmpl w:val="2B4C59DA"/>
    <w:lvl w:ilvl="0" w:tplc="731C717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4DB013CC"/>
    <w:multiLevelType w:val="multilevel"/>
    <w:tmpl w:val="54D498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5112567A"/>
    <w:multiLevelType w:val="multilevel"/>
    <w:tmpl w:val="A1561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5B6A4AF3"/>
    <w:multiLevelType w:val="hybridMultilevel"/>
    <w:tmpl w:val="6DC46F1E"/>
    <w:lvl w:ilvl="0" w:tplc="6E726BB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5CFC7165"/>
    <w:multiLevelType w:val="multilevel"/>
    <w:tmpl w:val="12D018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5F2E233B"/>
    <w:multiLevelType w:val="multilevel"/>
    <w:tmpl w:val="2550F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nsid w:val="5F993BC5"/>
    <w:multiLevelType w:val="hybridMultilevel"/>
    <w:tmpl w:val="AEAEFBEA"/>
    <w:lvl w:ilvl="0" w:tplc="E5601F1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60240425"/>
    <w:multiLevelType w:val="hybridMultilevel"/>
    <w:tmpl w:val="E0D4D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DC1711"/>
    <w:multiLevelType w:val="hybridMultilevel"/>
    <w:tmpl w:val="501E084E"/>
    <w:lvl w:ilvl="0" w:tplc="F210FEF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6BB96C22"/>
    <w:multiLevelType w:val="multilevel"/>
    <w:tmpl w:val="412CB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6F486400"/>
    <w:multiLevelType w:val="hybridMultilevel"/>
    <w:tmpl w:val="26201E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AE0924"/>
    <w:multiLevelType w:val="multilevel"/>
    <w:tmpl w:val="A20C2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753A715A"/>
    <w:multiLevelType w:val="hybridMultilevel"/>
    <w:tmpl w:val="E34A0D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42454F"/>
    <w:multiLevelType w:val="hybridMultilevel"/>
    <w:tmpl w:val="9D80BC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D86568"/>
    <w:multiLevelType w:val="multilevel"/>
    <w:tmpl w:val="2550F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nsid w:val="785F2FED"/>
    <w:multiLevelType w:val="multilevel"/>
    <w:tmpl w:val="2550F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nsid w:val="7FBA60B3"/>
    <w:multiLevelType w:val="hybridMultilevel"/>
    <w:tmpl w:val="043E2BF8"/>
    <w:lvl w:ilvl="0" w:tplc="4092849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0"/>
  </w:num>
  <w:num w:numId="2">
    <w:abstractNumId w:val="31"/>
  </w:num>
  <w:num w:numId="3">
    <w:abstractNumId w:val="0"/>
  </w:num>
  <w:num w:numId="4">
    <w:abstractNumId w:val="14"/>
  </w:num>
  <w:num w:numId="5">
    <w:abstractNumId w:val="11"/>
  </w:num>
  <w:num w:numId="6">
    <w:abstractNumId w:val="12"/>
  </w:num>
  <w:num w:numId="7">
    <w:abstractNumId w:val="33"/>
  </w:num>
  <w:num w:numId="8">
    <w:abstractNumId w:val="26"/>
  </w:num>
  <w:num w:numId="9">
    <w:abstractNumId w:val="4"/>
  </w:num>
  <w:num w:numId="10">
    <w:abstractNumId w:val="24"/>
  </w:num>
  <w:num w:numId="11">
    <w:abstractNumId w:val="23"/>
  </w:num>
  <w:num w:numId="12">
    <w:abstractNumId w:val="10"/>
  </w:num>
  <w:num w:numId="13">
    <w:abstractNumId w:val="16"/>
  </w:num>
  <w:num w:numId="14">
    <w:abstractNumId w:val="7"/>
  </w:num>
  <w:num w:numId="15">
    <w:abstractNumId w:val="1"/>
  </w:num>
  <w:num w:numId="16">
    <w:abstractNumId w:val="37"/>
  </w:num>
  <w:num w:numId="17">
    <w:abstractNumId w:val="27"/>
  </w:num>
  <w:num w:numId="18">
    <w:abstractNumId w:val="36"/>
  </w:num>
  <w:num w:numId="19">
    <w:abstractNumId w:val="29"/>
  </w:num>
  <w:num w:numId="20">
    <w:abstractNumId w:val="6"/>
  </w:num>
  <w:num w:numId="21">
    <w:abstractNumId w:val="19"/>
  </w:num>
  <w:num w:numId="22">
    <w:abstractNumId w:val="34"/>
  </w:num>
  <w:num w:numId="23">
    <w:abstractNumId w:val="17"/>
  </w:num>
  <w:num w:numId="24">
    <w:abstractNumId w:val="35"/>
  </w:num>
  <w:num w:numId="25">
    <w:abstractNumId w:val="15"/>
  </w:num>
  <w:num w:numId="26">
    <w:abstractNumId w:val="13"/>
  </w:num>
  <w:num w:numId="27">
    <w:abstractNumId w:val="32"/>
  </w:num>
  <w:num w:numId="28">
    <w:abstractNumId w:val="21"/>
  </w:num>
  <w:num w:numId="29">
    <w:abstractNumId w:val="5"/>
  </w:num>
  <w:num w:numId="30">
    <w:abstractNumId w:val="30"/>
  </w:num>
  <w:num w:numId="31">
    <w:abstractNumId w:val="8"/>
  </w:num>
  <w:num w:numId="32">
    <w:abstractNumId w:val="18"/>
  </w:num>
  <w:num w:numId="33">
    <w:abstractNumId w:val="28"/>
  </w:num>
  <w:num w:numId="34">
    <w:abstractNumId w:val="9"/>
  </w:num>
  <w:num w:numId="35">
    <w:abstractNumId w:val="38"/>
  </w:num>
  <w:num w:numId="36">
    <w:abstractNumId w:val="22"/>
  </w:num>
  <w:num w:numId="37">
    <w:abstractNumId w:val="3"/>
  </w:num>
  <w:num w:numId="38">
    <w:abstractNumId w:val="25"/>
  </w:num>
  <w:num w:numId="3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30"/>
  <w:trackRevisions w:val="false"/>
  <w:defaultTabStop w:val="720"/>
  <w:characterSpacingControl w:val="doNotCompress"/>
  <w:compat>
    <w:compatSetting w:name="compatibilityMode" w:uri="http://schemas.microsoft.com/office/word" w:val="14"/>
  </w:compat>
  <w:rsids>
    <w:rsidRoot w:val="004C6A78"/>
    <w:rsid w:val="00084276"/>
    <w:rsid w:val="000A57FB"/>
    <w:rsid w:val="000A633F"/>
    <w:rsid w:val="000B316B"/>
    <w:rsid w:val="000B3610"/>
    <w:rsid w:val="000D5D9D"/>
    <w:rsid w:val="000F290F"/>
    <w:rsid w:val="000F5600"/>
    <w:rsid w:val="001124B3"/>
    <w:rsid w:val="00142FF7"/>
    <w:rsid w:val="00160602"/>
    <w:rsid w:val="001650B4"/>
    <w:rsid w:val="00196A23"/>
    <w:rsid w:val="001B0820"/>
    <w:rsid w:val="001B0B11"/>
    <w:rsid w:val="002023DC"/>
    <w:rsid w:val="00207EBC"/>
    <w:rsid w:val="00214E72"/>
    <w:rsid w:val="002358FC"/>
    <w:rsid w:val="00294997"/>
    <w:rsid w:val="002C33D2"/>
    <w:rsid w:val="002C4210"/>
    <w:rsid w:val="002E3E54"/>
    <w:rsid w:val="00372FD5"/>
    <w:rsid w:val="00390942"/>
    <w:rsid w:val="0039787A"/>
    <w:rsid w:val="003A3116"/>
    <w:rsid w:val="004017EE"/>
    <w:rsid w:val="0042775C"/>
    <w:rsid w:val="00467771"/>
    <w:rsid w:val="004771C3"/>
    <w:rsid w:val="00483DF5"/>
    <w:rsid w:val="004A7AD0"/>
    <w:rsid w:val="004C6A78"/>
    <w:rsid w:val="004E29B8"/>
    <w:rsid w:val="004E616F"/>
    <w:rsid w:val="0052222B"/>
    <w:rsid w:val="00531439"/>
    <w:rsid w:val="00581235"/>
    <w:rsid w:val="005C1778"/>
    <w:rsid w:val="005C5F78"/>
    <w:rsid w:val="005D26E2"/>
    <w:rsid w:val="005D545F"/>
    <w:rsid w:val="005D7FF4"/>
    <w:rsid w:val="00602450"/>
    <w:rsid w:val="006358EF"/>
    <w:rsid w:val="00646293"/>
    <w:rsid w:val="00677BFE"/>
    <w:rsid w:val="006C0185"/>
    <w:rsid w:val="00725170"/>
    <w:rsid w:val="00733007"/>
    <w:rsid w:val="0077646C"/>
    <w:rsid w:val="00784DB7"/>
    <w:rsid w:val="00795B73"/>
    <w:rsid w:val="007E5932"/>
    <w:rsid w:val="007F417C"/>
    <w:rsid w:val="00864D2F"/>
    <w:rsid w:val="0087516E"/>
    <w:rsid w:val="008A14B0"/>
    <w:rsid w:val="008E77B2"/>
    <w:rsid w:val="008F7097"/>
    <w:rsid w:val="00922AF0"/>
    <w:rsid w:val="00941032"/>
    <w:rsid w:val="0098311B"/>
    <w:rsid w:val="009A79D6"/>
    <w:rsid w:val="009B4374"/>
    <w:rsid w:val="00A20DA6"/>
    <w:rsid w:val="00A26A3C"/>
    <w:rsid w:val="00A30F67"/>
    <w:rsid w:val="00A44B29"/>
    <w:rsid w:val="00A454A3"/>
    <w:rsid w:val="00A46643"/>
    <w:rsid w:val="00A737C8"/>
    <w:rsid w:val="00AA3DFE"/>
    <w:rsid w:val="00AA7DA6"/>
    <w:rsid w:val="00AB75E6"/>
    <w:rsid w:val="00B22822"/>
    <w:rsid w:val="00B23CE1"/>
    <w:rsid w:val="00B3196A"/>
    <w:rsid w:val="00B4771F"/>
    <w:rsid w:val="00B5018D"/>
    <w:rsid w:val="00B95FD5"/>
    <w:rsid w:val="00B9709E"/>
    <w:rsid w:val="00BA570A"/>
    <w:rsid w:val="00BD316C"/>
    <w:rsid w:val="00BE2170"/>
    <w:rsid w:val="00BE35A3"/>
    <w:rsid w:val="00C16CE4"/>
    <w:rsid w:val="00C30E8E"/>
    <w:rsid w:val="00C513FF"/>
    <w:rsid w:val="00C66092"/>
    <w:rsid w:val="00C8485B"/>
    <w:rsid w:val="00C85B47"/>
    <w:rsid w:val="00CA2C28"/>
    <w:rsid w:val="00CB50E0"/>
    <w:rsid w:val="00CD2FA7"/>
    <w:rsid w:val="00D27798"/>
    <w:rsid w:val="00DC617C"/>
    <w:rsid w:val="00DE4BF4"/>
    <w:rsid w:val="00DE5F05"/>
    <w:rsid w:val="00E02741"/>
    <w:rsid w:val="00E04B2E"/>
    <w:rsid w:val="00E33130"/>
    <w:rsid w:val="00E96DC5"/>
    <w:rsid w:val="00EA66BA"/>
    <w:rsid w:val="00EF5CB4"/>
    <w:rsid w:val="00F3519E"/>
    <w:rsid w:val="00F9306A"/>
    <w:rsid w:val="00FD7CCC"/>
    <w:rsid w:val="00FE3C19"/>
    <w:rsid w:val="00FF727B"/>
    <w:rsid w:val="49E3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99BDC"/>
  <w15:docId w15:val="{596B6A7B-9475-4DD9-9EBE-25AA581ADD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Arial" w:hAnsi="Arial" w:eastAsia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BD316C"/>
    <w:pPr>
      <w:spacing w:line="240" w:lineRule="auto"/>
    </w:pPr>
    <w:rPr>
      <w:rFonts w:ascii="Tahoma" w:hAnsi="Tahoma" w:cs="Tahoma"/>
      <w:sz w:val="16"/>
      <w:szCs w:val="16"/>
    </w:rPr>
  </w:style>
  <w:style w:type="character" w:styleId="ab" w:customStyle="1">
    <w:name w:val="Текст выноски Знак"/>
    <w:basedOn w:val="a0"/>
    <w:link w:val="aa"/>
    <w:uiPriority w:val="99"/>
    <w:semiHidden/>
    <w:rsid w:val="00BD316C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294997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9410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BD31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D316C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294997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9410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07/relationships/stylesWithEffects" Target="stylesWithEffects.xml" Id="rId3" /><Relationship Type="http://schemas.openxmlformats.org/officeDocument/2006/relationships/hyperlink" Target="https://drive.google.com/file/d/11U1HQSjNVgUsjhTXnNkxBkGUd2L72E7d/view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drive.google.com/file/d/11U1HQSjNVgUsjhTXnNkxBkGUd2L72E7d/view" TargetMode="Externa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Strilciuc Vadim</lastModifiedBy>
  <revision>102</revision>
  <dcterms:created xsi:type="dcterms:W3CDTF">2022-04-10T12:02:00.0000000Z</dcterms:created>
  <dcterms:modified xsi:type="dcterms:W3CDTF">2022-05-29T18:49:43.6373663Z</dcterms:modified>
</coreProperties>
</file>