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4C34E" w14:textId="20D9F98B" w:rsidR="00FD1989" w:rsidRPr="00F87C38" w:rsidRDefault="00FD1989" w:rsidP="00E53A6B">
      <w:pPr>
        <w:pStyle w:val="NoSpacing"/>
        <w:spacing w:line="480" w:lineRule="auto"/>
        <w:contextualSpacing/>
        <w:rPr>
          <w:rFonts w:ascii="Bookman Old Style" w:hAnsi="Bookman Old Style"/>
        </w:rPr>
      </w:pPr>
    </w:p>
    <w:sdt>
      <w:sdtPr>
        <w:rPr>
          <w:rFonts w:ascii="Bookman Old Style" w:hAnsi="Bookman Old Style"/>
        </w:rPr>
        <w:id w:val="216170638"/>
        <w:docPartObj>
          <w:docPartGallery w:val="Cover Pages"/>
          <w:docPartUnique/>
        </w:docPartObj>
      </w:sdtPr>
      <w:sdtContent>
        <w:p w14:paraId="06A57FE6" w14:textId="77777777" w:rsidR="008747D0" w:rsidRPr="00F87C38" w:rsidRDefault="008747D0" w:rsidP="00E53A6B">
          <w:pPr>
            <w:pStyle w:val="NoSpacing"/>
            <w:spacing w:line="480" w:lineRule="auto"/>
            <w:contextualSpacing/>
            <w:rPr>
              <w:rFonts w:ascii="Bookman Old Style" w:hAnsi="Bookman Old Style"/>
            </w:rPr>
          </w:pPr>
          <w:r w:rsidRPr="00F87C38">
            <w:rPr>
              <w:rFonts w:ascii="Bookman Old Style" w:hAnsi="Bookman Old Style"/>
              <w:noProof/>
            </w:rPr>
            <mc:AlternateContent>
              <mc:Choice Requires="wpg">
                <w:drawing>
                  <wp:anchor distT="0" distB="0" distL="114300" distR="114300" simplePos="0" relativeHeight="251658240" behindDoc="1" locked="0" layoutInCell="1" allowOverlap="1" wp14:anchorId="7F115541" wp14:editId="5700978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4-30T00:00:00Z">
                                      <w:dateFormat w:val="M/d/yyyy"/>
                                      <w:lid w:val="en-US"/>
                                      <w:storeMappedDataAs w:val="dateTime"/>
                                      <w:calendar w:val="gregorian"/>
                                    </w:date>
                                  </w:sdtPr>
                                  <w:sdtContent>
                                    <w:p w14:paraId="76F66AD4" w14:textId="2C467F06" w:rsidR="00FC00E9" w:rsidRDefault="00FC00E9">
                                      <w:pPr>
                                        <w:pStyle w:val="NoSpacing"/>
                                        <w:jc w:val="right"/>
                                        <w:rPr>
                                          <w:color w:val="FFFFFF" w:themeColor="background1"/>
                                          <w:sz w:val="28"/>
                                          <w:szCs w:val="28"/>
                                        </w:rPr>
                                      </w:pPr>
                                      <w:r>
                                        <w:rPr>
                                          <w:color w:val="FFFFFF" w:themeColor="background1"/>
                                          <w:sz w:val="28"/>
                                          <w:szCs w:val="28"/>
                                        </w:rPr>
                                        <w:t>4/30/2020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F115541" id="Group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4-30T00:00:00Z">
                                <w:dateFormat w:val="M/d/yyyy"/>
                                <w:lid w:val="en-US"/>
                                <w:storeMappedDataAs w:val="dateTime"/>
                                <w:calendar w:val="gregorian"/>
                              </w:date>
                            </w:sdtPr>
                            <w:sdtContent>
                              <w:p w14:paraId="76F66AD4" w14:textId="2C467F06" w:rsidR="00FC00E9" w:rsidRDefault="00FC00E9">
                                <w:pPr>
                                  <w:pStyle w:val="NoSpacing"/>
                                  <w:jc w:val="right"/>
                                  <w:rPr>
                                    <w:color w:val="FFFFFF" w:themeColor="background1"/>
                                    <w:sz w:val="28"/>
                                    <w:szCs w:val="28"/>
                                  </w:rPr>
                                </w:pPr>
                                <w:r>
                                  <w:rPr>
                                    <w:color w:val="FFFFFF" w:themeColor="background1"/>
                                    <w:sz w:val="28"/>
                                    <w:szCs w:val="28"/>
                                  </w:rPr>
                                  <w:t>4/30/2020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F87C38">
            <w:rPr>
              <w:rFonts w:ascii="Bookman Old Style" w:hAnsi="Bookman Old Style"/>
              <w:noProof/>
            </w:rPr>
            <mc:AlternateContent>
              <mc:Choice Requires="wps">
                <w:drawing>
                  <wp:anchor distT="0" distB="0" distL="114300" distR="114300" simplePos="0" relativeHeight="251658242" behindDoc="0" locked="0" layoutInCell="1" allowOverlap="1" wp14:anchorId="4CC2B64B" wp14:editId="64D82C5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971F6" w14:textId="77777777" w:rsidR="00FC00E9" w:rsidRDefault="00FC00E9">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Zelealem, Tensaiye A</w:t>
                                    </w:r>
                                  </w:sdtContent>
                                </w:sdt>
                              </w:p>
                              <w:p w14:paraId="3BF5A02B" w14:textId="77777777" w:rsidR="00FC00E9" w:rsidRDefault="00FC00E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Manchester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CC2B64B" id="_x0000_t202" coordsize="21600,21600" o:spt="202" path="m,l,21600r21600,l21600,xe">
                    <v:stroke joinstyle="miter"/>
                    <v:path gradientshapeok="t" o:connecttype="rect"/>
                  </v:shapetype>
                  <v:shape id="Text Box 3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7D971F6" w14:textId="77777777" w:rsidR="00FC00E9" w:rsidRDefault="00FC00E9">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Zelealem, Tensaiye A</w:t>
                              </w:r>
                            </w:sdtContent>
                          </w:sdt>
                        </w:p>
                        <w:p w14:paraId="3BF5A02B" w14:textId="77777777" w:rsidR="00FC00E9" w:rsidRDefault="00FC00E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Manchester University</w:t>
                              </w:r>
                            </w:sdtContent>
                          </w:sdt>
                        </w:p>
                      </w:txbxContent>
                    </v:textbox>
                    <w10:wrap anchorx="page" anchory="page"/>
                  </v:shape>
                </w:pict>
              </mc:Fallback>
            </mc:AlternateContent>
          </w:r>
        </w:p>
        <w:p w14:paraId="16285813" w14:textId="77777777" w:rsidR="008747D0" w:rsidRPr="00F87C38" w:rsidRDefault="008747D0" w:rsidP="00E53A6B">
          <w:pPr>
            <w:spacing w:after="0" w:line="480" w:lineRule="auto"/>
            <w:contextualSpacing/>
            <w:rPr>
              <w:rFonts w:ascii="Bookman Old Style" w:hAnsi="Bookman Old Style"/>
            </w:rPr>
          </w:pPr>
          <w:r w:rsidRPr="00F87C38">
            <w:rPr>
              <w:rFonts w:ascii="Bookman Old Style" w:hAnsi="Bookman Old Style"/>
              <w:noProof/>
            </w:rPr>
            <mc:AlternateContent>
              <mc:Choice Requires="wps">
                <w:drawing>
                  <wp:anchor distT="0" distB="0" distL="114300" distR="114300" simplePos="0" relativeHeight="251658241" behindDoc="0" locked="0" layoutInCell="1" allowOverlap="1" wp14:anchorId="54290DCB" wp14:editId="460313F1">
                    <wp:simplePos x="0" y="0"/>
                    <wp:positionH relativeFrom="page">
                      <wp:posOffset>3152775</wp:posOffset>
                    </wp:positionH>
                    <wp:positionV relativeFrom="page">
                      <wp:posOffset>1752600</wp:posOffset>
                    </wp:positionV>
                    <wp:extent cx="4257675" cy="133350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4257675" cy="133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E4C615" w14:textId="77777777" w:rsidR="00FC00E9" w:rsidRDefault="00FC00E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Blockchain Technology</w:t>
                                    </w:r>
                                  </w:sdtContent>
                                </w:sdt>
                              </w:p>
                              <w:p w14:paraId="048FC71C" w14:textId="2783D5E8" w:rsidR="00FC00E9" w:rsidRDefault="00FC00E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Senior Project</w:t>
                                    </w:r>
                                  </w:sdtContent>
                                </w:sdt>
                                <w:r>
                                  <w:rPr>
                                    <w:color w:val="404040" w:themeColor="text1" w:themeTint="BF"/>
                                    <w:sz w:val="36"/>
                                    <w:szCs w:val="36"/>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4290DCB" id="Text Box 1" o:spid="_x0000_s1056" type="#_x0000_t202" style="position:absolute;margin-left:248.25pt;margin-top:138pt;width:335.25pt;height:10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" filled="f" stroked="f" strokeweight=".5pt">
                    <v:textbox inset="0,0,0,0">
                      <w:txbxContent>
                        <w:p w14:paraId="15E4C615" w14:textId="77777777" w:rsidR="00FC00E9" w:rsidRDefault="00FC00E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Blockchain Technology</w:t>
                              </w:r>
                            </w:sdtContent>
                          </w:sdt>
                        </w:p>
                        <w:p w14:paraId="048FC71C" w14:textId="2783D5E8" w:rsidR="00FC00E9" w:rsidRDefault="00FC00E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Senior Project</w:t>
                              </w:r>
                            </w:sdtContent>
                          </w:sdt>
                          <w:r>
                            <w:rPr>
                              <w:color w:val="404040" w:themeColor="text1" w:themeTint="BF"/>
                              <w:sz w:val="36"/>
                              <w:szCs w:val="36"/>
                            </w:rPr>
                            <w:t xml:space="preserve"> </w:t>
                          </w:r>
                        </w:p>
                      </w:txbxContent>
                    </v:textbox>
                    <w10:wrap anchorx="page" anchory="page"/>
                  </v:shape>
                </w:pict>
              </mc:Fallback>
            </mc:AlternateContent>
          </w:r>
          <w:r w:rsidRPr="00F87C38">
            <w:rPr>
              <w:rFonts w:ascii="Bookman Old Style" w:hAnsi="Bookman Old Style"/>
            </w:rPr>
            <w:br w:type="page"/>
          </w:r>
        </w:p>
      </w:sdtContent>
    </w:sdt>
    <w:sdt>
      <w:sdtPr>
        <w:rPr>
          <w:rFonts w:ascii="Bookman Old Style" w:eastAsiaTheme="minorHAnsi" w:hAnsi="Bookman Old Style" w:cstheme="minorBidi"/>
          <w:color w:val="auto"/>
          <w:sz w:val="22"/>
          <w:szCs w:val="22"/>
        </w:rPr>
        <w:id w:val="291182479"/>
        <w:docPartObj>
          <w:docPartGallery w:val="Table of Contents"/>
          <w:docPartUnique/>
        </w:docPartObj>
      </w:sdtPr>
      <w:sdtContent>
        <w:p w14:paraId="24C78940" w14:textId="77777777" w:rsidR="00473CFB" w:rsidRPr="00FC00E9" w:rsidRDefault="00473CFB" w:rsidP="00E53A6B">
          <w:pPr>
            <w:pStyle w:val="TOCHeading"/>
            <w:spacing w:before="0" w:line="480" w:lineRule="auto"/>
            <w:contextualSpacing/>
            <w:rPr>
              <w:rFonts w:ascii="Bookman Old Style" w:hAnsi="Bookman Old Style"/>
            </w:rPr>
          </w:pPr>
          <w:r w:rsidRPr="00FC00E9">
            <w:rPr>
              <w:rFonts w:ascii="Bookman Old Style" w:hAnsi="Bookman Old Style"/>
            </w:rPr>
            <w:t>Contents</w:t>
          </w:r>
        </w:p>
        <w:p w14:paraId="3D61E723" w14:textId="06BAFE13" w:rsidR="00FC00E9" w:rsidRPr="00FC00E9" w:rsidRDefault="00473CFB">
          <w:pPr>
            <w:pStyle w:val="TOC1"/>
            <w:tabs>
              <w:tab w:val="left" w:pos="440"/>
              <w:tab w:val="right" w:leader="dot" w:pos="9350"/>
            </w:tabs>
            <w:rPr>
              <w:rFonts w:ascii="Bookman Old Style" w:eastAsiaTheme="minorEastAsia" w:hAnsi="Bookman Old Style"/>
              <w:noProof/>
            </w:rPr>
          </w:pPr>
          <w:r w:rsidRPr="00FC00E9">
            <w:rPr>
              <w:rFonts w:ascii="Bookman Old Style" w:hAnsi="Bookman Old Style"/>
            </w:rPr>
            <w:fldChar w:fldCharType="begin"/>
          </w:r>
          <w:r w:rsidRPr="00FC00E9">
            <w:rPr>
              <w:rFonts w:ascii="Bookman Old Style" w:hAnsi="Bookman Old Style"/>
            </w:rPr>
            <w:instrText xml:space="preserve"> TOC \o "1-3" \h \z \u </w:instrText>
          </w:r>
          <w:r w:rsidRPr="00FC00E9">
            <w:rPr>
              <w:rFonts w:ascii="Bookman Old Style" w:hAnsi="Bookman Old Style"/>
            </w:rPr>
            <w:fldChar w:fldCharType="separate"/>
          </w:r>
          <w:hyperlink w:anchor="_Toc39142493" w:history="1">
            <w:r w:rsidR="00FC00E9" w:rsidRPr="00FC00E9">
              <w:rPr>
                <w:rStyle w:val="Hyperlink"/>
                <w:rFonts w:ascii="Bookman Old Style" w:hAnsi="Bookman Old Style"/>
                <w:noProof/>
              </w:rPr>
              <w:t>1.</w:t>
            </w:r>
            <w:r w:rsidR="00FC00E9" w:rsidRPr="00FC00E9">
              <w:rPr>
                <w:rFonts w:ascii="Bookman Old Style" w:eastAsiaTheme="minorEastAsia" w:hAnsi="Bookman Old Style"/>
                <w:noProof/>
              </w:rPr>
              <w:tab/>
            </w:r>
            <w:r w:rsidR="00FC00E9" w:rsidRPr="00FC00E9">
              <w:rPr>
                <w:rStyle w:val="Hyperlink"/>
                <w:rFonts w:ascii="Bookman Old Style" w:hAnsi="Bookman Old Style"/>
                <w:noProof/>
              </w:rPr>
              <w:t>Introduction</w:t>
            </w:r>
            <w:r w:rsidR="00FC00E9" w:rsidRPr="00FC00E9">
              <w:rPr>
                <w:rFonts w:ascii="Bookman Old Style" w:hAnsi="Bookman Old Style"/>
                <w:noProof/>
                <w:webHidden/>
              </w:rPr>
              <w:tab/>
            </w:r>
            <w:r w:rsidR="00FC00E9" w:rsidRPr="00FC00E9">
              <w:rPr>
                <w:rFonts w:ascii="Bookman Old Style" w:hAnsi="Bookman Old Style"/>
                <w:noProof/>
                <w:webHidden/>
              </w:rPr>
              <w:fldChar w:fldCharType="begin"/>
            </w:r>
            <w:r w:rsidR="00FC00E9" w:rsidRPr="00FC00E9">
              <w:rPr>
                <w:rFonts w:ascii="Bookman Old Style" w:hAnsi="Bookman Old Style"/>
                <w:noProof/>
                <w:webHidden/>
              </w:rPr>
              <w:instrText xml:space="preserve"> PAGEREF _Toc39142493 \h </w:instrText>
            </w:r>
            <w:r w:rsidR="00FC00E9" w:rsidRPr="00FC00E9">
              <w:rPr>
                <w:rFonts w:ascii="Bookman Old Style" w:hAnsi="Bookman Old Style"/>
                <w:noProof/>
                <w:webHidden/>
              </w:rPr>
            </w:r>
            <w:r w:rsidR="00FC00E9" w:rsidRPr="00FC00E9">
              <w:rPr>
                <w:rFonts w:ascii="Bookman Old Style" w:hAnsi="Bookman Old Style"/>
                <w:noProof/>
                <w:webHidden/>
              </w:rPr>
              <w:fldChar w:fldCharType="separate"/>
            </w:r>
            <w:r w:rsidR="00FC00E9" w:rsidRPr="00FC00E9">
              <w:rPr>
                <w:rFonts w:ascii="Bookman Old Style" w:hAnsi="Bookman Old Style"/>
                <w:noProof/>
                <w:webHidden/>
              </w:rPr>
              <w:t>2</w:t>
            </w:r>
            <w:r w:rsidR="00FC00E9" w:rsidRPr="00FC00E9">
              <w:rPr>
                <w:rFonts w:ascii="Bookman Old Style" w:hAnsi="Bookman Old Style"/>
                <w:noProof/>
                <w:webHidden/>
              </w:rPr>
              <w:fldChar w:fldCharType="end"/>
            </w:r>
          </w:hyperlink>
        </w:p>
        <w:p w14:paraId="6FECFDDB" w14:textId="01894480" w:rsidR="00FC00E9" w:rsidRPr="00FC00E9" w:rsidRDefault="00FC00E9">
          <w:pPr>
            <w:pStyle w:val="TOC2"/>
            <w:tabs>
              <w:tab w:val="left" w:pos="880"/>
              <w:tab w:val="right" w:leader="dot" w:pos="9350"/>
            </w:tabs>
            <w:rPr>
              <w:rFonts w:ascii="Bookman Old Style" w:eastAsiaTheme="minorEastAsia" w:hAnsi="Bookman Old Style"/>
              <w:noProof/>
            </w:rPr>
          </w:pPr>
          <w:hyperlink w:anchor="_Toc39142494" w:history="1">
            <w:r w:rsidRPr="00FC00E9">
              <w:rPr>
                <w:rStyle w:val="Hyperlink"/>
                <w:rFonts w:ascii="Bookman Old Style" w:hAnsi="Bookman Old Style"/>
                <w:noProof/>
              </w:rPr>
              <w:t>1.1.</w:t>
            </w:r>
            <w:r w:rsidRPr="00FC00E9">
              <w:rPr>
                <w:rFonts w:ascii="Bookman Old Style" w:eastAsiaTheme="minorEastAsia" w:hAnsi="Bookman Old Style"/>
                <w:noProof/>
              </w:rPr>
              <w:tab/>
            </w:r>
            <w:r w:rsidRPr="00FC00E9">
              <w:rPr>
                <w:rStyle w:val="Hyperlink"/>
                <w:rFonts w:ascii="Bookman Old Style" w:hAnsi="Bookman Old Style"/>
                <w:noProof/>
              </w:rPr>
              <w:t>Audience</w:t>
            </w:r>
            <w:r w:rsidRPr="00FC00E9">
              <w:rPr>
                <w:rFonts w:ascii="Bookman Old Style" w:hAnsi="Bookman Old Style"/>
                <w:noProof/>
                <w:webHidden/>
              </w:rPr>
              <w:tab/>
            </w:r>
            <w:r w:rsidRPr="00FC00E9">
              <w:rPr>
                <w:rFonts w:ascii="Bookman Old Style" w:hAnsi="Bookman Old Style"/>
                <w:noProof/>
                <w:webHidden/>
              </w:rPr>
              <w:fldChar w:fldCharType="begin"/>
            </w:r>
            <w:r w:rsidRPr="00FC00E9">
              <w:rPr>
                <w:rFonts w:ascii="Bookman Old Style" w:hAnsi="Bookman Old Style"/>
                <w:noProof/>
                <w:webHidden/>
              </w:rPr>
              <w:instrText xml:space="preserve"> PAGEREF _Toc39142494 \h </w:instrText>
            </w:r>
            <w:r w:rsidRPr="00FC00E9">
              <w:rPr>
                <w:rFonts w:ascii="Bookman Old Style" w:hAnsi="Bookman Old Style"/>
                <w:noProof/>
                <w:webHidden/>
              </w:rPr>
            </w:r>
            <w:r w:rsidRPr="00FC00E9">
              <w:rPr>
                <w:rFonts w:ascii="Bookman Old Style" w:hAnsi="Bookman Old Style"/>
                <w:noProof/>
                <w:webHidden/>
              </w:rPr>
              <w:fldChar w:fldCharType="separate"/>
            </w:r>
            <w:r w:rsidRPr="00FC00E9">
              <w:rPr>
                <w:rFonts w:ascii="Bookman Old Style" w:hAnsi="Bookman Old Style"/>
                <w:noProof/>
                <w:webHidden/>
              </w:rPr>
              <w:t>2</w:t>
            </w:r>
            <w:r w:rsidRPr="00FC00E9">
              <w:rPr>
                <w:rFonts w:ascii="Bookman Old Style" w:hAnsi="Bookman Old Style"/>
                <w:noProof/>
                <w:webHidden/>
              </w:rPr>
              <w:fldChar w:fldCharType="end"/>
            </w:r>
          </w:hyperlink>
        </w:p>
        <w:p w14:paraId="71D3BA15" w14:textId="3A31E290" w:rsidR="00FC00E9" w:rsidRPr="00FC00E9" w:rsidRDefault="00FC00E9">
          <w:pPr>
            <w:pStyle w:val="TOC2"/>
            <w:tabs>
              <w:tab w:val="left" w:pos="880"/>
              <w:tab w:val="right" w:leader="dot" w:pos="9350"/>
            </w:tabs>
            <w:rPr>
              <w:rFonts w:ascii="Bookman Old Style" w:eastAsiaTheme="minorEastAsia" w:hAnsi="Bookman Old Style"/>
              <w:noProof/>
            </w:rPr>
          </w:pPr>
          <w:hyperlink w:anchor="_Toc39142495" w:history="1">
            <w:r w:rsidRPr="00FC00E9">
              <w:rPr>
                <w:rStyle w:val="Hyperlink"/>
                <w:rFonts w:ascii="Bookman Old Style" w:hAnsi="Bookman Old Style"/>
                <w:noProof/>
              </w:rPr>
              <w:t>1.2.</w:t>
            </w:r>
            <w:r w:rsidRPr="00FC00E9">
              <w:rPr>
                <w:rFonts w:ascii="Bookman Old Style" w:eastAsiaTheme="minorEastAsia" w:hAnsi="Bookman Old Style"/>
                <w:noProof/>
              </w:rPr>
              <w:tab/>
            </w:r>
            <w:r w:rsidRPr="00FC00E9">
              <w:rPr>
                <w:rStyle w:val="Hyperlink"/>
                <w:rFonts w:ascii="Bookman Old Style" w:hAnsi="Bookman Old Style"/>
                <w:noProof/>
              </w:rPr>
              <w:t>Definitions</w:t>
            </w:r>
            <w:r w:rsidRPr="00FC00E9">
              <w:rPr>
                <w:rFonts w:ascii="Bookman Old Style" w:hAnsi="Bookman Old Style"/>
                <w:noProof/>
                <w:webHidden/>
              </w:rPr>
              <w:tab/>
            </w:r>
            <w:r w:rsidRPr="00FC00E9">
              <w:rPr>
                <w:rFonts w:ascii="Bookman Old Style" w:hAnsi="Bookman Old Style"/>
                <w:noProof/>
                <w:webHidden/>
              </w:rPr>
              <w:fldChar w:fldCharType="begin"/>
            </w:r>
            <w:r w:rsidRPr="00FC00E9">
              <w:rPr>
                <w:rFonts w:ascii="Bookman Old Style" w:hAnsi="Bookman Old Style"/>
                <w:noProof/>
                <w:webHidden/>
              </w:rPr>
              <w:instrText xml:space="preserve"> PAGEREF _Toc39142495 \h </w:instrText>
            </w:r>
            <w:r w:rsidRPr="00FC00E9">
              <w:rPr>
                <w:rFonts w:ascii="Bookman Old Style" w:hAnsi="Bookman Old Style"/>
                <w:noProof/>
                <w:webHidden/>
              </w:rPr>
            </w:r>
            <w:r w:rsidRPr="00FC00E9">
              <w:rPr>
                <w:rFonts w:ascii="Bookman Old Style" w:hAnsi="Bookman Old Style"/>
                <w:noProof/>
                <w:webHidden/>
              </w:rPr>
              <w:fldChar w:fldCharType="separate"/>
            </w:r>
            <w:r w:rsidRPr="00FC00E9">
              <w:rPr>
                <w:rFonts w:ascii="Bookman Old Style" w:hAnsi="Bookman Old Style"/>
                <w:noProof/>
                <w:webHidden/>
              </w:rPr>
              <w:t>2</w:t>
            </w:r>
            <w:r w:rsidRPr="00FC00E9">
              <w:rPr>
                <w:rFonts w:ascii="Bookman Old Style" w:hAnsi="Bookman Old Style"/>
                <w:noProof/>
                <w:webHidden/>
              </w:rPr>
              <w:fldChar w:fldCharType="end"/>
            </w:r>
          </w:hyperlink>
        </w:p>
        <w:p w14:paraId="6296BDD3" w14:textId="6B4BA4ED" w:rsidR="00FC00E9" w:rsidRPr="00FC00E9" w:rsidRDefault="00FC00E9">
          <w:pPr>
            <w:pStyle w:val="TOC1"/>
            <w:tabs>
              <w:tab w:val="left" w:pos="440"/>
              <w:tab w:val="right" w:leader="dot" w:pos="9350"/>
            </w:tabs>
            <w:rPr>
              <w:rFonts w:ascii="Bookman Old Style" w:eastAsiaTheme="minorEastAsia" w:hAnsi="Bookman Old Style"/>
              <w:noProof/>
            </w:rPr>
          </w:pPr>
          <w:hyperlink w:anchor="_Toc39142496" w:history="1">
            <w:r w:rsidRPr="00FC00E9">
              <w:rPr>
                <w:rStyle w:val="Hyperlink"/>
                <w:rFonts w:ascii="Bookman Old Style" w:hAnsi="Bookman Old Style"/>
                <w:noProof/>
              </w:rPr>
              <w:t>2.</w:t>
            </w:r>
            <w:r w:rsidRPr="00FC00E9">
              <w:rPr>
                <w:rFonts w:ascii="Bookman Old Style" w:eastAsiaTheme="minorEastAsia" w:hAnsi="Bookman Old Style"/>
                <w:noProof/>
              </w:rPr>
              <w:tab/>
            </w:r>
            <w:r w:rsidRPr="00FC00E9">
              <w:rPr>
                <w:rStyle w:val="Hyperlink"/>
                <w:rFonts w:ascii="Bookman Old Style" w:hAnsi="Bookman Old Style"/>
                <w:noProof/>
              </w:rPr>
              <w:t>What is Blockchain</w:t>
            </w:r>
            <w:r w:rsidRPr="00FC00E9">
              <w:rPr>
                <w:rFonts w:ascii="Bookman Old Style" w:hAnsi="Bookman Old Style"/>
                <w:noProof/>
                <w:webHidden/>
              </w:rPr>
              <w:tab/>
            </w:r>
            <w:r w:rsidRPr="00FC00E9">
              <w:rPr>
                <w:rFonts w:ascii="Bookman Old Style" w:hAnsi="Bookman Old Style"/>
                <w:noProof/>
                <w:webHidden/>
              </w:rPr>
              <w:fldChar w:fldCharType="begin"/>
            </w:r>
            <w:r w:rsidRPr="00FC00E9">
              <w:rPr>
                <w:rFonts w:ascii="Bookman Old Style" w:hAnsi="Bookman Old Style"/>
                <w:noProof/>
                <w:webHidden/>
              </w:rPr>
              <w:instrText xml:space="preserve"> PAGEREF _Toc39142496 \h </w:instrText>
            </w:r>
            <w:r w:rsidRPr="00FC00E9">
              <w:rPr>
                <w:rFonts w:ascii="Bookman Old Style" w:hAnsi="Bookman Old Style"/>
                <w:noProof/>
                <w:webHidden/>
              </w:rPr>
            </w:r>
            <w:r w:rsidRPr="00FC00E9">
              <w:rPr>
                <w:rFonts w:ascii="Bookman Old Style" w:hAnsi="Bookman Old Style"/>
                <w:noProof/>
                <w:webHidden/>
              </w:rPr>
              <w:fldChar w:fldCharType="separate"/>
            </w:r>
            <w:r w:rsidRPr="00FC00E9">
              <w:rPr>
                <w:rFonts w:ascii="Bookman Old Style" w:hAnsi="Bookman Old Style"/>
                <w:noProof/>
                <w:webHidden/>
              </w:rPr>
              <w:t>3</w:t>
            </w:r>
            <w:r w:rsidRPr="00FC00E9">
              <w:rPr>
                <w:rFonts w:ascii="Bookman Old Style" w:hAnsi="Bookman Old Style"/>
                <w:noProof/>
                <w:webHidden/>
              </w:rPr>
              <w:fldChar w:fldCharType="end"/>
            </w:r>
          </w:hyperlink>
        </w:p>
        <w:p w14:paraId="4BFD2DC7" w14:textId="1AC461C4" w:rsidR="00FC00E9" w:rsidRPr="00FC00E9" w:rsidRDefault="00FC00E9">
          <w:pPr>
            <w:pStyle w:val="TOC1"/>
            <w:tabs>
              <w:tab w:val="left" w:pos="440"/>
              <w:tab w:val="right" w:leader="dot" w:pos="9350"/>
            </w:tabs>
            <w:rPr>
              <w:rFonts w:ascii="Bookman Old Style" w:eastAsiaTheme="minorEastAsia" w:hAnsi="Bookman Old Style"/>
              <w:noProof/>
            </w:rPr>
          </w:pPr>
          <w:hyperlink w:anchor="_Toc39142497" w:history="1">
            <w:r w:rsidRPr="00FC00E9">
              <w:rPr>
                <w:rStyle w:val="Hyperlink"/>
                <w:rFonts w:ascii="Bookman Old Style" w:hAnsi="Bookman Old Style"/>
                <w:noProof/>
              </w:rPr>
              <w:t>3.</w:t>
            </w:r>
            <w:r w:rsidRPr="00FC00E9">
              <w:rPr>
                <w:rFonts w:ascii="Bookman Old Style" w:eastAsiaTheme="minorEastAsia" w:hAnsi="Bookman Old Style"/>
                <w:noProof/>
              </w:rPr>
              <w:tab/>
            </w:r>
            <w:r w:rsidRPr="00FC00E9">
              <w:rPr>
                <w:rStyle w:val="Hyperlink"/>
                <w:rFonts w:ascii="Bookman Old Style" w:hAnsi="Bookman Old Style"/>
                <w:noProof/>
              </w:rPr>
              <w:t>Characteristics of Blockchain Architecture</w:t>
            </w:r>
            <w:r w:rsidRPr="00FC00E9">
              <w:rPr>
                <w:rFonts w:ascii="Bookman Old Style" w:hAnsi="Bookman Old Style"/>
                <w:noProof/>
                <w:webHidden/>
              </w:rPr>
              <w:tab/>
            </w:r>
            <w:r w:rsidRPr="00FC00E9">
              <w:rPr>
                <w:rFonts w:ascii="Bookman Old Style" w:hAnsi="Bookman Old Style"/>
                <w:noProof/>
                <w:webHidden/>
              </w:rPr>
              <w:fldChar w:fldCharType="begin"/>
            </w:r>
            <w:r w:rsidRPr="00FC00E9">
              <w:rPr>
                <w:rFonts w:ascii="Bookman Old Style" w:hAnsi="Bookman Old Style"/>
                <w:noProof/>
                <w:webHidden/>
              </w:rPr>
              <w:instrText xml:space="preserve"> PAGEREF _Toc39142497 \h </w:instrText>
            </w:r>
            <w:r w:rsidRPr="00FC00E9">
              <w:rPr>
                <w:rFonts w:ascii="Bookman Old Style" w:hAnsi="Bookman Old Style"/>
                <w:noProof/>
                <w:webHidden/>
              </w:rPr>
            </w:r>
            <w:r w:rsidRPr="00FC00E9">
              <w:rPr>
                <w:rFonts w:ascii="Bookman Old Style" w:hAnsi="Bookman Old Style"/>
                <w:noProof/>
                <w:webHidden/>
              </w:rPr>
              <w:fldChar w:fldCharType="separate"/>
            </w:r>
            <w:r w:rsidRPr="00FC00E9">
              <w:rPr>
                <w:rFonts w:ascii="Bookman Old Style" w:hAnsi="Bookman Old Style"/>
                <w:noProof/>
                <w:webHidden/>
              </w:rPr>
              <w:t>4</w:t>
            </w:r>
            <w:r w:rsidRPr="00FC00E9">
              <w:rPr>
                <w:rFonts w:ascii="Bookman Old Style" w:hAnsi="Bookman Old Style"/>
                <w:noProof/>
                <w:webHidden/>
              </w:rPr>
              <w:fldChar w:fldCharType="end"/>
            </w:r>
          </w:hyperlink>
        </w:p>
        <w:p w14:paraId="4AD21B3C" w14:textId="38521A18" w:rsidR="00FC00E9" w:rsidRPr="00FC00E9" w:rsidRDefault="00FC00E9">
          <w:pPr>
            <w:pStyle w:val="TOC1"/>
            <w:tabs>
              <w:tab w:val="left" w:pos="440"/>
              <w:tab w:val="right" w:leader="dot" w:pos="9350"/>
            </w:tabs>
            <w:rPr>
              <w:rFonts w:ascii="Bookman Old Style" w:eastAsiaTheme="minorEastAsia" w:hAnsi="Bookman Old Style"/>
              <w:noProof/>
            </w:rPr>
          </w:pPr>
          <w:hyperlink w:anchor="_Toc39142498" w:history="1">
            <w:r w:rsidRPr="00FC00E9">
              <w:rPr>
                <w:rStyle w:val="Hyperlink"/>
                <w:rFonts w:ascii="Bookman Old Style" w:hAnsi="Bookman Old Style"/>
                <w:noProof/>
              </w:rPr>
              <w:t>4.</w:t>
            </w:r>
            <w:r w:rsidRPr="00FC00E9">
              <w:rPr>
                <w:rFonts w:ascii="Bookman Old Style" w:eastAsiaTheme="minorEastAsia" w:hAnsi="Bookman Old Style"/>
                <w:noProof/>
              </w:rPr>
              <w:tab/>
            </w:r>
            <w:r w:rsidRPr="00FC00E9">
              <w:rPr>
                <w:rStyle w:val="Hyperlink"/>
                <w:rFonts w:ascii="Bookman Old Style" w:hAnsi="Bookman Old Style"/>
                <w:noProof/>
              </w:rPr>
              <w:t>General Blockchain Framework</w:t>
            </w:r>
            <w:r w:rsidRPr="00FC00E9">
              <w:rPr>
                <w:rFonts w:ascii="Bookman Old Style" w:hAnsi="Bookman Old Style"/>
                <w:noProof/>
                <w:webHidden/>
              </w:rPr>
              <w:tab/>
            </w:r>
            <w:r w:rsidRPr="00FC00E9">
              <w:rPr>
                <w:rFonts w:ascii="Bookman Old Style" w:hAnsi="Bookman Old Style"/>
                <w:noProof/>
                <w:webHidden/>
              </w:rPr>
              <w:fldChar w:fldCharType="begin"/>
            </w:r>
            <w:r w:rsidRPr="00FC00E9">
              <w:rPr>
                <w:rFonts w:ascii="Bookman Old Style" w:hAnsi="Bookman Old Style"/>
                <w:noProof/>
                <w:webHidden/>
              </w:rPr>
              <w:instrText xml:space="preserve"> PAGEREF _Toc39142498 \h </w:instrText>
            </w:r>
            <w:r w:rsidRPr="00FC00E9">
              <w:rPr>
                <w:rFonts w:ascii="Bookman Old Style" w:hAnsi="Bookman Old Style"/>
                <w:noProof/>
                <w:webHidden/>
              </w:rPr>
            </w:r>
            <w:r w:rsidRPr="00FC00E9">
              <w:rPr>
                <w:rFonts w:ascii="Bookman Old Style" w:hAnsi="Bookman Old Style"/>
                <w:noProof/>
                <w:webHidden/>
              </w:rPr>
              <w:fldChar w:fldCharType="separate"/>
            </w:r>
            <w:r w:rsidRPr="00FC00E9">
              <w:rPr>
                <w:rFonts w:ascii="Bookman Old Style" w:hAnsi="Bookman Old Style"/>
                <w:noProof/>
                <w:webHidden/>
              </w:rPr>
              <w:t>5</w:t>
            </w:r>
            <w:r w:rsidRPr="00FC00E9">
              <w:rPr>
                <w:rFonts w:ascii="Bookman Old Style" w:hAnsi="Bookman Old Style"/>
                <w:noProof/>
                <w:webHidden/>
              </w:rPr>
              <w:fldChar w:fldCharType="end"/>
            </w:r>
          </w:hyperlink>
        </w:p>
        <w:p w14:paraId="796BB4DE" w14:textId="298898A8" w:rsidR="00FC00E9" w:rsidRPr="00FC00E9" w:rsidRDefault="00FC00E9">
          <w:pPr>
            <w:pStyle w:val="TOC2"/>
            <w:tabs>
              <w:tab w:val="left" w:pos="880"/>
              <w:tab w:val="right" w:leader="dot" w:pos="9350"/>
            </w:tabs>
            <w:rPr>
              <w:rFonts w:ascii="Bookman Old Style" w:eastAsiaTheme="minorEastAsia" w:hAnsi="Bookman Old Style"/>
              <w:noProof/>
            </w:rPr>
          </w:pPr>
          <w:hyperlink w:anchor="_Toc39142499" w:history="1">
            <w:r w:rsidRPr="00FC00E9">
              <w:rPr>
                <w:rStyle w:val="Hyperlink"/>
                <w:rFonts w:ascii="Bookman Old Style" w:hAnsi="Bookman Old Style"/>
                <w:noProof/>
              </w:rPr>
              <w:t>4.1.</w:t>
            </w:r>
            <w:r w:rsidRPr="00FC00E9">
              <w:rPr>
                <w:rFonts w:ascii="Bookman Old Style" w:eastAsiaTheme="minorEastAsia" w:hAnsi="Bookman Old Style"/>
                <w:noProof/>
              </w:rPr>
              <w:tab/>
            </w:r>
            <w:r w:rsidRPr="00FC00E9">
              <w:rPr>
                <w:rStyle w:val="Hyperlink"/>
                <w:rFonts w:ascii="Bookman Old Style" w:hAnsi="Bookman Old Style"/>
                <w:noProof/>
              </w:rPr>
              <w:t>Transaction</w:t>
            </w:r>
            <w:r w:rsidRPr="00FC00E9">
              <w:rPr>
                <w:rFonts w:ascii="Bookman Old Style" w:hAnsi="Bookman Old Style"/>
                <w:noProof/>
                <w:webHidden/>
              </w:rPr>
              <w:tab/>
            </w:r>
            <w:r w:rsidRPr="00FC00E9">
              <w:rPr>
                <w:rFonts w:ascii="Bookman Old Style" w:hAnsi="Bookman Old Style"/>
                <w:noProof/>
                <w:webHidden/>
              </w:rPr>
              <w:fldChar w:fldCharType="begin"/>
            </w:r>
            <w:r w:rsidRPr="00FC00E9">
              <w:rPr>
                <w:rFonts w:ascii="Bookman Old Style" w:hAnsi="Bookman Old Style"/>
                <w:noProof/>
                <w:webHidden/>
              </w:rPr>
              <w:instrText xml:space="preserve"> PAGEREF _Toc39142499 \h </w:instrText>
            </w:r>
            <w:r w:rsidRPr="00FC00E9">
              <w:rPr>
                <w:rFonts w:ascii="Bookman Old Style" w:hAnsi="Bookman Old Style"/>
                <w:noProof/>
                <w:webHidden/>
              </w:rPr>
            </w:r>
            <w:r w:rsidRPr="00FC00E9">
              <w:rPr>
                <w:rFonts w:ascii="Bookman Old Style" w:hAnsi="Bookman Old Style"/>
                <w:noProof/>
                <w:webHidden/>
              </w:rPr>
              <w:fldChar w:fldCharType="separate"/>
            </w:r>
            <w:r w:rsidRPr="00FC00E9">
              <w:rPr>
                <w:rFonts w:ascii="Bookman Old Style" w:hAnsi="Bookman Old Style"/>
                <w:noProof/>
                <w:webHidden/>
              </w:rPr>
              <w:t>5</w:t>
            </w:r>
            <w:r w:rsidRPr="00FC00E9">
              <w:rPr>
                <w:rFonts w:ascii="Bookman Old Style" w:hAnsi="Bookman Old Style"/>
                <w:noProof/>
                <w:webHidden/>
              </w:rPr>
              <w:fldChar w:fldCharType="end"/>
            </w:r>
          </w:hyperlink>
        </w:p>
        <w:p w14:paraId="3406B451" w14:textId="54EA6045" w:rsidR="00FC00E9" w:rsidRPr="00FC00E9" w:rsidRDefault="00FC00E9">
          <w:pPr>
            <w:pStyle w:val="TOC2"/>
            <w:tabs>
              <w:tab w:val="left" w:pos="880"/>
              <w:tab w:val="right" w:leader="dot" w:pos="9350"/>
            </w:tabs>
            <w:rPr>
              <w:rFonts w:ascii="Bookman Old Style" w:eastAsiaTheme="minorEastAsia" w:hAnsi="Bookman Old Style"/>
              <w:noProof/>
            </w:rPr>
          </w:pPr>
          <w:hyperlink w:anchor="_Toc39142500" w:history="1">
            <w:r w:rsidRPr="00FC00E9">
              <w:rPr>
                <w:rStyle w:val="Hyperlink"/>
                <w:rFonts w:ascii="Bookman Old Style" w:hAnsi="Bookman Old Style"/>
                <w:noProof/>
              </w:rPr>
              <w:t>4.2.</w:t>
            </w:r>
            <w:r w:rsidRPr="00FC00E9">
              <w:rPr>
                <w:rFonts w:ascii="Bookman Old Style" w:eastAsiaTheme="minorEastAsia" w:hAnsi="Bookman Old Style"/>
                <w:noProof/>
              </w:rPr>
              <w:tab/>
            </w:r>
            <w:r w:rsidRPr="00FC00E9">
              <w:rPr>
                <w:rStyle w:val="Hyperlink"/>
                <w:rFonts w:ascii="Bookman Old Style" w:hAnsi="Bookman Old Style"/>
                <w:noProof/>
              </w:rPr>
              <w:t>Wallet</w:t>
            </w:r>
            <w:r w:rsidRPr="00FC00E9">
              <w:rPr>
                <w:rFonts w:ascii="Bookman Old Style" w:hAnsi="Bookman Old Style"/>
                <w:noProof/>
                <w:webHidden/>
              </w:rPr>
              <w:tab/>
            </w:r>
            <w:r w:rsidRPr="00FC00E9">
              <w:rPr>
                <w:rFonts w:ascii="Bookman Old Style" w:hAnsi="Bookman Old Style"/>
                <w:noProof/>
                <w:webHidden/>
              </w:rPr>
              <w:fldChar w:fldCharType="begin"/>
            </w:r>
            <w:r w:rsidRPr="00FC00E9">
              <w:rPr>
                <w:rFonts w:ascii="Bookman Old Style" w:hAnsi="Bookman Old Style"/>
                <w:noProof/>
                <w:webHidden/>
              </w:rPr>
              <w:instrText xml:space="preserve"> PAGEREF _Toc39142500 \h </w:instrText>
            </w:r>
            <w:r w:rsidRPr="00FC00E9">
              <w:rPr>
                <w:rFonts w:ascii="Bookman Old Style" w:hAnsi="Bookman Old Style"/>
                <w:noProof/>
                <w:webHidden/>
              </w:rPr>
            </w:r>
            <w:r w:rsidRPr="00FC00E9">
              <w:rPr>
                <w:rFonts w:ascii="Bookman Old Style" w:hAnsi="Bookman Old Style"/>
                <w:noProof/>
                <w:webHidden/>
              </w:rPr>
              <w:fldChar w:fldCharType="separate"/>
            </w:r>
            <w:r w:rsidRPr="00FC00E9">
              <w:rPr>
                <w:rFonts w:ascii="Bookman Old Style" w:hAnsi="Bookman Old Style"/>
                <w:noProof/>
                <w:webHidden/>
              </w:rPr>
              <w:t>5</w:t>
            </w:r>
            <w:r w:rsidRPr="00FC00E9">
              <w:rPr>
                <w:rFonts w:ascii="Bookman Old Style" w:hAnsi="Bookman Old Style"/>
                <w:noProof/>
                <w:webHidden/>
              </w:rPr>
              <w:fldChar w:fldCharType="end"/>
            </w:r>
          </w:hyperlink>
        </w:p>
        <w:p w14:paraId="00405116" w14:textId="0F70906D" w:rsidR="00FC00E9" w:rsidRPr="00FC00E9" w:rsidRDefault="00FC00E9">
          <w:pPr>
            <w:pStyle w:val="TOC2"/>
            <w:tabs>
              <w:tab w:val="left" w:pos="880"/>
              <w:tab w:val="right" w:leader="dot" w:pos="9350"/>
            </w:tabs>
            <w:rPr>
              <w:rFonts w:ascii="Bookman Old Style" w:eastAsiaTheme="minorEastAsia" w:hAnsi="Bookman Old Style"/>
              <w:noProof/>
            </w:rPr>
          </w:pPr>
          <w:hyperlink w:anchor="_Toc39142501" w:history="1">
            <w:r w:rsidRPr="00FC00E9">
              <w:rPr>
                <w:rStyle w:val="Hyperlink"/>
                <w:rFonts w:ascii="Bookman Old Style" w:hAnsi="Bookman Old Style"/>
                <w:noProof/>
              </w:rPr>
              <w:t>4.3.</w:t>
            </w:r>
            <w:r w:rsidRPr="00FC00E9">
              <w:rPr>
                <w:rFonts w:ascii="Bookman Old Style" w:eastAsiaTheme="minorEastAsia" w:hAnsi="Bookman Old Style"/>
                <w:noProof/>
              </w:rPr>
              <w:tab/>
            </w:r>
            <w:r w:rsidRPr="00FC00E9">
              <w:rPr>
                <w:rStyle w:val="Hyperlink"/>
                <w:rFonts w:ascii="Bookman Old Style" w:hAnsi="Bookman Old Style"/>
                <w:noProof/>
              </w:rPr>
              <w:t>Signature</w:t>
            </w:r>
            <w:r w:rsidRPr="00FC00E9">
              <w:rPr>
                <w:rFonts w:ascii="Bookman Old Style" w:hAnsi="Bookman Old Style"/>
                <w:noProof/>
                <w:webHidden/>
              </w:rPr>
              <w:tab/>
            </w:r>
            <w:r w:rsidRPr="00FC00E9">
              <w:rPr>
                <w:rFonts w:ascii="Bookman Old Style" w:hAnsi="Bookman Old Style"/>
                <w:noProof/>
                <w:webHidden/>
              </w:rPr>
              <w:fldChar w:fldCharType="begin"/>
            </w:r>
            <w:r w:rsidRPr="00FC00E9">
              <w:rPr>
                <w:rFonts w:ascii="Bookman Old Style" w:hAnsi="Bookman Old Style"/>
                <w:noProof/>
                <w:webHidden/>
              </w:rPr>
              <w:instrText xml:space="preserve"> PAGEREF _Toc39142501 \h </w:instrText>
            </w:r>
            <w:r w:rsidRPr="00FC00E9">
              <w:rPr>
                <w:rFonts w:ascii="Bookman Old Style" w:hAnsi="Bookman Old Style"/>
                <w:noProof/>
                <w:webHidden/>
              </w:rPr>
            </w:r>
            <w:r w:rsidRPr="00FC00E9">
              <w:rPr>
                <w:rFonts w:ascii="Bookman Old Style" w:hAnsi="Bookman Old Style"/>
                <w:noProof/>
                <w:webHidden/>
              </w:rPr>
              <w:fldChar w:fldCharType="separate"/>
            </w:r>
            <w:r w:rsidRPr="00FC00E9">
              <w:rPr>
                <w:rFonts w:ascii="Bookman Old Style" w:hAnsi="Bookman Old Style"/>
                <w:noProof/>
                <w:webHidden/>
              </w:rPr>
              <w:t>6</w:t>
            </w:r>
            <w:r w:rsidRPr="00FC00E9">
              <w:rPr>
                <w:rFonts w:ascii="Bookman Old Style" w:hAnsi="Bookman Old Style"/>
                <w:noProof/>
                <w:webHidden/>
              </w:rPr>
              <w:fldChar w:fldCharType="end"/>
            </w:r>
          </w:hyperlink>
        </w:p>
        <w:p w14:paraId="3E735B4F" w14:textId="1BB03C41" w:rsidR="00FC00E9" w:rsidRPr="00FC00E9" w:rsidRDefault="00FC00E9">
          <w:pPr>
            <w:pStyle w:val="TOC2"/>
            <w:tabs>
              <w:tab w:val="left" w:pos="880"/>
              <w:tab w:val="right" w:leader="dot" w:pos="9350"/>
            </w:tabs>
            <w:rPr>
              <w:rFonts w:ascii="Bookman Old Style" w:eastAsiaTheme="minorEastAsia" w:hAnsi="Bookman Old Style"/>
              <w:noProof/>
            </w:rPr>
          </w:pPr>
          <w:hyperlink w:anchor="_Toc39142502" w:history="1">
            <w:r w:rsidRPr="00FC00E9">
              <w:rPr>
                <w:rStyle w:val="Hyperlink"/>
                <w:rFonts w:ascii="Bookman Old Style" w:hAnsi="Bookman Old Style"/>
                <w:noProof/>
              </w:rPr>
              <w:t>4.4.</w:t>
            </w:r>
            <w:r w:rsidRPr="00FC00E9">
              <w:rPr>
                <w:rFonts w:ascii="Bookman Old Style" w:eastAsiaTheme="minorEastAsia" w:hAnsi="Bookman Old Style"/>
                <w:noProof/>
              </w:rPr>
              <w:tab/>
            </w:r>
            <w:r w:rsidRPr="00FC00E9">
              <w:rPr>
                <w:rStyle w:val="Hyperlink"/>
                <w:rFonts w:ascii="Bookman Old Style" w:hAnsi="Bookman Old Style"/>
                <w:noProof/>
              </w:rPr>
              <w:t>Memory pool</w:t>
            </w:r>
            <w:r w:rsidRPr="00FC00E9">
              <w:rPr>
                <w:rFonts w:ascii="Bookman Old Style" w:hAnsi="Bookman Old Style"/>
                <w:noProof/>
                <w:webHidden/>
              </w:rPr>
              <w:tab/>
            </w:r>
            <w:r w:rsidRPr="00FC00E9">
              <w:rPr>
                <w:rFonts w:ascii="Bookman Old Style" w:hAnsi="Bookman Old Style"/>
                <w:noProof/>
                <w:webHidden/>
              </w:rPr>
              <w:fldChar w:fldCharType="begin"/>
            </w:r>
            <w:r w:rsidRPr="00FC00E9">
              <w:rPr>
                <w:rFonts w:ascii="Bookman Old Style" w:hAnsi="Bookman Old Style"/>
                <w:noProof/>
                <w:webHidden/>
              </w:rPr>
              <w:instrText xml:space="preserve"> PAGEREF _Toc39142502 \h </w:instrText>
            </w:r>
            <w:r w:rsidRPr="00FC00E9">
              <w:rPr>
                <w:rFonts w:ascii="Bookman Old Style" w:hAnsi="Bookman Old Style"/>
                <w:noProof/>
                <w:webHidden/>
              </w:rPr>
            </w:r>
            <w:r w:rsidRPr="00FC00E9">
              <w:rPr>
                <w:rFonts w:ascii="Bookman Old Style" w:hAnsi="Bookman Old Style"/>
                <w:noProof/>
                <w:webHidden/>
              </w:rPr>
              <w:fldChar w:fldCharType="separate"/>
            </w:r>
            <w:r w:rsidRPr="00FC00E9">
              <w:rPr>
                <w:rFonts w:ascii="Bookman Old Style" w:hAnsi="Bookman Old Style"/>
                <w:noProof/>
                <w:webHidden/>
              </w:rPr>
              <w:t>6</w:t>
            </w:r>
            <w:r w:rsidRPr="00FC00E9">
              <w:rPr>
                <w:rFonts w:ascii="Bookman Old Style" w:hAnsi="Bookman Old Style"/>
                <w:noProof/>
                <w:webHidden/>
              </w:rPr>
              <w:fldChar w:fldCharType="end"/>
            </w:r>
          </w:hyperlink>
        </w:p>
        <w:p w14:paraId="6A82C6E1" w14:textId="0A55BDFC" w:rsidR="00FC00E9" w:rsidRPr="00FC00E9" w:rsidRDefault="00FC00E9">
          <w:pPr>
            <w:pStyle w:val="TOC2"/>
            <w:tabs>
              <w:tab w:val="left" w:pos="880"/>
              <w:tab w:val="right" w:leader="dot" w:pos="9350"/>
            </w:tabs>
            <w:rPr>
              <w:rFonts w:ascii="Bookman Old Style" w:eastAsiaTheme="minorEastAsia" w:hAnsi="Bookman Old Style"/>
              <w:noProof/>
            </w:rPr>
          </w:pPr>
          <w:hyperlink w:anchor="_Toc39142503" w:history="1">
            <w:r w:rsidRPr="00FC00E9">
              <w:rPr>
                <w:rStyle w:val="Hyperlink"/>
                <w:rFonts w:ascii="Bookman Old Style" w:hAnsi="Bookman Old Style"/>
                <w:noProof/>
              </w:rPr>
              <w:t>4.5.</w:t>
            </w:r>
            <w:r w:rsidRPr="00FC00E9">
              <w:rPr>
                <w:rFonts w:ascii="Bookman Old Style" w:eastAsiaTheme="minorEastAsia" w:hAnsi="Bookman Old Style"/>
                <w:noProof/>
              </w:rPr>
              <w:tab/>
            </w:r>
            <w:r w:rsidRPr="00FC00E9">
              <w:rPr>
                <w:rStyle w:val="Hyperlink"/>
                <w:rFonts w:ascii="Bookman Old Style" w:hAnsi="Bookman Old Style"/>
                <w:noProof/>
              </w:rPr>
              <w:t>Network</w:t>
            </w:r>
            <w:r w:rsidRPr="00FC00E9">
              <w:rPr>
                <w:rFonts w:ascii="Bookman Old Style" w:hAnsi="Bookman Old Style"/>
                <w:noProof/>
                <w:webHidden/>
              </w:rPr>
              <w:tab/>
            </w:r>
            <w:r w:rsidRPr="00FC00E9">
              <w:rPr>
                <w:rFonts w:ascii="Bookman Old Style" w:hAnsi="Bookman Old Style"/>
                <w:noProof/>
                <w:webHidden/>
              </w:rPr>
              <w:fldChar w:fldCharType="begin"/>
            </w:r>
            <w:r w:rsidRPr="00FC00E9">
              <w:rPr>
                <w:rFonts w:ascii="Bookman Old Style" w:hAnsi="Bookman Old Style"/>
                <w:noProof/>
                <w:webHidden/>
              </w:rPr>
              <w:instrText xml:space="preserve"> PAGEREF _Toc39142503 \h </w:instrText>
            </w:r>
            <w:r w:rsidRPr="00FC00E9">
              <w:rPr>
                <w:rFonts w:ascii="Bookman Old Style" w:hAnsi="Bookman Old Style"/>
                <w:noProof/>
                <w:webHidden/>
              </w:rPr>
            </w:r>
            <w:r w:rsidRPr="00FC00E9">
              <w:rPr>
                <w:rFonts w:ascii="Bookman Old Style" w:hAnsi="Bookman Old Style"/>
                <w:noProof/>
                <w:webHidden/>
              </w:rPr>
              <w:fldChar w:fldCharType="separate"/>
            </w:r>
            <w:r w:rsidRPr="00FC00E9">
              <w:rPr>
                <w:rFonts w:ascii="Bookman Old Style" w:hAnsi="Bookman Old Style"/>
                <w:noProof/>
                <w:webHidden/>
              </w:rPr>
              <w:t>6</w:t>
            </w:r>
            <w:r w:rsidRPr="00FC00E9">
              <w:rPr>
                <w:rFonts w:ascii="Bookman Old Style" w:hAnsi="Bookman Old Style"/>
                <w:noProof/>
                <w:webHidden/>
              </w:rPr>
              <w:fldChar w:fldCharType="end"/>
            </w:r>
          </w:hyperlink>
        </w:p>
        <w:p w14:paraId="3614A485" w14:textId="5360D61C" w:rsidR="00FC00E9" w:rsidRPr="00FC00E9" w:rsidRDefault="00FC00E9">
          <w:pPr>
            <w:pStyle w:val="TOC2"/>
            <w:tabs>
              <w:tab w:val="left" w:pos="880"/>
              <w:tab w:val="right" w:leader="dot" w:pos="9350"/>
            </w:tabs>
            <w:rPr>
              <w:rFonts w:ascii="Bookman Old Style" w:eastAsiaTheme="minorEastAsia" w:hAnsi="Bookman Old Style"/>
              <w:noProof/>
            </w:rPr>
          </w:pPr>
          <w:hyperlink w:anchor="_Toc39142504" w:history="1">
            <w:r w:rsidRPr="00FC00E9">
              <w:rPr>
                <w:rStyle w:val="Hyperlink"/>
                <w:rFonts w:ascii="Bookman Old Style" w:hAnsi="Bookman Old Style"/>
                <w:noProof/>
              </w:rPr>
              <w:t>4.6.</w:t>
            </w:r>
            <w:r w:rsidRPr="00FC00E9">
              <w:rPr>
                <w:rFonts w:ascii="Bookman Old Style" w:eastAsiaTheme="minorEastAsia" w:hAnsi="Bookman Old Style"/>
                <w:noProof/>
              </w:rPr>
              <w:tab/>
            </w:r>
            <w:r w:rsidRPr="00FC00E9">
              <w:rPr>
                <w:rStyle w:val="Hyperlink"/>
                <w:rFonts w:ascii="Bookman Old Style" w:hAnsi="Bookman Old Style"/>
                <w:noProof/>
              </w:rPr>
              <w:t>Consensus</w:t>
            </w:r>
            <w:r w:rsidRPr="00FC00E9">
              <w:rPr>
                <w:rFonts w:ascii="Bookman Old Style" w:hAnsi="Bookman Old Style"/>
                <w:noProof/>
                <w:webHidden/>
              </w:rPr>
              <w:tab/>
            </w:r>
            <w:r w:rsidRPr="00FC00E9">
              <w:rPr>
                <w:rFonts w:ascii="Bookman Old Style" w:hAnsi="Bookman Old Style"/>
                <w:noProof/>
                <w:webHidden/>
              </w:rPr>
              <w:fldChar w:fldCharType="begin"/>
            </w:r>
            <w:r w:rsidRPr="00FC00E9">
              <w:rPr>
                <w:rFonts w:ascii="Bookman Old Style" w:hAnsi="Bookman Old Style"/>
                <w:noProof/>
                <w:webHidden/>
              </w:rPr>
              <w:instrText xml:space="preserve"> PAGEREF _Toc39142504 \h </w:instrText>
            </w:r>
            <w:r w:rsidRPr="00FC00E9">
              <w:rPr>
                <w:rFonts w:ascii="Bookman Old Style" w:hAnsi="Bookman Old Style"/>
                <w:noProof/>
                <w:webHidden/>
              </w:rPr>
            </w:r>
            <w:r w:rsidRPr="00FC00E9">
              <w:rPr>
                <w:rFonts w:ascii="Bookman Old Style" w:hAnsi="Bookman Old Style"/>
                <w:noProof/>
                <w:webHidden/>
              </w:rPr>
              <w:fldChar w:fldCharType="separate"/>
            </w:r>
            <w:r w:rsidRPr="00FC00E9">
              <w:rPr>
                <w:rFonts w:ascii="Bookman Old Style" w:hAnsi="Bookman Old Style"/>
                <w:noProof/>
                <w:webHidden/>
              </w:rPr>
              <w:t>6</w:t>
            </w:r>
            <w:r w:rsidRPr="00FC00E9">
              <w:rPr>
                <w:rFonts w:ascii="Bookman Old Style" w:hAnsi="Bookman Old Style"/>
                <w:noProof/>
                <w:webHidden/>
              </w:rPr>
              <w:fldChar w:fldCharType="end"/>
            </w:r>
          </w:hyperlink>
        </w:p>
        <w:p w14:paraId="50F842AE" w14:textId="74908592" w:rsidR="00FC00E9" w:rsidRPr="00FC00E9" w:rsidRDefault="00FC00E9">
          <w:pPr>
            <w:pStyle w:val="TOC3"/>
            <w:tabs>
              <w:tab w:val="left" w:pos="1320"/>
              <w:tab w:val="right" w:leader="dot" w:pos="9350"/>
            </w:tabs>
            <w:rPr>
              <w:rFonts w:ascii="Bookman Old Style" w:eastAsiaTheme="minorEastAsia" w:hAnsi="Bookman Old Style"/>
              <w:noProof/>
            </w:rPr>
          </w:pPr>
          <w:hyperlink w:anchor="_Toc39142505" w:history="1">
            <w:r w:rsidRPr="00FC00E9">
              <w:rPr>
                <w:rStyle w:val="Hyperlink"/>
                <w:rFonts w:ascii="Bookman Old Style" w:hAnsi="Bookman Old Style"/>
                <w:noProof/>
              </w:rPr>
              <w:t>4.6.1.</w:t>
            </w:r>
            <w:r w:rsidRPr="00FC00E9">
              <w:rPr>
                <w:rFonts w:ascii="Bookman Old Style" w:eastAsiaTheme="minorEastAsia" w:hAnsi="Bookman Old Style"/>
                <w:noProof/>
              </w:rPr>
              <w:tab/>
            </w:r>
            <w:r w:rsidRPr="00FC00E9">
              <w:rPr>
                <w:rStyle w:val="Hyperlink"/>
                <w:rFonts w:ascii="Bookman Old Style" w:hAnsi="Bookman Old Style"/>
                <w:noProof/>
              </w:rPr>
              <w:t>Proof of Work</w:t>
            </w:r>
            <w:r w:rsidRPr="00FC00E9">
              <w:rPr>
                <w:rFonts w:ascii="Bookman Old Style" w:hAnsi="Bookman Old Style"/>
                <w:noProof/>
                <w:webHidden/>
              </w:rPr>
              <w:tab/>
            </w:r>
            <w:r w:rsidRPr="00FC00E9">
              <w:rPr>
                <w:rFonts w:ascii="Bookman Old Style" w:hAnsi="Bookman Old Style"/>
                <w:noProof/>
                <w:webHidden/>
              </w:rPr>
              <w:fldChar w:fldCharType="begin"/>
            </w:r>
            <w:r w:rsidRPr="00FC00E9">
              <w:rPr>
                <w:rFonts w:ascii="Bookman Old Style" w:hAnsi="Bookman Old Style"/>
                <w:noProof/>
                <w:webHidden/>
              </w:rPr>
              <w:instrText xml:space="preserve"> PAGEREF _Toc39142505 \h </w:instrText>
            </w:r>
            <w:r w:rsidRPr="00FC00E9">
              <w:rPr>
                <w:rFonts w:ascii="Bookman Old Style" w:hAnsi="Bookman Old Style"/>
                <w:noProof/>
                <w:webHidden/>
              </w:rPr>
            </w:r>
            <w:r w:rsidRPr="00FC00E9">
              <w:rPr>
                <w:rFonts w:ascii="Bookman Old Style" w:hAnsi="Bookman Old Style"/>
                <w:noProof/>
                <w:webHidden/>
              </w:rPr>
              <w:fldChar w:fldCharType="separate"/>
            </w:r>
            <w:r w:rsidRPr="00FC00E9">
              <w:rPr>
                <w:rFonts w:ascii="Bookman Old Style" w:hAnsi="Bookman Old Style"/>
                <w:noProof/>
                <w:webHidden/>
              </w:rPr>
              <w:t>7</w:t>
            </w:r>
            <w:r w:rsidRPr="00FC00E9">
              <w:rPr>
                <w:rFonts w:ascii="Bookman Old Style" w:hAnsi="Bookman Old Style"/>
                <w:noProof/>
                <w:webHidden/>
              </w:rPr>
              <w:fldChar w:fldCharType="end"/>
            </w:r>
          </w:hyperlink>
        </w:p>
        <w:p w14:paraId="5F22E82C" w14:textId="0B151AE3" w:rsidR="00FC00E9" w:rsidRPr="00FC00E9" w:rsidRDefault="00FC00E9">
          <w:pPr>
            <w:pStyle w:val="TOC3"/>
            <w:tabs>
              <w:tab w:val="left" w:pos="1320"/>
              <w:tab w:val="right" w:leader="dot" w:pos="9350"/>
            </w:tabs>
            <w:rPr>
              <w:rFonts w:ascii="Bookman Old Style" w:eastAsiaTheme="minorEastAsia" w:hAnsi="Bookman Old Style"/>
              <w:noProof/>
            </w:rPr>
          </w:pPr>
          <w:hyperlink w:anchor="_Toc39142506" w:history="1">
            <w:r w:rsidRPr="00FC00E9">
              <w:rPr>
                <w:rStyle w:val="Hyperlink"/>
                <w:rFonts w:ascii="Bookman Old Style" w:hAnsi="Bookman Old Style"/>
                <w:noProof/>
              </w:rPr>
              <w:t>4.6.2.</w:t>
            </w:r>
            <w:r w:rsidRPr="00FC00E9">
              <w:rPr>
                <w:rFonts w:ascii="Bookman Old Style" w:eastAsiaTheme="minorEastAsia" w:hAnsi="Bookman Old Style"/>
                <w:noProof/>
              </w:rPr>
              <w:tab/>
            </w:r>
            <w:r w:rsidRPr="00FC00E9">
              <w:rPr>
                <w:rStyle w:val="Hyperlink"/>
                <w:rFonts w:ascii="Bookman Old Style" w:hAnsi="Bookman Old Style"/>
                <w:noProof/>
              </w:rPr>
              <w:t>Proof of Stake</w:t>
            </w:r>
            <w:r w:rsidRPr="00FC00E9">
              <w:rPr>
                <w:rFonts w:ascii="Bookman Old Style" w:hAnsi="Bookman Old Style"/>
                <w:noProof/>
                <w:webHidden/>
              </w:rPr>
              <w:tab/>
            </w:r>
            <w:r w:rsidRPr="00FC00E9">
              <w:rPr>
                <w:rFonts w:ascii="Bookman Old Style" w:hAnsi="Bookman Old Style"/>
                <w:noProof/>
                <w:webHidden/>
              </w:rPr>
              <w:fldChar w:fldCharType="begin"/>
            </w:r>
            <w:r w:rsidRPr="00FC00E9">
              <w:rPr>
                <w:rFonts w:ascii="Bookman Old Style" w:hAnsi="Bookman Old Style"/>
                <w:noProof/>
                <w:webHidden/>
              </w:rPr>
              <w:instrText xml:space="preserve"> PAGEREF _Toc39142506 \h </w:instrText>
            </w:r>
            <w:r w:rsidRPr="00FC00E9">
              <w:rPr>
                <w:rFonts w:ascii="Bookman Old Style" w:hAnsi="Bookman Old Style"/>
                <w:noProof/>
                <w:webHidden/>
              </w:rPr>
            </w:r>
            <w:r w:rsidRPr="00FC00E9">
              <w:rPr>
                <w:rFonts w:ascii="Bookman Old Style" w:hAnsi="Bookman Old Style"/>
                <w:noProof/>
                <w:webHidden/>
              </w:rPr>
              <w:fldChar w:fldCharType="separate"/>
            </w:r>
            <w:r w:rsidRPr="00FC00E9">
              <w:rPr>
                <w:rFonts w:ascii="Bookman Old Style" w:hAnsi="Bookman Old Style"/>
                <w:noProof/>
                <w:webHidden/>
              </w:rPr>
              <w:t>8</w:t>
            </w:r>
            <w:r w:rsidRPr="00FC00E9">
              <w:rPr>
                <w:rFonts w:ascii="Bookman Old Style" w:hAnsi="Bookman Old Style"/>
                <w:noProof/>
                <w:webHidden/>
              </w:rPr>
              <w:fldChar w:fldCharType="end"/>
            </w:r>
          </w:hyperlink>
        </w:p>
        <w:p w14:paraId="5931CD74" w14:textId="0E3D0253" w:rsidR="00FC00E9" w:rsidRPr="00FC00E9" w:rsidRDefault="00FC00E9">
          <w:pPr>
            <w:pStyle w:val="TOC2"/>
            <w:tabs>
              <w:tab w:val="left" w:pos="880"/>
              <w:tab w:val="right" w:leader="dot" w:pos="9350"/>
            </w:tabs>
            <w:rPr>
              <w:rFonts w:ascii="Bookman Old Style" w:eastAsiaTheme="minorEastAsia" w:hAnsi="Bookman Old Style"/>
              <w:noProof/>
            </w:rPr>
          </w:pPr>
          <w:hyperlink w:anchor="_Toc39142507" w:history="1">
            <w:r w:rsidRPr="00FC00E9">
              <w:rPr>
                <w:rStyle w:val="Hyperlink"/>
                <w:rFonts w:ascii="Bookman Old Style" w:hAnsi="Bookman Old Style"/>
                <w:noProof/>
              </w:rPr>
              <w:t>4.7.</w:t>
            </w:r>
            <w:r w:rsidRPr="00FC00E9">
              <w:rPr>
                <w:rFonts w:ascii="Bookman Old Style" w:eastAsiaTheme="minorEastAsia" w:hAnsi="Bookman Old Style"/>
                <w:noProof/>
              </w:rPr>
              <w:tab/>
            </w:r>
            <w:r w:rsidRPr="00FC00E9">
              <w:rPr>
                <w:rStyle w:val="Hyperlink"/>
                <w:rFonts w:ascii="Bookman Old Style" w:hAnsi="Bookman Old Style"/>
                <w:noProof/>
              </w:rPr>
              <w:t>Hashing</w:t>
            </w:r>
            <w:r w:rsidRPr="00FC00E9">
              <w:rPr>
                <w:rFonts w:ascii="Bookman Old Style" w:hAnsi="Bookman Old Style"/>
                <w:noProof/>
                <w:webHidden/>
              </w:rPr>
              <w:tab/>
            </w:r>
            <w:r w:rsidRPr="00FC00E9">
              <w:rPr>
                <w:rFonts w:ascii="Bookman Old Style" w:hAnsi="Bookman Old Style"/>
                <w:noProof/>
                <w:webHidden/>
              </w:rPr>
              <w:fldChar w:fldCharType="begin"/>
            </w:r>
            <w:r w:rsidRPr="00FC00E9">
              <w:rPr>
                <w:rFonts w:ascii="Bookman Old Style" w:hAnsi="Bookman Old Style"/>
                <w:noProof/>
                <w:webHidden/>
              </w:rPr>
              <w:instrText xml:space="preserve"> PAGEREF _Toc39142507 \h </w:instrText>
            </w:r>
            <w:r w:rsidRPr="00FC00E9">
              <w:rPr>
                <w:rFonts w:ascii="Bookman Old Style" w:hAnsi="Bookman Old Style"/>
                <w:noProof/>
                <w:webHidden/>
              </w:rPr>
            </w:r>
            <w:r w:rsidRPr="00FC00E9">
              <w:rPr>
                <w:rFonts w:ascii="Bookman Old Style" w:hAnsi="Bookman Old Style"/>
                <w:noProof/>
                <w:webHidden/>
              </w:rPr>
              <w:fldChar w:fldCharType="separate"/>
            </w:r>
            <w:r w:rsidRPr="00FC00E9">
              <w:rPr>
                <w:rFonts w:ascii="Bookman Old Style" w:hAnsi="Bookman Old Style"/>
                <w:noProof/>
                <w:webHidden/>
              </w:rPr>
              <w:t>8</w:t>
            </w:r>
            <w:r w:rsidRPr="00FC00E9">
              <w:rPr>
                <w:rFonts w:ascii="Bookman Old Style" w:hAnsi="Bookman Old Style"/>
                <w:noProof/>
                <w:webHidden/>
              </w:rPr>
              <w:fldChar w:fldCharType="end"/>
            </w:r>
          </w:hyperlink>
        </w:p>
        <w:p w14:paraId="66A3C370" w14:textId="710F9CB1" w:rsidR="00FC00E9" w:rsidRPr="00FC00E9" w:rsidRDefault="00FC00E9">
          <w:pPr>
            <w:pStyle w:val="TOC2"/>
            <w:tabs>
              <w:tab w:val="left" w:pos="880"/>
              <w:tab w:val="right" w:leader="dot" w:pos="9350"/>
            </w:tabs>
            <w:rPr>
              <w:rFonts w:ascii="Bookman Old Style" w:eastAsiaTheme="minorEastAsia" w:hAnsi="Bookman Old Style"/>
              <w:noProof/>
            </w:rPr>
          </w:pPr>
          <w:hyperlink w:anchor="_Toc39142508" w:history="1">
            <w:r w:rsidRPr="00FC00E9">
              <w:rPr>
                <w:rStyle w:val="Hyperlink"/>
                <w:rFonts w:ascii="Bookman Old Style" w:hAnsi="Bookman Old Style"/>
                <w:noProof/>
              </w:rPr>
              <w:t>4.8.</w:t>
            </w:r>
            <w:r w:rsidRPr="00FC00E9">
              <w:rPr>
                <w:rFonts w:ascii="Bookman Old Style" w:eastAsiaTheme="minorEastAsia" w:hAnsi="Bookman Old Style"/>
                <w:noProof/>
              </w:rPr>
              <w:tab/>
            </w:r>
            <w:r w:rsidRPr="00FC00E9">
              <w:rPr>
                <w:rStyle w:val="Hyperlink"/>
                <w:rFonts w:ascii="Bookman Old Style" w:hAnsi="Bookman Old Style"/>
                <w:noProof/>
              </w:rPr>
              <w:t>Block</w:t>
            </w:r>
            <w:r w:rsidRPr="00FC00E9">
              <w:rPr>
                <w:rFonts w:ascii="Bookman Old Style" w:hAnsi="Bookman Old Style"/>
                <w:noProof/>
                <w:webHidden/>
              </w:rPr>
              <w:tab/>
            </w:r>
            <w:r w:rsidRPr="00FC00E9">
              <w:rPr>
                <w:rFonts w:ascii="Bookman Old Style" w:hAnsi="Bookman Old Style"/>
                <w:noProof/>
                <w:webHidden/>
              </w:rPr>
              <w:fldChar w:fldCharType="begin"/>
            </w:r>
            <w:r w:rsidRPr="00FC00E9">
              <w:rPr>
                <w:rFonts w:ascii="Bookman Old Style" w:hAnsi="Bookman Old Style"/>
                <w:noProof/>
                <w:webHidden/>
              </w:rPr>
              <w:instrText xml:space="preserve"> PAGEREF _Toc39142508 \h </w:instrText>
            </w:r>
            <w:r w:rsidRPr="00FC00E9">
              <w:rPr>
                <w:rFonts w:ascii="Bookman Old Style" w:hAnsi="Bookman Old Style"/>
                <w:noProof/>
                <w:webHidden/>
              </w:rPr>
            </w:r>
            <w:r w:rsidRPr="00FC00E9">
              <w:rPr>
                <w:rFonts w:ascii="Bookman Old Style" w:hAnsi="Bookman Old Style"/>
                <w:noProof/>
                <w:webHidden/>
              </w:rPr>
              <w:fldChar w:fldCharType="separate"/>
            </w:r>
            <w:r w:rsidRPr="00FC00E9">
              <w:rPr>
                <w:rFonts w:ascii="Bookman Old Style" w:hAnsi="Bookman Old Style"/>
                <w:noProof/>
                <w:webHidden/>
              </w:rPr>
              <w:t>9</w:t>
            </w:r>
            <w:r w:rsidRPr="00FC00E9">
              <w:rPr>
                <w:rFonts w:ascii="Bookman Old Style" w:hAnsi="Bookman Old Style"/>
                <w:noProof/>
                <w:webHidden/>
              </w:rPr>
              <w:fldChar w:fldCharType="end"/>
            </w:r>
          </w:hyperlink>
        </w:p>
        <w:p w14:paraId="338D99E6" w14:textId="3E373394" w:rsidR="00FC00E9" w:rsidRPr="00FC00E9" w:rsidRDefault="00FC00E9">
          <w:pPr>
            <w:pStyle w:val="TOC2"/>
            <w:tabs>
              <w:tab w:val="left" w:pos="880"/>
              <w:tab w:val="right" w:leader="dot" w:pos="9350"/>
            </w:tabs>
            <w:rPr>
              <w:rFonts w:ascii="Bookman Old Style" w:eastAsiaTheme="minorEastAsia" w:hAnsi="Bookman Old Style"/>
              <w:noProof/>
            </w:rPr>
          </w:pPr>
          <w:hyperlink w:anchor="_Toc39142509" w:history="1">
            <w:r w:rsidRPr="00FC00E9">
              <w:rPr>
                <w:rStyle w:val="Hyperlink"/>
                <w:rFonts w:ascii="Bookman Old Style" w:hAnsi="Bookman Old Style"/>
                <w:noProof/>
              </w:rPr>
              <w:t>4.9.</w:t>
            </w:r>
            <w:r w:rsidRPr="00FC00E9">
              <w:rPr>
                <w:rFonts w:ascii="Bookman Old Style" w:eastAsiaTheme="minorEastAsia" w:hAnsi="Bookman Old Style"/>
                <w:noProof/>
              </w:rPr>
              <w:tab/>
            </w:r>
            <w:r w:rsidRPr="00FC00E9">
              <w:rPr>
                <w:rStyle w:val="Hyperlink"/>
                <w:rFonts w:ascii="Bookman Old Style" w:hAnsi="Bookman Old Style"/>
                <w:noProof/>
              </w:rPr>
              <w:t>Blockchain</w:t>
            </w:r>
            <w:r w:rsidRPr="00FC00E9">
              <w:rPr>
                <w:rFonts w:ascii="Bookman Old Style" w:hAnsi="Bookman Old Style"/>
                <w:noProof/>
                <w:webHidden/>
              </w:rPr>
              <w:tab/>
            </w:r>
            <w:r w:rsidRPr="00FC00E9">
              <w:rPr>
                <w:rFonts w:ascii="Bookman Old Style" w:hAnsi="Bookman Old Style"/>
                <w:noProof/>
                <w:webHidden/>
              </w:rPr>
              <w:fldChar w:fldCharType="begin"/>
            </w:r>
            <w:r w:rsidRPr="00FC00E9">
              <w:rPr>
                <w:rFonts w:ascii="Bookman Old Style" w:hAnsi="Bookman Old Style"/>
                <w:noProof/>
                <w:webHidden/>
              </w:rPr>
              <w:instrText xml:space="preserve"> PAGEREF _Toc39142509 \h </w:instrText>
            </w:r>
            <w:r w:rsidRPr="00FC00E9">
              <w:rPr>
                <w:rFonts w:ascii="Bookman Old Style" w:hAnsi="Bookman Old Style"/>
                <w:noProof/>
                <w:webHidden/>
              </w:rPr>
            </w:r>
            <w:r w:rsidRPr="00FC00E9">
              <w:rPr>
                <w:rFonts w:ascii="Bookman Old Style" w:hAnsi="Bookman Old Style"/>
                <w:noProof/>
                <w:webHidden/>
              </w:rPr>
              <w:fldChar w:fldCharType="separate"/>
            </w:r>
            <w:r w:rsidRPr="00FC00E9">
              <w:rPr>
                <w:rFonts w:ascii="Bookman Old Style" w:hAnsi="Bookman Old Style"/>
                <w:noProof/>
                <w:webHidden/>
              </w:rPr>
              <w:t>9</w:t>
            </w:r>
            <w:r w:rsidRPr="00FC00E9">
              <w:rPr>
                <w:rFonts w:ascii="Bookman Old Style" w:hAnsi="Bookman Old Style"/>
                <w:noProof/>
                <w:webHidden/>
              </w:rPr>
              <w:fldChar w:fldCharType="end"/>
            </w:r>
          </w:hyperlink>
        </w:p>
        <w:p w14:paraId="5A55C9D8" w14:textId="51087238" w:rsidR="00FC00E9" w:rsidRPr="00FC00E9" w:rsidRDefault="00FC00E9">
          <w:pPr>
            <w:pStyle w:val="TOC1"/>
            <w:tabs>
              <w:tab w:val="left" w:pos="440"/>
              <w:tab w:val="right" w:leader="dot" w:pos="9350"/>
            </w:tabs>
            <w:rPr>
              <w:rFonts w:ascii="Bookman Old Style" w:eastAsiaTheme="minorEastAsia" w:hAnsi="Bookman Old Style"/>
              <w:noProof/>
            </w:rPr>
          </w:pPr>
          <w:hyperlink w:anchor="_Toc39142510" w:history="1">
            <w:r w:rsidRPr="00FC00E9">
              <w:rPr>
                <w:rStyle w:val="Hyperlink"/>
                <w:rFonts w:ascii="Bookman Old Style" w:hAnsi="Bookman Old Style"/>
                <w:noProof/>
              </w:rPr>
              <w:t>5.</w:t>
            </w:r>
            <w:r w:rsidRPr="00FC00E9">
              <w:rPr>
                <w:rFonts w:ascii="Bookman Old Style" w:eastAsiaTheme="minorEastAsia" w:hAnsi="Bookman Old Style"/>
                <w:noProof/>
              </w:rPr>
              <w:tab/>
            </w:r>
            <w:r w:rsidRPr="00FC00E9">
              <w:rPr>
                <w:rStyle w:val="Hyperlink"/>
                <w:rFonts w:ascii="Bookman Old Style" w:hAnsi="Bookman Old Style"/>
                <w:noProof/>
              </w:rPr>
              <w:t>Bitcoin</w:t>
            </w:r>
            <w:r w:rsidRPr="00FC00E9">
              <w:rPr>
                <w:rFonts w:ascii="Bookman Old Style" w:hAnsi="Bookman Old Style"/>
                <w:noProof/>
                <w:webHidden/>
              </w:rPr>
              <w:tab/>
            </w:r>
            <w:r w:rsidRPr="00FC00E9">
              <w:rPr>
                <w:rFonts w:ascii="Bookman Old Style" w:hAnsi="Bookman Old Style"/>
                <w:noProof/>
                <w:webHidden/>
              </w:rPr>
              <w:fldChar w:fldCharType="begin"/>
            </w:r>
            <w:r w:rsidRPr="00FC00E9">
              <w:rPr>
                <w:rFonts w:ascii="Bookman Old Style" w:hAnsi="Bookman Old Style"/>
                <w:noProof/>
                <w:webHidden/>
              </w:rPr>
              <w:instrText xml:space="preserve"> PAGEREF _Toc39142510 \h </w:instrText>
            </w:r>
            <w:r w:rsidRPr="00FC00E9">
              <w:rPr>
                <w:rFonts w:ascii="Bookman Old Style" w:hAnsi="Bookman Old Style"/>
                <w:noProof/>
                <w:webHidden/>
              </w:rPr>
            </w:r>
            <w:r w:rsidRPr="00FC00E9">
              <w:rPr>
                <w:rFonts w:ascii="Bookman Old Style" w:hAnsi="Bookman Old Style"/>
                <w:noProof/>
                <w:webHidden/>
              </w:rPr>
              <w:fldChar w:fldCharType="separate"/>
            </w:r>
            <w:r w:rsidRPr="00FC00E9">
              <w:rPr>
                <w:rFonts w:ascii="Bookman Old Style" w:hAnsi="Bookman Old Style"/>
                <w:noProof/>
                <w:webHidden/>
              </w:rPr>
              <w:t>9</w:t>
            </w:r>
            <w:r w:rsidRPr="00FC00E9">
              <w:rPr>
                <w:rFonts w:ascii="Bookman Old Style" w:hAnsi="Bookman Old Style"/>
                <w:noProof/>
                <w:webHidden/>
              </w:rPr>
              <w:fldChar w:fldCharType="end"/>
            </w:r>
          </w:hyperlink>
        </w:p>
        <w:p w14:paraId="282D53A3" w14:textId="56A10132" w:rsidR="00FC00E9" w:rsidRPr="00FC00E9" w:rsidRDefault="00FC00E9">
          <w:pPr>
            <w:pStyle w:val="TOC1"/>
            <w:tabs>
              <w:tab w:val="left" w:pos="440"/>
              <w:tab w:val="right" w:leader="dot" w:pos="9350"/>
            </w:tabs>
            <w:rPr>
              <w:rFonts w:ascii="Bookman Old Style" w:eastAsiaTheme="minorEastAsia" w:hAnsi="Bookman Old Style"/>
              <w:noProof/>
            </w:rPr>
          </w:pPr>
          <w:hyperlink w:anchor="_Toc39142511" w:history="1">
            <w:r w:rsidRPr="00FC00E9">
              <w:rPr>
                <w:rStyle w:val="Hyperlink"/>
                <w:rFonts w:ascii="Bookman Old Style" w:hAnsi="Bookman Old Style"/>
                <w:noProof/>
              </w:rPr>
              <w:t>6.</w:t>
            </w:r>
            <w:r w:rsidRPr="00FC00E9">
              <w:rPr>
                <w:rFonts w:ascii="Bookman Old Style" w:eastAsiaTheme="minorEastAsia" w:hAnsi="Bookman Old Style"/>
                <w:noProof/>
              </w:rPr>
              <w:tab/>
            </w:r>
            <w:r w:rsidRPr="00FC00E9">
              <w:rPr>
                <w:rStyle w:val="Hyperlink"/>
                <w:rFonts w:ascii="Bookman Old Style" w:hAnsi="Bookman Old Style"/>
                <w:noProof/>
              </w:rPr>
              <w:t>Ethereum</w:t>
            </w:r>
            <w:r w:rsidRPr="00FC00E9">
              <w:rPr>
                <w:rFonts w:ascii="Bookman Old Style" w:hAnsi="Bookman Old Style"/>
                <w:noProof/>
                <w:webHidden/>
              </w:rPr>
              <w:tab/>
            </w:r>
            <w:r w:rsidRPr="00FC00E9">
              <w:rPr>
                <w:rFonts w:ascii="Bookman Old Style" w:hAnsi="Bookman Old Style"/>
                <w:noProof/>
                <w:webHidden/>
              </w:rPr>
              <w:fldChar w:fldCharType="begin"/>
            </w:r>
            <w:r w:rsidRPr="00FC00E9">
              <w:rPr>
                <w:rFonts w:ascii="Bookman Old Style" w:hAnsi="Bookman Old Style"/>
                <w:noProof/>
                <w:webHidden/>
              </w:rPr>
              <w:instrText xml:space="preserve"> PAGEREF _Toc39142511 \h </w:instrText>
            </w:r>
            <w:r w:rsidRPr="00FC00E9">
              <w:rPr>
                <w:rFonts w:ascii="Bookman Old Style" w:hAnsi="Bookman Old Style"/>
                <w:noProof/>
                <w:webHidden/>
              </w:rPr>
            </w:r>
            <w:r w:rsidRPr="00FC00E9">
              <w:rPr>
                <w:rFonts w:ascii="Bookman Old Style" w:hAnsi="Bookman Old Style"/>
                <w:noProof/>
                <w:webHidden/>
              </w:rPr>
              <w:fldChar w:fldCharType="separate"/>
            </w:r>
            <w:r w:rsidRPr="00FC00E9">
              <w:rPr>
                <w:rFonts w:ascii="Bookman Old Style" w:hAnsi="Bookman Old Style"/>
                <w:noProof/>
                <w:webHidden/>
              </w:rPr>
              <w:t>11</w:t>
            </w:r>
            <w:r w:rsidRPr="00FC00E9">
              <w:rPr>
                <w:rFonts w:ascii="Bookman Old Style" w:hAnsi="Bookman Old Style"/>
                <w:noProof/>
                <w:webHidden/>
              </w:rPr>
              <w:fldChar w:fldCharType="end"/>
            </w:r>
          </w:hyperlink>
        </w:p>
        <w:p w14:paraId="6DEE6AD4" w14:textId="5D82F9D8" w:rsidR="00FC00E9" w:rsidRPr="00FC00E9" w:rsidRDefault="00FC00E9">
          <w:pPr>
            <w:pStyle w:val="TOC2"/>
            <w:tabs>
              <w:tab w:val="left" w:pos="880"/>
              <w:tab w:val="right" w:leader="dot" w:pos="9350"/>
            </w:tabs>
            <w:rPr>
              <w:rFonts w:ascii="Bookman Old Style" w:eastAsiaTheme="minorEastAsia" w:hAnsi="Bookman Old Style"/>
              <w:noProof/>
            </w:rPr>
          </w:pPr>
          <w:hyperlink w:anchor="_Toc39142512" w:history="1">
            <w:r w:rsidRPr="00FC00E9">
              <w:rPr>
                <w:rStyle w:val="Hyperlink"/>
                <w:rFonts w:ascii="Bookman Old Style" w:hAnsi="Bookman Old Style"/>
                <w:noProof/>
              </w:rPr>
              <w:t>6.1.</w:t>
            </w:r>
            <w:r w:rsidRPr="00FC00E9">
              <w:rPr>
                <w:rFonts w:ascii="Bookman Old Style" w:eastAsiaTheme="minorEastAsia" w:hAnsi="Bookman Old Style"/>
                <w:noProof/>
              </w:rPr>
              <w:tab/>
            </w:r>
            <w:r w:rsidRPr="00FC00E9">
              <w:rPr>
                <w:rStyle w:val="Hyperlink"/>
                <w:rFonts w:ascii="Bookman Old Style" w:hAnsi="Bookman Old Style"/>
                <w:noProof/>
              </w:rPr>
              <w:t>EVM</w:t>
            </w:r>
            <w:r w:rsidRPr="00FC00E9">
              <w:rPr>
                <w:rFonts w:ascii="Bookman Old Style" w:hAnsi="Bookman Old Style"/>
                <w:noProof/>
                <w:webHidden/>
              </w:rPr>
              <w:tab/>
            </w:r>
            <w:r w:rsidRPr="00FC00E9">
              <w:rPr>
                <w:rFonts w:ascii="Bookman Old Style" w:hAnsi="Bookman Old Style"/>
                <w:noProof/>
                <w:webHidden/>
              </w:rPr>
              <w:fldChar w:fldCharType="begin"/>
            </w:r>
            <w:r w:rsidRPr="00FC00E9">
              <w:rPr>
                <w:rFonts w:ascii="Bookman Old Style" w:hAnsi="Bookman Old Style"/>
                <w:noProof/>
                <w:webHidden/>
              </w:rPr>
              <w:instrText xml:space="preserve"> PAGEREF _Toc39142512 \h </w:instrText>
            </w:r>
            <w:r w:rsidRPr="00FC00E9">
              <w:rPr>
                <w:rFonts w:ascii="Bookman Old Style" w:hAnsi="Bookman Old Style"/>
                <w:noProof/>
                <w:webHidden/>
              </w:rPr>
            </w:r>
            <w:r w:rsidRPr="00FC00E9">
              <w:rPr>
                <w:rFonts w:ascii="Bookman Old Style" w:hAnsi="Bookman Old Style"/>
                <w:noProof/>
                <w:webHidden/>
              </w:rPr>
              <w:fldChar w:fldCharType="separate"/>
            </w:r>
            <w:r w:rsidRPr="00FC00E9">
              <w:rPr>
                <w:rFonts w:ascii="Bookman Old Style" w:hAnsi="Bookman Old Style"/>
                <w:noProof/>
                <w:webHidden/>
              </w:rPr>
              <w:t>12</w:t>
            </w:r>
            <w:r w:rsidRPr="00FC00E9">
              <w:rPr>
                <w:rFonts w:ascii="Bookman Old Style" w:hAnsi="Bookman Old Style"/>
                <w:noProof/>
                <w:webHidden/>
              </w:rPr>
              <w:fldChar w:fldCharType="end"/>
            </w:r>
          </w:hyperlink>
        </w:p>
        <w:p w14:paraId="6E854651" w14:textId="13C2BDD4" w:rsidR="00FC00E9" w:rsidRPr="00FC00E9" w:rsidRDefault="00FC00E9">
          <w:pPr>
            <w:pStyle w:val="TOC2"/>
            <w:tabs>
              <w:tab w:val="left" w:pos="880"/>
              <w:tab w:val="right" w:leader="dot" w:pos="9350"/>
            </w:tabs>
            <w:rPr>
              <w:rFonts w:ascii="Bookman Old Style" w:eastAsiaTheme="minorEastAsia" w:hAnsi="Bookman Old Style"/>
              <w:noProof/>
            </w:rPr>
          </w:pPr>
          <w:hyperlink w:anchor="_Toc39142513" w:history="1">
            <w:r w:rsidRPr="00FC00E9">
              <w:rPr>
                <w:rStyle w:val="Hyperlink"/>
                <w:rFonts w:ascii="Bookman Old Style" w:hAnsi="Bookman Old Style"/>
                <w:noProof/>
              </w:rPr>
              <w:t>6.2.</w:t>
            </w:r>
            <w:r w:rsidRPr="00FC00E9">
              <w:rPr>
                <w:rFonts w:ascii="Bookman Old Style" w:eastAsiaTheme="minorEastAsia" w:hAnsi="Bookman Old Style"/>
                <w:noProof/>
              </w:rPr>
              <w:tab/>
            </w:r>
            <w:r w:rsidRPr="00FC00E9">
              <w:rPr>
                <w:rStyle w:val="Hyperlink"/>
                <w:rFonts w:ascii="Bookman Old Style" w:hAnsi="Bookman Old Style"/>
                <w:noProof/>
              </w:rPr>
              <w:t>Smart Contract</w:t>
            </w:r>
            <w:r w:rsidRPr="00FC00E9">
              <w:rPr>
                <w:rFonts w:ascii="Bookman Old Style" w:hAnsi="Bookman Old Style"/>
                <w:noProof/>
                <w:webHidden/>
              </w:rPr>
              <w:tab/>
            </w:r>
            <w:r w:rsidRPr="00FC00E9">
              <w:rPr>
                <w:rFonts w:ascii="Bookman Old Style" w:hAnsi="Bookman Old Style"/>
                <w:noProof/>
                <w:webHidden/>
              </w:rPr>
              <w:fldChar w:fldCharType="begin"/>
            </w:r>
            <w:r w:rsidRPr="00FC00E9">
              <w:rPr>
                <w:rFonts w:ascii="Bookman Old Style" w:hAnsi="Bookman Old Style"/>
                <w:noProof/>
                <w:webHidden/>
              </w:rPr>
              <w:instrText xml:space="preserve"> PAGEREF _Toc39142513 \h </w:instrText>
            </w:r>
            <w:r w:rsidRPr="00FC00E9">
              <w:rPr>
                <w:rFonts w:ascii="Bookman Old Style" w:hAnsi="Bookman Old Style"/>
                <w:noProof/>
                <w:webHidden/>
              </w:rPr>
            </w:r>
            <w:r w:rsidRPr="00FC00E9">
              <w:rPr>
                <w:rFonts w:ascii="Bookman Old Style" w:hAnsi="Bookman Old Style"/>
                <w:noProof/>
                <w:webHidden/>
              </w:rPr>
              <w:fldChar w:fldCharType="separate"/>
            </w:r>
            <w:r w:rsidRPr="00FC00E9">
              <w:rPr>
                <w:rFonts w:ascii="Bookman Old Style" w:hAnsi="Bookman Old Style"/>
                <w:noProof/>
                <w:webHidden/>
              </w:rPr>
              <w:t>12</w:t>
            </w:r>
            <w:r w:rsidRPr="00FC00E9">
              <w:rPr>
                <w:rFonts w:ascii="Bookman Old Style" w:hAnsi="Bookman Old Style"/>
                <w:noProof/>
                <w:webHidden/>
              </w:rPr>
              <w:fldChar w:fldCharType="end"/>
            </w:r>
          </w:hyperlink>
        </w:p>
        <w:p w14:paraId="09E782A5" w14:textId="78BFBE82" w:rsidR="00FC00E9" w:rsidRPr="00FC00E9" w:rsidRDefault="00FC00E9">
          <w:pPr>
            <w:pStyle w:val="TOC2"/>
            <w:tabs>
              <w:tab w:val="left" w:pos="880"/>
              <w:tab w:val="right" w:leader="dot" w:pos="9350"/>
            </w:tabs>
            <w:rPr>
              <w:rFonts w:ascii="Bookman Old Style" w:eastAsiaTheme="minorEastAsia" w:hAnsi="Bookman Old Style"/>
              <w:noProof/>
            </w:rPr>
          </w:pPr>
          <w:hyperlink w:anchor="_Toc39142514" w:history="1">
            <w:r w:rsidRPr="00FC00E9">
              <w:rPr>
                <w:rStyle w:val="Hyperlink"/>
                <w:rFonts w:ascii="Bookman Old Style" w:hAnsi="Bookman Old Style"/>
                <w:noProof/>
              </w:rPr>
              <w:t>6.3.</w:t>
            </w:r>
            <w:r w:rsidRPr="00FC00E9">
              <w:rPr>
                <w:rFonts w:ascii="Bookman Old Style" w:eastAsiaTheme="minorEastAsia" w:hAnsi="Bookman Old Style"/>
                <w:noProof/>
              </w:rPr>
              <w:tab/>
            </w:r>
            <w:r w:rsidRPr="00FC00E9">
              <w:rPr>
                <w:rStyle w:val="Hyperlink"/>
                <w:rFonts w:ascii="Bookman Old Style" w:hAnsi="Bookman Old Style"/>
                <w:noProof/>
              </w:rPr>
              <w:t>Solidity</w:t>
            </w:r>
            <w:r w:rsidRPr="00FC00E9">
              <w:rPr>
                <w:rFonts w:ascii="Bookman Old Style" w:hAnsi="Bookman Old Style"/>
                <w:noProof/>
                <w:webHidden/>
              </w:rPr>
              <w:tab/>
            </w:r>
            <w:r w:rsidRPr="00FC00E9">
              <w:rPr>
                <w:rFonts w:ascii="Bookman Old Style" w:hAnsi="Bookman Old Style"/>
                <w:noProof/>
                <w:webHidden/>
              </w:rPr>
              <w:fldChar w:fldCharType="begin"/>
            </w:r>
            <w:r w:rsidRPr="00FC00E9">
              <w:rPr>
                <w:rFonts w:ascii="Bookman Old Style" w:hAnsi="Bookman Old Style"/>
                <w:noProof/>
                <w:webHidden/>
              </w:rPr>
              <w:instrText xml:space="preserve"> PAGEREF _Toc39142514 \h </w:instrText>
            </w:r>
            <w:r w:rsidRPr="00FC00E9">
              <w:rPr>
                <w:rFonts w:ascii="Bookman Old Style" w:hAnsi="Bookman Old Style"/>
                <w:noProof/>
                <w:webHidden/>
              </w:rPr>
            </w:r>
            <w:r w:rsidRPr="00FC00E9">
              <w:rPr>
                <w:rFonts w:ascii="Bookman Old Style" w:hAnsi="Bookman Old Style"/>
                <w:noProof/>
                <w:webHidden/>
              </w:rPr>
              <w:fldChar w:fldCharType="separate"/>
            </w:r>
            <w:r w:rsidRPr="00FC00E9">
              <w:rPr>
                <w:rFonts w:ascii="Bookman Old Style" w:hAnsi="Bookman Old Style"/>
                <w:noProof/>
                <w:webHidden/>
              </w:rPr>
              <w:t>12</w:t>
            </w:r>
            <w:r w:rsidRPr="00FC00E9">
              <w:rPr>
                <w:rFonts w:ascii="Bookman Old Style" w:hAnsi="Bookman Old Style"/>
                <w:noProof/>
                <w:webHidden/>
              </w:rPr>
              <w:fldChar w:fldCharType="end"/>
            </w:r>
          </w:hyperlink>
        </w:p>
        <w:p w14:paraId="118BB91A" w14:textId="786D053B" w:rsidR="00FC00E9" w:rsidRPr="00FC00E9" w:rsidRDefault="00FC00E9">
          <w:pPr>
            <w:pStyle w:val="TOC1"/>
            <w:tabs>
              <w:tab w:val="left" w:pos="440"/>
              <w:tab w:val="right" w:leader="dot" w:pos="9350"/>
            </w:tabs>
            <w:rPr>
              <w:rFonts w:ascii="Bookman Old Style" w:eastAsiaTheme="minorEastAsia" w:hAnsi="Bookman Old Style"/>
              <w:noProof/>
            </w:rPr>
          </w:pPr>
          <w:hyperlink w:anchor="_Toc39142515" w:history="1">
            <w:r w:rsidRPr="00FC00E9">
              <w:rPr>
                <w:rStyle w:val="Hyperlink"/>
                <w:rFonts w:ascii="Bookman Old Style" w:hAnsi="Bookman Old Style"/>
                <w:noProof/>
              </w:rPr>
              <w:t>7.</w:t>
            </w:r>
            <w:r w:rsidRPr="00FC00E9">
              <w:rPr>
                <w:rFonts w:ascii="Bookman Old Style" w:eastAsiaTheme="minorEastAsia" w:hAnsi="Bookman Old Style"/>
                <w:noProof/>
              </w:rPr>
              <w:tab/>
            </w:r>
            <w:r w:rsidRPr="00FC00E9">
              <w:rPr>
                <w:rStyle w:val="Hyperlink"/>
                <w:rFonts w:ascii="Bookman Old Style" w:hAnsi="Bookman Old Style"/>
                <w:noProof/>
              </w:rPr>
              <w:t>Decentralized Applications (dApps)</w:t>
            </w:r>
            <w:r w:rsidRPr="00FC00E9">
              <w:rPr>
                <w:rFonts w:ascii="Bookman Old Style" w:hAnsi="Bookman Old Style"/>
                <w:noProof/>
                <w:webHidden/>
              </w:rPr>
              <w:tab/>
            </w:r>
            <w:r w:rsidRPr="00FC00E9">
              <w:rPr>
                <w:rFonts w:ascii="Bookman Old Style" w:hAnsi="Bookman Old Style"/>
                <w:noProof/>
                <w:webHidden/>
              </w:rPr>
              <w:fldChar w:fldCharType="begin"/>
            </w:r>
            <w:r w:rsidRPr="00FC00E9">
              <w:rPr>
                <w:rFonts w:ascii="Bookman Old Style" w:hAnsi="Bookman Old Style"/>
                <w:noProof/>
                <w:webHidden/>
              </w:rPr>
              <w:instrText xml:space="preserve"> PAGEREF _Toc39142515 \h </w:instrText>
            </w:r>
            <w:r w:rsidRPr="00FC00E9">
              <w:rPr>
                <w:rFonts w:ascii="Bookman Old Style" w:hAnsi="Bookman Old Style"/>
                <w:noProof/>
                <w:webHidden/>
              </w:rPr>
            </w:r>
            <w:r w:rsidRPr="00FC00E9">
              <w:rPr>
                <w:rFonts w:ascii="Bookman Old Style" w:hAnsi="Bookman Old Style"/>
                <w:noProof/>
                <w:webHidden/>
              </w:rPr>
              <w:fldChar w:fldCharType="separate"/>
            </w:r>
            <w:r w:rsidRPr="00FC00E9">
              <w:rPr>
                <w:rFonts w:ascii="Bookman Old Style" w:hAnsi="Bookman Old Style"/>
                <w:noProof/>
                <w:webHidden/>
              </w:rPr>
              <w:t>13</w:t>
            </w:r>
            <w:r w:rsidRPr="00FC00E9">
              <w:rPr>
                <w:rFonts w:ascii="Bookman Old Style" w:hAnsi="Bookman Old Style"/>
                <w:noProof/>
                <w:webHidden/>
              </w:rPr>
              <w:fldChar w:fldCharType="end"/>
            </w:r>
          </w:hyperlink>
        </w:p>
        <w:p w14:paraId="3848E706" w14:textId="0DF05227" w:rsidR="00FC00E9" w:rsidRPr="00FC00E9" w:rsidRDefault="00FC00E9">
          <w:pPr>
            <w:pStyle w:val="TOC1"/>
            <w:tabs>
              <w:tab w:val="left" w:pos="440"/>
              <w:tab w:val="right" w:leader="dot" w:pos="9350"/>
            </w:tabs>
            <w:rPr>
              <w:rFonts w:ascii="Bookman Old Style" w:eastAsiaTheme="minorEastAsia" w:hAnsi="Bookman Old Style"/>
              <w:noProof/>
            </w:rPr>
          </w:pPr>
          <w:hyperlink w:anchor="_Toc39142516" w:history="1">
            <w:r w:rsidRPr="00FC00E9">
              <w:rPr>
                <w:rStyle w:val="Hyperlink"/>
                <w:rFonts w:ascii="Bookman Old Style" w:hAnsi="Bookman Old Style"/>
                <w:noProof/>
              </w:rPr>
              <w:t>8.</w:t>
            </w:r>
            <w:r w:rsidRPr="00FC00E9">
              <w:rPr>
                <w:rFonts w:ascii="Bookman Old Style" w:eastAsiaTheme="minorEastAsia" w:hAnsi="Bookman Old Style"/>
                <w:noProof/>
              </w:rPr>
              <w:tab/>
            </w:r>
            <w:r w:rsidRPr="00FC00E9">
              <w:rPr>
                <w:rStyle w:val="Hyperlink"/>
                <w:rFonts w:ascii="Bookman Old Style" w:hAnsi="Bookman Old Style"/>
                <w:noProof/>
              </w:rPr>
              <w:t>Applications of Blockchain</w:t>
            </w:r>
            <w:r w:rsidRPr="00FC00E9">
              <w:rPr>
                <w:rFonts w:ascii="Bookman Old Style" w:hAnsi="Bookman Old Style"/>
                <w:noProof/>
                <w:webHidden/>
              </w:rPr>
              <w:tab/>
            </w:r>
            <w:r w:rsidRPr="00FC00E9">
              <w:rPr>
                <w:rFonts w:ascii="Bookman Old Style" w:hAnsi="Bookman Old Style"/>
                <w:noProof/>
                <w:webHidden/>
              </w:rPr>
              <w:fldChar w:fldCharType="begin"/>
            </w:r>
            <w:r w:rsidRPr="00FC00E9">
              <w:rPr>
                <w:rFonts w:ascii="Bookman Old Style" w:hAnsi="Bookman Old Style"/>
                <w:noProof/>
                <w:webHidden/>
              </w:rPr>
              <w:instrText xml:space="preserve"> PAGEREF _Toc39142516 \h </w:instrText>
            </w:r>
            <w:r w:rsidRPr="00FC00E9">
              <w:rPr>
                <w:rFonts w:ascii="Bookman Old Style" w:hAnsi="Bookman Old Style"/>
                <w:noProof/>
                <w:webHidden/>
              </w:rPr>
            </w:r>
            <w:r w:rsidRPr="00FC00E9">
              <w:rPr>
                <w:rFonts w:ascii="Bookman Old Style" w:hAnsi="Bookman Old Style"/>
                <w:noProof/>
                <w:webHidden/>
              </w:rPr>
              <w:fldChar w:fldCharType="separate"/>
            </w:r>
            <w:r w:rsidRPr="00FC00E9">
              <w:rPr>
                <w:rFonts w:ascii="Bookman Old Style" w:hAnsi="Bookman Old Style"/>
                <w:noProof/>
                <w:webHidden/>
              </w:rPr>
              <w:t>14</w:t>
            </w:r>
            <w:r w:rsidRPr="00FC00E9">
              <w:rPr>
                <w:rFonts w:ascii="Bookman Old Style" w:hAnsi="Bookman Old Style"/>
                <w:noProof/>
                <w:webHidden/>
              </w:rPr>
              <w:fldChar w:fldCharType="end"/>
            </w:r>
          </w:hyperlink>
        </w:p>
        <w:p w14:paraId="5FD39D15" w14:textId="07AC58DB" w:rsidR="00FC00E9" w:rsidRPr="00FC00E9" w:rsidRDefault="00FC00E9">
          <w:pPr>
            <w:pStyle w:val="TOC1"/>
            <w:tabs>
              <w:tab w:val="left" w:pos="440"/>
              <w:tab w:val="right" w:leader="dot" w:pos="9350"/>
            </w:tabs>
            <w:rPr>
              <w:rFonts w:ascii="Bookman Old Style" w:eastAsiaTheme="minorEastAsia" w:hAnsi="Bookman Old Style"/>
              <w:noProof/>
            </w:rPr>
          </w:pPr>
          <w:hyperlink w:anchor="_Toc39142517" w:history="1">
            <w:r w:rsidRPr="00FC00E9">
              <w:rPr>
                <w:rStyle w:val="Hyperlink"/>
                <w:rFonts w:ascii="Bookman Old Style" w:hAnsi="Bookman Old Style"/>
                <w:noProof/>
              </w:rPr>
              <w:t>9.</w:t>
            </w:r>
            <w:r w:rsidRPr="00FC00E9">
              <w:rPr>
                <w:rFonts w:ascii="Bookman Old Style" w:eastAsiaTheme="minorEastAsia" w:hAnsi="Bookman Old Style"/>
                <w:noProof/>
              </w:rPr>
              <w:tab/>
            </w:r>
            <w:r w:rsidRPr="00FC00E9">
              <w:rPr>
                <w:rStyle w:val="Hyperlink"/>
                <w:rFonts w:ascii="Bookman Old Style" w:hAnsi="Bookman Old Style"/>
                <w:noProof/>
              </w:rPr>
              <w:t>Voting System</w:t>
            </w:r>
            <w:r w:rsidRPr="00FC00E9">
              <w:rPr>
                <w:rFonts w:ascii="Bookman Old Style" w:hAnsi="Bookman Old Style"/>
                <w:noProof/>
                <w:webHidden/>
              </w:rPr>
              <w:tab/>
            </w:r>
            <w:r w:rsidRPr="00FC00E9">
              <w:rPr>
                <w:rFonts w:ascii="Bookman Old Style" w:hAnsi="Bookman Old Style"/>
                <w:noProof/>
                <w:webHidden/>
              </w:rPr>
              <w:fldChar w:fldCharType="begin"/>
            </w:r>
            <w:r w:rsidRPr="00FC00E9">
              <w:rPr>
                <w:rFonts w:ascii="Bookman Old Style" w:hAnsi="Bookman Old Style"/>
                <w:noProof/>
                <w:webHidden/>
              </w:rPr>
              <w:instrText xml:space="preserve"> PAGEREF _Toc39142517 \h </w:instrText>
            </w:r>
            <w:r w:rsidRPr="00FC00E9">
              <w:rPr>
                <w:rFonts w:ascii="Bookman Old Style" w:hAnsi="Bookman Old Style"/>
                <w:noProof/>
                <w:webHidden/>
              </w:rPr>
            </w:r>
            <w:r w:rsidRPr="00FC00E9">
              <w:rPr>
                <w:rFonts w:ascii="Bookman Old Style" w:hAnsi="Bookman Old Style"/>
                <w:noProof/>
                <w:webHidden/>
              </w:rPr>
              <w:fldChar w:fldCharType="separate"/>
            </w:r>
            <w:r w:rsidRPr="00FC00E9">
              <w:rPr>
                <w:rFonts w:ascii="Bookman Old Style" w:hAnsi="Bookman Old Style"/>
                <w:noProof/>
                <w:webHidden/>
              </w:rPr>
              <w:t>15</w:t>
            </w:r>
            <w:r w:rsidRPr="00FC00E9">
              <w:rPr>
                <w:rFonts w:ascii="Bookman Old Style" w:hAnsi="Bookman Old Style"/>
                <w:noProof/>
                <w:webHidden/>
              </w:rPr>
              <w:fldChar w:fldCharType="end"/>
            </w:r>
          </w:hyperlink>
        </w:p>
        <w:p w14:paraId="543E088B" w14:textId="1AA88FD7" w:rsidR="00FC00E9" w:rsidRPr="00FC00E9" w:rsidRDefault="00FC00E9">
          <w:pPr>
            <w:pStyle w:val="TOC2"/>
            <w:tabs>
              <w:tab w:val="left" w:pos="880"/>
              <w:tab w:val="right" w:leader="dot" w:pos="9350"/>
            </w:tabs>
            <w:rPr>
              <w:rFonts w:ascii="Bookman Old Style" w:eastAsiaTheme="minorEastAsia" w:hAnsi="Bookman Old Style"/>
              <w:noProof/>
            </w:rPr>
          </w:pPr>
          <w:hyperlink w:anchor="_Toc39142518" w:history="1">
            <w:r w:rsidRPr="00FC00E9">
              <w:rPr>
                <w:rStyle w:val="Hyperlink"/>
                <w:rFonts w:ascii="Bookman Old Style" w:hAnsi="Bookman Old Style"/>
                <w:noProof/>
              </w:rPr>
              <w:t>9.1.</w:t>
            </w:r>
            <w:r w:rsidRPr="00FC00E9">
              <w:rPr>
                <w:rFonts w:ascii="Bookman Old Style" w:eastAsiaTheme="minorEastAsia" w:hAnsi="Bookman Old Style"/>
                <w:noProof/>
              </w:rPr>
              <w:tab/>
            </w:r>
            <w:r w:rsidRPr="00FC00E9">
              <w:rPr>
                <w:rStyle w:val="Hyperlink"/>
                <w:rFonts w:ascii="Bookman Old Style" w:hAnsi="Bookman Old Style"/>
                <w:noProof/>
              </w:rPr>
              <w:t>Why this project?</w:t>
            </w:r>
            <w:r w:rsidRPr="00FC00E9">
              <w:rPr>
                <w:rFonts w:ascii="Bookman Old Style" w:hAnsi="Bookman Old Style"/>
                <w:noProof/>
                <w:webHidden/>
              </w:rPr>
              <w:tab/>
            </w:r>
            <w:r w:rsidRPr="00FC00E9">
              <w:rPr>
                <w:rFonts w:ascii="Bookman Old Style" w:hAnsi="Bookman Old Style"/>
                <w:noProof/>
                <w:webHidden/>
              </w:rPr>
              <w:fldChar w:fldCharType="begin"/>
            </w:r>
            <w:r w:rsidRPr="00FC00E9">
              <w:rPr>
                <w:rFonts w:ascii="Bookman Old Style" w:hAnsi="Bookman Old Style"/>
                <w:noProof/>
                <w:webHidden/>
              </w:rPr>
              <w:instrText xml:space="preserve"> PAGEREF _Toc39142518 \h </w:instrText>
            </w:r>
            <w:r w:rsidRPr="00FC00E9">
              <w:rPr>
                <w:rFonts w:ascii="Bookman Old Style" w:hAnsi="Bookman Old Style"/>
                <w:noProof/>
                <w:webHidden/>
              </w:rPr>
            </w:r>
            <w:r w:rsidRPr="00FC00E9">
              <w:rPr>
                <w:rFonts w:ascii="Bookman Old Style" w:hAnsi="Bookman Old Style"/>
                <w:noProof/>
                <w:webHidden/>
              </w:rPr>
              <w:fldChar w:fldCharType="separate"/>
            </w:r>
            <w:r w:rsidRPr="00FC00E9">
              <w:rPr>
                <w:rFonts w:ascii="Bookman Old Style" w:hAnsi="Bookman Old Style"/>
                <w:noProof/>
                <w:webHidden/>
              </w:rPr>
              <w:t>15</w:t>
            </w:r>
            <w:r w:rsidRPr="00FC00E9">
              <w:rPr>
                <w:rFonts w:ascii="Bookman Old Style" w:hAnsi="Bookman Old Style"/>
                <w:noProof/>
                <w:webHidden/>
              </w:rPr>
              <w:fldChar w:fldCharType="end"/>
            </w:r>
          </w:hyperlink>
        </w:p>
        <w:p w14:paraId="6ADA9522" w14:textId="4DEED1B3" w:rsidR="00FC00E9" w:rsidRPr="00FC00E9" w:rsidRDefault="00FC00E9">
          <w:pPr>
            <w:pStyle w:val="TOC2"/>
            <w:tabs>
              <w:tab w:val="left" w:pos="880"/>
              <w:tab w:val="right" w:leader="dot" w:pos="9350"/>
            </w:tabs>
            <w:rPr>
              <w:rFonts w:ascii="Bookman Old Style" w:eastAsiaTheme="minorEastAsia" w:hAnsi="Bookman Old Style"/>
              <w:noProof/>
            </w:rPr>
          </w:pPr>
          <w:hyperlink w:anchor="_Toc39142519" w:history="1">
            <w:r w:rsidRPr="00FC00E9">
              <w:rPr>
                <w:rStyle w:val="Hyperlink"/>
                <w:rFonts w:ascii="Bookman Old Style" w:hAnsi="Bookman Old Style"/>
                <w:noProof/>
              </w:rPr>
              <w:t>9.2.</w:t>
            </w:r>
            <w:r w:rsidRPr="00FC00E9">
              <w:rPr>
                <w:rFonts w:ascii="Bookman Old Style" w:eastAsiaTheme="minorEastAsia" w:hAnsi="Bookman Old Style"/>
                <w:noProof/>
              </w:rPr>
              <w:tab/>
            </w:r>
            <w:r w:rsidRPr="00FC00E9">
              <w:rPr>
                <w:rStyle w:val="Hyperlink"/>
                <w:rFonts w:ascii="Bookman Old Style" w:hAnsi="Bookman Old Style"/>
                <w:noProof/>
              </w:rPr>
              <w:t>Tools for Voting System</w:t>
            </w:r>
            <w:r w:rsidRPr="00FC00E9">
              <w:rPr>
                <w:rFonts w:ascii="Bookman Old Style" w:hAnsi="Bookman Old Style"/>
                <w:noProof/>
                <w:webHidden/>
              </w:rPr>
              <w:tab/>
            </w:r>
            <w:r w:rsidRPr="00FC00E9">
              <w:rPr>
                <w:rFonts w:ascii="Bookman Old Style" w:hAnsi="Bookman Old Style"/>
                <w:noProof/>
                <w:webHidden/>
              </w:rPr>
              <w:fldChar w:fldCharType="begin"/>
            </w:r>
            <w:r w:rsidRPr="00FC00E9">
              <w:rPr>
                <w:rFonts w:ascii="Bookman Old Style" w:hAnsi="Bookman Old Style"/>
                <w:noProof/>
                <w:webHidden/>
              </w:rPr>
              <w:instrText xml:space="preserve"> PAGEREF _Toc39142519 \h </w:instrText>
            </w:r>
            <w:r w:rsidRPr="00FC00E9">
              <w:rPr>
                <w:rFonts w:ascii="Bookman Old Style" w:hAnsi="Bookman Old Style"/>
                <w:noProof/>
                <w:webHidden/>
              </w:rPr>
            </w:r>
            <w:r w:rsidRPr="00FC00E9">
              <w:rPr>
                <w:rFonts w:ascii="Bookman Old Style" w:hAnsi="Bookman Old Style"/>
                <w:noProof/>
                <w:webHidden/>
              </w:rPr>
              <w:fldChar w:fldCharType="separate"/>
            </w:r>
            <w:r w:rsidRPr="00FC00E9">
              <w:rPr>
                <w:rFonts w:ascii="Bookman Old Style" w:hAnsi="Bookman Old Style"/>
                <w:noProof/>
                <w:webHidden/>
              </w:rPr>
              <w:t>16</w:t>
            </w:r>
            <w:r w:rsidRPr="00FC00E9">
              <w:rPr>
                <w:rFonts w:ascii="Bookman Old Style" w:hAnsi="Bookman Old Style"/>
                <w:noProof/>
                <w:webHidden/>
              </w:rPr>
              <w:fldChar w:fldCharType="end"/>
            </w:r>
          </w:hyperlink>
        </w:p>
        <w:p w14:paraId="5E9834FB" w14:textId="622D8FB5" w:rsidR="00FC00E9" w:rsidRPr="00FC00E9" w:rsidRDefault="00FC00E9">
          <w:pPr>
            <w:pStyle w:val="TOC3"/>
            <w:tabs>
              <w:tab w:val="left" w:pos="1320"/>
              <w:tab w:val="right" w:leader="dot" w:pos="9350"/>
            </w:tabs>
            <w:rPr>
              <w:rFonts w:ascii="Bookman Old Style" w:eastAsiaTheme="minorEastAsia" w:hAnsi="Bookman Old Style"/>
              <w:noProof/>
            </w:rPr>
          </w:pPr>
          <w:hyperlink w:anchor="_Toc39142520" w:history="1">
            <w:r w:rsidRPr="00FC00E9">
              <w:rPr>
                <w:rStyle w:val="Hyperlink"/>
                <w:rFonts w:ascii="Bookman Old Style" w:hAnsi="Bookman Old Style"/>
                <w:noProof/>
              </w:rPr>
              <w:t>9.2.1.</w:t>
            </w:r>
            <w:r w:rsidRPr="00FC00E9">
              <w:rPr>
                <w:rFonts w:ascii="Bookman Old Style" w:eastAsiaTheme="minorEastAsia" w:hAnsi="Bookman Old Style"/>
                <w:noProof/>
              </w:rPr>
              <w:tab/>
            </w:r>
            <w:r w:rsidRPr="00FC00E9">
              <w:rPr>
                <w:rStyle w:val="Hyperlink"/>
                <w:rFonts w:ascii="Bookman Old Style" w:hAnsi="Bookman Old Style"/>
                <w:noProof/>
              </w:rPr>
              <w:t>Development Environment</w:t>
            </w:r>
            <w:r w:rsidRPr="00FC00E9">
              <w:rPr>
                <w:rFonts w:ascii="Bookman Old Style" w:hAnsi="Bookman Old Style"/>
                <w:noProof/>
                <w:webHidden/>
              </w:rPr>
              <w:tab/>
            </w:r>
            <w:r w:rsidRPr="00FC00E9">
              <w:rPr>
                <w:rFonts w:ascii="Bookman Old Style" w:hAnsi="Bookman Old Style"/>
                <w:noProof/>
                <w:webHidden/>
              </w:rPr>
              <w:fldChar w:fldCharType="begin"/>
            </w:r>
            <w:r w:rsidRPr="00FC00E9">
              <w:rPr>
                <w:rFonts w:ascii="Bookman Old Style" w:hAnsi="Bookman Old Style"/>
                <w:noProof/>
                <w:webHidden/>
              </w:rPr>
              <w:instrText xml:space="preserve"> PAGEREF _Toc39142520 \h </w:instrText>
            </w:r>
            <w:r w:rsidRPr="00FC00E9">
              <w:rPr>
                <w:rFonts w:ascii="Bookman Old Style" w:hAnsi="Bookman Old Style"/>
                <w:noProof/>
                <w:webHidden/>
              </w:rPr>
            </w:r>
            <w:r w:rsidRPr="00FC00E9">
              <w:rPr>
                <w:rFonts w:ascii="Bookman Old Style" w:hAnsi="Bookman Old Style"/>
                <w:noProof/>
                <w:webHidden/>
              </w:rPr>
              <w:fldChar w:fldCharType="separate"/>
            </w:r>
            <w:r w:rsidRPr="00FC00E9">
              <w:rPr>
                <w:rFonts w:ascii="Bookman Old Style" w:hAnsi="Bookman Old Style"/>
                <w:noProof/>
                <w:webHidden/>
              </w:rPr>
              <w:t>16</w:t>
            </w:r>
            <w:r w:rsidRPr="00FC00E9">
              <w:rPr>
                <w:rFonts w:ascii="Bookman Old Style" w:hAnsi="Bookman Old Style"/>
                <w:noProof/>
                <w:webHidden/>
              </w:rPr>
              <w:fldChar w:fldCharType="end"/>
            </w:r>
          </w:hyperlink>
        </w:p>
        <w:p w14:paraId="1035764D" w14:textId="593CE097" w:rsidR="00FC00E9" w:rsidRPr="00FC00E9" w:rsidRDefault="00FC00E9">
          <w:pPr>
            <w:pStyle w:val="TOC3"/>
            <w:tabs>
              <w:tab w:val="left" w:pos="1320"/>
              <w:tab w:val="right" w:leader="dot" w:pos="9350"/>
            </w:tabs>
            <w:rPr>
              <w:rFonts w:ascii="Bookman Old Style" w:eastAsiaTheme="minorEastAsia" w:hAnsi="Bookman Old Style"/>
              <w:noProof/>
            </w:rPr>
          </w:pPr>
          <w:hyperlink w:anchor="_Toc39142521" w:history="1">
            <w:r w:rsidRPr="00FC00E9">
              <w:rPr>
                <w:rStyle w:val="Hyperlink"/>
                <w:rFonts w:ascii="Bookman Old Style" w:hAnsi="Bookman Old Style"/>
                <w:noProof/>
              </w:rPr>
              <w:t>9.2.2.</w:t>
            </w:r>
            <w:r w:rsidRPr="00FC00E9">
              <w:rPr>
                <w:rFonts w:ascii="Bookman Old Style" w:eastAsiaTheme="minorEastAsia" w:hAnsi="Bookman Old Style"/>
                <w:noProof/>
              </w:rPr>
              <w:tab/>
            </w:r>
            <w:r w:rsidRPr="00FC00E9">
              <w:rPr>
                <w:rStyle w:val="Hyperlink"/>
                <w:rFonts w:ascii="Bookman Old Style" w:hAnsi="Bookman Old Style"/>
                <w:noProof/>
              </w:rPr>
              <w:t>Metamask</w:t>
            </w:r>
            <w:r w:rsidRPr="00FC00E9">
              <w:rPr>
                <w:rFonts w:ascii="Bookman Old Style" w:hAnsi="Bookman Old Style"/>
                <w:noProof/>
                <w:webHidden/>
              </w:rPr>
              <w:tab/>
            </w:r>
            <w:r w:rsidRPr="00FC00E9">
              <w:rPr>
                <w:rFonts w:ascii="Bookman Old Style" w:hAnsi="Bookman Old Style"/>
                <w:noProof/>
                <w:webHidden/>
              </w:rPr>
              <w:fldChar w:fldCharType="begin"/>
            </w:r>
            <w:r w:rsidRPr="00FC00E9">
              <w:rPr>
                <w:rFonts w:ascii="Bookman Old Style" w:hAnsi="Bookman Old Style"/>
                <w:noProof/>
                <w:webHidden/>
              </w:rPr>
              <w:instrText xml:space="preserve"> PAGEREF _Toc39142521 \h </w:instrText>
            </w:r>
            <w:r w:rsidRPr="00FC00E9">
              <w:rPr>
                <w:rFonts w:ascii="Bookman Old Style" w:hAnsi="Bookman Old Style"/>
                <w:noProof/>
                <w:webHidden/>
              </w:rPr>
            </w:r>
            <w:r w:rsidRPr="00FC00E9">
              <w:rPr>
                <w:rFonts w:ascii="Bookman Old Style" w:hAnsi="Bookman Old Style"/>
                <w:noProof/>
                <w:webHidden/>
              </w:rPr>
              <w:fldChar w:fldCharType="separate"/>
            </w:r>
            <w:r w:rsidRPr="00FC00E9">
              <w:rPr>
                <w:rFonts w:ascii="Bookman Old Style" w:hAnsi="Bookman Old Style"/>
                <w:noProof/>
                <w:webHidden/>
              </w:rPr>
              <w:t>16</w:t>
            </w:r>
            <w:r w:rsidRPr="00FC00E9">
              <w:rPr>
                <w:rFonts w:ascii="Bookman Old Style" w:hAnsi="Bookman Old Style"/>
                <w:noProof/>
                <w:webHidden/>
              </w:rPr>
              <w:fldChar w:fldCharType="end"/>
            </w:r>
          </w:hyperlink>
        </w:p>
        <w:p w14:paraId="6E0817C6" w14:textId="5F81D9FA" w:rsidR="00FC00E9" w:rsidRPr="00FC00E9" w:rsidRDefault="00FC00E9">
          <w:pPr>
            <w:pStyle w:val="TOC3"/>
            <w:tabs>
              <w:tab w:val="left" w:pos="1320"/>
              <w:tab w:val="right" w:leader="dot" w:pos="9350"/>
            </w:tabs>
            <w:rPr>
              <w:rFonts w:ascii="Bookman Old Style" w:eastAsiaTheme="minorEastAsia" w:hAnsi="Bookman Old Style"/>
              <w:noProof/>
            </w:rPr>
          </w:pPr>
          <w:hyperlink w:anchor="_Toc39142522" w:history="1">
            <w:r w:rsidRPr="00FC00E9">
              <w:rPr>
                <w:rStyle w:val="Hyperlink"/>
                <w:rFonts w:ascii="Bookman Old Style" w:hAnsi="Bookman Old Style"/>
                <w:noProof/>
              </w:rPr>
              <w:t>9.2.3.</w:t>
            </w:r>
            <w:r w:rsidRPr="00FC00E9">
              <w:rPr>
                <w:rFonts w:ascii="Bookman Old Style" w:eastAsiaTheme="minorEastAsia" w:hAnsi="Bookman Old Style"/>
                <w:noProof/>
              </w:rPr>
              <w:tab/>
            </w:r>
            <w:r w:rsidRPr="00FC00E9">
              <w:rPr>
                <w:rStyle w:val="Hyperlink"/>
                <w:rFonts w:ascii="Bookman Old Style" w:hAnsi="Bookman Old Style"/>
                <w:noProof/>
              </w:rPr>
              <w:t>Ganache</w:t>
            </w:r>
            <w:r w:rsidRPr="00FC00E9">
              <w:rPr>
                <w:rFonts w:ascii="Bookman Old Style" w:hAnsi="Bookman Old Style"/>
                <w:noProof/>
                <w:webHidden/>
              </w:rPr>
              <w:tab/>
            </w:r>
            <w:r w:rsidRPr="00FC00E9">
              <w:rPr>
                <w:rFonts w:ascii="Bookman Old Style" w:hAnsi="Bookman Old Style"/>
                <w:noProof/>
                <w:webHidden/>
              </w:rPr>
              <w:fldChar w:fldCharType="begin"/>
            </w:r>
            <w:r w:rsidRPr="00FC00E9">
              <w:rPr>
                <w:rFonts w:ascii="Bookman Old Style" w:hAnsi="Bookman Old Style"/>
                <w:noProof/>
                <w:webHidden/>
              </w:rPr>
              <w:instrText xml:space="preserve"> PAGEREF _Toc39142522 \h </w:instrText>
            </w:r>
            <w:r w:rsidRPr="00FC00E9">
              <w:rPr>
                <w:rFonts w:ascii="Bookman Old Style" w:hAnsi="Bookman Old Style"/>
                <w:noProof/>
                <w:webHidden/>
              </w:rPr>
            </w:r>
            <w:r w:rsidRPr="00FC00E9">
              <w:rPr>
                <w:rFonts w:ascii="Bookman Old Style" w:hAnsi="Bookman Old Style"/>
                <w:noProof/>
                <w:webHidden/>
              </w:rPr>
              <w:fldChar w:fldCharType="separate"/>
            </w:r>
            <w:r w:rsidRPr="00FC00E9">
              <w:rPr>
                <w:rFonts w:ascii="Bookman Old Style" w:hAnsi="Bookman Old Style"/>
                <w:noProof/>
                <w:webHidden/>
              </w:rPr>
              <w:t>16</w:t>
            </w:r>
            <w:r w:rsidRPr="00FC00E9">
              <w:rPr>
                <w:rFonts w:ascii="Bookman Old Style" w:hAnsi="Bookman Old Style"/>
                <w:noProof/>
                <w:webHidden/>
              </w:rPr>
              <w:fldChar w:fldCharType="end"/>
            </w:r>
          </w:hyperlink>
        </w:p>
        <w:p w14:paraId="478502C9" w14:textId="5B56765C" w:rsidR="00FC00E9" w:rsidRPr="00FC00E9" w:rsidRDefault="00FC00E9">
          <w:pPr>
            <w:pStyle w:val="TOC3"/>
            <w:tabs>
              <w:tab w:val="left" w:pos="1320"/>
              <w:tab w:val="right" w:leader="dot" w:pos="9350"/>
            </w:tabs>
            <w:rPr>
              <w:rFonts w:ascii="Bookman Old Style" w:eastAsiaTheme="minorEastAsia" w:hAnsi="Bookman Old Style"/>
              <w:noProof/>
            </w:rPr>
          </w:pPr>
          <w:hyperlink w:anchor="_Toc39142523" w:history="1">
            <w:r w:rsidRPr="00FC00E9">
              <w:rPr>
                <w:rStyle w:val="Hyperlink"/>
                <w:rFonts w:ascii="Bookman Old Style" w:hAnsi="Bookman Old Style"/>
                <w:noProof/>
              </w:rPr>
              <w:t>9.2.4.</w:t>
            </w:r>
            <w:r w:rsidRPr="00FC00E9">
              <w:rPr>
                <w:rFonts w:ascii="Bookman Old Style" w:eastAsiaTheme="minorEastAsia" w:hAnsi="Bookman Old Style"/>
                <w:noProof/>
              </w:rPr>
              <w:tab/>
            </w:r>
            <w:r w:rsidRPr="00FC00E9">
              <w:rPr>
                <w:rStyle w:val="Hyperlink"/>
                <w:rFonts w:ascii="Bookman Old Style" w:hAnsi="Bookman Old Style"/>
                <w:noProof/>
              </w:rPr>
              <w:t>Front-end</w:t>
            </w:r>
            <w:r w:rsidRPr="00FC00E9">
              <w:rPr>
                <w:rFonts w:ascii="Bookman Old Style" w:hAnsi="Bookman Old Style"/>
                <w:noProof/>
                <w:webHidden/>
              </w:rPr>
              <w:tab/>
            </w:r>
            <w:r w:rsidRPr="00FC00E9">
              <w:rPr>
                <w:rFonts w:ascii="Bookman Old Style" w:hAnsi="Bookman Old Style"/>
                <w:noProof/>
                <w:webHidden/>
              </w:rPr>
              <w:fldChar w:fldCharType="begin"/>
            </w:r>
            <w:r w:rsidRPr="00FC00E9">
              <w:rPr>
                <w:rFonts w:ascii="Bookman Old Style" w:hAnsi="Bookman Old Style"/>
                <w:noProof/>
                <w:webHidden/>
              </w:rPr>
              <w:instrText xml:space="preserve"> PAGEREF _Toc39142523 \h </w:instrText>
            </w:r>
            <w:r w:rsidRPr="00FC00E9">
              <w:rPr>
                <w:rFonts w:ascii="Bookman Old Style" w:hAnsi="Bookman Old Style"/>
                <w:noProof/>
                <w:webHidden/>
              </w:rPr>
            </w:r>
            <w:r w:rsidRPr="00FC00E9">
              <w:rPr>
                <w:rFonts w:ascii="Bookman Old Style" w:hAnsi="Bookman Old Style"/>
                <w:noProof/>
                <w:webHidden/>
              </w:rPr>
              <w:fldChar w:fldCharType="separate"/>
            </w:r>
            <w:r w:rsidRPr="00FC00E9">
              <w:rPr>
                <w:rFonts w:ascii="Bookman Old Style" w:hAnsi="Bookman Old Style"/>
                <w:noProof/>
                <w:webHidden/>
              </w:rPr>
              <w:t>17</w:t>
            </w:r>
            <w:r w:rsidRPr="00FC00E9">
              <w:rPr>
                <w:rFonts w:ascii="Bookman Old Style" w:hAnsi="Bookman Old Style"/>
                <w:noProof/>
                <w:webHidden/>
              </w:rPr>
              <w:fldChar w:fldCharType="end"/>
            </w:r>
          </w:hyperlink>
        </w:p>
        <w:p w14:paraId="54C8BC99" w14:textId="186FCCB2" w:rsidR="00FC00E9" w:rsidRPr="00FC00E9" w:rsidRDefault="00FC00E9">
          <w:pPr>
            <w:pStyle w:val="TOC2"/>
            <w:tabs>
              <w:tab w:val="left" w:pos="880"/>
              <w:tab w:val="right" w:leader="dot" w:pos="9350"/>
            </w:tabs>
            <w:rPr>
              <w:rFonts w:ascii="Bookman Old Style" w:eastAsiaTheme="minorEastAsia" w:hAnsi="Bookman Old Style"/>
              <w:noProof/>
            </w:rPr>
          </w:pPr>
          <w:hyperlink w:anchor="_Toc39142524" w:history="1">
            <w:r w:rsidRPr="00FC00E9">
              <w:rPr>
                <w:rStyle w:val="Hyperlink"/>
                <w:rFonts w:ascii="Bookman Old Style" w:hAnsi="Bookman Old Style"/>
                <w:noProof/>
              </w:rPr>
              <w:t>9.3.</w:t>
            </w:r>
            <w:r w:rsidRPr="00FC00E9">
              <w:rPr>
                <w:rFonts w:ascii="Bookman Old Style" w:eastAsiaTheme="minorEastAsia" w:hAnsi="Bookman Old Style"/>
                <w:noProof/>
              </w:rPr>
              <w:tab/>
            </w:r>
            <w:r w:rsidRPr="00FC00E9">
              <w:rPr>
                <w:rStyle w:val="Hyperlink"/>
                <w:rFonts w:ascii="Bookman Old Style" w:hAnsi="Bookman Old Style"/>
                <w:noProof/>
              </w:rPr>
              <w:t>How it works?</w:t>
            </w:r>
            <w:r w:rsidRPr="00FC00E9">
              <w:rPr>
                <w:rFonts w:ascii="Bookman Old Style" w:hAnsi="Bookman Old Style"/>
                <w:noProof/>
                <w:webHidden/>
              </w:rPr>
              <w:tab/>
            </w:r>
            <w:r w:rsidRPr="00FC00E9">
              <w:rPr>
                <w:rFonts w:ascii="Bookman Old Style" w:hAnsi="Bookman Old Style"/>
                <w:noProof/>
                <w:webHidden/>
              </w:rPr>
              <w:fldChar w:fldCharType="begin"/>
            </w:r>
            <w:r w:rsidRPr="00FC00E9">
              <w:rPr>
                <w:rFonts w:ascii="Bookman Old Style" w:hAnsi="Bookman Old Style"/>
                <w:noProof/>
                <w:webHidden/>
              </w:rPr>
              <w:instrText xml:space="preserve"> PAGEREF _Toc39142524 \h </w:instrText>
            </w:r>
            <w:r w:rsidRPr="00FC00E9">
              <w:rPr>
                <w:rFonts w:ascii="Bookman Old Style" w:hAnsi="Bookman Old Style"/>
                <w:noProof/>
                <w:webHidden/>
              </w:rPr>
            </w:r>
            <w:r w:rsidRPr="00FC00E9">
              <w:rPr>
                <w:rFonts w:ascii="Bookman Old Style" w:hAnsi="Bookman Old Style"/>
                <w:noProof/>
                <w:webHidden/>
              </w:rPr>
              <w:fldChar w:fldCharType="separate"/>
            </w:r>
            <w:r w:rsidRPr="00FC00E9">
              <w:rPr>
                <w:rFonts w:ascii="Bookman Old Style" w:hAnsi="Bookman Old Style"/>
                <w:noProof/>
                <w:webHidden/>
              </w:rPr>
              <w:t>18</w:t>
            </w:r>
            <w:r w:rsidRPr="00FC00E9">
              <w:rPr>
                <w:rFonts w:ascii="Bookman Old Style" w:hAnsi="Bookman Old Style"/>
                <w:noProof/>
                <w:webHidden/>
              </w:rPr>
              <w:fldChar w:fldCharType="end"/>
            </w:r>
          </w:hyperlink>
        </w:p>
        <w:p w14:paraId="33F822C8" w14:textId="5193DF49" w:rsidR="00FC00E9" w:rsidRPr="00FC00E9" w:rsidRDefault="00FC00E9">
          <w:pPr>
            <w:pStyle w:val="TOC2"/>
            <w:tabs>
              <w:tab w:val="left" w:pos="880"/>
              <w:tab w:val="right" w:leader="dot" w:pos="9350"/>
            </w:tabs>
            <w:rPr>
              <w:rFonts w:ascii="Bookman Old Style" w:eastAsiaTheme="minorEastAsia" w:hAnsi="Bookman Old Style"/>
              <w:noProof/>
            </w:rPr>
          </w:pPr>
          <w:hyperlink w:anchor="_Toc39142525" w:history="1">
            <w:r w:rsidRPr="00FC00E9">
              <w:rPr>
                <w:rStyle w:val="Hyperlink"/>
                <w:rFonts w:ascii="Bookman Old Style" w:hAnsi="Bookman Old Style"/>
                <w:noProof/>
              </w:rPr>
              <w:t>9.4.</w:t>
            </w:r>
            <w:r w:rsidRPr="00FC00E9">
              <w:rPr>
                <w:rFonts w:ascii="Bookman Old Style" w:eastAsiaTheme="minorEastAsia" w:hAnsi="Bookman Old Style"/>
                <w:noProof/>
              </w:rPr>
              <w:tab/>
            </w:r>
            <w:r w:rsidRPr="00FC00E9">
              <w:rPr>
                <w:rStyle w:val="Hyperlink"/>
                <w:rFonts w:ascii="Bookman Old Style" w:hAnsi="Bookman Old Style"/>
                <w:noProof/>
              </w:rPr>
              <w:t>Improvements</w:t>
            </w:r>
            <w:r w:rsidRPr="00FC00E9">
              <w:rPr>
                <w:rFonts w:ascii="Bookman Old Style" w:hAnsi="Bookman Old Style"/>
                <w:noProof/>
                <w:webHidden/>
              </w:rPr>
              <w:tab/>
            </w:r>
            <w:r w:rsidRPr="00FC00E9">
              <w:rPr>
                <w:rFonts w:ascii="Bookman Old Style" w:hAnsi="Bookman Old Style"/>
                <w:noProof/>
                <w:webHidden/>
              </w:rPr>
              <w:fldChar w:fldCharType="begin"/>
            </w:r>
            <w:r w:rsidRPr="00FC00E9">
              <w:rPr>
                <w:rFonts w:ascii="Bookman Old Style" w:hAnsi="Bookman Old Style"/>
                <w:noProof/>
                <w:webHidden/>
              </w:rPr>
              <w:instrText xml:space="preserve"> PAGEREF _Toc39142525 \h </w:instrText>
            </w:r>
            <w:r w:rsidRPr="00FC00E9">
              <w:rPr>
                <w:rFonts w:ascii="Bookman Old Style" w:hAnsi="Bookman Old Style"/>
                <w:noProof/>
                <w:webHidden/>
              </w:rPr>
            </w:r>
            <w:r w:rsidRPr="00FC00E9">
              <w:rPr>
                <w:rFonts w:ascii="Bookman Old Style" w:hAnsi="Bookman Old Style"/>
                <w:noProof/>
                <w:webHidden/>
              </w:rPr>
              <w:fldChar w:fldCharType="separate"/>
            </w:r>
            <w:r w:rsidRPr="00FC00E9">
              <w:rPr>
                <w:rFonts w:ascii="Bookman Old Style" w:hAnsi="Bookman Old Style"/>
                <w:noProof/>
                <w:webHidden/>
              </w:rPr>
              <w:t>19</w:t>
            </w:r>
            <w:r w:rsidRPr="00FC00E9">
              <w:rPr>
                <w:rFonts w:ascii="Bookman Old Style" w:hAnsi="Bookman Old Style"/>
                <w:noProof/>
                <w:webHidden/>
              </w:rPr>
              <w:fldChar w:fldCharType="end"/>
            </w:r>
          </w:hyperlink>
        </w:p>
        <w:p w14:paraId="515B2D65" w14:textId="486E0802" w:rsidR="00FC00E9" w:rsidRPr="00FC00E9" w:rsidRDefault="00FC00E9">
          <w:pPr>
            <w:pStyle w:val="TOC2"/>
            <w:tabs>
              <w:tab w:val="left" w:pos="880"/>
              <w:tab w:val="right" w:leader="dot" w:pos="9350"/>
            </w:tabs>
            <w:rPr>
              <w:rFonts w:ascii="Bookman Old Style" w:eastAsiaTheme="minorEastAsia" w:hAnsi="Bookman Old Style"/>
              <w:noProof/>
            </w:rPr>
          </w:pPr>
          <w:hyperlink w:anchor="_Toc39142526" w:history="1">
            <w:r w:rsidRPr="00FC00E9">
              <w:rPr>
                <w:rStyle w:val="Hyperlink"/>
                <w:rFonts w:ascii="Bookman Old Style" w:hAnsi="Bookman Old Style"/>
                <w:noProof/>
              </w:rPr>
              <w:t>9.5.</w:t>
            </w:r>
            <w:r w:rsidRPr="00FC00E9">
              <w:rPr>
                <w:rFonts w:ascii="Bookman Old Style" w:eastAsiaTheme="minorEastAsia" w:hAnsi="Bookman Old Style"/>
                <w:noProof/>
              </w:rPr>
              <w:tab/>
            </w:r>
            <w:r w:rsidRPr="00FC00E9">
              <w:rPr>
                <w:rStyle w:val="Hyperlink"/>
                <w:rFonts w:ascii="Bookman Old Style" w:hAnsi="Bookman Old Style"/>
                <w:noProof/>
              </w:rPr>
              <w:t>Benefits of Voting dApps</w:t>
            </w:r>
            <w:r w:rsidRPr="00FC00E9">
              <w:rPr>
                <w:rFonts w:ascii="Bookman Old Style" w:hAnsi="Bookman Old Style"/>
                <w:noProof/>
                <w:webHidden/>
              </w:rPr>
              <w:tab/>
            </w:r>
            <w:r w:rsidRPr="00FC00E9">
              <w:rPr>
                <w:rFonts w:ascii="Bookman Old Style" w:hAnsi="Bookman Old Style"/>
                <w:noProof/>
                <w:webHidden/>
              </w:rPr>
              <w:fldChar w:fldCharType="begin"/>
            </w:r>
            <w:r w:rsidRPr="00FC00E9">
              <w:rPr>
                <w:rFonts w:ascii="Bookman Old Style" w:hAnsi="Bookman Old Style"/>
                <w:noProof/>
                <w:webHidden/>
              </w:rPr>
              <w:instrText xml:space="preserve"> PAGEREF _Toc39142526 \h </w:instrText>
            </w:r>
            <w:r w:rsidRPr="00FC00E9">
              <w:rPr>
                <w:rFonts w:ascii="Bookman Old Style" w:hAnsi="Bookman Old Style"/>
                <w:noProof/>
                <w:webHidden/>
              </w:rPr>
            </w:r>
            <w:r w:rsidRPr="00FC00E9">
              <w:rPr>
                <w:rFonts w:ascii="Bookman Old Style" w:hAnsi="Bookman Old Style"/>
                <w:noProof/>
                <w:webHidden/>
              </w:rPr>
              <w:fldChar w:fldCharType="separate"/>
            </w:r>
            <w:r w:rsidRPr="00FC00E9">
              <w:rPr>
                <w:rFonts w:ascii="Bookman Old Style" w:hAnsi="Bookman Old Style"/>
                <w:noProof/>
                <w:webHidden/>
              </w:rPr>
              <w:t>20</w:t>
            </w:r>
            <w:r w:rsidRPr="00FC00E9">
              <w:rPr>
                <w:rFonts w:ascii="Bookman Old Style" w:hAnsi="Bookman Old Style"/>
                <w:noProof/>
                <w:webHidden/>
              </w:rPr>
              <w:fldChar w:fldCharType="end"/>
            </w:r>
          </w:hyperlink>
        </w:p>
        <w:p w14:paraId="31E95442" w14:textId="4FD1E4A8" w:rsidR="00FC00E9" w:rsidRPr="00FC00E9" w:rsidRDefault="00FC00E9">
          <w:pPr>
            <w:pStyle w:val="TOC1"/>
            <w:tabs>
              <w:tab w:val="left" w:pos="660"/>
              <w:tab w:val="right" w:leader="dot" w:pos="9350"/>
            </w:tabs>
            <w:rPr>
              <w:rFonts w:ascii="Bookman Old Style" w:eastAsiaTheme="minorEastAsia" w:hAnsi="Bookman Old Style"/>
              <w:noProof/>
            </w:rPr>
          </w:pPr>
          <w:hyperlink w:anchor="_Toc39142527" w:history="1">
            <w:r w:rsidRPr="00FC00E9">
              <w:rPr>
                <w:rStyle w:val="Hyperlink"/>
                <w:rFonts w:ascii="Bookman Old Style" w:hAnsi="Bookman Old Style"/>
                <w:noProof/>
              </w:rPr>
              <w:t>10.</w:t>
            </w:r>
            <w:r w:rsidRPr="00FC00E9">
              <w:rPr>
                <w:rFonts w:ascii="Bookman Old Style" w:eastAsiaTheme="minorEastAsia" w:hAnsi="Bookman Old Style"/>
                <w:noProof/>
              </w:rPr>
              <w:tab/>
            </w:r>
            <w:r w:rsidRPr="00FC00E9">
              <w:rPr>
                <w:rStyle w:val="Hyperlink"/>
                <w:rFonts w:ascii="Bookman Old Style" w:hAnsi="Bookman Old Style"/>
                <w:noProof/>
              </w:rPr>
              <w:t>Conclusion</w:t>
            </w:r>
            <w:r w:rsidRPr="00FC00E9">
              <w:rPr>
                <w:rFonts w:ascii="Bookman Old Style" w:hAnsi="Bookman Old Style"/>
                <w:noProof/>
                <w:webHidden/>
              </w:rPr>
              <w:tab/>
            </w:r>
            <w:r w:rsidRPr="00FC00E9">
              <w:rPr>
                <w:rFonts w:ascii="Bookman Old Style" w:hAnsi="Bookman Old Style"/>
                <w:noProof/>
                <w:webHidden/>
              </w:rPr>
              <w:fldChar w:fldCharType="begin"/>
            </w:r>
            <w:r w:rsidRPr="00FC00E9">
              <w:rPr>
                <w:rFonts w:ascii="Bookman Old Style" w:hAnsi="Bookman Old Style"/>
                <w:noProof/>
                <w:webHidden/>
              </w:rPr>
              <w:instrText xml:space="preserve"> PAGEREF _Toc39142527 \h </w:instrText>
            </w:r>
            <w:r w:rsidRPr="00FC00E9">
              <w:rPr>
                <w:rFonts w:ascii="Bookman Old Style" w:hAnsi="Bookman Old Style"/>
                <w:noProof/>
                <w:webHidden/>
              </w:rPr>
            </w:r>
            <w:r w:rsidRPr="00FC00E9">
              <w:rPr>
                <w:rFonts w:ascii="Bookman Old Style" w:hAnsi="Bookman Old Style"/>
                <w:noProof/>
                <w:webHidden/>
              </w:rPr>
              <w:fldChar w:fldCharType="separate"/>
            </w:r>
            <w:r w:rsidRPr="00FC00E9">
              <w:rPr>
                <w:rFonts w:ascii="Bookman Old Style" w:hAnsi="Bookman Old Style"/>
                <w:noProof/>
                <w:webHidden/>
              </w:rPr>
              <w:t>20</w:t>
            </w:r>
            <w:r w:rsidRPr="00FC00E9">
              <w:rPr>
                <w:rFonts w:ascii="Bookman Old Style" w:hAnsi="Bookman Old Style"/>
                <w:noProof/>
                <w:webHidden/>
              </w:rPr>
              <w:fldChar w:fldCharType="end"/>
            </w:r>
          </w:hyperlink>
        </w:p>
        <w:p w14:paraId="5F523646" w14:textId="48521CF7" w:rsidR="00FC00E9" w:rsidRPr="00FC00E9" w:rsidRDefault="00FC00E9">
          <w:pPr>
            <w:pStyle w:val="TOC1"/>
            <w:tabs>
              <w:tab w:val="left" w:pos="660"/>
              <w:tab w:val="right" w:leader="dot" w:pos="9350"/>
            </w:tabs>
            <w:rPr>
              <w:rFonts w:ascii="Bookman Old Style" w:eastAsiaTheme="minorEastAsia" w:hAnsi="Bookman Old Style"/>
              <w:noProof/>
            </w:rPr>
          </w:pPr>
          <w:hyperlink w:anchor="_Toc39142528" w:history="1">
            <w:r w:rsidRPr="00FC00E9">
              <w:rPr>
                <w:rStyle w:val="Hyperlink"/>
                <w:rFonts w:ascii="Bookman Old Style" w:hAnsi="Bookman Old Style"/>
                <w:noProof/>
              </w:rPr>
              <w:t>11.</w:t>
            </w:r>
            <w:r w:rsidRPr="00FC00E9">
              <w:rPr>
                <w:rFonts w:ascii="Bookman Old Style" w:eastAsiaTheme="minorEastAsia" w:hAnsi="Bookman Old Style"/>
                <w:noProof/>
              </w:rPr>
              <w:tab/>
            </w:r>
            <w:r w:rsidRPr="00FC00E9">
              <w:rPr>
                <w:rStyle w:val="Hyperlink"/>
                <w:rFonts w:ascii="Bookman Old Style" w:hAnsi="Bookman Old Style"/>
                <w:noProof/>
              </w:rPr>
              <w:t>Resources</w:t>
            </w:r>
            <w:r w:rsidRPr="00FC00E9">
              <w:rPr>
                <w:rFonts w:ascii="Bookman Old Style" w:hAnsi="Bookman Old Style"/>
                <w:noProof/>
                <w:webHidden/>
              </w:rPr>
              <w:tab/>
            </w:r>
            <w:r w:rsidRPr="00FC00E9">
              <w:rPr>
                <w:rFonts w:ascii="Bookman Old Style" w:hAnsi="Bookman Old Style"/>
                <w:noProof/>
                <w:webHidden/>
              </w:rPr>
              <w:fldChar w:fldCharType="begin"/>
            </w:r>
            <w:r w:rsidRPr="00FC00E9">
              <w:rPr>
                <w:rFonts w:ascii="Bookman Old Style" w:hAnsi="Bookman Old Style"/>
                <w:noProof/>
                <w:webHidden/>
              </w:rPr>
              <w:instrText xml:space="preserve"> PAGEREF _Toc39142528 \h </w:instrText>
            </w:r>
            <w:r w:rsidRPr="00FC00E9">
              <w:rPr>
                <w:rFonts w:ascii="Bookman Old Style" w:hAnsi="Bookman Old Style"/>
                <w:noProof/>
                <w:webHidden/>
              </w:rPr>
            </w:r>
            <w:r w:rsidRPr="00FC00E9">
              <w:rPr>
                <w:rFonts w:ascii="Bookman Old Style" w:hAnsi="Bookman Old Style"/>
                <w:noProof/>
                <w:webHidden/>
              </w:rPr>
              <w:fldChar w:fldCharType="separate"/>
            </w:r>
            <w:r w:rsidRPr="00FC00E9">
              <w:rPr>
                <w:rFonts w:ascii="Bookman Old Style" w:hAnsi="Bookman Old Style"/>
                <w:noProof/>
                <w:webHidden/>
              </w:rPr>
              <w:t>21</w:t>
            </w:r>
            <w:r w:rsidRPr="00FC00E9">
              <w:rPr>
                <w:rFonts w:ascii="Bookman Old Style" w:hAnsi="Bookman Old Style"/>
                <w:noProof/>
                <w:webHidden/>
              </w:rPr>
              <w:fldChar w:fldCharType="end"/>
            </w:r>
          </w:hyperlink>
        </w:p>
        <w:p w14:paraId="583E3834" w14:textId="6FF91483" w:rsidR="00473CFB" w:rsidRPr="00FC00E9" w:rsidRDefault="00473CFB" w:rsidP="00E53A6B">
          <w:pPr>
            <w:spacing w:after="0" w:line="480" w:lineRule="auto"/>
            <w:contextualSpacing/>
            <w:rPr>
              <w:rFonts w:ascii="Bookman Old Style" w:hAnsi="Bookman Old Style"/>
            </w:rPr>
          </w:pPr>
          <w:r w:rsidRPr="00FC00E9">
            <w:rPr>
              <w:rFonts w:ascii="Bookman Old Style" w:hAnsi="Bookman Old Style"/>
            </w:rPr>
            <w:fldChar w:fldCharType="end"/>
          </w:r>
        </w:p>
      </w:sdtContent>
    </w:sdt>
    <w:p w14:paraId="52BB18B0" w14:textId="1170D781" w:rsidR="0087335E" w:rsidRPr="00F87C38" w:rsidRDefault="0087335E" w:rsidP="00E53A6B">
      <w:pPr>
        <w:pStyle w:val="Heading1"/>
        <w:numPr>
          <w:ilvl w:val="0"/>
          <w:numId w:val="8"/>
        </w:numPr>
        <w:spacing w:before="0" w:line="480" w:lineRule="auto"/>
        <w:contextualSpacing/>
        <w:rPr>
          <w:rFonts w:ascii="Bookman Old Style" w:hAnsi="Bookman Old Style"/>
        </w:rPr>
      </w:pPr>
      <w:bookmarkStart w:id="0" w:name="_Toc39142493"/>
      <w:r w:rsidRPr="00F87C38">
        <w:rPr>
          <w:rFonts w:ascii="Bookman Old Style" w:hAnsi="Bookman Old Style"/>
        </w:rPr>
        <w:t>Introduction</w:t>
      </w:r>
      <w:bookmarkEnd w:id="0"/>
    </w:p>
    <w:p w14:paraId="31083373" w14:textId="6216B791" w:rsidR="00E86F3C" w:rsidRPr="00F87C38" w:rsidRDefault="00E86F3C" w:rsidP="00E53A6B">
      <w:pPr>
        <w:spacing w:after="0" w:line="480" w:lineRule="auto"/>
        <w:contextualSpacing/>
        <w:rPr>
          <w:rFonts w:ascii="Bookman Old Style" w:hAnsi="Bookman Old Style"/>
        </w:rPr>
      </w:pPr>
      <w:r w:rsidRPr="00F87C38">
        <w:rPr>
          <w:rFonts w:ascii="Bookman Old Style" w:hAnsi="Bookman Old Style"/>
        </w:rPr>
        <w:t xml:space="preserve">The following document is a research paper that provides an overview of the blockchain technology. </w:t>
      </w:r>
      <w:r w:rsidR="0051113A" w:rsidRPr="00F87C38">
        <w:rPr>
          <w:rFonts w:ascii="Bookman Old Style" w:hAnsi="Bookman Old Style"/>
        </w:rPr>
        <w:t xml:space="preserve">The document discusses the purpose of blockchain, its </w:t>
      </w:r>
      <w:r w:rsidR="00681CC5" w:rsidRPr="00F87C38">
        <w:rPr>
          <w:rFonts w:ascii="Bookman Old Style" w:hAnsi="Bookman Old Style"/>
        </w:rPr>
        <w:t>framework</w:t>
      </w:r>
      <w:r w:rsidR="001E24D4">
        <w:rPr>
          <w:rFonts w:ascii="Bookman Old Style" w:hAnsi="Bookman Old Style"/>
        </w:rPr>
        <w:t>,</w:t>
      </w:r>
      <w:r w:rsidR="00681CC5" w:rsidRPr="00F87C38">
        <w:rPr>
          <w:rFonts w:ascii="Bookman Old Style" w:hAnsi="Bookman Old Style"/>
        </w:rPr>
        <w:t xml:space="preserve"> </w:t>
      </w:r>
      <w:r w:rsidR="0051113A" w:rsidRPr="00F87C38">
        <w:rPr>
          <w:rFonts w:ascii="Bookman Old Style" w:hAnsi="Bookman Old Style"/>
        </w:rPr>
        <w:t xml:space="preserve">and </w:t>
      </w:r>
      <w:r w:rsidR="00681CC5" w:rsidRPr="00F87C38">
        <w:rPr>
          <w:rFonts w:ascii="Bookman Old Style" w:hAnsi="Bookman Old Style"/>
        </w:rPr>
        <w:t>its various</w:t>
      </w:r>
      <w:r w:rsidR="0051113A" w:rsidRPr="00F87C38">
        <w:rPr>
          <w:rFonts w:ascii="Bookman Old Style" w:hAnsi="Bookman Old Style"/>
        </w:rPr>
        <w:t xml:space="preserve"> </w:t>
      </w:r>
      <w:r w:rsidR="00681CC5" w:rsidRPr="00F87C38">
        <w:rPr>
          <w:rFonts w:ascii="Bookman Old Style" w:hAnsi="Bookman Old Style"/>
        </w:rPr>
        <w:t>application</w:t>
      </w:r>
      <w:r w:rsidR="002028DC">
        <w:rPr>
          <w:rFonts w:ascii="Bookman Old Style" w:hAnsi="Bookman Old Style"/>
        </w:rPr>
        <w:t>s</w:t>
      </w:r>
      <w:r w:rsidR="0051113A" w:rsidRPr="00F87C38">
        <w:rPr>
          <w:rFonts w:ascii="Bookman Old Style" w:hAnsi="Bookman Old Style"/>
        </w:rPr>
        <w:t xml:space="preserve">. The document will also have an in-depth discussion about the first blockchain as well as the Ethereum </w:t>
      </w:r>
      <w:r w:rsidR="00394C31" w:rsidRPr="00F87C38">
        <w:rPr>
          <w:rFonts w:ascii="Bookman Old Style" w:hAnsi="Bookman Old Style"/>
        </w:rPr>
        <w:t>blockchain</w:t>
      </w:r>
      <w:r w:rsidR="00394C31">
        <w:rPr>
          <w:rFonts w:ascii="Bookman Old Style" w:hAnsi="Bookman Old Style"/>
        </w:rPr>
        <w:t xml:space="preserve"> since</w:t>
      </w:r>
      <w:r w:rsidR="0051113A" w:rsidRPr="00F87C38">
        <w:rPr>
          <w:rFonts w:ascii="Bookman Old Style" w:hAnsi="Bookman Old Style"/>
        </w:rPr>
        <w:t xml:space="preserve"> both are vital when discussing blockchain technology. </w:t>
      </w:r>
      <w:r w:rsidR="00490D3C">
        <w:rPr>
          <w:rFonts w:ascii="Bookman Old Style" w:hAnsi="Bookman Old Style"/>
        </w:rPr>
        <w:t xml:space="preserve">Blockchain </w:t>
      </w:r>
      <w:r w:rsidR="00014AC6">
        <w:rPr>
          <w:rFonts w:ascii="Bookman Old Style" w:hAnsi="Bookman Old Style"/>
        </w:rPr>
        <w:t xml:space="preserve">is a </w:t>
      </w:r>
      <w:r w:rsidR="007B24F6">
        <w:rPr>
          <w:rFonts w:ascii="Bookman Old Style" w:hAnsi="Bookman Old Style"/>
        </w:rPr>
        <w:t>revolutionary</w:t>
      </w:r>
      <w:r w:rsidR="00014AC6">
        <w:rPr>
          <w:rFonts w:ascii="Bookman Old Style" w:hAnsi="Bookman Old Style"/>
        </w:rPr>
        <w:t xml:space="preserve"> </w:t>
      </w:r>
      <w:r w:rsidR="003532AD">
        <w:rPr>
          <w:rFonts w:ascii="Bookman Old Style" w:hAnsi="Bookman Old Style"/>
        </w:rPr>
        <w:t xml:space="preserve">technology </w:t>
      </w:r>
      <w:r w:rsidR="007B24F6">
        <w:rPr>
          <w:rFonts w:ascii="Bookman Old Style" w:hAnsi="Bookman Old Style"/>
        </w:rPr>
        <w:t xml:space="preserve">that </w:t>
      </w:r>
      <w:r w:rsidR="000A319E">
        <w:rPr>
          <w:rFonts w:ascii="Bookman Old Style" w:hAnsi="Bookman Old Style"/>
        </w:rPr>
        <w:t xml:space="preserve">will impact the world </w:t>
      </w:r>
      <w:r w:rsidR="002A05B3">
        <w:rPr>
          <w:rFonts w:ascii="Bookman Old Style" w:hAnsi="Bookman Old Style"/>
        </w:rPr>
        <w:t>immensely</w:t>
      </w:r>
      <w:r w:rsidR="00825187">
        <w:rPr>
          <w:rFonts w:ascii="Bookman Old Style" w:hAnsi="Bookman Old Style"/>
        </w:rPr>
        <w:t xml:space="preserve">. </w:t>
      </w:r>
      <w:r w:rsidR="007B24F6">
        <w:rPr>
          <w:rFonts w:ascii="Bookman Old Style" w:hAnsi="Bookman Old Style"/>
        </w:rPr>
        <w:t xml:space="preserve"> </w:t>
      </w:r>
    </w:p>
    <w:p w14:paraId="5DEA4B6C" w14:textId="42991873" w:rsidR="0051113A" w:rsidRPr="00F87C38" w:rsidRDefault="0051113A" w:rsidP="002A2878">
      <w:pPr>
        <w:pStyle w:val="Heading2"/>
        <w:numPr>
          <w:ilvl w:val="1"/>
          <w:numId w:val="8"/>
        </w:numPr>
        <w:spacing w:line="480" w:lineRule="auto"/>
        <w:contextualSpacing/>
      </w:pPr>
      <w:bookmarkStart w:id="1" w:name="_Toc39142494"/>
      <w:r w:rsidRPr="00F87C38">
        <w:t>Audience</w:t>
      </w:r>
      <w:bookmarkEnd w:id="1"/>
    </w:p>
    <w:p w14:paraId="064BC754" w14:textId="3AC1B78D" w:rsidR="0051113A" w:rsidRPr="00F87C38" w:rsidRDefault="0051113A" w:rsidP="00E53A6B">
      <w:pPr>
        <w:spacing w:after="0" w:line="480" w:lineRule="auto"/>
        <w:contextualSpacing/>
        <w:rPr>
          <w:rFonts w:ascii="Bookman Old Style" w:hAnsi="Bookman Old Style"/>
        </w:rPr>
      </w:pPr>
      <w:r w:rsidRPr="00F87C38">
        <w:rPr>
          <w:rFonts w:ascii="Bookman Old Style" w:hAnsi="Bookman Old Style"/>
        </w:rPr>
        <w:t>This document is intended for the Mathematics and Computer Science department</w:t>
      </w:r>
      <w:r w:rsidR="00B25631">
        <w:rPr>
          <w:rFonts w:ascii="Bookman Old Style" w:hAnsi="Bookman Old Style"/>
        </w:rPr>
        <w:t xml:space="preserve"> at Manchester University</w:t>
      </w:r>
      <w:r w:rsidRPr="00F87C38">
        <w:rPr>
          <w:rFonts w:ascii="Bookman Old Style" w:hAnsi="Bookman Old Style"/>
        </w:rPr>
        <w:t xml:space="preserve">. It is also intended for juniors and seniors who are interested in </w:t>
      </w:r>
      <w:r w:rsidR="00EB52C8" w:rsidRPr="00F87C38">
        <w:rPr>
          <w:rFonts w:ascii="Bookman Old Style" w:hAnsi="Bookman Old Style"/>
        </w:rPr>
        <w:t xml:space="preserve">a </w:t>
      </w:r>
      <w:r w:rsidRPr="00F87C38">
        <w:rPr>
          <w:rFonts w:ascii="Bookman Old Style" w:hAnsi="Bookman Old Style"/>
        </w:rPr>
        <w:t xml:space="preserve">detailed overview of the blockchain </w:t>
      </w:r>
      <w:r w:rsidR="000B5725" w:rsidRPr="00F87C38">
        <w:rPr>
          <w:rFonts w:ascii="Bookman Old Style" w:hAnsi="Bookman Old Style"/>
        </w:rPr>
        <w:t xml:space="preserve">technology. Readers knowledgeable with the blockchain technology are also </w:t>
      </w:r>
      <w:r w:rsidR="009D4C8B" w:rsidRPr="00F87C38">
        <w:rPr>
          <w:rFonts w:ascii="Bookman Old Style" w:hAnsi="Bookman Old Style"/>
        </w:rPr>
        <w:t xml:space="preserve">welcomed </w:t>
      </w:r>
      <w:r w:rsidR="000B5725" w:rsidRPr="00F87C38">
        <w:rPr>
          <w:rFonts w:ascii="Bookman Old Style" w:hAnsi="Bookman Old Style"/>
        </w:rPr>
        <w:t xml:space="preserve">to read this document. </w:t>
      </w:r>
    </w:p>
    <w:p w14:paraId="550F6740" w14:textId="6ED43460" w:rsidR="00CF5776" w:rsidRPr="00F87C38" w:rsidRDefault="00CF5776" w:rsidP="002A2878">
      <w:pPr>
        <w:pStyle w:val="Heading2"/>
        <w:numPr>
          <w:ilvl w:val="1"/>
          <w:numId w:val="8"/>
        </w:numPr>
        <w:spacing w:line="480" w:lineRule="auto"/>
        <w:contextualSpacing/>
      </w:pPr>
      <w:bookmarkStart w:id="2" w:name="_Toc39142495"/>
      <w:r w:rsidRPr="00F87C38">
        <w:t>Definitions</w:t>
      </w:r>
      <w:bookmarkEnd w:id="2"/>
    </w:p>
    <w:tbl>
      <w:tblPr>
        <w:tblStyle w:val="TableGridLight"/>
        <w:tblW w:w="0" w:type="auto"/>
        <w:tblLook w:val="04A0" w:firstRow="1" w:lastRow="0" w:firstColumn="1" w:lastColumn="0" w:noHBand="0" w:noVBand="1"/>
      </w:tblPr>
      <w:tblGrid>
        <w:gridCol w:w="4135"/>
        <w:gridCol w:w="5215"/>
      </w:tblGrid>
      <w:tr w:rsidR="00111795" w:rsidRPr="00F87C38" w14:paraId="2914FD05" w14:textId="77777777" w:rsidTr="00B0014E">
        <w:trPr>
          <w:trHeight w:val="530"/>
        </w:trPr>
        <w:tc>
          <w:tcPr>
            <w:tcW w:w="4135" w:type="dxa"/>
          </w:tcPr>
          <w:p w14:paraId="5BD1D981" w14:textId="7CE3E0D7" w:rsidR="00111795" w:rsidRPr="00F87C38" w:rsidRDefault="00111795" w:rsidP="00E53A6B">
            <w:pPr>
              <w:spacing w:line="480" w:lineRule="auto"/>
              <w:contextualSpacing/>
              <w:rPr>
                <w:rFonts w:ascii="Bookman Old Style" w:hAnsi="Bookman Old Style"/>
              </w:rPr>
            </w:pPr>
            <w:r w:rsidRPr="00F87C38">
              <w:rPr>
                <w:rFonts w:ascii="Bookman Old Style" w:hAnsi="Bookman Old Style"/>
              </w:rPr>
              <w:t>Blockchain</w:t>
            </w:r>
          </w:p>
        </w:tc>
        <w:tc>
          <w:tcPr>
            <w:tcW w:w="5215" w:type="dxa"/>
          </w:tcPr>
          <w:p w14:paraId="1C9206A1" w14:textId="0E6FE51F" w:rsidR="00111795" w:rsidRPr="00F87C38" w:rsidRDefault="001E24D4" w:rsidP="00E53A6B">
            <w:pPr>
              <w:tabs>
                <w:tab w:val="left" w:pos="1512"/>
              </w:tabs>
              <w:spacing w:line="480" w:lineRule="auto"/>
              <w:contextualSpacing/>
              <w:rPr>
                <w:rFonts w:ascii="Bookman Old Style" w:hAnsi="Bookman Old Style"/>
              </w:rPr>
            </w:pPr>
            <w:r>
              <w:rPr>
                <w:rFonts w:ascii="Bookman Old Style" w:hAnsi="Bookman Old Style"/>
              </w:rPr>
              <w:t>A d</w:t>
            </w:r>
            <w:r w:rsidR="00AE3F2E" w:rsidRPr="00F87C38">
              <w:rPr>
                <w:rFonts w:ascii="Bookman Old Style" w:hAnsi="Bookman Old Style"/>
              </w:rPr>
              <w:t>igital ledger that holds records of transactional data.</w:t>
            </w:r>
          </w:p>
        </w:tc>
      </w:tr>
      <w:tr w:rsidR="00111795" w:rsidRPr="00F87C38" w14:paraId="6607900A" w14:textId="77777777" w:rsidTr="00B0014E">
        <w:tc>
          <w:tcPr>
            <w:tcW w:w="4135" w:type="dxa"/>
          </w:tcPr>
          <w:p w14:paraId="253B7AF1" w14:textId="27776B07" w:rsidR="00111795" w:rsidRPr="00F87C38" w:rsidRDefault="00AE3F2E" w:rsidP="00E53A6B">
            <w:pPr>
              <w:spacing w:line="480" w:lineRule="auto"/>
              <w:contextualSpacing/>
              <w:rPr>
                <w:rFonts w:ascii="Bookman Old Style" w:hAnsi="Bookman Old Style"/>
              </w:rPr>
            </w:pPr>
            <w:r w:rsidRPr="00F87C38">
              <w:rPr>
                <w:rFonts w:ascii="Bookman Old Style" w:hAnsi="Bookman Old Style"/>
              </w:rPr>
              <w:t>Blocks</w:t>
            </w:r>
          </w:p>
        </w:tc>
        <w:tc>
          <w:tcPr>
            <w:tcW w:w="5215" w:type="dxa"/>
          </w:tcPr>
          <w:p w14:paraId="75E82605" w14:textId="3F668204" w:rsidR="00111795" w:rsidRPr="00F87C38" w:rsidRDefault="008F39BB" w:rsidP="00E53A6B">
            <w:pPr>
              <w:spacing w:line="480" w:lineRule="auto"/>
              <w:contextualSpacing/>
              <w:rPr>
                <w:rFonts w:ascii="Bookman Old Style" w:hAnsi="Bookman Old Style"/>
              </w:rPr>
            </w:pPr>
            <w:r w:rsidRPr="00F87C38">
              <w:rPr>
                <w:rFonts w:ascii="Bookman Old Style" w:hAnsi="Bookman Old Style"/>
              </w:rPr>
              <w:t>Container</w:t>
            </w:r>
            <w:r w:rsidR="00B25631">
              <w:rPr>
                <w:rFonts w:ascii="Bookman Old Style" w:hAnsi="Bookman Old Style"/>
              </w:rPr>
              <w:t>s</w:t>
            </w:r>
            <w:r w:rsidRPr="00F87C38">
              <w:rPr>
                <w:rFonts w:ascii="Bookman Old Style" w:hAnsi="Bookman Old Style"/>
              </w:rPr>
              <w:t xml:space="preserve"> that hold a bundle of transaction</w:t>
            </w:r>
            <w:r w:rsidR="0047494D">
              <w:rPr>
                <w:rFonts w:ascii="Bookman Old Style" w:hAnsi="Bookman Old Style"/>
              </w:rPr>
              <w:t xml:space="preserve">al </w:t>
            </w:r>
            <w:r w:rsidRPr="00F87C38">
              <w:rPr>
                <w:rFonts w:ascii="Bookman Old Style" w:hAnsi="Bookman Old Style"/>
              </w:rPr>
              <w:t>data.</w:t>
            </w:r>
          </w:p>
        </w:tc>
      </w:tr>
      <w:tr w:rsidR="00111795" w:rsidRPr="00F87C38" w14:paraId="3AFF32F4" w14:textId="77777777" w:rsidTr="00B0014E">
        <w:trPr>
          <w:cantSplit/>
          <w:trHeight w:val="305"/>
        </w:trPr>
        <w:tc>
          <w:tcPr>
            <w:tcW w:w="4135" w:type="dxa"/>
          </w:tcPr>
          <w:p w14:paraId="4B2DC425" w14:textId="62C5757F" w:rsidR="00111795" w:rsidRPr="00F87C38" w:rsidRDefault="00AE3F2E" w:rsidP="00E53A6B">
            <w:pPr>
              <w:spacing w:line="480" w:lineRule="auto"/>
              <w:contextualSpacing/>
              <w:rPr>
                <w:rFonts w:ascii="Bookman Old Style" w:hAnsi="Bookman Old Style"/>
              </w:rPr>
            </w:pPr>
            <w:r w:rsidRPr="00F87C38">
              <w:rPr>
                <w:rFonts w:ascii="Bookman Old Style" w:hAnsi="Bookman Old Style"/>
              </w:rPr>
              <w:t>Transactions</w:t>
            </w:r>
          </w:p>
        </w:tc>
        <w:tc>
          <w:tcPr>
            <w:tcW w:w="5215" w:type="dxa"/>
          </w:tcPr>
          <w:p w14:paraId="35CAAA97" w14:textId="79581E80" w:rsidR="00111795" w:rsidRPr="00F87C38" w:rsidRDefault="0058174C" w:rsidP="00E53A6B">
            <w:pPr>
              <w:spacing w:line="480" w:lineRule="auto"/>
              <w:contextualSpacing/>
              <w:rPr>
                <w:rFonts w:ascii="Bookman Old Style" w:hAnsi="Bookman Old Style"/>
              </w:rPr>
            </w:pPr>
            <w:r w:rsidRPr="00F87C38">
              <w:rPr>
                <w:rFonts w:ascii="Bookman Old Style" w:hAnsi="Bookman Old Style"/>
              </w:rPr>
              <w:t>Data structures that encode a transfer of value from an input to an output</w:t>
            </w:r>
          </w:p>
        </w:tc>
      </w:tr>
      <w:tr w:rsidR="00111795" w:rsidRPr="00F87C38" w14:paraId="1689C0CB" w14:textId="77777777" w:rsidTr="00B0014E">
        <w:tc>
          <w:tcPr>
            <w:tcW w:w="4135" w:type="dxa"/>
          </w:tcPr>
          <w:p w14:paraId="6B529B25" w14:textId="1CB388D9" w:rsidR="00111795" w:rsidRPr="00F87C38" w:rsidRDefault="00AE3F2E" w:rsidP="00E53A6B">
            <w:pPr>
              <w:spacing w:line="480" w:lineRule="auto"/>
              <w:contextualSpacing/>
              <w:rPr>
                <w:rFonts w:ascii="Bookman Old Style" w:hAnsi="Bookman Old Style"/>
              </w:rPr>
            </w:pPr>
            <w:r w:rsidRPr="00F87C38">
              <w:rPr>
                <w:rFonts w:ascii="Bookman Old Style" w:hAnsi="Bookman Old Style"/>
              </w:rPr>
              <w:t>Smart Contract</w:t>
            </w:r>
          </w:p>
        </w:tc>
        <w:tc>
          <w:tcPr>
            <w:tcW w:w="5215" w:type="dxa"/>
          </w:tcPr>
          <w:p w14:paraId="5B16D8D8" w14:textId="1908D7D5" w:rsidR="00111795" w:rsidRPr="00F87C38" w:rsidRDefault="001E24D4" w:rsidP="00E53A6B">
            <w:pPr>
              <w:spacing w:line="480" w:lineRule="auto"/>
              <w:contextualSpacing/>
              <w:rPr>
                <w:rFonts w:ascii="Bookman Old Style" w:hAnsi="Bookman Old Style"/>
              </w:rPr>
            </w:pPr>
            <w:r>
              <w:rPr>
                <w:rFonts w:ascii="Bookman Old Style" w:hAnsi="Bookman Old Style"/>
              </w:rPr>
              <w:t>A c</w:t>
            </w:r>
            <w:r w:rsidR="00B0014E" w:rsidRPr="00F87C38">
              <w:rPr>
                <w:rFonts w:ascii="Bookman Old Style" w:hAnsi="Bookman Old Style"/>
              </w:rPr>
              <w:t>ontract written in code.</w:t>
            </w:r>
          </w:p>
        </w:tc>
      </w:tr>
      <w:tr w:rsidR="00111795" w:rsidRPr="00F87C38" w14:paraId="334D51C1" w14:textId="77777777" w:rsidTr="00B0014E">
        <w:tc>
          <w:tcPr>
            <w:tcW w:w="4135" w:type="dxa"/>
          </w:tcPr>
          <w:p w14:paraId="3DB5FBEB" w14:textId="74245688" w:rsidR="00111795" w:rsidRPr="00F87C38" w:rsidRDefault="00AE3F2E" w:rsidP="00E53A6B">
            <w:pPr>
              <w:spacing w:line="480" w:lineRule="auto"/>
              <w:contextualSpacing/>
              <w:rPr>
                <w:rFonts w:ascii="Bookman Old Style" w:hAnsi="Bookman Old Style"/>
              </w:rPr>
            </w:pPr>
            <w:r w:rsidRPr="00F87C38">
              <w:rPr>
                <w:rFonts w:ascii="Bookman Old Style" w:hAnsi="Bookman Old Style"/>
              </w:rPr>
              <w:t>EVM</w:t>
            </w:r>
          </w:p>
        </w:tc>
        <w:tc>
          <w:tcPr>
            <w:tcW w:w="5215" w:type="dxa"/>
          </w:tcPr>
          <w:p w14:paraId="098E4DDA" w14:textId="19003EBF" w:rsidR="00111795" w:rsidRPr="00F87C38" w:rsidRDefault="00B0014E" w:rsidP="00E53A6B">
            <w:pPr>
              <w:spacing w:line="480" w:lineRule="auto"/>
              <w:contextualSpacing/>
              <w:rPr>
                <w:rFonts w:ascii="Bookman Old Style" w:hAnsi="Bookman Old Style"/>
              </w:rPr>
            </w:pPr>
            <w:r w:rsidRPr="00F87C38">
              <w:rPr>
                <w:rFonts w:ascii="Bookman Old Style" w:hAnsi="Bookman Old Style"/>
              </w:rPr>
              <w:t>Ethereum’s virtual machine responsible for executing smart contracts.</w:t>
            </w:r>
          </w:p>
        </w:tc>
      </w:tr>
      <w:tr w:rsidR="00111795" w:rsidRPr="00F87C38" w14:paraId="116591F2" w14:textId="77777777" w:rsidTr="00B0014E">
        <w:trPr>
          <w:cantSplit/>
          <w:trHeight w:val="350"/>
        </w:trPr>
        <w:tc>
          <w:tcPr>
            <w:tcW w:w="4135" w:type="dxa"/>
          </w:tcPr>
          <w:p w14:paraId="38461D60" w14:textId="77777777" w:rsidR="00111795" w:rsidRPr="00F87C38" w:rsidRDefault="00111795" w:rsidP="00E53A6B">
            <w:pPr>
              <w:spacing w:line="480" w:lineRule="auto"/>
              <w:contextualSpacing/>
              <w:rPr>
                <w:rFonts w:ascii="Bookman Old Style" w:hAnsi="Bookman Old Style"/>
              </w:rPr>
            </w:pPr>
            <w:r w:rsidRPr="00F87C38">
              <w:rPr>
                <w:rFonts w:ascii="Bookman Old Style" w:hAnsi="Bookman Old Style"/>
              </w:rPr>
              <w:t>Turing Complete</w:t>
            </w:r>
          </w:p>
        </w:tc>
        <w:tc>
          <w:tcPr>
            <w:tcW w:w="5215" w:type="dxa"/>
          </w:tcPr>
          <w:p w14:paraId="74E1B18E" w14:textId="458F6284" w:rsidR="00111795" w:rsidRPr="00F87C38" w:rsidRDefault="00164849" w:rsidP="00E53A6B">
            <w:pPr>
              <w:spacing w:line="480" w:lineRule="auto"/>
              <w:contextualSpacing/>
              <w:rPr>
                <w:rFonts w:ascii="Bookman Old Style" w:hAnsi="Bookman Old Style"/>
              </w:rPr>
            </w:pPr>
            <w:r w:rsidRPr="00F87C38">
              <w:rPr>
                <w:rFonts w:ascii="Bookman Old Style" w:hAnsi="Bookman Old Style"/>
              </w:rPr>
              <w:t>A machine that performs the functionality of a Turing machine.</w:t>
            </w:r>
          </w:p>
        </w:tc>
      </w:tr>
      <w:tr w:rsidR="00111795" w:rsidRPr="00F87C38" w14:paraId="6B670B46" w14:textId="77777777" w:rsidTr="00B0014E">
        <w:trPr>
          <w:trHeight w:val="350"/>
        </w:trPr>
        <w:tc>
          <w:tcPr>
            <w:tcW w:w="4135" w:type="dxa"/>
          </w:tcPr>
          <w:p w14:paraId="4F1EEB3A" w14:textId="3347C1BC" w:rsidR="00111795" w:rsidRPr="00F87C38" w:rsidRDefault="00AE3F2E" w:rsidP="00E53A6B">
            <w:pPr>
              <w:spacing w:line="480" w:lineRule="auto"/>
              <w:contextualSpacing/>
              <w:rPr>
                <w:rFonts w:ascii="Bookman Old Style" w:hAnsi="Bookman Old Style"/>
              </w:rPr>
            </w:pPr>
            <w:r w:rsidRPr="00F87C38">
              <w:rPr>
                <w:rFonts w:ascii="Bookman Old Style" w:hAnsi="Bookman Old Style"/>
              </w:rPr>
              <w:t>Solidity</w:t>
            </w:r>
          </w:p>
        </w:tc>
        <w:tc>
          <w:tcPr>
            <w:tcW w:w="5215" w:type="dxa"/>
          </w:tcPr>
          <w:p w14:paraId="7032E423" w14:textId="0A5B390F" w:rsidR="00111795" w:rsidRPr="00F87C38" w:rsidRDefault="00B0014E" w:rsidP="00E53A6B">
            <w:pPr>
              <w:spacing w:line="480" w:lineRule="auto"/>
              <w:contextualSpacing/>
              <w:rPr>
                <w:rFonts w:ascii="Bookman Old Style" w:hAnsi="Bookman Old Style"/>
              </w:rPr>
            </w:pPr>
            <w:r w:rsidRPr="00F87C38">
              <w:rPr>
                <w:rFonts w:ascii="Bookman Old Style" w:hAnsi="Bookman Old Style"/>
              </w:rPr>
              <w:t>Object-Oriented programming language used to write smart contracts.</w:t>
            </w:r>
          </w:p>
        </w:tc>
      </w:tr>
      <w:tr w:rsidR="00111795" w:rsidRPr="00F87C38" w14:paraId="2F8A8758" w14:textId="77777777" w:rsidTr="00B0014E">
        <w:tc>
          <w:tcPr>
            <w:tcW w:w="4135" w:type="dxa"/>
          </w:tcPr>
          <w:p w14:paraId="6B28604F" w14:textId="73F8CA2F" w:rsidR="00111795" w:rsidRPr="00F87C38" w:rsidRDefault="00AE3F2E" w:rsidP="00E53A6B">
            <w:pPr>
              <w:spacing w:line="480" w:lineRule="auto"/>
              <w:contextualSpacing/>
              <w:rPr>
                <w:rFonts w:ascii="Bookman Old Style" w:hAnsi="Bookman Old Style"/>
              </w:rPr>
            </w:pPr>
            <w:r w:rsidRPr="00F87C38">
              <w:rPr>
                <w:rFonts w:ascii="Bookman Old Style" w:hAnsi="Bookman Old Style"/>
              </w:rPr>
              <w:t>Dapp</w:t>
            </w:r>
          </w:p>
        </w:tc>
        <w:tc>
          <w:tcPr>
            <w:tcW w:w="5215" w:type="dxa"/>
          </w:tcPr>
          <w:p w14:paraId="0703957D" w14:textId="04E31D9C" w:rsidR="00111795" w:rsidRPr="00F87C38" w:rsidRDefault="00164849" w:rsidP="00E53A6B">
            <w:pPr>
              <w:spacing w:line="480" w:lineRule="auto"/>
              <w:contextualSpacing/>
              <w:rPr>
                <w:rFonts w:ascii="Bookman Old Style" w:hAnsi="Bookman Old Style"/>
              </w:rPr>
            </w:pPr>
            <w:r w:rsidRPr="00F87C38">
              <w:rPr>
                <w:rFonts w:ascii="Bookman Old Style" w:hAnsi="Bookman Old Style"/>
              </w:rPr>
              <w:t>An application that runs on a distributed system.</w:t>
            </w:r>
          </w:p>
        </w:tc>
      </w:tr>
      <w:tr w:rsidR="00111795" w:rsidRPr="00F87C38" w14:paraId="4868ABFE" w14:textId="77777777" w:rsidTr="00B0014E">
        <w:tc>
          <w:tcPr>
            <w:tcW w:w="4135" w:type="dxa"/>
          </w:tcPr>
          <w:p w14:paraId="707717E1" w14:textId="6D591983" w:rsidR="00111795" w:rsidRPr="00F87C38" w:rsidRDefault="00B0014E" w:rsidP="00E53A6B">
            <w:pPr>
              <w:spacing w:line="480" w:lineRule="auto"/>
              <w:contextualSpacing/>
              <w:rPr>
                <w:rFonts w:ascii="Bookman Old Style" w:hAnsi="Bookman Old Style"/>
              </w:rPr>
            </w:pPr>
            <w:r w:rsidRPr="00F87C38">
              <w:rPr>
                <w:rFonts w:ascii="Bookman Old Style" w:hAnsi="Bookman Old Style"/>
              </w:rPr>
              <w:t>Hash Value</w:t>
            </w:r>
          </w:p>
        </w:tc>
        <w:tc>
          <w:tcPr>
            <w:tcW w:w="5215" w:type="dxa"/>
          </w:tcPr>
          <w:p w14:paraId="23DBF592" w14:textId="7C3DCD96" w:rsidR="00111795" w:rsidRPr="00F87C38" w:rsidRDefault="00B0014E" w:rsidP="00E53A6B">
            <w:pPr>
              <w:spacing w:line="480" w:lineRule="auto"/>
              <w:contextualSpacing/>
              <w:rPr>
                <w:rFonts w:ascii="Bookman Old Style" w:hAnsi="Bookman Old Style"/>
              </w:rPr>
            </w:pPr>
            <w:r w:rsidRPr="00F87C38">
              <w:rPr>
                <w:rFonts w:ascii="Bookman Old Style" w:hAnsi="Bookman Old Style"/>
              </w:rPr>
              <w:t>A digital Fingerprint.</w:t>
            </w:r>
          </w:p>
        </w:tc>
      </w:tr>
      <w:tr w:rsidR="00240F2C" w:rsidRPr="00F87C38" w14:paraId="692BD62E" w14:textId="77777777" w:rsidTr="00B0014E">
        <w:tc>
          <w:tcPr>
            <w:tcW w:w="4135" w:type="dxa"/>
          </w:tcPr>
          <w:p w14:paraId="2140232D" w14:textId="20232DD9" w:rsidR="00240F2C" w:rsidRPr="00F87C38" w:rsidRDefault="00240F2C" w:rsidP="00E53A6B">
            <w:pPr>
              <w:spacing w:line="480" w:lineRule="auto"/>
              <w:contextualSpacing/>
              <w:rPr>
                <w:rFonts w:ascii="Bookman Old Style" w:hAnsi="Bookman Old Style"/>
              </w:rPr>
            </w:pPr>
            <w:r w:rsidRPr="00F87C38">
              <w:rPr>
                <w:rFonts w:ascii="Bookman Old Style" w:hAnsi="Bookman Old Style"/>
              </w:rPr>
              <w:t>Gas Fee</w:t>
            </w:r>
          </w:p>
        </w:tc>
        <w:tc>
          <w:tcPr>
            <w:tcW w:w="5215" w:type="dxa"/>
          </w:tcPr>
          <w:p w14:paraId="34923C9B" w14:textId="584222CC" w:rsidR="00240F2C" w:rsidRPr="00F87C38" w:rsidRDefault="00240F2C" w:rsidP="00E53A6B">
            <w:pPr>
              <w:spacing w:line="480" w:lineRule="auto"/>
              <w:contextualSpacing/>
              <w:rPr>
                <w:rFonts w:ascii="Bookman Old Style" w:hAnsi="Bookman Old Style"/>
              </w:rPr>
            </w:pPr>
            <w:r w:rsidRPr="00F87C38">
              <w:rPr>
                <w:rFonts w:ascii="Bookman Old Style" w:hAnsi="Bookman Old Style"/>
              </w:rPr>
              <w:t>The cost necessary to perform a transaction on the network.</w:t>
            </w:r>
          </w:p>
        </w:tc>
      </w:tr>
      <w:tr w:rsidR="00147E48" w:rsidRPr="00F87C38" w14:paraId="6694F7BD" w14:textId="77777777" w:rsidTr="00B0014E">
        <w:tc>
          <w:tcPr>
            <w:tcW w:w="4135" w:type="dxa"/>
          </w:tcPr>
          <w:p w14:paraId="331FE8BE" w14:textId="02E46E13" w:rsidR="00147E48" w:rsidRPr="00F87C38" w:rsidRDefault="00147E48" w:rsidP="00E53A6B">
            <w:pPr>
              <w:spacing w:line="480" w:lineRule="auto"/>
              <w:contextualSpacing/>
              <w:rPr>
                <w:rFonts w:ascii="Bookman Old Style" w:hAnsi="Bookman Old Style"/>
              </w:rPr>
            </w:pPr>
            <w:r w:rsidRPr="00F87C38">
              <w:rPr>
                <w:rFonts w:ascii="Bookman Old Style" w:hAnsi="Bookman Old Style"/>
              </w:rPr>
              <w:t>Ether</w:t>
            </w:r>
          </w:p>
        </w:tc>
        <w:tc>
          <w:tcPr>
            <w:tcW w:w="5215" w:type="dxa"/>
          </w:tcPr>
          <w:p w14:paraId="6A30A0C8" w14:textId="0DDF0AA8" w:rsidR="00147E48" w:rsidRPr="00F87C38" w:rsidRDefault="00147E48" w:rsidP="00E53A6B">
            <w:pPr>
              <w:spacing w:line="480" w:lineRule="auto"/>
              <w:contextualSpacing/>
              <w:rPr>
                <w:rFonts w:ascii="Bookman Old Style" w:hAnsi="Bookman Old Style"/>
              </w:rPr>
            </w:pPr>
            <w:r w:rsidRPr="00F87C38">
              <w:rPr>
                <w:rFonts w:ascii="Bookman Old Style" w:hAnsi="Bookman Old Style"/>
              </w:rPr>
              <w:t>The cryptocurrency of the Ethereum blockchain network.</w:t>
            </w:r>
            <w:r w:rsidR="00DC427F" w:rsidRPr="00F87C38">
              <w:rPr>
                <w:rFonts w:ascii="Bookman Old Style" w:hAnsi="Bookman Old Style"/>
              </w:rPr>
              <w:t xml:space="preserve"> 1 Ether is currently worth approximately $</w:t>
            </w:r>
            <w:r w:rsidR="00637FFE">
              <w:rPr>
                <w:rFonts w:ascii="Bookman Old Style" w:hAnsi="Bookman Old Style"/>
              </w:rPr>
              <w:t>210</w:t>
            </w:r>
            <w:r w:rsidR="00DC427F" w:rsidRPr="00F87C38">
              <w:rPr>
                <w:rFonts w:ascii="Bookman Old Style" w:hAnsi="Bookman Old Style"/>
              </w:rPr>
              <w:t xml:space="preserve">. </w:t>
            </w:r>
          </w:p>
        </w:tc>
      </w:tr>
    </w:tbl>
    <w:p w14:paraId="5F454196" w14:textId="77777777" w:rsidR="00111795" w:rsidRPr="00F87C38" w:rsidRDefault="00111795" w:rsidP="00E53A6B">
      <w:pPr>
        <w:pStyle w:val="Heading1"/>
        <w:spacing w:before="0" w:line="480" w:lineRule="auto"/>
        <w:contextualSpacing/>
        <w:rPr>
          <w:rFonts w:ascii="Bookman Old Style" w:hAnsi="Bookman Old Style"/>
        </w:rPr>
      </w:pPr>
    </w:p>
    <w:p w14:paraId="65FF002D" w14:textId="79FC8BC9" w:rsidR="008747D0" w:rsidRPr="00F87C38" w:rsidRDefault="0087335E" w:rsidP="00E53A6B">
      <w:pPr>
        <w:pStyle w:val="Heading1"/>
        <w:numPr>
          <w:ilvl w:val="0"/>
          <w:numId w:val="8"/>
        </w:numPr>
        <w:spacing w:before="0" w:line="480" w:lineRule="auto"/>
        <w:contextualSpacing/>
        <w:rPr>
          <w:rFonts w:ascii="Bookman Old Style" w:hAnsi="Bookman Old Style"/>
        </w:rPr>
      </w:pPr>
      <w:bookmarkStart w:id="3" w:name="_Toc39142496"/>
      <w:r w:rsidRPr="00F87C38">
        <w:rPr>
          <w:rFonts w:ascii="Bookman Old Style" w:hAnsi="Bookman Old Style"/>
        </w:rPr>
        <w:t>What is Blockchain</w:t>
      </w:r>
      <w:bookmarkEnd w:id="3"/>
      <w:r w:rsidR="00637FFE">
        <w:rPr>
          <w:rFonts w:ascii="Bookman Old Style" w:hAnsi="Bookman Old Style"/>
        </w:rPr>
        <w:t>?</w:t>
      </w:r>
    </w:p>
    <w:p w14:paraId="19735FA4" w14:textId="5F953222" w:rsidR="009D4C8B" w:rsidRPr="00F87C38" w:rsidRDefault="009D4C8B" w:rsidP="00E53A6B">
      <w:pPr>
        <w:pStyle w:val="NormalWeb"/>
        <w:spacing w:before="0" w:beforeAutospacing="0" w:after="0" w:afterAutospacing="0" w:line="480" w:lineRule="auto"/>
        <w:contextualSpacing/>
        <w:rPr>
          <w:rFonts w:ascii="Bookman Old Style" w:hAnsi="Bookman Old Style"/>
          <w:color w:val="0E101A"/>
          <w:sz w:val="22"/>
          <w:szCs w:val="22"/>
        </w:rPr>
      </w:pPr>
      <w:r w:rsidRPr="00F87C38">
        <w:rPr>
          <w:rFonts w:ascii="Bookman Old Style" w:hAnsi="Bookman Old Style"/>
          <w:color w:val="0E101A"/>
          <w:sz w:val="22"/>
          <w:szCs w:val="22"/>
        </w:rPr>
        <w:t xml:space="preserve">A blockchain is a digital database that holds a record of transactional data. The data can be accessed by anyone with an internet connection. Blockchain is distributed meaning it stores information across a network of personal computers. Since </w:t>
      </w:r>
      <w:r w:rsidR="00637FFE" w:rsidRPr="00F87C38">
        <w:rPr>
          <w:rFonts w:ascii="Bookman Old Style" w:hAnsi="Bookman Old Style"/>
          <w:color w:val="0E101A"/>
          <w:sz w:val="22"/>
          <w:szCs w:val="22"/>
        </w:rPr>
        <w:t>it is</w:t>
      </w:r>
      <w:r w:rsidRPr="00F87C38">
        <w:rPr>
          <w:rFonts w:ascii="Bookman Old Style" w:hAnsi="Bookman Old Style"/>
          <w:color w:val="0E101A"/>
          <w:sz w:val="22"/>
          <w:szCs w:val="22"/>
        </w:rPr>
        <w:t xml:space="preserve"> both decentralized and distributed the system cannot be owned by one individual or an entity. Everyone can use and help run the system. This increases the system's security because it is difficult for anyone person to take down the network or corrupt it. </w:t>
      </w:r>
    </w:p>
    <w:p w14:paraId="28FFC95D" w14:textId="64910E76" w:rsidR="009D4C8B" w:rsidRPr="00F87C38" w:rsidRDefault="009D4C8B" w:rsidP="00E53A6B">
      <w:pPr>
        <w:pStyle w:val="NormalWeb"/>
        <w:spacing w:before="0" w:beforeAutospacing="0" w:after="0" w:afterAutospacing="0" w:line="480" w:lineRule="auto"/>
        <w:contextualSpacing/>
        <w:rPr>
          <w:rFonts w:ascii="Bookman Old Style" w:hAnsi="Bookman Old Style"/>
          <w:color w:val="0E101A"/>
          <w:sz w:val="22"/>
          <w:szCs w:val="22"/>
        </w:rPr>
      </w:pPr>
      <w:r w:rsidRPr="00F87C38">
        <w:rPr>
          <w:rFonts w:ascii="Bookman Old Style" w:hAnsi="Bookman Old Style"/>
          <w:color w:val="0E101A"/>
          <w:sz w:val="22"/>
          <w:szCs w:val="22"/>
        </w:rPr>
        <w:t>Each individual that accesses the system uses their computer to hold records submitted by others called blocks. These blocks use a method of math called cryptography to ensure the records cannot be changed or corrupted by anybody.</w:t>
      </w:r>
    </w:p>
    <w:p w14:paraId="77DCC089" w14:textId="7A172B8C" w:rsidR="009D4C8B" w:rsidRPr="00F87C38" w:rsidRDefault="009D4C8B" w:rsidP="002A2878">
      <w:pPr>
        <w:pStyle w:val="Heading1"/>
        <w:numPr>
          <w:ilvl w:val="0"/>
          <w:numId w:val="8"/>
        </w:numPr>
        <w:spacing w:line="480" w:lineRule="auto"/>
        <w:contextualSpacing/>
        <w:rPr>
          <w:rFonts w:ascii="Bookman Old Style" w:hAnsi="Bookman Old Style"/>
        </w:rPr>
      </w:pPr>
      <w:bookmarkStart w:id="4" w:name="_Toc39142497"/>
      <w:r w:rsidRPr="00F87C38">
        <w:rPr>
          <w:rFonts w:ascii="Bookman Old Style" w:hAnsi="Bookman Old Style"/>
        </w:rPr>
        <w:t>Characteristics of Blockchain Architecture</w:t>
      </w:r>
      <w:bookmarkEnd w:id="4"/>
    </w:p>
    <w:p w14:paraId="6AD33A1C" w14:textId="0E6C46B3" w:rsidR="009D4C8B" w:rsidRPr="00F87C38" w:rsidRDefault="009D4C8B" w:rsidP="00E53A6B">
      <w:pPr>
        <w:numPr>
          <w:ilvl w:val="0"/>
          <w:numId w:val="9"/>
        </w:numPr>
        <w:spacing w:after="0" w:line="480" w:lineRule="auto"/>
        <w:contextualSpacing/>
        <w:rPr>
          <w:rFonts w:ascii="Bookman Old Style" w:hAnsi="Bookman Old Style"/>
          <w:color w:val="0E101A"/>
        </w:rPr>
      </w:pPr>
      <w:r w:rsidRPr="00F87C38">
        <w:rPr>
          <w:rFonts w:ascii="Bookman Old Style" w:hAnsi="Bookman Old Style"/>
          <w:color w:val="0E101A"/>
        </w:rPr>
        <w:t>Cryptography: Blockchain transactions are very difficult to corrupt. Since every node has a copy of the ledger</w:t>
      </w:r>
      <w:r w:rsidR="00E55617" w:rsidRPr="00F87C38">
        <w:rPr>
          <w:rFonts w:ascii="Bookman Old Style" w:hAnsi="Bookman Old Style"/>
          <w:color w:val="0E101A"/>
        </w:rPr>
        <w:t>,</w:t>
      </w:r>
      <w:r w:rsidRPr="00F87C38">
        <w:rPr>
          <w:rFonts w:ascii="Bookman Old Style" w:hAnsi="Bookman Old Style"/>
          <w:color w:val="0E101A"/>
        </w:rPr>
        <w:t xml:space="preserve"> to add a transaction each node in the blockchain must </w:t>
      </w:r>
      <w:r w:rsidR="008429E5" w:rsidRPr="00F87C38">
        <w:rPr>
          <w:rFonts w:ascii="Bookman Old Style" w:hAnsi="Bookman Old Style"/>
          <w:color w:val="0E101A"/>
        </w:rPr>
        <w:t>agree to</w:t>
      </w:r>
      <w:r w:rsidRPr="00F87C38">
        <w:rPr>
          <w:rFonts w:ascii="Bookman Old Style" w:hAnsi="Bookman Old Style"/>
          <w:color w:val="0E101A"/>
        </w:rPr>
        <w:t xml:space="preserve"> the validity. </w:t>
      </w:r>
      <w:r w:rsidR="00121EAB" w:rsidRPr="00F87C38">
        <w:rPr>
          <w:rFonts w:ascii="Bookman Old Style" w:hAnsi="Bookman Old Style"/>
          <w:color w:val="0E101A"/>
        </w:rPr>
        <w:t>All the blocks in the ledger come with a unique hash and the hash of the previous block. Thus, changing the data means changing the hash of all blocks</w:t>
      </w:r>
      <w:r w:rsidR="002B532E" w:rsidRPr="00F87C38">
        <w:rPr>
          <w:rFonts w:ascii="Bookman Old Style" w:hAnsi="Bookman Old Style"/>
          <w:color w:val="0E101A"/>
        </w:rPr>
        <w:t>,</w:t>
      </w:r>
      <w:r w:rsidR="00121EAB" w:rsidRPr="00F87C38">
        <w:rPr>
          <w:rFonts w:ascii="Bookman Old Style" w:hAnsi="Bookman Old Style"/>
          <w:color w:val="0E101A"/>
        </w:rPr>
        <w:t xml:space="preserve"> which is </w:t>
      </w:r>
      <w:r w:rsidR="000F33D2" w:rsidRPr="00F87C38">
        <w:rPr>
          <w:rFonts w:ascii="Bookman Old Style" w:hAnsi="Bookman Old Style"/>
          <w:color w:val="0E101A"/>
        </w:rPr>
        <w:t>highly difficult</w:t>
      </w:r>
      <w:r w:rsidR="00121EAB" w:rsidRPr="00F87C38">
        <w:rPr>
          <w:rFonts w:ascii="Bookman Old Style" w:hAnsi="Bookman Old Style"/>
          <w:color w:val="0E101A"/>
        </w:rPr>
        <w:t xml:space="preserve">. </w:t>
      </w:r>
    </w:p>
    <w:p w14:paraId="44692534" w14:textId="2123BF51" w:rsidR="009D4C8B" w:rsidRPr="00F87C38" w:rsidRDefault="009D4C8B" w:rsidP="00E53A6B">
      <w:pPr>
        <w:numPr>
          <w:ilvl w:val="0"/>
          <w:numId w:val="9"/>
        </w:numPr>
        <w:spacing w:after="0" w:line="480" w:lineRule="auto"/>
        <w:contextualSpacing/>
        <w:rPr>
          <w:rFonts w:ascii="Bookman Old Style" w:hAnsi="Bookman Old Style"/>
          <w:color w:val="0E101A"/>
        </w:rPr>
      </w:pPr>
      <w:r w:rsidRPr="00F87C38">
        <w:rPr>
          <w:rFonts w:ascii="Bookman Old Style" w:hAnsi="Bookman Old Style"/>
          <w:color w:val="0E101A"/>
        </w:rPr>
        <w:t>Immutability: All records made in blockchain cannot be changed or removed. Once a member has agreed on a transaction and it has been recorded it can never be changed.</w:t>
      </w:r>
      <w:r w:rsidR="000F33D2" w:rsidRPr="00F87C38">
        <w:rPr>
          <w:rFonts w:ascii="Bookman Old Style" w:hAnsi="Bookman Old Style" w:cs="Arial"/>
          <w:color w:val="323232"/>
          <w:shd w:val="clear" w:color="auto" w:fill="FFFFFF"/>
        </w:rPr>
        <w:t xml:space="preserve"> </w:t>
      </w:r>
      <w:r w:rsidR="000F33D2" w:rsidRPr="00F87C38">
        <w:rPr>
          <w:rFonts w:ascii="Bookman Old Style" w:hAnsi="Bookman Old Style"/>
          <w:color w:val="0E101A"/>
        </w:rPr>
        <w:t>One can record a transaction to change the asset</w:t>
      </w:r>
      <w:r w:rsidR="00637FFE">
        <w:rPr>
          <w:rFonts w:ascii="Bookman Old Style" w:hAnsi="Bookman Old Style"/>
          <w:color w:val="0E101A"/>
        </w:rPr>
        <w:t>’</w:t>
      </w:r>
      <w:r w:rsidR="000F33D2" w:rsidRPr="00F87C38">
        <w:rPr>
          <w:rFonts w:ascii="Bookman Old Style" w:hAnsi="Bookman Old Style"/>
          <w:color w:val="0E101A"/>
        </w:rPr>
        <w:t>s state, but one cannot hide the original transaction. “This gives the idea of provenance of assets, which means that for any asset you can tell where it is, where it’s been and what has happened throughout its life.”</w:t>
      </w:r>
      <w:r w:rsidR="000F33D2" w:rsidRPr="00F87C38">
        <w:rPr>
          <w:rFonts w:ascii="Bookman Old Style" w:hAnsi="Bookman Old Style" w:cs="Arial"/>
          <w:color w:val="333333"/>
          <w:sz w:val="27"/>
          <w:szCs w:val="27"/>
          <w:shd w:val="clear" w:color="auto" w:fill="FFFFFF"/>
        </w:rPr>
        <w:t xml:space="preserve"> </w:t>
      </w:r>
      <w:r w:rsidR="000F33D2" w:rsidRPr="00F87C38">
        <w:rPr>
          <w:rFonts w:ascii="Bookman Old Style" w:hAnsi="Bookman Old Style"/>
          <w:color w:val="0E101A"/>
        </w:rPr>
        <w:t>(Pattison 2017)</w:t>
      </w:r>
    </w:p>
    <w:p w14:paraId="10C51E6D" w14:textId="034CD1B0" w:rsidR="009D4C8B" w:rsidRPr="00F87C38" w:rsidRDefault="009D4C8B" w:rsidP="00E53A6B">
      <w:pPr>
        <w:numPr>
          <w:ilvl w:val="0"/>
          <w:numId w:val="9"/>
        </w:numPr>
        <w:spacing w:after="0" w:line="480" w:lineRule="auto"/>
        <w:contextualSpacing/>
        <w:rPr>
          <w:rFonts w:ascii="Bookman Old Style" w:hAnsi="Bookman Old Style"/>
          <w:color w:val="0E101A"/>
        </w:rPr>
      </w:pPr>
      <w:r w:rsidRPr="00F87C38">
        <w:rPr>
          <w:rFonts w:ascii="Bookman Old Style" w:hAnsi="Bookman Old Style"/>
          <w:color w:val="0E101A"/>
        </w:rPr>
        <w:t>Decentralization: The network does not have any single person or framework as the governing authority. The system is distributed; every member of the blockchain structure can directly access the system.</w:t>
      </w:r>
    </w:p>
    <w:p w14:paraId="570AA704" w14:textId="3514EF1B" w:rsidR="009D4C8B" w:rsidRPr="00F87C38" w:rsidRDefault="009D4C8B" w:rsidP="00E53A6B">
      <w:pPr>
        <w:numPr>
          <w:ilvl w:val="0"/>
          <w:numId w:val="9"/>
        </w:numPr>
        <w:spacing w:after="0" w:line="480" w:lineRule="auto"/>
        <w:contextualSpacing/>
        <w:rPr>
          <w:rFonts w:ascii="Bookman Old Style" w:hAnsi="Bookman Old Style"/>
          <w:color w:val="0E101A"/>
        </w:rPr>
      </w:pPr>
      <w:r w:rsidRPr="00F87C38">
        <w:rPr>
          <w:rFonts w:ascii="Bookman Old Style" w:hAnsi="Bookman Old Style"/>
          <w:color w:val="0E101A"/>
        </w:rPr>
        <w:t>Consensus: This is an algorithm blockchain uses to achieve reliability in the data. The algorithm requires agreement between the majorities to validate every new block. There are different types of consensus algorithms for different blockchain but essentially, they all have the same core concept.</w:t>
      </w:r>
    </w:p>
    <w:p w14:paraId="4EB617D9" w14:textId="7138E0E1" w:rsidR="009D4C8B" w:rsidRPr="00F87C38" w:rsidRDefault="009D4C8B" w:rsidP="00E53A6B">
      <w:pPr>
        <w:pStyle w:val="Heading1"/>
        <w:numPr>
          <w:ilvl w:val="0"/>
          <w:numId w:val="8"/>
        </w:numPr>
        <w:spacing w:before="0" w:line="480" w:lineRule="auto"/>
        <w:contextualSpacing/>
        <w:rPr>
          <w:rFonts w:ascii="Bookman Old Style" w:hAnsi="Bookman Old Style"/>
        </w:rPr>
      </w:pPr>
      <w:bookmarkStart w:id="5" w:name="_Toc39142498"/>
      <w:r w:rsidRPr="00F87C38">
        <w:rPr>
          <w:rFonts w:ascii="Bookman Old Style" w:hAnsi="Bookman Old Style"/>
        </w:rPr>
        <w:t>General Blockchain Framework</w:t>
      </w:r>
      <w:bookmarkEnd w:id="5"/>
      <w:r w:rsidRPr="00F87C38">
        <w:rPr>
          <w:rFonts w:ascii="Bookman Old Style" w:hAnsi="Bookman Old Style"/>
        </w:rPr>
        <w:t> </w:t>
      </w:r>
    </w:p>
    <w:p w14:paraId="3ABDC00A" w14:textId="050A13CB" w:rsidR="009D4C8B" w:rsidRPr="00453F03" w:rsidRDefault="009D4C8B" w:rsidP="00E53A6B">
      <w:pPr>
        <w:pStyle w:val="NormalWeb"/>
        <w:spacing w:before="0" w:beforeAutospacing="0" w:after="0" w:afterAutospacing="0" w:line="480" w:lineRule="auto"/>
        <w:contextualSpacing/>
        <w:rPr>
          <w:rFonts w:ascii="Bookman Old Style" w:hAnsi="Bookman Old Style"/>
          <w:color w:val="0E101A"/>
          <w:sz w:val="22"/>
          <w:szCs w:val="22"/>
        </w:rPr>
      </w:pPr>
      <w:r w:rsidRPr="00453F03">
        <w:rPr>
          <w:rFonts w:ascii="Bookman Old Style" w:hAnsi="Bookman Old Style"/>
          <w:color w:val="0E101A"/>
          <w:sz w:val="22"/>
          <w:szCs w:val="22"/>
        </w:rPr>
        <w:t>Understanding the blockchain framework</w:t>
      </w:r>
      <w:r w:rsidR="00453F03">
        <w:rPr>
          <w:rFonts w:ascii="Bookman Old Style" w:hAnsi="Bookman Old Style"/>
          <w:color w:val="0E101A"/>
          <w:sz w:val="22"/>
          <w:szCs w:val="22"/>
        </w:rPr>
        <w:t xml:space="preserve"> </w:t>
      </w:r>
      <w:r w:rsidRPr="00453F03">
        <w:rPr>
          <w:rFonts w:ascii="Bookman Old Style" w:hAnsi="Bookman Old Style"/>
          <w:color w:val="0E101A"/>
          <w:sz w:val="22"/>
          <w:szCs w:val="22"/>
        </w:rPr>
        <w:t xml:space="preserve">allows us to understand how the blockchain works </w:t>
      </w:r>
      <w:r w:rsidR="00687655">
        <w:rPr>
          <w:rFonts w:ascii="Bookman Old Style" w:hAnsi="Bookman Old Style"/>
          <w:color w:val="0E101A"/>
          <w:sz w:val="22"/>
          <w:szCs w:val="22"/>
        </w:rPr>
        <w:t>more clearly</w:t>
      </w:r>
      <w:r w:rsidRPr="00453F03">
        <w:rPr>
          <w:rFonts w:ascii="Bookman Old Style" w:hAnsi="Bookman Old Style"/>
          <w:color w:val="0E101A"/>
          <w:sz w:val="22"/>
          <w:szCs w:val="22"/>
        </w:rPr>
        <w:t>. </w:t>
      </w:r>
    </w:p>
    <w:p w14:paraId="73FE51D8" w14:textId="77777777" w:rsidR="009D4C8B" w:rsidRPr="00F87C38" w:rsidRDefault="009D4C8B" w:rsidP="00E53A6B">
      <w:pPr>
        <w:spacing w:after="0" w:line="480" w:lineRule="auto"/>
        <w:contextualSpacing/>
        <w:rPr>
          <w:rFonts w:ascii="Bookman Old Style" w:hAnsi="Bookman Old Style"/>
        </w:rPr>
      </w:pPr>
      <w:r w:rsidRPr="00F87C38">
        <w:rPr>
          <w:rFonts w:ascii="Bookman Old Style" w:hAnsi="Bookman Old Style"/>
          <w:noProof/>
        </w:rPr>
        <w:drawing>
          <wp:inline distT="0" distB="0" distL="0" distR="0" wp14:anchorId="7A275631" wp14:editId="5222A1FE">
            <wp:extent cx="5943600" cy="11366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c.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36650"/>
                    </a:xfrm>
                    <a:prstGeom prst="rect">
                      <a:avLst/>
                    </a:prstGeom>
                  </pic:spPr>
                </pic:pic>
              </a:graphicData>
            </a:graphic>
          </wp:inline>
        </w:drawing>
      </w:r>
    </w:p>
    <w:p w14:paraId="7E96CC44" w14:textId="77777777" w:rsidR="009D4C8B" w:rsidRPr="00F87C38" w:rsidRDefault="009D4C8B" w:rsidP="00E53A6B">
      <w:pPr>
        <w:spacing w:after="0" w:line="480" w:lineRule="auto"/>
        <w:contextualSpacing/>
        <w:jc w:val="center"/>
        <w:rPr>
          <w:rFonts w:ascii="Bookman Old Style" w:hAnsi="Bookman Old Style"/>
        </w:rPr>
      </w:pPr>
      <w:r w:rsidRPr="00F87C38">
        <w:rPr>
          <w:rFonts w:ascii="Bookman Old Style" w:hAnsi="Bookman Old Style"/>
        </w:rPr>
        <w:t>Fundamental Blockchain Frameworks</w:t>
      </w:r>
    </w:p>
    <w:p w14:paraId="49D49A7C" w14:textId="474EA9FB" w:rsidR="009D4C8B" w:rsidRPr="00F87C38" w:rsidRDefault="009D4C8B" w:rsidP="002A2878">
      <w:pPr>
        <w:pStyle w:val="Heading2"/>
        <w:numPr>
          <w:ilvl w:val="1"/>
          <w:numId w:val="8"/>
        </w:numPr>
        <w:spacing w:before="160" w:line="480" w:lineRule="auto"/>
        <w:contextualSpacing/>
      </w:pPr>
      <w:bookmarkStart w:id="6" w:name="_Toc39142499"/>
      <w:r w:rsidRPr="00F87C38">
        <w:t>Transaction</w:t>
      </w:r>
      <w:bookmarkEnd w:id="6"/>
      <w:r w:rsidRPr="00F87C38">
        <w:t> </w:t>
      </w:r>
    </w:p>
    <w:p w14:paraId="7C376048" w14:textId="77777777" w:rsidR="009D4C8B" w:rsidRPr="00F87C38" w:rsidRDefault="009D4C8B" w:rsidP="00E53A6B">
      <w:pPr>
        <w:pStyle w:val="NormalWeb"/>
        <w:spacing w:before="0" w:beforeAutospacing="0" w:after="0" w:afterAutospacing="0" w:line="480" w:lineRule="auto"/>
        <w:contextualSpacing/>
        <w:rPr>
          <w:rFonts w:ascii="Bookman Old Style" w:hAnsi="Bookman Old Style"/>
          <w:color w:val="0E101A"/>
          <w:sz w:val="22"/>
          <w:szCs w:val="22"/>
        </w:rPr>
      </w:pPr>
      <w:r w:rsidRPr="00F87C38">
        <w:rPr>
          <w:rFonts w:ascii="Bookman Old Style" w:hAnsi="Bookman Old Style"/>
          <w:color w:val="0E101A"/>
          <w:sz w:val="22"/>
          <w:szCs w:val="22"/>
        </w:rPr>
        <w:t>Transactions are made of multiple inputs and outputs. It is a data structure that encodes a transfer of value from an input to an output. Inputs in a transaction can be seen as unspent outputs from a different transaction.</w:t>
      </w:r>
    </w:p>
    <w:p w14:paraId="7375B72B" w14:textId="4E1C0F90" w:rsidR="009D4C8B" w:rsidRPr="00F87C38" w:rsidRDefault="009D4C8B" w:rsidP="002A2878">
      <w:pPr>
        <w:pStyle w:val="Heading2"/>
        <w:numPr>
          <w:ilvl w:val="1"/>
          <w:numId w:val="8"/>
        </w:numPr>
        <w:spacing w:before="160" w:line="480" w:lineRule="auto"/>
        <w:contextualSpacing/>
      </w:pPr>
      <w:bookmarkStart w:id="7" w:name="_Toc39142500"/>
      <w:r w:rsidRPr="00F87C38">
        <w:t>Wallet</w:t>
      </w:r>
      <w:bookmarkEnd w:id="7"/>
    </w:p>
    <w:p w14:paraId="0600E722" w14:textId="0966E119" w:rsidR="009D4C8B" w:rsidRPr="00F87C38" w:rsidRDefault="009D4C8B" w:rsidP="00E53A6B">
      <w:pPr>
        <w:pStyle w:val="NormalWeb"/>
        <w:spacing w:before="0" w:beforeAutospacing="0" w:after="0" w:afterAutospacing="0" w:line="480" w:lineRule="auto"/>
        <w:contextualSpacing/>
        <w:rPr>
          <w:rFonts w:ascii="Bookman Old Style" w:hAnsi="Bookman Old Style"/>
          <w:color w:val="0E101A"/>
          <w:sz w:val="22"/>
          <w:szCs w:val="22"/>
        </w:rPr>
      </w:pPr>
      <w:r w:rsidRPr="00F87C38">
        <w:rPr>
          <w:rFonts w:ascii="Bookman Old Style" w:hAnsi="Bookman Old Style"/>
          <w:color w:val="0E101A"/>
          <w:sz w:val="22"/>
          <w:szCs w:val="22"/>
        </w:rPr>
        <w:t xml:space="preserve">A Wallet is used to establish one’s identity on the blockchain. A wallet is made up of three things a wallet address, a private key, and a public key. A wallet address is a unique identifier of one’s wallet. A private key consists of a secret number that allows the owner to spend bitcoin from their wallet. A public key is a sharable key that is given to others when </w:t>
      </w:r>
      <w:r w:rsidR="00687655">
        <w:rPr>
          <w:rFonts w:ascii="Bookman Old Style" w:hAnsi="Bookman Old Style"/>
          <w:color w:val="0E101A"/>
          <w:sz w:val="22"/>
          <w:szCs w:val="22"/>
        </w:rPr>
        <w:t>a person</w:t>
      </w:r>
      <w:r w:rsidRPr="00F87C38">
        <w:rPr>
          <w:rFonts w:ascii="Bookman Old Style" w:hAnsi="Bookman Old Style"/>
          <w:color w:val="0E101A"/>
          <w:sz w:val="22"/>
          <w:szCs w:val="22"/>
        </w:rPr>
        <w:t xml:space="preserve"> want</w:t>
      </w:r>
      <w:r w:rsidR="00637FFE">
        <w:rPr>
          <w:rFonts w:ascii="Bookman Old Style" w:hAnsi="Bookman Old Style"/>
          <w:color w:val="0E101A"/>
          <w:sz w:val="22"/>
          <w:szCs w:val="22"/>
        </w:rPr>
        <w:t>s</w:t>
      </w:r>
      <w:r w:rsidRPr="00F87C38">
        <w:rPr>
          <w:rFonts w:ascii="Bookman Old Style" w:hAnsi="Bookman Old Style"/>
          <w:color w:val="0E101A"/>
          <w:sz w:val="22"/>
          <w:szCs w:val="22"/>
        </w:rPr>
        <w:t xml:space="preserve"> </w:t>
      </w:r>
      <w:r w:rsidR="00637FFE">
        <w:rPr>
          <w:rFonts w:ascii="Bookman Old Style" w:hAnsi="Bookman Old Style"/>
          <w:color w:val="0E101A"/>
          <w:sz w:val="22"/>
          <w:szCs w:val="22"/>
        </w:rPr>
        <w:t>other people to send them money</w:t>
      </w:r>
      <w:r w:rsidRPr="00F87C38">
        <w:rPr>
          <w:rFonts w:ascii="Bookman Old Style" w:hAnsi="Bookman Old Style"/>
          <w:color w:val="0E101A"/>
          <w:sz w:val="22"/>
          <w:szCs w:val="22"/>
        </w:rPr>
        <w:t>. </w:t>
      </w:r>
    </w:p>
    <w:p w14:paraId="6BAFB63A" w14:textId="318D324B" w:rsidR="009D4C8B" w:rsidRPr="00F87C38" w:rsidRDefault="009D4C8B" w:rsidP="002A2878">
      <w:pPr>
        <w:pStyle w:val="Heading2"/>
        <w:numPr>
          <w:ilvl w:val="1"/>
          <w:numId w:val="8"/>
        </w:numPr>
        <w:spacing w:before="160" w:line="480" w:lineRule="auto"/>
        <w:contextualSpacing/>
      </w:pPr>
      <w:r w:rsidRPr="00F87C38">
        <w:t xml:space="preserve"> </w:t>
      </w:r>
      <w:bookmarkStart w:id="8" w:name="_Toc39142501"/>
      <w:r w:rsidRPr="00F87C38">
        <w:t>Signature</w:t>
      </w:r>
      <w:bookmarkEnd w:id="8"/>
      <w:r w:rsidRPr="00F87C38">
        <w:t> </w:t>
      </w:r>
    </w:p>
    <w:p w14:paraId="4EEEB5B9" w14:textId="790A7154" w:rsidR="009D4C8B" w:rsidRPr="00F87C38" w:rsidRDefault="009D4C8B" w:rsidP="00E53A6B">
      <w:pPr>
        <w:pStyle w:val="NormalWeb"/>
        <w:spacing w:before="0" w:beforeAutospacing="0" w:after="0" w:afterAutospacing="0" w:line="480" w:lineRule="auto"/>
        <w:contextualSpacing/>
        <w:rPr>
          <w:rFonts w:ascii="Bookman Old Style" w:hAnsi="Bookman Old Style"/>
          <w:color w:val="0E101A"/>
          <w:sz w:val="22"/>
          <w:szCs w:val="22"/>
        </w:rPr>
      </w:pPr>
      <w:r w:rsidRPr="00F87C38">
        <w:rPr>
          <w:rFonts w:ascii="Bookman Old Style" w:hAnsi="Bookman Old Style"/>
          <w:color w:val="0E101A"/>
          <w:sz w:val="22"/>
          <w:szCs w:val="22"/>
        </w:rPr>
        <w:t xml:space="preserve">A signature is used to place proof of ownership for each transaction on the network. Signatures help prevent fraud. Signatures ensure the owner is the one </w:t>
      </w:r>
      <w:r w:rsidR="00637FFE" w:rsidRPr="00F87C38">
        <w:rPr>
          <w:rFonts w:ascii="Bookman Old Style" w:hAnsi="Bookman Old Style"/>
          <w:color w:val="0E101A"/>
          <w:sz w:val="22"/>
          <w:szCs w:val="22"/>
        </w:rPr>
        <w:t>that is</w:t>
      </w:r>
      <w:r w:rsidRPr="00F87C38">
        <w:rPr>
          <w:rFonts w:ascii="Bookman Old Style" w:hAnsi="Bookman Old Style"/>
          <w:color w:val="0E101A"/>
          <w:sz w:val="22"/>
          <w:szCs w:val="22"/>
        </w:rPr>
        <w:t xml:space="preserve"> sending the money. </w:t>
      </w:r>
    </w:p>
    <w:p w14:paraId="36BE4E5A" w14:textId="1B49FB07" w:rsidR="009D4C8B" w:rsidRPr="00F87C38" w:rsidRDefault="009D4C8B" w:rsidP="002A2878">
      <w:pPr>
        <w:pStyle w:val="Heading2"/>
        <w:numPr>
          <w:ilvl w:val="1"/>
          <w:numId w:val="8"/>
        </w:numPr>
        <w:spacing w:before="160" w:line="480" w:lineRule="auto"/>
        <w:contextualSpacing/>
      </w:pPr>
      <w:bookmarkStart w:id="9" w:name="_Toc39142502"/>
      <w:r w:rsidRPr="00F87C38">
        <w:t>Memory pool</w:t>
      </w:r>
      <w:bookmarkEnd w:id="9"/>
    </w:p>
    <w:p w14:paraId="3DD0ABDC" w14:textId="62A91F64" w:rsidR="009D4C8B" w:rsidRPr="00F87C38" w:rsidRDefault="009D4C8B" w:rsidP="00E53A6B">
      <w:pPr>
        <w:pStyle w:val="NormalWeb"/>
        <w:spacing w:before="0" w:beforeAutospacing="0" w:after="0" w:afterAutospacing="0" w:line="480" w:lineRule="auto"/>
        <w:contextualSpacing/>
        <w:rPr>
          <w:rFonts w:ascii="Bookman Old Style" w:hAnsi="Bookman Old Style"/>
          <w:color w:val="0E101A"/>
          <w:sz w:val="22"/>
          <w:szCs w:val="22"/>
        </w:rPr>
      </w:pPr>
      <w:r w:rsidRPr="00F87C38">
        <w:rPr>
          <w:rFonts w:ascii="Bookman Old Style" w:hAnsi="Bookman Old Style"/>
          <w:color w:val="0E101A"/>
          <w:sz w:val="22"/>
          <w:szCs w:val="22"/>
        </w:rPr>
        <w:t xml:space="preserve">The memory pool, also known as the mempool, is a waiting place for all the transactions that </w:t>
      </w:r>
      <w:r w:rsidR="00637FFE" w:rsidRPr="00F87C38">
        <w:rPr>
          <w:rFonts w:ascii="Bookman Old Style" w:hAnsi="Bookman Old Style"/>
          <w:color w:val="0E101A"/>
          <w:sz w:val="22"/>
          <w:szCs w:val="22"/>
        </w:rPr>
        <w:t>have not</w:t>
      </w:r>
      <w:r w:rsidRPr="00F87C38">
        <w:rPr>
          <w:rFonts w:ascii="Bookman Old Style" w:hAnsi="Bookman Old Style"/>
          <w:color w:val="0E101A"/>
          <w:sz w:val="22"/>
          <w:szCs w:val="22"/>
        </w:rPr>
        <w:t xml:space="preserve"> been confirmed before they are added on to the blockchain. Since there are so many things happening, transactions have to wait in line before they can be validated.</w:t>
      </w:r>
    </w:p>
    <w:p w14:paraId="095DF69C" w14:textId="6FEF9078" w:rsidR="009D4C8B" w:rsidRPr="00F87C38" w:rsidRDefault="009D4C8B" w:rsidP="002A2878">
      <w:pPr>
        <w:pStyle w:val="Heading2"/>
        <w:numPr>
          <w:ilvl w:val="1"/>
          <w:numId w:val="8"/>
        </w:numPr>
        <w:spacing w:before="160" w:line="480" w:lineRule="auto"/>
        <w:contextualSpacing/>
      </w:pPr>
      <w:bookmarkStart w:id="10" w:name="_Toc39142503"/>
      <w:r w:rsidRPr="00F87C38">
        <w:t>Network</w:t>
      </w:r>
      <w:bookmarkEnd w:id="10"/>
    </w:p>
    <w:p w14:paraId="74CA706C" w14:textId="7CBE5193" w:rsidR="009D4C8B" w:rsidRPr="00F87C38" w:rsidRDefault="009D4C8B" w:rsidP="00E53A6B">
      <w:pPr>
        <w:pStyle w:val="NormalWeb"/>
        <w:spacing w:before="0" w:beforeAutospacing="0" w:after="0" w:afterAutospacing="0" w:line="480" w:lineRule="auto"/>
        <w:contextualSpacing/>
        <w:rPr>
          <w:rFonts w:ascii="Bookman Old Style" w:hAnsi="Bookman Old Style"/>
          <w:color w:val="0E101A"/>
        </w:rPr>
      </w:pPr>
      <w:r w:rsidRPr="00F87C38">
        <w:rPr>
          <w:rFonts w:ascii="Bookman Old Style" w:hAnsi="Bookman Old Style"/>
          <w:color w:val="0E101A"/>
          <w:sz w:val="22"/>
          <w:szCs w:val="22"/>
        </w:rPr>
        <w:t xml:space="preserve">The blockchain is supported by a distributed peer to peer network. A peer-to-peer network is a network of computers that permits information to be shared across users. This is done without the need for a central authority holding that information. The blockchain </w:t>
      </w:r>
      <w:r w:rsidR="00637FFE" w:rsidRPr="00F87C38">
        <w:rPr>
          <w:rFonts w:ascii="Bookman Old Style" w:hAnsi="Bookman Old Style"/>
          <w:color w:val="0E101A"/>
          <w:sz w:val="22"/>
          <w:szCs w:val="22"/>
        </w:rPr>
        <w:t>is not</w:t>
      </w:r>
      <w:r w:rsidRPr="00F87C38">
        <w:rPr>
          <w:rFonts w:ascii="Bookman Old Style" w:hAnsi="Bookman Old Style"/>
          <w:color w:val="0E101A"/>
          <w:sz w:val="22"/>
          <w:szCs w:val="22"/>
        </w:rPr>
        <w:t xml:space="preserve"> only a peer-to-peer network it is also a distributed network. </w:t>
      </w:r>
      <w:r w:rsidR="009C7F71">
        <w:rPr>
          <w:rFonts w:ascii="Bookman Old Style" w:hAnsi="Bookman Old Style"/>
          <w:color w:val="0E101A"/>
          <w:sz w:val="22"/>
          <w:szCs w:val="22"/>
        </w:rPr>
        <w:t xml:space="preserve">This means the network is spread out across multiple nodes. </w:t>
      </w:r>
      <w:r w:rsidRPr="00F87C38">
        <w:rPr>
          <w:rFonts w:ascii="Bookman Old Style" w:hAnsi="Bookman Old Style"/>
          <w:color w:val="0E101A"/>
          <w:sz w:val="22"/>
          <w:szCs w:val="22"/>
        </w:rPr>
        <w:t>Everyone downloads a copy of the blockchain to their local computer which allows them to interact with their copy of the blockchain and have full access to the information the blockchain contains. </w:t>
      </w:r>
    </w:p>
    <w:p w14:paraId="1547D074" w14:textId="355D0FC5" w:rsidR="009D4C8B" w:rsidRPr="00F87C38" w:rsidRDefault="009D4C8B" w:rsidP="002A2878">
      <w:pPr>
        <w:pStyle w:val="Heading2"/>
        <w:numPr>
          <w:ilvl w:val="1"/>
          <w:numId w:val="8"/>
        </w:numPr>
        <w:spacing w:before="160" w:line="480" w:lineRule="auto"/>
        <w:contextualSpacing/>
      </w:pPr>
      <w:bookmarkStart w:id="11" w:name="_Toc39142504"/>
      <w:r w:rsidRPr="00F87C38">
        <w:t>Consensus</w:t>
      </w:r>
      <w:bookmarkEnd w:id="11"/>
    </w:p>
    <w:p w14:paraId="4E32D507" w14:textId="7F25B20E" w:rsidR="008520C4" w:rsidRPr="009C7F71" w:rsidRDefault="008520C4" w:rsidP="008520C4">
      <w:pPr>
        <w:spacing w:line="360" w:lineRule="auto"/>
        <w:rPr>
          <w:rFonts w:ascii="Bookman Old Style" w:hAnsi="Bookman Old Style"/>
        </w:rPr>
      </w:pPr>
      <w:r w:rsidRPr="009C7F71">
        <w:rPr>
          <w:rFonts w:ascii="Bookman Old Style" w:hAnsi="Bookman Old Style"/>
        </w:rPr>
        <w:t>Currently</w:t>
      </w:r>
      <w:r w:rsidR="001E24D4">
        <w:rPr>
          <w:rFonts w:ascii="Bookman Old Style" w:hAnsi="Bookman Old Style"/>
        </w:rPr>
        <w:t>,</w:t>
      </w:r>
      <w:r w:rsidRPr="009C7F71">
        <w:rPr>
          <w:rFonts w:ascii="Bookman Old Style" w:hAnsi="Bookman Old Style"/>
        </w:rPr>
        <w:t xml:space="preserve"> there are many consensus algorithms but in the following two subsections, we will be discussing the Proof of Work and the Proof of Stake algorithms. </w:t>
      </w:r>
    </w:p>
    <w:p w14:paraId="7F14B74C" w14:textId="20FB5B2D" w:rsidR="009D4C8B" w:rsidRPr="00F87C38" w:rsidRDefault="009D4C8B" w:rsidP="002A2878">
      <w:pPr>
        <w:pStyle w:val="Heading3"/>
        <w:numPr>
          <w:ilvl w:val="2"/>
          <w:numId w:val="8"/>
        </w:numPr>
        <w:spacing w:line="480" w:lineRule="auto"/>
        <w:contextualSpacing/>
        <w:rPr>
          <w:rFonts w:ascii="Bookman Old Style" w:hAnsi="Bookman Old Style"/>
        </w:rPr>
      </w:pPr>
      <w:r w:rsidRPr="00F87C38">
        <w:rPr>
          <w:rFonts w:ascii="Bookman Old Style" w:hAnsi="Bookman Old Style"/>
        </w:rPr>
        <w:t xml:space="preserve"> </w:t>
      </w:r>
      <w:bookmarkStart w:id="12" w:name="_Toc39142505"/>
      <w:r w:rsidRPr="00F87C38">
        <w:rPr>
          <w:rFonts w:ascii="Bookman Old Style" w:hAnsi="Bookman Old Style"/>
        </w:rPr>
        <w:t>Proof of Work</w:t>
      </w:r>
      <w:bookmarkEnd w:id="12"/>
    </w:p>
    <w:p w14:paraId="2B1BDA47" w14:textId="7A28DECE" w:rsidR="009D4C8B" w:rsidRPr="00F87C38" w:rsidRDefault="009D4C8B" w:rsidP="00E53A6B">
      <w:pPr>
        <w:pStyle w:val="NormalWeb"/>
        <w:spacing w:before="0" w:beforeAutospacing="0" w:after="0" w:afterAutospacing="0" w:line="480" w:lineRule="auto"/>
        <w:contextualSpacing/>
        <w:rPr>
          <w:rFonts w:ascii="Bookman Old Style" w:hAnsi="Bookman Old Style"/>
          <w:color w:val="0E101A"/>
          <w:sz w:val="22"/>
          <w:szCs w:val="22"/>
        </w:rPr>
      </w:pPr>
      <w:r w:rsidRPr="00F87C38">
        <w:rPr>
          <w:rFonts w:ascii="Bookman Old Style" w:hAnsi="Bookman Old Style"/>
          <w:color w:val="0E101A"/>
          <w:sz w:val="22"/>
          <w:szCs w:val="22"/>
        </w:rPr>
        <w:t>The proof of work algorithm is an algorithm the top cryptocurrencies (Bitcoin and Ethereum) currently use. This algorithm is one of many algorithms that can help reach consensus in a blockchain. One of the biggest questions in consensus is known as the Byzantine Generals’ problem. The following is the Byzantine Generals’ problem: </w:t>
      </w:r>
    </w:p>
    <w:p w14:paraId="0CF888F0" w14:textId="77777777" w:rsidR="009D4C8B" w:rsidRPr="00F87C38" w:rsidRDefault="009D4C8B" w:rsidP="00E53A6B">
      <w:pPr>
        <w:pStyle w:val="NormalWeb"/>
        <w:spacing w:before="0" w:beforeAutospacing="0" w:after="0" w:afterAutospacing="0" w:line="480" w:lineRule="auto"/>
        <w:contextualSpacing/>
        <w:rPr>
          <w:rFonts w:ascii="Bookman Old Style" w:hAnsi="Bookman Old Style"/>
          <w:color w:val="0E101A"/>
          <w:sz w:val="22"/>
          <w:szCs w:val="22"/>
        </w:rPr>
      </w:pPr>
    </w:p>
    <w:p w14:paraId="59F3C5E9" w14:textId="642CAC5C" w:rsidR="009D4C8B" w:rsidRPr="00F87C38" w:rsidRDefault="009D4C8B" w:rsidP="00E53A6B">
      <w:pPr>
        <w:pStyle w:val="NormalWeb"/>
        <w:spacing w:before="0" w:beforeAutospacing="0" w:after="0" w:afterAutospacing="0" w:line="480" w:lineRule="auto"/>
        <w:contextualSpacing/>
        <w:rPr>
          <w:rFonts w:ascii="Bookman Old Style" w:hAnsi="Bookman Old Style"/>
          <w:color w:val="0E101A"/>
          <w:sz w:val="22"/>
          <w:szCs w:val="22"/>
        </w:rPr>
      </w:pPr>
      <w:r w:rsidRPr="00F87C38">
        <w:rPr>
          <w:rFonts w:ascii="Bookman Old Style" w:hAnsi="Bookman Old Style"/>
          <w:color w:val="0E101A"/>
          <w:sz w:val="22"/>
          <w:szCs w:val="22"/>
        </w:rPr>
        <w:t>Imagine the byzantine empire has encircled a city, it has multiple battalions placed around the city, each battalion camped several miles apart and each led by a general. The generals and their lieutenants communicate with one another through messengers. A coordinated attack from all generals at the same time will be a success if there is high resistance, a coordinated retreat from all generals is also a success. An uncoordinated attack will result in defeat. If the generals, the lieutenants</w:t>
      </w:r>
      <w:r w:rsidR="001E24D4">
        <w:rPr>
          <w:rFonts w:ascii="Bookman Old Style" w:hAnsi="Bookman Old Style"/>
          <w:color w:val="0E101A"/>
          <w:sz w:val="22"/>
          <w:szCs w:val="22"/>
        </w:rPr>
        <w:t>,</w:t>
      </w:r>
      <w:r w:rsidRPr="00F87C38">
        <w:rPr>
          <w:rFonts w:ascii="Bookman Old Style" w:hAnsi="Bookman Old Style"/>
          <w:color w:val="0E101A"/>
          <w:sz w:val="22"/>
          <w:szCs w:val="22"/>
        </w:rPr>
        <w:t xml:space="preserve"> and the messengers were all trustworthy there would be no issue and will result in a simple solution. But the problem is some of the messengers </w:t>
      </w:r>
      <w:r w:rsidR="00A02D48" w:rsidRPr="00F87C38">
        <w:rPr>
          <w:rFonts w:ascii="Bookman Old Style" w:hAnsi="Bookman Old Style"/>
          <w:color w:val="0E101A"/>
          <w:sz w:val="22"/>
          <w:szCs w:val="22"/>
        </w:rPr>
        <w:t>and</w:t>
      </w:r>
      <w:r w:rsidRPr="00F87C38">
        <w:rPr>
          <w:rFonts w:ascii="Bookman Old Style" w:hAnsi="Bookman Old Style"/>
          <w:color w:val="0E101A"/>
          <w:sz w:val="22"/>
          <w:szCs w:val="22"/>
        </w:rPr>
        <w:t xml:space="preserve"> a few generals are traitors. (Vaidya 2018)</w:t>
      </w:r>
    </w:p>
    <w:p w14:paraId="6F43236E" w14:textId="77777777" w:rsidR="009F3CA6" w:rsidRPr="00F87C38" w:rsidRDefault="009F3CA6" w:rsidP="00E53A6B">
      <w:pPr>
        <w:pStyle w:val="NormalWeb"/>
        <w:spacing w:before="0" w:beforeAutospacing="0" w:after="0" w:afterAutospacing="0" w:line="480" w:lineRule="auto"/>
        <w:contextualSpacing/>
        <w:rPr>
          <w:rFonts w:ascii="Bookman Old Style" w:hAnsi="Bookman Old Style"/>
          <w:color w:val="0E101A"/>
          <w:sz w:val="22"/>
          <w:szCs w:val="22"/>
        </w:rPr>
      </w:pPr>
    </w:p>
    <w:p w14:paraId="532D86E6" w14:textId="2AF4EED5" w:rsidR="009D4C8B" w:rsidRPr="00F87C38" w:rsidRDefault="009D4C8B" w:rsidP="00E53A6B">
      <w:pPr>
        <w:pStyle w:val="NormalWeb"/>
        <w:spacing w:before="0" w:beforeAutospacing="0" w:after="0" w:afterAutospacing="0" w:line="480" w:lineRule="auto"/>
        <w:contextualSpacing/>
        <w:rPr>
          <w:rFonts w:ascii="Bookman Old Style" w:hAnsi="Bookman Old Style"/>
          <w:color w:val="0E101A"/>
          <w:sz w:val="22"/>
          <w:szCs w:val="22"/>
        </w:rPr>
      </w:pPr>
      <w:r w:rsidRPr="00F87C38">
        <w:rPr>
          <w:rFonts w:ascii="Bookman Old Style" w:hAnsi="Bookman Old Style"/>
          <w:color w:val="0E101A"/>
          <w:sz w:val="22"/>
          <w:szCs w:val="22"/>
        </w:rPr>
        <w:t xml:space="preserve">How can </w:t>
      </w:r>
      <w:r w:rsidR="003739B5">
        <w:rPr>
          <w:rFonts w:ascii="Bookman Old Style" w:hAnsi="Bookman Old Style"/>
          <w:color w:val="0E101A"/>
          <w:sz w:val="22"/>
          <w:szCs w:val="22"/>
        </w:rPr>
        <w:t>one</w:t>
      </w:r>
      <w:r w:rsidRPr="00F87C38">
        <w:rPr>
          <w:rFonts w:ascii="Bookman Old Style" w:hAnsi="Bookman Old Style"/>
          <w:color w:val="0E101A"/>
          <w:sz w:val="22"/>
          <w:szCs w:val="22"/>
        </w:rPr>
        <w:t xml:space="preserve"> make sure that multiple </w:t>
      </w:r>
      <w:r w:rsidR="00580FD4">
        <w:rPr>
          <w:rFonts w:ascii="Bookman Old Style" w:hAnsi="Bookman Old Style"/>
          <w:color w:val="0E101A"/>
          <w:sz w:val="22"/>
          <w:szCs w:val="22"/>
        </w:rPr>
        <w:t>generals</w:t>
      </w:r>
      <w:r w:rsidRPr="00F87C38">
        <w:rPr>
          <w:rFonts w:ascii="Bookman Old Style" w:hAnsi="Bookman Old Style"/>
          <w:color w:val="0E101A"/>
          <w:sz w:val="22"/>
          <w:szCs w:val="22"/>
        </w:rPr>
        <w:t xml:space="preserve"> separated by distance are </w:t>
      </w:r>
      <w:r w:rsidR="00580FD4">
        <w:rPr>
          <w:rFonts w:ascii="Bookman Old Style" w:hAnsi="Bookman Old Style"/>
          <w:color w:val="0E101A"/>
          <w:sz w:val="22"/>
          <w:szCs w:val="22"/>
        </w:rPr>
        <w:t>in accord</w:t>
      </w:r>
      <w:r w:rsidRPr="00F87C38">
        <w:rPr>
          <w:rFonts w:ascii="Bookman Old Style" w:hAnsi="Bookman Old Style"/>
          <w:color w:val="0E101A"/>
          <w:sz w:val="22"/>
          <w:szCs w:val="22"/>
        </w:rPr>
        <w:t xml:space="preserve"> before a</w:t>
      </w:r>
      <w:r w:rsidR="00580FD4">
        <w:rPr>
          <w:rFonts w:ascii="Bookman Old Style" w:hAnsi="Bookman Old Style"/>
          <w:color w:val="0E101A"/>
          <w:sz w:val="22"/>
          <w:szCs w:val="22"/>
        </w:rPr>
        <w:t>n action has happened</w:t>
      </w:r>
      <w:r w:rsidRPr="00F87C38">
        <w:rPr>
          <w:rFonts w:ascii="Bookman Old Style" w:hAnsi="Bookman Old Style"/>
          <w:color w:val="0E101A"/>
          <w:sz w:val="22"/>
          <w:szCs w:val="22"/>
        </w:rPr>
        <w:t xml:space="preserve">? The Byzantine Generals’ Problem is an analogy for the blockchain network. Instead of war, we are looking at the blockchain network and instead of generals think of nodes. In a distributed system </w:t>
      </w:r>
      <w:r w:rsidR="003739B5">
        <w:rPr>
          <w:rFonts w:ascii="Bookman Old Style" w:hAnsi="Bookman Old Style"/>
          <w:color w:val="0E101A"/>
          <w:sz w:val="22"/>
          <w:szCs w:val="22"/>
        </w:rPr>
        <w:t>one</w:t>
      </w:r>
      <w:r w:rsidRPr="00F87C38">
        <w:rPr>
          <w:rFonts w:ascii="Bookman Old Style" w:hAnsi="Bookman Old Style"/>
          <w:color w:val="0E101A"/>
          <w:sz w:val="22"/>
          <w:szCs w:val="22"/>
        </w:rPr>
        <w:t xml:space="preserve"> need</w:t>
      </w:r>
      <w:r w:rsidR="003739B5">
        <w:rPr>
          <w:rFonts w:ascii="Bookman Old Style" w:hAnsi="Bookman Old Style"/>
          <w:color w:val="0E101A"/>
          <w:sz w:val="22"/>
          <w:szCs w:val="22"/>
        </w:rPr>
        <w:t>s</w:t>
      </w:r>
      <w:r w:rsidRPr="00F87C38">
        <w:rPr>
          <w:rFonts w:ascii="Bookman Old Style" w:hAnsi="Bookman Old Style"/>
          <w:color w:val="0E101A"/>
          <w:sz w:val="22"/>
          <w:szCs w:val="22"/>
        </w:rPr>
        <w:t xml:space="preserve"> a way to guarantee trust between multiple parties when there is no form of communication. </w:t>
      </w:r>
    </w:p>
    <w:p w14:paraId="5A54F6E7" w14:textId="77777777" w:rsidR="009F3CA6" w:rsidRPr="00F87C38" w:rsidRDefault="009F3CA6" w:rsidP="00E53A6B">
      <w:pPr>
        <w:pStyle w:val="NormalWeb"/>
        <w:spacing w:before="0" w:beforeAutospacing="0" w:after="0" w:afterAutospacing="0" w:line="480" w:lineRule="auto"/>
        <w:contextualSpacing/>
        <w:rPr>
          <w:rFonts w:ascii="Bookman Old Style" w:hAnsi="Bookman Old Style"/>
          <w:color w:val="0E101A"/>
          <w:sz w:val="22"/>
          <w:szCs w:val="22"/>
        </w:rPr>
      </w:pPr>
    </w:p>
    <w:p w14:paraId="215B9E9B" w14:textId="77777777" w:rsidR="009D4C8B" w:rsidRPr="00F87C38" w:rsidRDefault="009D4C8B" w:rsidP="00E53A6B">
      <w:pPr>
        <w:pStyle w:val="NormalWeb"/>
        <w:spacing w:before="0" w:beforeAutospacing="0" w:after="0" w:afterAutospacing="0" w:line="480" w:lineRule="auto"/>
        <w:contextualSpacing/>
        <w:rPr>
          <w:rFonts w:ascii="Bookman Old Style" w:hAnsi="Bookman Old Style"/>
          <w:color w:val="0E101A"/>
          <w:sz w:val="22"/>
          <w:szCs w:val="22"/>
        </w:rPr>
      </w:pPr>
      <w:r w:rsidRPr="00F87C38">
        <w:rPr>
          <w:rFonts w:ascii="Bookman Old Style" w:hAnsi="Bookman Old Style"/>
          <w:color w:val="0E101A"/>
          <w:sz w:val="22"/>
          <w:szCs w:val="22"/>
        </w:rPr>
        <w:t>Bitcoin solved this problem using the proof of work algorithm. The proof of work is an algorithm that can help reach consensus on the blockchain network. The node contains a copy of a computer program running the ledger. This ledger using cryptography records transactions and events in the exact order they happen. The ledgers displayed on every node are the same for everyone. As soon as a change is made to the ledger after it has been validated using a complex mathematical puzzle all copies of the ledger are simultaneous updated. This gives us a distributed ledger that is also in consensus. Thus, the problem is solved. </w:t>
      </w:r>
    </w:p>
    <w:p w14:paraId="52E067DD" w14:textId="7942DEF4" w:rsidR="009D4C8B" w:rsidRPr="00F87C38" w:rsidRDefault="009D4C8B" w:rsidP="002A2878">
      <w:pPr>
        <w:pStyle w:val="Heading3"/>
        <w:numPr>
          <w:ilvl w:val="2"/>
          <w:numId w:val="8"/>
        </w:numPr>
        <w:spacing w:before="240" w:line="480" w:lineRule="auto"/>
        <w:contextualSpacing/>
        <w:rPr>
          <w:rFonts w:ascii="Bookman Old Style" w:hAnsi="Bookman Old Style"/>
        </w:rPr>
      </w:pPr>
      <w:bookmarkStart w:id="13" w:name="_Toc39142506"/>
      <w:r w:rsidRPr="00F87C38">
        <w:rPr>
          <w:rFonts w:ascii="Bookman Old Style" w:hAnsi="Bookman Old Style"/>
        </w:rPr>
        <w:t>Proof of Stake</w:t>
      </w:r>
      <w:bookmarkEnd w:id="13"/>
    </w:p>
    <w:p w14:paraId="05FD7509" w14:textId="77777777" w:rsidR="009D4C8B" w:rsidRPr="00F87C38" w:rsidRDefault="009D4C8B" w:rsidP="00E53A6B">
      <w:pPr>
        <w:pStyle w:val="NormalWeb"/>
        <w:spacing w:before="0" w:beforeAutospacing="0" w:after="0" w:afterAutospacing="0" w:line="480" w:lineRule="auto"/>
        <w:contextualSpacing/>
        <w:rPr>
          <w:rFonts w:ascii="Bookman Old Style" w:hAnsi="Bookman Old Style"/>
          <w:color w:val="0E101A"/>
          <w:sz w:val="22"/>
          <w:szCs w:val="22"/>
        </w:rPr>
      </w:pPr>
      <w:r w:rsidRPr="00F87C38">
        <w:rPr>
          <w:rFonts w:ascii="Bookman Old Style" w:hAnsi="Bookman Old Style"/>
          <w:color w:val="0E101A"/>
          <w:sz w:val="22"/>
          <w:szCs w:val="22"/>
        </w:rPr>
        <w:t>The purpose of the proof of stake algorithm is like that of the proof of work algorithm. But they differ in the method they use to add blocks. In proof of work, miners solve a mathematical puzzle. “In POS, instead of miners, there are validators. The validators lock up some of their Ether as a stake in the ecosystem. Following that, the validators bet on the blocks that they feel will be added next to the chain. When the block gets added, the validators get a block reward in proportion to their stake.” (Rosic &amp; Blockgeeks 2019). The difference between the two is that proof of stake focuses on giving votes to members, depending on how much stake they have in the success of the chain.</w:t>
      </w:r>
    </w:p>
    <w:p w14:paraId="677F9563" w14:textId="25AC8E75" w:rsidR="009D4C8B" w:rsidRPr="00F87C38" w:rsidRDefault="009D4C8B" w:rsidP="002A2878">
      <w:pPr>
        <w:pStyle w:val="Heading2"/>
        <w:numPr>
          <w:ilvl w:val="1"/>
          <w:numId w:val="8"/>
        </w:numPr>
        <w:spacing w:line="480" w:lineRule="auto"/>
        <w:contextualSpacing/>
      </w:pPr>
      <w:r w:rsidRPr="00F87C38">
        <w:t xml:space="preserve"> </w:t>
      </w:r>
      <w:bookmarkStart w:id="14" w:name="_Toc39142507"/>
      <w:r w:rsidRPr="00F87C38">
        <w:t>Hashing</w:t>
      </w:r>
      <w:bookmarkEnd w:id="14"/>
    </w:p>
    <w:p w14:paraId="2492DCDF" w14:textId="14F79EFB" w:rsidR="009D4C8B" w:rsidRPr="00F87C38" w:rsidRDefault="009D4C8B" w:rsidP="00E53A6B">
      <w:pPr>
        <w:pStyle w:val="NormalWeb"/>
        <w:spacing w:before="0" w:beforeAutospacing="0" w:after="0" w:afterAutospacing="0" w:line="480" w:lineRule="auto"/>
        <w:contextualSpacing/>
        <w:rPr>
          <w:rFonts w:ascii="Bookman Old Style" w:hAnsi="Bookman Old Style"/>
          <w:color w:val="0E101A"/>
          <w:sz w:val="22"/>
          <w:szCs w:val="22"/>
        </w:rPr>
      </w:pPr>
      <w:r w:rsidRPr="00F87C38">
        <w:rPr>
          <w:rFonts w:ascii="Bookman Old Style" w:hAnsi="Bookman Old Style"/>
          <w:color w:val="0E101A"/>
          <w:sz w:val="22"/>
          <w:szCs w:val="22"/>
        </w:rPr>
        <w:t xml:space="preserve">A Hash is a digital fingerprint for information. It is a unique string of letters and numbers that represents a set of data. In order to get a hashing value, </w:t>
      </w:r>
      <w:r w:rsidR="003739B5">
        <w:rPr>
          <w:rFonts w:ascii="Bookman Old Style" w:hAnsi="Bookman Old Style"/>
          <w:color w:val="0E101A"/>
          <w:sz w:val="22"/>
          <w:szCs w:val="22"/>
        </w:rPr>
        <w:t>one</w:t>
      </w:r>
      <w:r w:rsidRPr="00F87C38">
        <w:rPr>
          <w:rFonts w:ascii="Bookman Old Style" w:hAnsi="Bookman Old Style"/>
          <w:color w:val="0E101A"/>
          <w:sz w:val="22"/>
          <w:szCs w:val="22"/>
        </w:rPr>
        <w:t xml:space="preserve"> first start</w:t>
      </w:r>
      <w:r w:rsidR="003739B5">
        <w:rPr>
          <w:rFonts w:ascii="Bookman Old Style" w:hAnsi="Bookman Old Style"/>
          <w:color w:val="0E101A"/>
          <w:sz w:val="22"/>
          <w:szCs w:val="22"/>
        </w:rPr>
        <w:t>s</w:t>
      </w:r>
      <w:r w:rsidRPr="00F87C38">
        <w:rPr>
          <w:rFonts w:ascii="Bookman Old Style" w:hAnsi="Bookman Old Style"/>
          <w:color w:val="0E101A"/>
          <w:sz w:val="22"/>
          <w:szCs w:val="22"/>
        </w:rPr>
        <w:t xml:space="preserve"> with a set of data and pass</w:t>
      </w:r>
      <w:r w:rsidR="003739B5">
        <w:rPr>
          <w:rFonts w:ascii="Bookman Old Style" w:hAnsi="Bookman Old Style"/>
          <w:color w:val="0E101A"/>
          <w:sz w:val="22"/>
          <w:szCs w:val="22"/>
        </w:rPr>
        <w:t>es</w:t>
      </w:r>
      <w:r w:rsidRPr="00F87C38">
        <w:rPr>
          <w:rFonts w:ascii="Bookman Old Style" w:hAnsi="Bookman Old Style"/>
          <w:color w:val="0E101A"/>
          <w:sz w:val="22"/>
          <w:szCs w:val="22"/>
        </w:rPr>
        <w:t xml:space="preserve"> it through a hashing function. The hashing function maps a group of data to a unique hash value. The hash value acts as a unique identifier for the original data. By referencing its hash value, one will be able to easily identify a given set of data. </w:t>
      </w:r>
    </w:p>
    <w:p w14:paraId="31300BB0" w14:textId="59A2F271" w:rsidR="009D4C8B" w:rsidRPr="00F87C38" w:rsidRDefault="009D4C8B" w:rsidP="002A2878">
      <w:pPr>
        <w:pStyle w:val="Heading2"/>
        <w:numPr>
          <w:ilvl w:val="1"/>
          <w:numId w:val="8"/>
        </w:numPr>
        <w:spacing w:line="480" w:lineRule="auto"/>
        <w:contextualSpacing/>
      </w:pPr>
      <w:r w:rsidRPr="00F87C38">
        <w:t xml:space="preserve"> </w:t>
      </w:r>
      <w:bookmarkStart w:id="15" w:name="_Toc39142508"/>
      <w:r w:rsidRPr="00F87C38">
        <w:t>Block</w:t>
      </w:r>
      <w:bookmarkEnd w:id="15"/>
      <w:r w:rsidRPr="00F87C38">
        <w:t> </w:t>
      </w:r>
    </w:p>
    <w:p w14:paraId="1B3D2D04" w14:textId="00BD6568" w:rsidR="009D4C8B" w:rsidRPr="00F87C38" w:rsidRDefault="009D4C8B" w:rsidP="00E53A6B">
      <w:pPr>
        <w:pStyle w:val="NormalWeb"/>
        <w:spacing w:before="0" w:beforeAutospacing="0" w:after="0" w:afterAutospacing="0" w:line="480" w:lineRule="auto"/>
        <w:contextualSpacing/>
        <w:rPr>
          <w:rFonts w:ascii="Bookman Old Style" w:hAnsi="Bookman Old Style"/>
          <w:color w:val="0E101A"/>
          <w:sz w:val="22"/>
          <w:szCs w:val="22"/>
        </w:rPr>
      </w:pPr>
      <w:r w:rsidRPr="00F87C38">
        <w:rPr>
          <w:rFonts w:ascii="Bookman Old Style" w:hAnsi="Bookman Old Style"/>
          <w:color w:val="0E101A"/>
          <w:sz w:val="22"/>
          <w:szCs w:val="22"/>
        </w:rPr>
        <w:t>A block is a container that holds a group of transactions to be added to the blockchain. As transactions are made, they are bundled together into blocks and added to the blockchain. This allows the ledger to be broken down into pieces to be managed more efficiently. </w:t>
      </w:r>
    </w:p>
    <w:p w14:paraId="14F4B046" w14:textId="23A3E142" w:rsidR="009D4C8B" w:rsidRPr="00F87C38" w:rsidRDefault="009D4C8B" w:rsidP="002A2878">
      <w:pPr>
        <w:pStyle w:val="Heading2"/>
        <w:numPr>
          <w:ilvl w:val="1"/>
          <w:numId w:val="8"/>
        </w:numPr>
        <w:spacing w:line="480" w:lineRule="auto"/>
        <w:contextualSpacing/>
      </w:pPr>
      <w:r w:rsidRPr="00F87C38">
        <w:t xml:space="preserve"> </w:t>
      </w:r>
      <w:bookmarkStart w:id="16" w:name="_Toc39142509"/>
      <w:r w:rsidRPr="00F87C38">
        <w:t>Blockchain</w:t>
      </w:r>
      <w:bookmarkEnd w:id="16"/>
    </w:p>
    <w:p w14:paraId="0A1B1B4A" w14:textId="23AAB7FB" w:rsidR="009D4C8B" w:rsidRPr="00F87C38" w:rsidRDefault="009D4C8B" w:rsidP="00E53A6B">
      <w:pPr>
        <w:pStyle w:val="NormalWeb"/>
        <w:spacing w:before="0" w:beforeAutospacing="0" w:after="0" w:afterAutospacing="0" w:line="480" w:lineRule="auto"/>
        <w:contextualSpacing/>
        <w:rPr>
          <w:rFonts w:ascii="Bookman Old Style" w:hAnsi="Bookman Old Style"/>
          <w:color w:val="0E101A"/>
          <w:sz w:val="22"/>
          <w:szCs w:val="22"/>
        </w:rPr>
      </w:pPr>
      <w:r w:rsidRPr="00F87C38">
        <w:rPr>
          <w:rFonts w:ascii="Bookman Old Style" w:hAnsi="Bookman Old Style"/>
          <w:color w:val="0E101A"/>
          <w:sz w:val="22"/>
          <w:szCs w:val="22"/>
        </w:rPr>
        <w:t xml:space="preserve">A digital ledger that contains the history of all the transactions made on the network. All information on the blockchain is permanent and </w:t>
      </w:r>
      <w:r w:rsidR="003739B5" w:rsidRPr="00F87C38">
        <w:rPr>
          <w:rFonts w:ascii="Bookman Old Style" w:hAnsi="Bookman Old Style"/>
          <w:color w:val="0E101A"/>
          <w:sz w:val="22"/>
          <w:szCs w:val="22"/>
        </w:rPr>
        <w:t>cannot</w:t>
      </w:r>
      <w:r w:rsidRPr="00F87C38">
        <w:rPr>
          <w:rFonts w:ascii="Bookman Old Style" w:hAnsi="Bookman Old Style"/>
          <w:color w:val="0E101A"/>
          <w:sz w:val="22"/>
          <w:szCs w:val="22"/>
        </w:rPr>
        <w:t xml:space="preserve"> be changed. In other words, the data is immutable. In order to construct a blockchain, both a hash value and a block are necessary. The hash values chain the blocks together in order from the recent block made to the genesis block (the first block ever created).</w:t>
      </w:r>
    </w:p>
    <w:p w14:paraId="4CF29FA7" w14:textId="0CCE80EF" w:rsidR="009D4C8B" w:rsidRPr="00F87C38" w:rsidRDefault="009D4C8B" w:rsidP="002A2878">
      <w:pPr>
        <w:pStyle w:val="Heading1"/>
        <w:numPr>
          <w:ilvl w:val="0"/>
          <w:numId w:val="8"/>
        </w:numPr>
        <w:spacing w:line="480" w:lineRule="auto"/>
        <w:contextualSpacing/>
        <w:rPr>
          <w:rFonts w:ascii="Bookman Old Style" w:hAnsi="Bookman Old Style"/>
        </w:rPr>
      </w:pPr>
      <w:bookmarkStart w:id="17" w:name="_Toc39142510"/>
      <w:r w:rsidRPr="00F87C38">
        <w:rPr>
          <w:rFonts w:ascii="Bookman Old Style" w:hAnsi="Bookman Old Style"/>
        </w:rPr>
        <w:t>Bitcoin</w:t>
      </w:r>
      <w:bookmarkEnd w:id="17"/>
    </w:p>
    <w:p w14:paraId="12E3A53C" w14:textId="77777777" w:rsidR="009D4C8B" w:rsidRPr="00F87C38" w:rsidRDefault="009D4C8B" w:rsidP="00E53A6B">
      <w:pPr>
        <w:pStyle w:val="NormalWeb"/>
        <w:spacing w:before="0" w:beforeAutospacing="0" w:after="0" w:afterAutospacing="0" w:line="480" w:lineRule="auto"/>
        <w:contextualSpacing/>
        <w:rPr>
          <w:rFonts w:ascii="Bookman Old Style" w:hAnsi="Bookman Old Style"/>
          <w:color w:val="0E101A"/>
          <w:sz w:val="22"/>
          <w:szCs w:val="22"/>
        </w:rPr>
      </w:pPr>
      <w:r w:rsidRPr="00F87C38">
        <w:rPr>
          <w:rFonts w:ascii="Bookman Old Style" w:hAnsi="Bookman Old Style"/>
          <w:color w:val="0E101A"/>
          <w:sz w:val="22"/>
          <w:szCs w:val="22"/>
        </w:rPr>
        <w:t>In 2008, a person or group of people that go by the name Satoshi Nakamoto published the Bitcoin whitepaper. In this document, Satoshi Nakamoto states there is a way to solve the vulnerabilities of traditional electronic payments involving third parties. The following are some of the vulnerabilities of the financial institutions that are stated in the Bitcoin Whitepaper:</w:t>
      </w:r>
    </w:p>
    <w:p w14:paraId="4246A0ED" w14:textId="77777777" w:rsidR="009D4C8B" w:rsidRPr="00F87C38" w:rsidRDefault="009D4C8B" w:rsidP="00A02D48">
      <w:pPr>
        <w:numPr>
          <w:ilvl w:val="0"/>
          <w:numId w:val="10"/>
        </w:numPr>
        <w:spacing w:line="480" w:lineRule="auto"/>
        <w:contextualSpacing/>
        <w:rPr>
          <w:rFonts w:ascii="Bookman Old Style" w:hAnsi="Bookman Old Style"/>
          <w:color w:val="0E101A"/>
        </w:rPr>
      </w:pPr>
      <w:r w:rsidRPr="00F87C38">
        <w:rPr>
          <w:rFonts w:ascii="Bookman Old Style" w:hAnsi="Bookman Old Style"/>
          <w:color w:val="0E101A"/>
        </w:rPr>
        <w:t>Transactions can be reversed</w:t>
      </w:r>
    </w:p>
    <w:p w14:paraId="2A986B6E" w14:textId="77777777" w:rsidR="009D4C8B" w:rsidRPr="00F87C38" w:rsidRDefault="009D4C8B" w:rsidP="00A02D48">
      <w:pPr>
        <w:numPr>
          <w:ilvl w:val="0"/>
          <w:numId w:val="10"/>
        </w:numPr>
        <w:spacing w:line="480" w:lineRule="auto"/>
        <w:contextualSpacing/>
        <w:rPr>
          <w:rFonts w:ascii="Bookman Old Style" w:hAnsi="Bookman Old Style"/>
          <w:color w:val="0E101A"/>
        </w:rPr>
      </w:pPr>
      <w:r w:rsidRPr="00F87C38">
        <w:rPr>
          <w:rFonts w:ascii="Bookman Old Style" w:hAnsi="Bookman Old Style"/>
          <w:color w:val="0E101A"/>
        </w:rPr>
        <w:t>Bank’s involvement results in an increase in transaction costs</w:t>
      </w:r>
    </w:p>
    <w:p w14:paraId="345E31CE" w14:textId="4CFEB2FD" w:rsidR="009D4C8B" w:rsidRPr="00F87C38" w:rsidRDefault="009D4C8B" w:rsidP="00A02D48">
      <w:pPr>
        <w:numPr>
          <w:ilvl w:val="0"/>
          <w:numId w:val="10"/>
        </w:numPr>
        <w:spacing w:line="480" w:lineRule="auto"/>
        <w:contextualSpacing/>
        <w:rPr>
          <w:rFonts w:ascii="Bookman Old Style" w:hAnsi="Bookman Old Style"/>
          <w:color w:val="0E101A"/>
        </w:rPr>
      </w:pPr>
      <w:r w:rsidRPr="00F87C38">
        <w:rPr>
          <w:rFonts w:ascii="Bookman Old Style" w:hAnsi="Bookman Old Style"/>
          <w:color w:val="0E101A"/>
        </w:rPr>
        <w:t>The system believes “A certain percentage of fraud is accepted as unavoidable.” </w:t>
      </w:r>
      <w:r w:rsidR="001443BB">
        <w:rPr>
          <w:rFonts w:ascii="Bookman Old Style" w:hAnsi="Bookman Old Style"/>
          <w:color w:val="0E101A"/>
        </w:rPr>
        <w:t>(Satoshi)</w:t>
      </w:r>
    </w:p>
    <w:p w14:paraId="3700D894" w14:textId="0307292E" w:rsidR="00A02D48" w:rsidRPr="00A02D48" w:rsidRDefault="009D4C8B" w:rsidP="00A02D48">
      <w:pPr>
        <w:numPr>
          <w:ilvl w:val="0"/>
          <w:numId w:val="10"/>
        </w:numPr>
        <w:spacing w:line="480" w:lineRule="auto"/>
        <w:contextualSpacing/>
        <w:rPr>
          <w:rFonts w:ascii="Bookman Old Style" w:hAnsi="Bookman Old Style"/>
          <w:color w:val="0E101A"/>
        </w:rPr>
      </w:pPr>
      <w:r w:rsidRPr="00F87C38">
        <w:rPr>
          <w:rFonts w:ascii="Bookman Old Style" w:hAnsi="Bookman Old Style"/>
          <w:color w:val="0E101A"/>
        </w:rPr>
        <w:t>The possibility of transaction reversals requires people to trust a third party. </w:t>
      </w:r>
    </w:p>
    <w:p w14:paraId="2BB9CF35" w14:textId="233821B4" w:rsidR="009D4C8B" w:rsidRPr="00F87C38" w:rsidRDefault="001E24D4" w:rsidP="00E53A6B">
      <w:pPr>
        <w:pStyle w:val="NormalWeb"/>
        <w:spacing w:before="0" w:beforeAutospacing="0" w:after="0" w:afterAutospacing="0" w:line="480" w:lineRule="auto"/>
        <w:contextualSpacing/>
        <w:rPr>
          <w:rFonts w:ascii="Bookman Old Style" w:hAnsi="Bookman Old Style"/>
          <w:color w:val="0E101A"/>
          <w:sz w:val="22"/>
          <w:szCs w:val="22"/>
        </w:rPr>
      </w:pPr>
      <w:r>
        <w:rPr>
          <w:rFonts w:ascii="Bookman Old Style" w:hAnsi="Bookman Old Style"/>
          <w:color w:val="0E101A"/>
          <w:sz w:val="22"/>
          <w:szCs w:val="22"/>
        </w:rPr>
        <w:t>To</w:t>
      </w:r>
      <w:r w:rsidR="009D4C8B" w:rsidRPr="00F87C38">
        <w:rPr>
          <w:rFonts w:ascii="Bookman Old Style" w:hAnsi="Bookman Old Style"/>
          <w:color w:val="0E101A"/>
          <w:sz w:val="22"/>
          <w:szCs w:val="22"/>
        </w:rPr>
        <w:t xml:space="preserve"> solve the above flaws in the financial system, Satoshi proposed a peer-to-peer electronic cash system. By using cryptographic proof</w:t>
      </w:r>
      <w:r w:rsidR="00A02D48">
        <w:rPr>
          <w:rFonts w:ascii="Bookman Old Style" w:hAnsi="Bookman Old Style"/>
          <w:color w:val="0E101A"/>
          <w:sz w:val="22"/>
          <w:szCs w:val="22"/>
        </w:rPr>
        <w:t>,</w:t>
      </w:r>
      <w:r w:rsidR="009D4C8B" w:rsidRPr="00F87C38">
        <w:rPr>
          <w:rFonts w:ascii="Bookman Old Style" w:hAnsi="Bookman Old Style"/>
          <w:color w:val="0E101A"/>
          <w:sz w:val="22"/>
          <w:szCs w:val="22"/>
        </w:rPr>
        <w:t xml:space="preserve"> there would be no need to trust the other party. This will enable two parties to transact directly without the need for a third party. Satoshi also states in the Whitepaper “Transactions that are computationally impractical to reverse would protect sellers from fraud, and routine escrow mechanisms could easily be implemented to protect buyers</w:t>
      </w:r>
      <w:r w:rsidR="001443BB" w:rsidRPr="00F87C38">
        <w:rPr>
          <w:rFonts w:ascii="Bookman Old Style" w:hAnsi="Bookman Old Style"/>
          <w:color w:val="0E101A"/>
          <w:sz w:val="22"/>
          <w:szCs w:val="22"/>
        </w:rPr>
        <w:t>”.</w:t>
      </w:r>
      <w:r w:rsidR="001443BB">
        <w:rPr>
          <w:rFonts w:ascii="Bookman Old Style" w:hAnsi="Bookman Old Style"/>
          <w:color w:val="0E101A"/>
          <w:sz w:val="22"/>
          <w:szCs w:val="22"/>
        </w:rPr>
        <w:t xml:space="preserve"> (Satoshi)</w:t>
      </w:r>
    </w:p>
    <w:p w14:paraId="26F80141" w14:textId="77777777" w:rsidR="009D4C8B" w:rsidRPr="00F87C38" w:rsidRDefault="009D4C8B" w:rsidP="00E53A6B">
      <w:pPr>
        <w:pStyle w:val="NormalWeb"/>
        <w:spacing w:before="0" w:beforeAutospacing="0" w:after="0" w:afterAutospacing="0" w:line="480" w:lineRule="auto"/>
        <w:contextualSpacing/>
        <w:rPr>
          <w:rFonts w:ascii="Bookman Old Style" w:hAnsi="Bookman Old Style"/>
          <w:color w:val="0E101A"/>
          <w:sz w:val="22"/>
          <w:szCs w:val="22"/>
        </w:rPr>
      </w:pPr>
    </w:p>
    <w:p w14:paraId="124EE37F" w14:textId="31CD8538" w:rsidR="009D4C8B" w:rsidRPr="00F87C38" w:rsidRDefault="009D4C8B" w:rsidP="00E53A6B">
      <w:pPr>
        <w:pStyle w:val="NormalWeb"/>
        <w:spacing w:before="0" w:beforeAutospacing="0" w:after="0" w:afterAutospacing="0" w:line="480" w:lineRule="auto"/>
        <w:contextualSpacing/>
        <w:rPr>
          <w:rFonts w:ascii="Bookman Old Style" w:hAnsi="Bookman Old Style"/>
          <w:color w:val="0E101A"/>
          <w:sz w:val="22"/>
          <w:szCs w:val="22"/>
        </w:rPr>
      </w:pPr>
      <w:r w:rsidRPr="00F87C38">
        <w:rPr>
          <w:rFonts w:ascii="Bookman Old Style" w:hAnsi="Bookman Old Style"/>
          <w:color w:val="0E101A"/>
          <w:sz w:val="22"/>
          <w:szCs w:val="22"/>
        </w:rPr>
        <w:t>Although Satoshi was able to solve the problem caused by traditional financial institutions, there were some problems that occur only for digital currency. One problem that can exist in cryptocurrency is double-spending also known as the double-spend problem. Double</w:t>
      </w:r>
      <w:r w:rsidR="003739B5">
        <w:rPr>
          <w:rFonts w:ascii="Bookman Old Style" w:hAnsi="Bookman Old Style"/>
          <w:color w:val="0E101A"/>
          <w:sz w:val="22"/>
          <w:szCs w:val="22"/>
        </w:rPr>
        <w:t>-</w:t>
      </w:r>
      <w:r w:rsidRPr="00F87C38">
        <w:rPr>
          <w:rFonts w:ascii="Bookman Old Style" w:hAnsi="Bookman Old Style"/>
          <w:color w:val="0E101A"/>
          <w:sz w:val="22"/>
          <w:szCs w:val="22"/>
        </w:rPr>
        <w:t xml:space="preserve">spending is the act of using the same electronic cash or in the case of Bitcoin a bitcoin token, more than once. </w:t>
      </w:r>
      <w:r w:rsidR="00A02D48">
        <w:rPr>
          <w:rFonts w:ascii="Bookman Old Style" w:hAnsi="Bookman Old Style"/>
          <w:color w:val="0E101A"/>
          <w:sz w:val="22"/>
          <w:szCs w:val="22"/>
        </w:rPr>
        <w:t>In the case of physical money (cash), this does not occur because there is only one copy of the object</w:t>
      </w:r>
      <w:r w:rsidRPr="00F87C38">
        <w:rPr>
          <w:rFonts w:ascii="Bookman Old Style" w:hAnsi="Bookman Old Style"/>
          <w:color w:val="0E101A"/>
          <w:sz w:val="22"/>
          <w:szCs w:val="22"/>
        </w:rPr>
        <w:t xml:space="preserve">. The double-spend problem was a problem developers and cryptographers were </w:t>
      </w:r>
      <w:r w:rsidR="004470C2">
        <w:rPr>
          <w:rFonts w:ascii="Bookman Old Style" w:hAnsi="Bookman Old Style"/>
          <w:color w:val="0E101A"/>
          <w:sz w:val="22"/>
          <w:szCs w:val="22"/>
        </w:rPr>
        <w:t xml:space="preserve">unable to solve </w:t>
      </w:r>
      <w:r w:rsidRPr="00F87C38">
        <w:rPr>
          <w:rFonts w:ascii="Bookman Old Style" w:hAnsi="Bookman Old Style"/>
          <w:color w:val="0E101A"/>
          <w:sz w:val="22"/>
          <w:szCs w:val="22"/>
        </w:rPr>
        <w:t xml:space="preserve">since the early 1990s. (Asolo 2018) It </w:t>
      </w:r>
      <w:r w:rsidR="00FC00E9" w:rsidRPr="00F87C38">
        <w:rPr>
          <w:rFonts w:ascii="Bookman Old Style" w:hAnsi="Bookman Old Style"/>
          <w:color w:val="0E101A"/>
          <w:sz w:val="22"/>
          <w:szCs w:val="22"/>
        </w:rPr>
        <w:t>was not</w:t>
      </w:r>
      <w:r w:rsidRPr="00F87C38">
        <w:rPr>
          <w:rFonts w:ascii="Bookman Old Style" w:hAnsi="Bookman Old Style"/>
          <w:color w:val="0E101A"/>
          <w:sz w:val="22"/>
          <w:szCs w:val="22"/>
        </w:rPr>
        <w:t xml:space="preserve"> until Satoshi Nakamoto’s Bitcoin that this problem was finally solved. Satoshi Nakamoto proposed a solution by using a timestamp server. According to Satoshi “A timestamp server works by taking a hash of a block of items to be timestamped and widely publishing the hash, such as in a newspaper or Usenet post”.</w:t>
      </w:r>
      <w:r w:rsidR="001443BB" w:rsidRPr="001443BB">
        <w:rPr>
          <w:rFonts w:ascii="Bookman Old Style" w:hAnsi="Bookman Old Style"/>
          <w:color w:val="0E101A"/>
          <w:sz w:val="22"/>
          <w:szCs w:val="22"/>
        </w:rPr>
        <w:t xml:space="preserve"> </w:t>
      </w:r>
      <w:r w:rsidR="001443BB">
        <w:rPr>
          <w:rFonts w:ascii="Bookman Old Style" w:hAnsi="Bookman Old Style"/>
          <w:color w:val="0E101A"/>
          <w:sz w:val="22"/>
          <w:szCs w:val="22"/>
        </w:rPr>
        <w:t>(Satoshi)</w:t>
      </w:r>
      <w:r w:rsidRPr="00F87C38">
        <w:rPr>
          <w:rFonts w:ascii="Bookman Old Style" w:hAnsi="Bookman Old Style"/>
          <w:color w:val="0E101A"/>
          <w:sz w:val="22"/>
          <w:szCs w:val="22"/>
        </w:rPr>
        <w:t xml:space="preserve"> Each timestamp contains the hash timestamp of the previous block creating a chain. To implement this on a peer-to-peer basis, Satoshi decided to use the proof of work system.</w:t>
      </w:r>
    </w:p>
    <w:p w14:paraId="3AFF7129" w14:textId="77777777" w:rsidR="009D4C8B" w:rsidRPr="00F87C38" w:rsidRDefault="009D4C8B" w:rsidP="00E53A6B">
      <w:pPr>
        <w:pStyle w:val="NormalWeb"/>
        <w:spacing w:before="0" w:beforeAutospacing="0" w:after="0" w:afterAutospacing="0" w:line="480" w:lineRule="auto"/>
        <w:contextualSpacing/>
        <w:rPr>
          <w:rFonts w:ascii="Bookman Old Style" w:hAnsi="Bookman Old Style"/>
          <w:color w:val="0E101A"/>
          <w:sz w:val="22"/>
          <w:szCs w:val="22"/>
        </w:rPr>
      </w:pPr>
    </w:p>
    <w:p w14:paraId="777A3E4C" w14:textId="77777777" w:rsidR="009D4C8B" w:rsidRPr="00F87C38" w:rsidRDefault="009D4C8B" w:rsidP="00E53A6B">
      <w:pPr>
        <w:pStyle w:val="NormalWeb"/>
        <w:spacing w:before="0" w:beforeAutospacing="0" w:after="0" w:afterAutospacing="0" w:line="480" w:lineRule="auto"/>
        <w:contextualSpacing/>
        <w:rPr>
          <w:rFonts w:ascii="Bookman Old Style" w:hAnsi="Bookman Old Style"/>
          <w:color w:val="0E101A"/>
          <w:sz w:val="22"/>
          <w:szCs w:val="22"/>
        </w:rPr>
      </w:pPr>
      <w:r w:rsidRPr="00F87C38">
        <w:rPr>
          <w:rFonts w:ascii="Bookman Old Style" w:hAnsi="Bookman Old Style"/>
          <w:color w:val="0E101A"/>
          <w:sz w:val="22"/>
          <w:szCs w:val="22"/>
        </w:rPr>
        <w:t>In 2009, Satoshi released the genesis block for Bitcoin. Bitcoin is the first-ever blockchain that is used to facilitate a financial transaction. “It is a decentralized digital currency without a central bank or single administrator that can be sent from user to user on the peer-to-peer bitcoin blockchain network without the need for intermediaries.” (Rosic &amp; Blockgeeks 2019)</w:t>
      </w:r>
    </w:p>
    <w:p w14:paraId="7AFF3A1F" w14:textId="77777777" w:rsidR="009D4C8B" w:rsidRPr="00F87C38" w:rsidRDefault="009D4C8B" w:rsidP="00E53A6B">
      <w:pPr>
        <w:pStyle w:val="NormalWeb"/>
        <w:spacing w:before="0" w:beforeAutospacing="0" w:after="0" w:afterAutospacing="0" w:line="480" w:lineRule="auto"/>
        <w:contextualSpacing/>
        <w:rPr>
          <w:rFonts w:ascii="Bookman Old Style" w:hAnsi="Bookman Old Style"/>
          <w:color w:val="0E101A"/>
          <w:sz w:val="22"/>
          <w:szCs w:val="22"/>
        </w:rPr>
      </w:pPr>
    </w:p>
    <w:p w14:paraId="27B4EE89" w14:textId="74A50D61" w:rsidR="009D4C8B" w:rsidRPr="00F87C38" w:rsidRDefault="009D4C8B" w:rsidP="00E53A6B">
      <w:pPr>
        <w:pStyle w:val="NormalWeb"/>
        <w:spacing w:before="0" w:beforeAutospacing="0" w:after="0" w:afterAutospacing="0" w:line="480" w:lineRule="auto"/>
        <w:contextualSpacing/>
        <w:rPr>
          <w:rFonts w:ascii="Bookman Old Style" w:hAnsi="Bookman Old Style"/>
          <w:color w:val="0E101A"/>
          <w:sz w:val="22"/>
          <w:szCs w:val="22"/>
        </w:rPr>
      </w:pPr>
      <w:r w:rsidRPr="00F87C38">
        <w:rPr>
          <w:rFonts w:ascii="Bookman Old Style" w:hAnsi="Bookman Old Style"/>
          <w:color w:val="0E101A"/>
          <w:sz w:val="22"/>
          <w:szCs w:val="22"/>
        </w:rPr>
        <w:t>In the following years, Bitcoin has transformed the global economy. Bitcoin is the most popular by far of all cryptocurrencies and the one with the highest number of users. According to the Bitcoin Market Journal, there are approximately 25 million bitcoin users globally and it is growing rapidly (Lielacher, Lielacher, &amp; Cass Business School 2020). </w:t>
      </w:r>
    </w:p>
    <w:p w14:paraId="632FBA3C" w14:textId="12DC7F36" w:rsidR="009D4C8B" w:rsidRPr="00F87C38" w:rsidRDefault="009D4C8B" w:rsidP="002A2878">
      <w:pPr>
        <w:pStyle w:val="Heading1"/>
        <w:numPr>
          <w:ilvl w:val="0"/>
          <w:numId w:val="8"/>
        </w:numPr>
        <w:spacing w:line="480" w:lineRule="auto"/>
        <w:contextualSpacing/>
        <w:rPr>
          <w:rFonts w:ascii="Bookman Old Style" w:hAnsi="Bookman Old Style"/>
        </w:rPr>
      </w:pPr>
      <w:bookmarkStart w:id="18" w:name="_Toc39142511"/>
      <w:r w:rsidRPr="00F87C38">
        <w:rPr>
          <w:rFonts w:ascii="Bookman Old Style" w:hAnsi="Bookman Old Style"/>
        </w:rPr>
        <w:t>Ethereum</w:t>
      </w:r>
      <w:bookmarkEnd w:id="18"/>
      <w:r w:rsidRPr="00F87C38">
        <w:rPr>
          <w:rFonts w:ascii="Bookman Old Style" w:hAnsi="Bookman Old Style"/>
        </w:rPr>
        <w:t> </w:t>
      </w:r>
      <w:r w:rsidRPr="00F87C38">
        <w:rPr>
          <w:rFonts w:ascii="Bookman Old Style" w:hAnsi="Bookman Old Style"/>
        </w:rPr>
        <w:tab/>
      </w:r>
    </w:p>
    <w:p w14:paraId="3908800A" w14:textId="2C65A914" w:rsidR="009D4C8B" w:rsidRPr="00F87C38" w:rsidRDefault="009D4C8B" w:rsidP="00E53A6B">
      <w:pPr>
        <w:pStyle w:val="NormalWeb"/>
        <w:spacing w:before="0" w:beforeAutospacing="0" w:after="0" w:afterAutospacing="0" w:line="480" w:lineRule="auto"/>
        <w:contextualSpacing/>
        <w:rPr>
          <w:rFonts w:ascii="Bookman Old Style" w:hAnsi="Bookman Old Style"/>
          <w:color w:val="0E101A"/>
          <w:sz w:val="22"/>
          <w:szCs w:val="22"/>
        </w:rPr>
      </w:pPr>
      <w:r w:rsidRPr="00F87C38">
        <w:rPr>
          <w:rFonts w:ascii="Bookman Old Style" w:hAnsi="Bookman Old Style"/>
          <w:color w:val="0E101A"/>
          <w:sz w:val="22"/>
          <w:szCs w:val="22"/>
        </w:rPr>
        <w:t>In 2013, Vitalik Buterin created the first second-generation blockchain. Vitalik was the co-founder of Bitcoin Magazine and lead writer. He understood the inner working of bitcoin and had a fundamental knowledge of how blockchains work. He realized bitcoin and other first-generation blockchains are not using the concept of blockchain to its fullest potential. </w:t>
      </w:r>
    </w:p>
    <w:p w14:paraId="53143ACF" w14:textId="77777777" w:rsidR="009D4C8B" w:rsidRPr="00F87C38" w:rsidRDefault="009D4C8B" w:rsidP="00E53A6B">
      <w:pPr>
        <w:pStyle w:val="NormalWeb"/>
        <w:spacing w:before="0" w:beforeAutospacing="0" w:after="0" w:afterAutospacing="0" w:line="480" w:lineRule="auto"/>
        <w:contextualSpacing/>
        <w:rPr>
          <w:rFonts w:ascii="Bookman Old Style" w:hAnsi="Bookman Old Style"/>
          <w:color w:val="0E101A"/>
          <w:sz w:val="22"/>
          <w:szCs w:val="22"/>
        </w:rPr>
      </w:pPr>
    </w:p>
    <w:p w14:paraId="1624DD39" w14:textId="0EB24A03" w:rsidR="009D4C8B" w:rsidRPr="00F87C38" w:rsidRDefault="009D4C8B" w:rsidP="00E53A6B">
      <w:pPr>
        <w:pStyle w:val="NormalWeb"/>
        <w:spacing w:before="0" w:beforeAutospacing="0" w:after="0" w:afterAutospacing="0" w:line="480" w:lineRule="auto"/>
        <w:contextualSpacing/>
        <w:rPr>
          <w:rFonts w:ascii="Bookman Old Style" w:hAnsi="Bookman Old Style"/>
          <w:color w:val="0E101A"/>
          <w:sz w:val="22"/>
          <w:szCs w:val="22"/>
        </w:rPr>
      </w:pPr>
      <w:r w:rsidRPr="00F87C38">
        <w:rPr>
          <w:rFonts w:ascii="Bookman Old Style" w:hAnsi="Bookman Old Style"/>
          <w:color w:val="0E101A"/>
          <w:sz w:val="22"/>
          <w:szCs w:val="22"/>
        </w:rPr>
        <w:t>While Bitcoin and other first-generation blockchains possessed only one functionality (mostly cryptocurrency), Vitalik wanted to create a generalized platform that enables other developers to develop on top of it. Thus, he created Ethereum, an open-source programmable blockchain.</w:t>
      </w:r>
      <w:r w:rsidR="00B30B13" w:rsidRPr="00F87C38">
        <w:rPr>
          <w:rFonts w:ascii="Bookman Old Style" w:hAnsi="Bookman Old Style"/>
          <w:color w:val="0E101A"/>
          <w:sz w:val="22"/>
          <w:szCs w:val="22"/>
        </w:rPr>
        <w:t xml:space="preserve"> In </w:t>
      </w:r>
      <w:r w:rsidR="001E24D4">
        <w:rPr>
          <w:rFonts w:ascii="Bookman Old Style" w:hAnsi="Bookman Old Style"/>
          <w:color w:val="0E101A"/>
          <w:sz w:val="22"/>
          <w:szCs w:val="22"/>
        </w:rPr>
        <w:t>a</w:t>
      </w:r>
      <w:r w:rsidR="00B30B13" w:rsidRPr="00F87C38">
        <w:rPr>
          <w:rFonts w:ascii="Bookman Old Style" w:hAnsi="Bookman Old Style"/>
          <w:color w:val="0E101A"/>
          <w:sz w:val="22"/>
          <w:szCs w:val="22"/>
        </w:rPr>
        <w:t xml:space="preserve"> similar manner </w:t>
      </w:r>
      <w:r w:rsidR="00563AEF">
        <w:rPr>
          <w:rFonts w:ascii="Bookman Old Style" w:hAnsi="Bookman Old Style"/>
          <w:color w:val="0E101A"/>
          <w:sz w:val="22"/>
          <w:szCs w:val="22"/>
        </w:rPr>
        <w:t xml:space="preserve">that </w:t>
      </w:r>
      <w:r w:rsidR="00B30B13" w:rsidRPr="00F87C38">
        <w:rPr>
          <w:rFonts w:ascii="Bookman Old Style" w:hAnsi="Bookman Old Style"/>
          <w:color w:val="0E101A"/>
          <w:sz w:val="22"/>
          <w:szCs w:val="22"/>
        </w:rPr>
        <w:t>Satoshi wanted to remove third parties in financial transaction</w:t>
      </w:r>
      <w:r w:rsidR="001E24D4">
        <w:rPr>
          <w:rFonts w:ascii="Bookman Old Style" w:hAnsi="Bookman Old Style"/>
          <w:color w:val="0E101A"/>
          <w:sz w:val="22"/>
          <w:szCs w:val="22"/>
        </w:rPr>
        <w:t>s</w:t>
      </w:r>
      <w:r w:rsidR="00B30B13" w:rsidRPr="00F87C38">
        <w:rPr>
          <w:rFonts w:ascii="Bookman Old Style" w:hAnsi="Bookman Old Style"/>
          <w:color w:val="0E101A"/>
          <w:sz w:val="22"/>
          <w:szCs w:val="22"/>
        </w:rPr>
        <w:t xml:space="preserve">, Vitalik wanted to remove intermediaries for entire applications. </w:t>
      </w:r>
    </w:p>
    <w:p w14:paraId="1F47822A" w14:textId="4127F54C" w:rsidR="009D4C8B" w:rsidRPr="00F87C38" w:rsidRDefault="009D4C8B" w:rsidP="002A2878">
      <w:pPr>
        <w:pStyle w:val="Heading2"/>
        <w:numPr>
          <w:ilvl w:val="1"/>
          <w:numId w:val="8"/>
        </w:numPr>
        <w:spacing w:line="480" w:lineRule="auto"/>
        <w:contextualSpacing/>
      </w:pPr>
      <w:bookmarkStart w:id="19" w:name="_Toc39142512"/>
      <w:r w:rsidRPr="00F87C38">
        <w:t>EVM</w:t>
      </w:r>
      <w:bookmarkEnd w:id="19"/>
    </w:p>
    <w:p w14:paraId="4B1BF301" w14:textId="1BDE0463" w:rsidR="009D4C8B" w:rsidRPr="00F87C38" w:rsidRDefault="009D4C8B" w:rsidP="00E53A6B">
      <w:pPr>
        <w:pStyle w:val="NormalWeb"/>
        <w:spacing w:before="0" w:beforeAutospacing="0" w:after="0" w:afterAutospacing="0" w:line="480" w:lineRule="auto"/>
        <w:contextualSpacing/>
        <w:rPr>
          <w:rFonts w:ascii="Bookman Old Style" w:hAnsi="Bookman Old Style"/>
          <w:color w:val="0E101A"/>
          <w:sz w:val="22"/>
          <w:szCs w:val="22"/>
        </w:rPr>
      </w:pPr>
      <w:r w:rsidRPr="00F87C38">
        <w:rPr>
          <w:rFonts w:ascii="Bookman Old Style" w:hAnsi="Bookman Old Style"/>
          <w:color w:val="0E101A"/>
          <w:sz w:val="22"/>
          <w:szCs w:val="22"/>
        </w:rPr>
        <w:t>The EVM, also known as the Ethereum Virtual Machine, is a powerful virtual machine, responsible for executing smart contracts.  The following are some of the functionalities of the EVM:</w:t>
      </w:r>
    </w:p>
    <w:p w14:paraId="6D4ACED7" w14:textId="732426F5" w:rsidR="00B30B13" w:rsidRPr="00F87C38" w:rsidRDefault="00B30B13" w:rsidP="00E53A6B">
      <w:pPr>
        <w:pStyle w:val="NormalWeb"/>
        <w:numPr>
          <w:ilvl w:val="0"/>
          <w:numId w:val="14"/>
        </w:numPr>
        <w:spacing w:before="0" w:beforeAutospacing="0" w:after="0" w:afterAutospacing="0" w:line="480" w:lineRule="auto"/>
        <w:contextualSpacing/>
        <w:rPr>
          <w:rFonts w:ascii="Bookman Old Style" w:hAnsi="Bookman Old Style"/>
          <w:color w:val="0E101A"/>
          <w:sz w:val="22"/>
          <w:szCs w:val="22"/>
        </w:rPr>
      </w:pPr>
      <w:r w:rsidRPr="00F87C38">
        <w:rPr>
          <w:rFonts w:ascii="Bookman Old Style" w:hAnsi="Bookman Old Style"/>
          <w:color w:val="0E101A"/>
          <w:sz w:val="22"/>
          <w:szCs w:val="22"/>
        </w:rPr>
        <w:t>Process Turing-complete logic</w:t>
      </w:r>
    </w:p>
    <w:p w14:paraId="366AEC0A" w14:textId="42FFE040" w:rsidR="009D4C8B" w:rsidRPr="00F87C38" w:rsidRDefault="009D4C8B" w:rsidP="00E53A6B">
      <w:pPr>
        <w:pStyle w:val="NormalWeb"/>
        <w:numPr>
          <w:ilvl w:val="0"/>
          <w:numId w:val="14"/>
        </w:numPr>
        <w:spacing w:before="0" w:beforeAutospacing="0" w:after="0" w:afterAutospacing="0" w:line="480" w:lineRule="auto"/>
        <w:contextualSpacing/>
        <w:rPr>
          <w:rFonts w:ascii="Bookman Old Style" w:hAnsi="Bookman Old Style"/>
          <w:color w:val="0E101A"/>
          <w:sz w:val="22"/>
          <w:szCs w:val="22"/>
        </w:rPr>
      </w:pPr>
      <w:r w:rsidRPr="00F87C38">
        <w:rPr>
          <w:rFonts w:ascii="Bookman Old Style" w:hAnsi="Bookman Old Style"/>
          <w:color w:val="0E101A"/>
          <w:sz w:val="22"/>
          <w:szCs w:val="22"/>
        </w:rPr>
        <w:t>Confirms the correct amount of Ether value and validates the signature</w:t>
      </w:r>
    </w:p>
    <w:p w14:paraId="4DEE7DCF" w14:textId="16883D04" w:rsidR="009D4C8B" w:rsidRPr="00F87C38" w:rsidRDefault="009D4C8B" w:rsidP="00E53A6B">
      <w:pPr>
        <w:pStyle w:val="NormalWeb"/>
        <w:numPr>
          <w:ilvl w:val="0"/>
          <w:numId w:val="14"/>
        </w:numPr>
        <w:spacing w:before="0" w:beforeAutospacing="0" w:after="0" w:afterAutospacing="0" w:line="480" w:lineRule="auto"/>
        <w:contextualSpacing/>
        <w:rPr>
          <w:rFonts w:ascii="Bookman Old Style" w:hAnsi="Bookman Old Style"/>
          <w:color w:val="0E101A"/>
          <w:sz w:val="22"/>
          <w:szCs w:val="22"/>
        </w:rPr>
      </w:pPr>
      <w:r w:rsidRPr="00F87C38">
        <w:rPr>
          <w:rFonts w:ascii="Bookman Old Style" w:hAnsi="Bookman Old Style"/>
          <w:color w:val="0E101A"/>
          <w:sz w:val="22"/>
          <w:szCs w:val="22"/>
        </w:rPr>
        <w:t>Calculates the transaction fee required and initializes the gas payment. (Katalyse.io 2018)</w:t>
      </w:r>
    </w:p>
    <w:p w14:paraId="1559506A" w14:textId="2C4F098F" w:rsidR="009D4C8B" w:rsidRPr="00F87C38" w:rsidRDefault="009D4C8B" w:rsidP="00E53A6B">
      <w:pPr>
        <w:pStyle w:val="NormalWeb"/>
        <w:spacing w:before="0" w:beforeAutospacing="0" w:after="0" w:afterAutospacing="0" w:line="480" w:lineRule="auto"/>
        <w:contextualSpacing/>
        <w:rPr>
          <w:rFonts w:ascii="Bookman Old Style" w:hAnsi="Bookman Old Style"/>
          <w:color w:val="0E101A"/>
          <w:sz w:val="22"/>
          <w:szCs w:val="22"/>
        </w:rPr>
      </w:pPr>
      <w:r w:rsidRPr="00F87C38">
        <w:rPr>
          <w:rFonts w:ascii="Bookman Old Style" w:hAnsi="Bookman Old Style"/>
          <w:color w:val="0E101A"/>
          <w:sz w:val="22"/>
          <w:szCs w:val="22"/>
        </w:rPr>
        <w:t>The gas payment is a cost that exists on the Ethereum platform.</w:t>
      </w:r>
      <w:r w:rsidR="00240F2C" w:rsidRPr="00F87C38">
        <w:rPr>
          <w:rFonts w:ascii="Bookman Old Style" w:hAnsi="Bookman Old Style"/>
          <w:color w:val="0E101A"/>
          <w:sz w:val="22"/>
          <w:szCs w:val="22"/>
        </w:rPr>
        <w:t xml:space="preserve"> </w:t>
      </w:r>
      <w:r w:rsidR="00240F2C" w:rsidRPr="001443BB">
        <w:rPr>
          <w:rFonts w:ascii="Bookman Old Style" w:hAnsi="Bookman Old Style"/>
          <w:color w:val="0E101A"/>
          <w:sz w:val="22"/>
          <w:szCs w:val="22"/>
        </w:rPr>
        <w:t>“It is the cost necessary to perform a transaction on the network.”</w:t>
      </w:r>
      <w:r w:rsidR="001443BB" w:rsidRPr="001443BB">
        <w:rPr>
          <w:rFonts w:ascii="Bookman Old Style" w:hAnsi="Bookman Old Style"/>
          <w:color w:val="0E101A"/>
          <w:sz w:val="22"/>
          <w:szCs w:val="22"/>
        </w:rPr>
        <w:t xml:space="preserve"> </w:t>
      </w:r>
      <w:r w:rsidR="001443BB" w:rsidRPr="00F87C38">
        <w:rPr>
          <w:rFonts w:ascii="Bookman Old Style" w:hAnsi="Bookman Old Style"/>
          <w:color w:val="0E101A"/>
          <w:sz w:val="22"/>
          <w:szCs w:val="22"/>
        </w:rPr>
        <w:t>(Frankenfield 2020)</w:t>
      </w:r>
      <w:r w:rsidRPr="00F87C38">
        <w:rPr>
          <w:rFonts w:ascii="Bookman Old Style" w:hAnsi="Bookman Old Style"/>
          <w:color w:val="0E101A"/>
          <w:sz w:val="22"/>
          <w:szCs w:val="22"/>
        </w:rPr>
        <w:t xml:space="preserve"> The more computational power an operation requires, the higher the gas cost will be.</w:t>
      </w:r>
      <w:r w:rsidR="00240F2C" w:rsidRPr="00F87C38">
        <w:rPr>
          <w:rFonts w:ascii="Bookman Old Style" w:eastAsiaTheme="minorHAnsi" w:hAnsi="Bookman Old Style" w:cs="Arial"/>
          <w:color w:val="333333"/>
          <w:sz w:val="27"/>
          <w:szCs w:val="27"/>
          <w:shd w:val="clear" w:color="auto" w:fill="EFEFEF"/>
        </w:rPr>
        <w:t xml:space="preserve"> </w:t>
      </w:r>
      <w:r w:rsidR="00240F2C" w:rsidRPr="00F87C38">
        <w:rPr>
          <w:rFonts w:ascii="Bookman Old Style" w:hAnsi="Bookman Old Style"/>
          <w:color w:val="0E101A"/>
          <w:sz w:val="22"/>
          <w:szCs w:val="22"/>
        </w:rPr>
        <w:t>(Frankenfield 2020)</w:t>
      </w:r>
    </w:p>
    <w:p w14:paraId="1E6EAD1B" w14:textId="3D5DFA42" w:rsidR="009D4C8B" w:rsidRPr="00F87C38" w:rsidRDefault="009D4C8B" w:rsidP="002A2878">
      <w:pPr>
        <w:pStyle w:val="Heading2"/>
        <w:numPr>
          <w:ilvl w:val="1"/>
          <w:numId w:val="8"/>
        </w:numPr>
        <w:spacing w:before="160" w:line="480" w:lineRule="auto"/>
        <w:contextualSpacing/>
      </w:pPr>
      <w:r w:rsidRPr="00F87C38">
        <w:t xml:space="preserve"> </w:t>
      </w:r>
      <w:bookmarkStart w:id="20" w:name="_Toc39142513"/>
      <w:r w:rsidRPr="00F87C38">
        <w:t>Smart Contract</w:t>
      </w:r>
      <w:bookmarkEnd w:id="20"/>
    </w:p>
    <w:p w14:paraId="16F399F0" w14:textId="4F312C7B" w:rsidR="009D4C8B" w:rsidRPr="00F87C38" w:rsidRDefault="009D4C8B" w:rsidP="00E53A6B">
      <w:pPr>
        <w:spacing w:after="0" w:line="480" w:lineRule="auto"/>
        <w:contextualSpacing/>
        <w:rPr>
          <w:rFonts w:ascii="Bookman Old Style" w:hAnsi="Bookman Old Style"/>
        </w:rPr>
      </w:pPr>
      <w:r w:rsidRPr="00F87C38">
        <w:rPr>
          <w:rFonts w:ascii="Bookman Old Style" w:hAnsi="Bookman Old Style"/>
        </w:rPr>
        <w:t xml:space="preserve">A smart contract is a </w:t>
      </w:r>
      <w:r w:rsidR="001E24D4">
        <w:rPr>
          <w:rFonts w:ascii="Bookman Old Style" w:hAnsi="Bookman Old Style"/>
        </w:rPr>
        <w:t xml:space="preserve">digital </w:t>
      </w:r>
      <w:r w:rsidRPr="00F87C38">
        <w:rPr>
          <w:rFonts w:ascii="Bookman Old Style" w:hAnsi="Bookman Old Style"/>
        </w:rPr>
        <w:t xml:space="preserve">contract </w:t>
      </w:r>
      <w:r w:rsidR="006A64EB" w:rsidRPr="00F87C38">
        <w:rPr>
          <w:rFonts w:ascii="Bookman Old Style" w:hAnsi="Bookman Old Style"/>
        </w:rPr>
        <w:t>and written in code</w:t>
      </w:r>
      <w:r w:rsidRPr="00F87C38">
        <w:rPr>
          <w:rFonts w:ascii="Bookman Old Style" w:hAnsi="Bookman Old Style"/>
        </w:rPr>
        <w:t xml:space="preserve">. Smart </w:t>
      </w:r>
      <w:r w:rsidR="003739B5">
        <w:rPr>
          <w:rFonts w:ascii="Bookman Old Style" w:hAnsi="Bookman Old Style"/>
        </w:rPr>
        <w:t>c</w:t>
      </w:r>
      <w:r w:rsidRPr="00F87C38">
        <w:rPr>
          <w:rFonts w:ascii="Bookman Old Style" w:hAnsi="Bookman Old Style"/>
        </w:rPr>
        <w:t xml:space="preserve">ontracts </w:t>
      </w:r>
      <w:r w:rsidR="00563AEF">
        <w:rPr>
          <w:rFonts w:ascii="Bookman Old Style" w:hAnsi="Bookman Old Style"/>
        </w:rPr>
        <w:t xml:space="preserve">were first introduced by Ethereum, they </w:t>
      </w:r>
      <w:r w:rsidRPr="00F87C38">
        <w:rPr>
          <w:rFonts w:ascii="Bookman Old Style" w:hAnsi="Bookman Old Style"/>
        </w:rPr>
        <w:t>enable developers to store data, to make decisions, interact with other smart contracts</w:t>
      </w:r>
      <w:r w:rsidR="001E24D4">
        <w:rPr>
          <w:rFonts w:ascii="Bookman Old Style" w:hAnsi="Bookman Old Style"/>
        </w:rPr>
        <w:t>,</w:t>
      </w:r>
      <w:r w:rsidRPr="00F87C38">
        <w:rPr>
          <w:rFonts w:ascii="Bookman Old Style" w:hAnsi="Bookman Old Style"/>
        </w:rPr>
        <w:t xml:space="preserve"> and send Ether. </w:t>
      </w:r>
      <w:r w:rsidR="006A64EB" w:rsidRPr="00F87C38">
        <w:rPr>
          <w:rFonts w:ascii="Bookman Old Style" w:hAnsi="Bookman Old Style"/>
        </w:rPr>
        <w:t>They are also the fundamental piece of code that connect</w:t>
      </w:r>
      <w:r w:rsidR="003B1998">
        <w:rPr>
          <w:rFonts w:ascii="Bookman Old Style" w:hAnsi="Bookman Old Style"/>
        </w:rPr>
        <w:t>s</w:t>
      </w:r>
      <w:r w:rsidR="006A64EB" w:rsidRPr="00F87C38">
        <w:rPr>
          <w:rFonts w:ascii="Bookman Old Style" w:hAnsi="Bookman Old Style"/>
        </w:rPr>
        <w:t xml:space="preserve"> the front-end you have built to the Ethereum network. Ethereum allows software developers to code their own smart contracts. </w:t>
      </w:r>
      <w:r w:rsidRPr="00F87C38">
        <w:rPr>
          <w:rFonts w:ascii="Bookman Old Style" w:hAnsi="Bookman Old Style"/>
        </w:rPr>
        <w:t xml:space="preserve">After they are built smart contracts have no </w:t>
      </w:r>
      <w:r w:rsidR="006A64EB" w:rsidRPr="00F87C38">
        <w:rPr>
          <w:rFonts w:ascii="Bookman Old Style" w:hAnsi="Bookman Old Style"/>
        </w:rPr>
        <w:t>owners,</w:t>
      </w:r>
      <w:r w:rsidRPr="00F87C38">
        <w:rPr>
          <w:rFonts w:ascii="Bookman Old Style" w:hAnsi="Bookman Old Style"/>
        </w:rPr>
        <w:t xml:space="preserve"> the</w:t>
      </w:r>
      <w:r w:rsidR="009F3CA6" w:rsidRPr="00F87C38">
        <w:rPr>
          <w:rFonts w:ascii="Bookman Old Style" w:hAnsi="Bookman Old Style"/>
        </w:rPr>
        <w:t>y</w:t>
      </w:r>
      <w:r w:rsidRPr="00F87C38">
        <w:rPr>
          <w:rFonts w:ascii="Bookman Old Style" w:hAnsi="Bookman Old Style"/>
        </w:rPr>
        <w:t xml:space="preserve"> belong to no one, and once created there is no way to take down a contract unless a kill switch has been implemented previously. </w:t>
      </w:r>
    </w:p>
    <w:p w14:paraId="1A653759" w14:textId="38334DB9" w:rsidR="009D4C8B" w:rsidRPr="00F87C38" w:rsidRDefault="009D4C8B" w:rsidP="002A2878">
      <w:pPr>
        <w:pStyle w:val="Heading2"/>
        <w:numPr>
          <w:ilvl w:val="1"/>
          <w:numId w:val="8"/>
        </w:numPr>
        <w:spacing w:before="160" w:line="480" w:lineRule="auto"/>
        <w:contextualSpacing/>
      </w:pPr>
      <w:r w:rsidRPr="00F87C38">
        <w:t xml:space="preserve"> </w:t>
      </w:r>
      <w:bookmarkStart w:id="21" w:name="_Toc39142514"/>
      <w:r w:rsidRPr="00F87C38">
        <w:t>Solidity</w:t>
      </w:r>
      <w:bookmarkEnd w:id="21"/>
    </w:p>
    <w:p w14:paraId="38091CC9" w14:textId="7CF4A131" w:rsidR="009D4C8B" w:rsidRPr="00F87C38" w:rsidRDefault="002C2D8E" w:rsidP="00E53A6B">
      <w:pPr>
        <w:pStyle w:val="NormalWeb"/>
        <w:spacing w:before="0" w:beforeAutospacing="0" w:after="0" w:afterAutospacing="0" w:line="480" w:lineRule="auto"/>
        <w:contextualSpacing/>
        <w:rPr>
          <w:rFonts w:ascii="Bookman Old Style" w:hAnsi="Bookman Old Style"/>
          <w:color w:val="0E101A"/>
          <w:sz w:val="22"/>
          <w:szCs w:val="22"/>
        </w:rPr>
      </w:pPr>
      <w:r>
        <w:rPr>
          <w:rFonts w:ascii="Bookman Old Style" w:hAnsi="Bookman Old Style"/>
          <w:color w:val="0E101A"/>
          <w:sz w:val="22"/>
          <w:szCs w:val="22"/>
        </w:rPr>
        <w:t xml:space="preserve">To be able to </w:t>
      </w:r>
      <w:r w:rsidR="009D4C8B" w:rsidRPr="00F87C38">
        <w:rPr>
          <w:rFonts w:ascii="Bookman Old Style" w:hAnsi="Bookman Old Style"/>
          <w:color w:val="0E101A"/>
          <w:sz w:val="22"/>
          <w:szCs w:val="22"/>
        </w:rPr>
        <w:t>write smart contracts, one will need to use Solidity. Solidity is a high-level programming language created by Ethereum for the sole purpose of writing smart contracts. Python, JavaScript, and C++ were very influential to create this language and most developers say the language is very similar to them. According to Solidity</w:t>
      </w:r>
      <w:r w:rsidR="00941F36">
        <w:rPr>
          <w:rFonts w:ascii="Bookman Old Style" w:hAnsi="Bookman Old Style"/>
          <w:color w:val="0E101A"/>
          <w:sz w:val="22"/>
          <w:szCs w:val="22"/>
        </w:rPr>
        <w:t>’s</w:t>
      </w:r>
      <w:r w:rsidR="009D4C8B" w:rsidRPr="00F87C38">
        <w:rPr>
          <w:rFonts w:ascii="Bookman Old Style" w:hAnsi="Bookman Old Style"/>
          <w:color w:val="0E101A"/>
          <w:sz w:val="22"/>
          <w:szCs w:val="22"/>
        </w:rPr>
        <w:t xml:space="preserve"> documentation page “Solidity is statically typed, supports inheritance, libraries and complex user-defined types among other features”. (Solidity)</w:t>
      </w:r>
    </w:p>
    <w:p w14:paraId="50A2217C" w14:textId="4DA4F262" w:rsidR="009D4C8B" w:rsidRPr="00F87C38" w:rsidRDefault="009D4C8B" w:rsidP="002A2878">
      <w:pPr>
        <w:pStyle w:val="Heading1"/>
        <w:numPr>
          <w:ilvl w:val="0"/>
          <w:numId w:val="8"/>
        </w:numPr>
        <w:spacing w:before="160" w:line="480" w:lineRule="auto"/>
        <w:contextualSpacing/>
        <w:rPr>
          <w:rFonts w:ascii="Bookman Old Style" w:hAnsi="Bookman Old Style"/>
        </w:rPr>
      </w:pPr>
      <w:bookmarkStart w:id="22" w:name="_Toc39142515"/>
      <w:r w:rsidRPr="00F87C38">
        <w:rPr>
          <w:rFonts w:ascii="Bookman Old Style" w:hAnsi="Bookman Old Style"/>
        </w:rPr>
        <w:t xml:space="preserve">Decentralized </w:t>
      </w:r>
      <w:r w:rsidR="000F612D" w:rsidRPr="00F87C38">
        <w:rPr>
          <w:rFonts w:ascii="Bookman Old Style" w:hAnsi="Bookman Old Style"/>
        </w:rPr>
        <w:t>Applications (dApps)</w:t>
      </w:r>
      <w:bookmarkEnd w:id="22"/>
    </w:p>
    <w:p w14:paraId="1C708842" w14:textId="096B2B72" w:rsidR="009D4C8B" w:rsidRPr="00F87C38" w:rsidRDefault="000F612D" w:rsidP="008429E5">
      <w:pPr>
        <w:spacing w:line="480" w:lineRule="auto"/>
        <w:rPr>
          <w:rFonts w:ascii="Bookman Old Style" w:hAnsi="Bookman Old Style"/>
        </w:rPr>
      </w:pPr>
      <w:r w:rsidRPr="00F87C38">
        <w:rPr>
          <w:rFonts w:ascii="Bookman Old Style" w:hAnsi="Bookman Old Style"/>
        </w:rPr>
        <w:t xml:space="preserve">Decentralized Applications are digital programs that </w:t>
      </w:r>
      <w:r w:rsidR="00563AEF">
        <w:rPr>
          <w:rFonts w:ascii="Bookman Old Style" w:hAnsi="Bookman Old Style"/>
        </w:rPr>
        <w:t>have</w:t>
      </w:r>
      <w:r w:rsidR="009F3CA6" w:rsidRPr="00F87C38">
        <w:rPr>
          <w:rFonts w:ascii="Bookman Old Style" w:hAnsi="Bookman Old Style"/>
        </w:rPr>
        <w:t xml:space="preserve"> a backend code running on a decentralized peer-to-peer network</w:t>
      </w:r>
      <w:r w:rsidRPr="00F87C38">
        <w:rPr>
          <w:rFonts w:ascii="Bookman Old Style" w:hAnsi="Bookman Old Style"/>
        </w:rPr>
        <w:t>. These programs are outside the scope of influence and control of a single authority.</w:t>
      </w:r>
      <w:r w:rsidR="008520C4" w:rsidRPr="00F87C38">
        <w:rPr>
          <w:rFonts w:ascii="Bookman Old Style" w:hAnsi="Bookman Old Style"/>
        </w:rPr>
        <w:t xml:space="preserve"> Standard application, like Facebook or Instagram, run on </w:t>
      </w:r>
      <w:r w:rsidR="009F3CA6" w:rsidRPr="00F87C38">
        <w:rPr>
          <w:rFonts w:ascii="Bookman Old Style" w:hAnsi="Bookman Old Style"/>
        </w:rPr>
        <w:t xml:space="preserve">a centralized server. This means it is owned by an </w:t>
      </w:r>
      <w:r w:rsidR="00B30B13" w:rsidRPr="00F87C38">
        <w:rPr>
          <w:rFonts w:ascii="Bookman Old Style" w:hAnsi="Bookman Old Style"/>
        </w:rPr>
        <w:t>organization</w:t>
      </w:r>
      <w:r w:rsidR="008520C4" w:rsidRPr="00F87C38">
        <w:rPr>
          <w:rFonts w:ascii="Bookman Old Style" w:hAnsi="Bookman Old Style"/>
        </w:rPr>
        <w:t>, and the entire application is controlled and influenced by that single authority.</w:t>
      </w:r>
      <w:r w:rsidR="009F3CA6" w:rsidRPr="00F87C38">
        <w:rPr>
          <w:rFonts w:ascii="Bookman Old Style" w:hAnsi="Bookman Old Style"/>
        </w:rPr>
        <w:t xml:space="preserve"> DApps run on blockchain networks in a decentralized environment and have no </w:t>
      </w:r>
      <w:r w:rsidR="006A64EB" w:rsidRPr="00F87C38">
        <w:rPr>
          <w:rFonts w:ascii="Bookman Old Style" w:hAnsi="Bookman Old Style"/>
        </w:rPr>
        <w:t>intervention</w:t>
      </w:r>
      <w:r w:rsidR="009F3CA6" w:rsidRPr="00F87C38">
        <w:rPr>
          <w:rFonts w:ascii="Bookman Old Style" w:hAnsi="Bookman Old Style"/>
        </w:rPr>
        <w:t xml:space="preserve"> or influence from </w:t>
      </w:r>
      <w:r w:rsidR="006A64EB" w:rsidRPr="00F87C38">
        <w:rPr>
          <w:rFonts w:ascii="Bookman Old Style" w:hAnsi="Bookman Old Style"/>
        </w:rPr>
        <w:t>a</w:t>
      </w:r>
      <w:r w:rsidR="009F3CA6" w:rsidRPr="00F87C38">
        <w:rPr>
          <w:rFonts w:ascii="Bookman Old Style" w:hAnsi="Bookman Old Style"/>
        </w:rPr>
        <w:t xml:space="preserve"> single authority. </w:t>
      </w:r>
      <w:r w:rsidR="008520C4" w:rsidRPr="00F87C38">
        <w:rPr>
          <w:rFonts w:ascii="Bookman Old Style" w:hAnsi="Bookman Old Style"/>
        </w:rPr>
        <w:t>(Frankenfield 2020)</w:t>
      </w:r>
    </w:p>
    <w:p w14:paraId="6746D3F8" w14:textId="6EF72C68" w:rsidR="00B30B13" w:rsidRPr="00F87C38" w:rsidRDefault="00B30B13" w:rsidP="008429E5">
      <w:pPr>
        <w:spacing w:line="480" w:lineRule="auto"/>
        <w:rPr>
          <w:rFonts w:ascii="Bookman Old Style" w:hAnsi="Bookman Old Style"/>
        </w:rPr>
      </w:pPr>
      <w:r w:rsidRPr="00F87C38">
        <w:rPr>
          <w:rFonts w:ascii="Bookman Old Style" w:hAnsi="Bookman Old Style"/>
        </w:rPr>
        <w:t>Since the E</w:t>
      </w:r>
      <w:r w:rsidR="001C5674">
        <w:rPr>
          <w:rFonts w:ascii="Bookman Old Style" w:hAnsi="Bookman Old Style"/>
        </w:rPr>
        <w:t>V</w:t>
      </w:r>
      <w:r w:rsidRPr="00F87C38">
        <w:rPr>
          <w:rFonts w:ascii="Bookman Old Style" w:hAnsi="Bookman Old Style"/>
        </w:rPr>
        <w:t xml:space="preserve">M can run Turing complete logic, dApps can work in the same manner as standard applications. The only difference being the distributed network supports them. </w:t>
      </w:r>
    </w:p>
    <w:p w14:paraId="4AC481C8" w14:textId="1B3976D1" w:rsidR="00B30B13" w:rsidRPr="00F87C38" w:rsidRDefault="00B30B13" w:rsidP="008429E5">
      <w:pPr>
        <w:spacing w:line="480" w:lineRule="auto"/>
        <w:rPr>
          <w:rFonts w:ascii="Bookman Old Style" w:hAnsi="Bookman Old Style"/>
        </w:rPr>
      </w:pPr>
      <w:r w:rsidRPr="00F87C38">
        <w:rPr>
          <w:rFonts w:ascii="Bookman Old Style" w:hAnsi="Bookman Old Style"/>
        </w:rPr>
        <w:t xml:space="preserve">There are multiple platforms </w:t>
      </w:r>
      <w:r w:rsidR="001C5674">
        <w:rPr>
          <w:rFonts w:ascii="Bookman Old Style" w:hAnsi="Bookman Old Style"/>
        </w:rPr>
        <w:t>like</w:t>
      </w:r>
      <w:r w:rsidR="00ED5AED">
        <w:rPr>
          <w:rFonts w:ascii="Bookman Old Style" w:hAnsi="Bookman Old Style"/>
        </w:rPr>
        <w:t xml:space="preserve"> Ethereum</w:t>
      </w:r>
      <w:r w:rsidRPr="00F87C38">
        <w:rPr>
          <w:rFonts w:ascii="Bookman Old Style" w:hAnsi="Bookman Old Style"/>
        </w:rPr>
        <w:t xml:space="preserve"> that allows </w:t>
      </w:r>
      <w:r w:rsidR="003739B5">
        <w:rPr>
          <w:rFonts w:ascii="Bookman Old Style" w:hAnsi="Bookman Old Style"/>
        </w:rPr>
        <w:t>one</w:t>
      </w:r>
      <w:r w:rsidRPr="00F87C38">
        <w:rPr>
          <w:rFonts w:ascii="Bookman Old Style" w:hAnsi="Bookman Old Style"/>
        </w:rPr>
        <w:t xml:space="preserve"> to build decentralized application</w:t>
      </w:r>
      <w:r w:rsidR="008C4E46" w:rsidRPr="00F87C38">
        <w:rPr>
          <w:rFonts w:ascii="Bookman Old Style" w:hAnsi="Bookman Old Style"/>
        </w:rPr>
        <w:t>s. Once a backend is buil</w:t>
      </w:r>
      <w:r w:rsidR="006A64EB" w:rsidRPr="00F87C38">
        <w:rPr>
          <w:rFonts w:ascii="Bookman Old Style" w:hAnsi="Bookman Old Style"/>
        </w:rPr>
        <w:t>t</w:t>
      </w:r>
      <w:r w:rsidR="008C4E46" w:rsidRPr="00F87C38">
        <w:rPr>
          <w:rFonts w:ascii="Bookman Old Style" w:hAnsi="Bookman Old Style"/>
        </w:rPr>
        <w:t xml:space="preserve"> th</w:t>
      </w:r>
      <w:r w:rsidR="006A64EB" w:rsidRPr="00F87C38">
        <w:rPr>
          <w:rFonts w:ascii="Bookman Old Style" w:hAnsi="Bookman Old Style"/>
        </w:rPr>
        <w:t>at</w:t>
      </w:r>
      <w:r w:rsidR="008C4E46" w:rsidRPr="00F87C38">
        <w:rPr>
          <w:rFonts w:ascii="Bookman Old Style" w:hAnsi="Bookman Old Style"/>
        </w:rPr>
        <w:t xml:space="preserve"> connects to the </w:t>
      </w:r>
      <w:r w:rsidR="001C5674">
        <w:rPr>
          <w:rFonts w:ascii="Bookman Old Style" w:hAnsi="Bookman Old Style"/>
        </w:rPr>
        <w:t>blockchain</w:t>
      </w:r>
      <w:r w:rsidR="008C4E46" w:rsidRPr="00F87C38">
        <w:rPr>
          <w:rFonts w:ascii="Bookman Old Style" w:hAnsi="Bookman Old Style"/>
        </w:rPr>
        <w:t xml:space="preserve"> platform</w:t>
      </w:r>
      <w:r w:rsidR="006A64EB" w:rsidRPr="00F87C38">
        <w:rPr>
          <w:rFonts w:ascii="Bookman Old Style" w:hAnsi="Bookman Old Style"/>
        </w:rPr>
        <w:t>,</w:t>
      </w:r>
      <w:r w:rsidR="008C4E46" w:rsidRPr="00F87C38">
        <w:rPr>
          <w:rFonts w:ascii="Bookman Old Style" w:hAnsi="Bookman Old Style"/>
        </w:rPr>
        <w:t xml:space="preserve"> </w:t>
      </w:r>
      <w:r w:rsidR="003739B5">
        <w:rPr>
          <w:rFonts w:ascii="Bookman Old Style" w:hAnsi="Bookman Old Style"/>
        </w:rPr>
        <w:t>one</w:t>
      </w:r>
      <w:r w:rsidR="008C4E46" w:rsidRPr="00F87C38">
        <w:rPr>
          <w:rFonts w:ascii="Bookman Old Style" w:hAnsi="Bookman Old Style"/>
        </w:rPr>
        <w:t xml:space="preserve"> can build the front-end application </w:t>
      </w:r>
      <w:r w:rsidR="006A64EB" w:rsidRPr="00F87C38">
        <w:rPr>
          <w:rFonts w:ascii="Bookman Old Style" w:hAnsi="Bookman Old Style"/>
        </w:rPr>
        <w:t xml:space="preserve">the </w:t>
      </w:r>
      <w:r w:rsidR="008C4E46" w:rsidRPr="00F87C38">
        <w:rPr>
          <w:rFonts w:ascii="Bookman Old Style" w:hAnsi="Bookman Old Style"/>
        </w:rPr>
        <w:t xml:space="preserve">same way </w:t>
      </w:r>
      <w:r w:rsidR="003739B5">
        <w:rPr>
          <w:rFonts w:ascii="Bookman Old Style" w:hAnsi="Bookman Old Style"/>
        </w:rPr>
        <w:t>developers</w:t>
      </w:r>
      <w:r w:rsidR="008C4E46" w:rsidRPr="00F87C38">
        <w:rPr>
          <w:rFonts w:ascii="Bookman Old Style" w:hAnsi="Bookman Old Style"/>
        </w:rPr>
        <w:t xml:space="preserve"> do for centralized applications.</w:t>
      </w:r>
    </w:p>
    <w:p w14:paraId="49A0029E" w14:textId="77777777" w:rsidR="00664953" w:rsidRPr="00F87C38" w:rsidRDefault="00664953" w:rsidP="00664953">
      <w:pPr>
        <w:pStyle w:val="Heading1"/>
        <w:numPr>
          <w:ilvl w:val="0"/>
          <w:numId w:val="8"/>
        </w:numPr>
        <w:spacing w:before="160" w:line="480" w:lineRule="auto"/>
        <w:contextualSpacing/>
        <w:rPr>
          <w:rFonts w:ascii="Bookman Old Style" w:hAnsi="Bookman Old Style"/>
        </w:rPr>
      </w:pPr>
      <w:bookmarkStart w:id="23" w:name="_Toc38917419"/>
      <w:bookmarkStart w:id="24" w:name="_Toc39142516"/>
      <w:r w:rsidRPr="00F87C38">
        <w:rPr>
          <w:rFonts w:ascii="Bookman Old Style" w:hAnsi="Bookman Old Style"/>
        </w:rPr>
        <w:t>Applications of Blockchain</w:t>
      </w:r>
      <w:bookmarkEnd w:id="23"/>
      <w:bookmarkEnd w:id="24"/>
    </w:p>
    <w:p w14:paraId="1A914F07" w14:textId="77777777" w:rsidR="00664953" w:rsidRPr="00F87C38" w:rsidRDefault="00664953" w:rsidP="00664953">
      <w:pPr>
        <w:spacing w:line="480" w:lineRule="auto"/>
        <w:rPr>
          <w:rFonts w:ascii="Bookman Old Style" w:hAnsi="Bookman Old Style"/>
        </w:rPr>
      </w:pPr>
      <w:r w:rsidRPr="00F87C38">
        <w:rPr>
          <w:rFonts w:ascii="Bookman Old Style" w:hAnsi="Bookman Old Style"/>
        </w:rPr>
        <w:t>From the financial industry to the business industry, blockchain has the potential to change many industries all over the world. According to Business Insider Intelligence (2020), the following are a few industries blockchain can impact:</w:t>
      </w:r>
    </w:p>
    <w:p w14:paraId="53917B09" w14:textId="77777777" w:rsidR="00664953" w:rsidRPr="00F87C38" w:rsidRDefault="00664953" w:rsidP="00664953">
      <w:pPr>
        <w:pStyle w:val="ListParagraph"/>
        <w:numPr>
          <w:ilvl w:val="0"/>
          <w:numId w:val="25"/>
        </w:numPr>
        <w:spacing w:line="480" w:lineRule="auto"/>
        <w:rPr>
          <w:rFonts w:ascii="Bookman Old Style" w:hAnsi="Bookman Old Style"/>
        </w:rPr>
      </w:pPr>
      <w:r w:rsidRPr="00F87C38">
        <w:rPr>
          <w:rFonts w:ascii="Bookman Old Style" w:hAnsi="Bookman Old Style"/>
        </w:rPr>
        <w:t>Financial Industry</w:t>
      </w:r>
    </w:p>
    <w:p w14:paraId="0F29EAA7" w14:textId="4594D496" w:rsidR="00664953" w:rsidRPr="00F87C38" w:rsidRDefault="00664953" w:rsidP="00664953">
      <w:pPr>
        <w:pStyle w:val="ListParagraph"/>
        <w:numPr>
          <w:ilvl w:val="0"/>
          <w:numId w:val="22"/>
        </w:numPr>
        <w:spacing w:line="480" w:lineRule="auto"/>
        <w:rPr>
          <w:rFonts w:ascii="Bookman Old Style" w:hAnsi="Bookman Old Style"/>
        </w:rPr>
      </w:pPr>
      <w:r w:rsidRPr="00F87C38">
        <w:rPr>
          <w:rFonts w:ascii="Bookman Old Style" w:hAnsi="Bookman Old Style"/>
        </w:rPr>
        <w:t>Money Laundering Protection: Since blockchain enables record keeping, it supports the process in which a business can identify and verify the business</w:t>
      </w:r>
      <w:r w:rsidR="00ED18EB">
        <w:rPr>
          <w:rFonts w:ascii="Bookman Old Style" w:hAnsi="Bookman Old Style"/>
        </w:rPr>
        <w:t>’</w:t>
      </w:r>
      <w:r w:rsidRPr="00F87C38">
        <w:rPr>
          <w:rFonts w:ascii="Bookman Old Style" w:hAnsi="Bookman Old Style"/>
        </w:rPr>
        <w:t xml:space="preserve">s clients. </w:t>
      </w:r>
    </w:p>
    <w:p w14:paraId="561BCF19" w14:textId="77777777" w:rsidR="00664953" w:rsidRPr="00F87C38" w:rsidRDefault="00664953" w:rsidP="00664953">
      <w:pPr>
        <w:pStyle w:val="ListParagraph"/>
        <w:numPr>
          <w:ilvl w:val="0"/>
          <w:numId w:val="22"/>
        </w:numPr>
        <w:spacing w:line="480" w:lineRule="auto"/>
        <w:rPr>
          <w:rFonts w:ascii="Bookman Old Style" w:hAnsi="Bookman Old Style"/>
        </w:rPr>
      </w:pPr>
      <w:r w:rsidRPr="00F87C38">
        <w:rPr>
          <w:rFonts w:ascii="Bookman Old Style" w:hAnsi="Bookman Old Style"/>
        </w:rPr>
        <w:t>Insurance: Claims can be recorded on the blockchain. The blockchain will reject numerous claims on the same accident. This would help eliminate invalid claims.</w:t>
      </w:r>
    </w:p>
    <w:p w14:paraId="7FB43D42" w14:textId="77777777" w:rsidR="00664953" w:rsidRPr="00F87C38" w:rsidRDefault="00664953" w:rsidP="00664953">
      <w:pPr>
        <w:pStyle w:val="ListParagraph"/>
        <w:numPr>
          <w:ilvl w:val="0"/>
          <w:numId w:val="25"/>
        </w:numPr>
        <w:spacing w:line="480" w:lineRule="auto"/>
        <w:rPr>
          <w:rFonts w:ascii="Bookman Old Style" w:hAnsi="Bookman Old Style"/>
        </w:rPr>
      </w:pPr>
      <w:r w:rsidRPr="00F87C38">
        <w:rPr>
          <w:rFonts w:ascii="Bookman Old Style" w:hAnsi="Bookman Old Style"/>
        </w:rPr>
        <w:t xml:space="preserve">Government </w:t>
      </w:r>
    </w:p>
    <w:p w14:paraId="409F139F" w14:textId="11282501" w:rsidR="00664953" w:rsidRPr="00F87C38" w:rsidRDefault="00664953" w:rsidP="00664953">
      <w:pPr>
        <w:pStyle w:val="ListParagraph"/>
        <w:numPr>
          <w:ilvl w:val="0"/>
          <w:numId w:val="24"/>
        </w:numPr>
        <w:spacing w:line="480" w:lineRule="auto"/>
        <w:rPr>
          <w:rFonts w:ascii="Bookman Old Style" w:hAnsi="Bookman Old Style"/>
        </w:rPr>
      </w:pPr>
      <w:r w:rsidRPr="00F87C38">
        <w:rPr>
          <w:rFonts w:ascii="Bookman Old Style" w:hAnsi="Bookman Old Style"/>
        </w:rPr>
        <w:t>Identity Management</w:t>
      </w:r>
      <w:r w:rsidR="00D35B54" w:rsidRPr="00F87C38">
        <w:rPr>
          <w:rFonts w:ascii="Bookman Old Style" w:hAnsi="Bookman Old Style"/>
        </w:rPr>
        <w:t>: Utilizing the power of blockchain in identity management</w:t>
      </w:r>
      <w:r w:rsidR="00051594">
        <w:rPr>
          <w:rFonts w:ascii="Bookman Old Style" w:hAnsi="Bookman Old Style"/>
        </w:rPr>
        <w:t>,</w:t>
      </w:r>
      <w:r w:rsidR="00D35B54" w:rsidRPr="00F87C38">
        <w:rPr>
          <w:rFonts w:ascii="Bookman Old Style" w:hAnsi="Bookman Old Style"/>
        </w:rPr>
        <w:t xml:space="preserve"> establishing</w:t>
      </w:r>
      <w:r w:rsidR="00051594">
        <w:rPr>
          <w:rFonts w:ascii="Bookman Old Style" w:hAnsi="Bookman Old Style"/>
        </w:rPr>
        <w:t>,</w:t>
      </w:r>
      <w:r w:rsidR="00D35B54" w:rsidRPr="00F87C38">
        <w:rPr>
          <w:rFonts w:ascii="Bookman Old Style" w:hAnsi="Bookman Old Style"/>
        </w:rPr>
        <w:t xml:space="preserve"> identifying</w:t>
      </w:r>
      <w:r w:rsidR="008520A5">
        <w:rPr>
          <w:rFonts w:ascii="Bookman Old Style" w:hAnsi="Bookman Old Style"/>
        </w:rPr>
        <w:t>,</w:t>
      </w:r>
      <w:r w:rsidR="00D35B54" w:rsidRPr="00F87C38">
        <w:rPr>
          <w:rFonts w:ascii="Bookman Old Style" w:hAnsi="Bookman Old Style"/>
        </w:rPr>
        <w:t xml:space="preserve"> and tracking identities</w:t>
      </w:r>
      <w:r w:rsidR="00051594">
        <w:rPr>
          <w:rFonts w:ascii="Bookman Old Style" w:hAnsi="Bookman Old Style"/>
        </w:rPr>
        <w:t xml:space="preserve"> </w:t>
      </w:r>
      <w:r w:rsidR="00EF228A">
        <w:rPr>
          <w:rFonts w:ascii="Bookman Old Style" w:hAnsi="Bookman Old Style"/>
        </w:rPr>
        <w:t>is</w:t>
      </w:r>
      <w:r w:rsidR="00D35B54" w:rsidRPr="00F87C38">
        <w:rPr>
          <w:rFonts w:ascii="Bookman Old Style" w:hAnsi="Bookman Old Style"/>
        </w:rPr>
        <w:t xml:space="preserve"> more efficient and secure. By providing only the minimum available information such as date of birth</w:t>
      </w:r>
      <w:r w:rsidR="004644EF">
        <w:rPr>
          <w:rFonts w:ascii="Bookman Old Style" w:hAnsi="Bookman Old Style"/>
        </w:rPr>
        <w:t>,</w:t>
      </w:r>
      <w:r w:rsidR="00D35B54" w:rsidRPr="00F87C38">
        <w:rPr>
          <w:rFonts w:ascii="Bookman Old Style" w:hAnsi="Bookman Old Style"/>
        </w:rPr>
        <w:t xml:space="preserve"> individuals will be able to prove their identities. </w:t>
      </w:r>
    </w:p>
    <w:p w14:paraId="466D4E75" w14:textId="07296A82" w:rsidR="00664953" w:rsidRPr="00F87C38" w:rsidRDefault="00664953" w:rsidP="00664953">
      <w:pPr>
        <w:pStyle w:val="ListParagraph"/>
        <w:numPr>
          <w:ilvl w:val="0"/>
          <w:numId w:val="24"/>
        </w:numPr>
        <w:spacing w:line="480" w:lineRule="auto"/>
        <w:rPr>
          <w:rFonts w:ascii="Bookman Old Style" w:hAnsi="Bookman Old Style"/>
        </w:rPr>
      </w:pPr>
      <w:r w:rsidRPr="00F87C38">
        <w:rPr>
          <w:rFonts w:ascii="Bookman Old Style" w:hAnsi="Bookman Old Style"/>
        </w:rPr>
        <w:t>Voting</w:t>
      </w:r>
      <w:r w:rsidR="00D35B54" w:rsidRPr="00F87C38">
        <w:rPr>
          <w:rFonts w:ascii="Bookman Old Style" w:hAnsi="Bookman Old Style"/>
        </w:rPr>
        <w:t xml:space="preserve">: Blockchain technology has the potential to change the way people vote. It can make voting more accessible to people and more secure. </w:t>
      </w:r>
      <w:r w:rsidR="005134E2" w:rsidRPr="00F87C38">
        <w:rPr>
          <w:rFonts w:ascii="Bookman Old Style" w:hAnsi="Bookman Old Style"/>
        </w:rPr>
        <w:t>In the next s</w:t>
      </w:r>
      <w:r w:rsidR="00D35B54" w:rsidRPr="00F87C38">
        <w:rPr>
          <w:rFonts w:ascii="Bookman Old Style" w:hAnsi="Bookman Old Style"/>
        </w:rPr>
        <w:t>e</w:t>
      </w:r>
      <w:r w:rsidR="005134E2" w:rsidRPr="00F87C38">
        <w:rPr>
          <w:rFonts w:ascii="Bookman Old Style" w:hAnsi="Bookman Old Style"/>
        </w:rPr>
        <w:t>ction, we</w:t>
      </w:r>
      <w:r w:rsidR="00D35B54" w:rsidRPr="00F87C38">
        <w:rPr>
          <w:rFonts w:ascii="Bookman Old Style" w:hAnsi="Bookman Old Style"/>
        </w:rPr>
        <w:t xml:space="preserve"> will discuss</w:t>
      </w:r>
      <w:r w:rsidR="005134E2" w:rsidRPr="00F87C38">
        <w:rPr>
          <w:rFonts w:ascii="Bookman Old Style" w:hAnsi="Bookman Old Style"/>
        </w:rPr>
        <w:t xml:space="preserve"> how blockchain will be able to make voting more efficient as well as more effective. </w:t>
      </w:r>
    </w:p>
    <w:p w14:paraId="6A67C8D3" w14:textId="77777777" w:rsidR="00664953" w:rsidRPr="00F87C38" w:rsidRDefault="00664953" w:rsidP="00664953">
      <w:pPr>
        <w:pStyle w:val="ListParagraph"/>
        <w:numPr>
          <w:ilvl w:val="0"/>
          <w:numId w:val="25"/>
        </w:numPr>
        <w:spacing w:line="480" w:lineRule="auto"/>
        <w:rPr>
          <w:rFonts w:ascii="Bookman Old Style" w:hAnsi="Bookman Old Style"/>
        </w:rPr>
      </w:pPr>
      <w:r w:rsidRPr="00F87C38">
        <w:rPr>
          <w:rFonts w:ascii="Bookman Old Style" w:hAnsi="Bookman Old Style"/>
        </w:rPr>
        <w:t xml:space="preserve">Business Industry </w:t>
      </w:r>
    </w:p>
    <w:p w14:paraId="2A903D31" w14:textId="54103C81" w:rsidR="00664953" w:rsidRPr="00F87C38" w:rsidRDefault="00664953" w:rsidP="00664953">
      <w:pPr>
        <w:pStyle w:val="ListParagraph"/>
        <w:numPr>
          <w:ilvl w:val="0"/>
          <w:numId w:val="23"/>
        </w:numPr>
        <w:spacing w:line="480" w:lineRule="auto"/>
        <w:rPr>
          <w:rFonts w:ascii="Bookman Old Style" w:hAnsi="Bookman Old Style"/>
        </w:rPr>
      </w:pPr>
      <w:r w:rsidRPr="00F87C38">
        <w:rPr>
          <w:rFonts w:ascii="Bookman Old Style" w:hAnsi="Bookman Old Style"/>
        </w:rPr>
        <w:t>Supply Chain Management</w:t>
      </w:r>
      <w:r w:rsidR="00733FB2" w:rsidRPr="00F87C38">
        <w:rPr>
          <w:rFonts w:ascii="Bookman Old Style" w:hAnsi="Bookman Old Style"/>
        </w:rPr>
        <w:t xml:space="preserve">: Due to the immutable nature of the blockchain, it can track </w:t>
      </w:r>
      <w:r w:rsidR="004644EF">
        <w:rPr>
          <w:rFonts w:ascii="Bookman Old Style" w:hAnsi="Bookman Old Style"/>
        </w:rPr>
        <w:t xml:space="preserve">a </w:t>
      </w:r>
      <w:r w:rsidR="00733FB2" w:rsidRPr="00F87C38">
        <w:rPr>
          <w:rFonts w:ascii="Bookman Old Style" w:hAnsi="Bookman Old Style"/>
        </w:rPr>
        <w:t>product throughout the suppl</w:t>
      </w:r>
      <w:r w:rsidR="004644EF">
        <w:rPr>
          <w:rFonts w:ascii="Bookman Old Style" w:hAnsi="Bookman Old Style"/>
        </w:rPr>
        <w:t>y</w:t>
      </w:r>
      <w:r w:rsidR="00733FB2" w:rsidRPr="00F87C38">
        <w:rPr>
          <w:rFonts w:ascii="Bookman Old Style" w:hAnsi="Bookman Old Style"/>
        </w:rPr>
        <w:t xml:space="preserve"> chain life cycle. Sharing information </w:t>
      </w:r>
      <w:r w:rsidR="00561A62">
        <w:rPr>
          <w:rFonts w:ascii="Bookman Old Style" w:hAnsi="Bookman Old Style"/>
        </w:rPr>
        <w:t>on</w:t>
      </w:r>
      <w:r w:rsidR="00733FB2" w:rsidRPr="00F87C38">
        <w:rPr>
          <w:rFonts w:ascii="Bookman Old Style" w:hAnsi="Bookman Old Style"/>
        </w:rPr>
        <w:t xml:space="preserve"> products through multiple companies as well as real</w:t>
      </w:r>
      <w:r w:rsidR="00130E07">
        <w:rPr>
          <w:rFonts w:ascii="Bookman Old Style" w:hAnsi="Bookman Old Style"/>
        </w:rPr>
        <w:t>-</w:t>
      </w:r>
      <w:r w:rsidR="00733FB2" w:rsidRPr="00F87C38">
        <w:rPr>
          <w:rFonts w:ascii="Bookman Old Style" w:hAnsi="Bookman Old Style"/>
        </w:rPr>
        <w:t>time tracking of these products can be difficult, but with the help of blockchain</w:t>
      </w:r>
      <w:r w:rsidR="00A13274">
        <w:rPr>
          <w:rFonts w:ascii="Bookman Old Style" w:hAnsi="Bookman Old Style"/>
        </w:rPr>
        <w:t>,</w:t>
      </w:r>
      <w:r w:rsidR="00733FB2" w:rsidRPr="00F87C38">
        <w:rPr>
          <w:rFonts w:ascii="Bookman Old Style" w:hAnsi="Bookman Old Style"/>
        </w:rPr>
        <w:t xml:space="preserve"> it </w:t>
      </w:r>
      <w:r w:rsidR="00D35B54" w:rsidRPr="00F87C38">
        <w:rPr>
          <w:rFonts w:ascii="Bookman Old Style" w:hAnsi="Bookman Old Style"/>
        </w:rPr>
        <w:t>will be significantly more efficient</w:t>
      </w:r>
      <w:r w:rsidR="00733FB2" w:rsidRPr="00F87C38">
        <w:rPr>
          <w:rFonts w:ascii="Bookman Old Style" w:hAnsi="Bookman Old Style"/>
        </w:rPr>
        <w:t>.</w:t>
      </w:r>
      <w:r w:rsidR="00D35B54" w:rsidRPr="00F87C38">
        <w:rPr>
          <w:rFonts w:ascii="Bookman Old Style" w:hAnsi="Bookman Old Style"/>
        </w:rPr>
        <w:t xml:space="preserve"> It will lead to more secure and </w:t>
      </w:r>
      <w:r w:rsidR="004644EF" w:rsidRPr="00F87C38">
        <w:rPr>
          <w:rFonts w:ascii="Bookman Old Style" w:hAnsi="Bookman Old Style"/>
        </w:rPr>
        <w:t>clear</w:t>
      </w:r>
      <w:r w:rsidR="00D35B54" w:rsidRPr="00F87C38">
        <w:rPr>
          <w:rFonts w:ascii="Bookman Old Style" w:hAnsi="Bookman Old Style"/>
        </w:rPr>
        <w:t xml:space="preserve"> monitoring of products. This will lead to a drastic reduction in time delay and human errors.  </w:t>
      </w:r>
      <w:r w:rsidR="00733FB2" w:rsidRPr="00F87C38">
        <w:rPr>
          <w:rFonts w:ascii="Bookman Old Style" w:hAnsi="Bookman Old Style"/>
        </w:rPr>
        <w:t xml:space="preserve"> </w:t>
      </w:r>
    </w:p>
    <w:p w14:paraId="7A8841E9" w14:textId="1F5AD848" w:rsidR="00664953" w:rsidRPr="00F87C38" w:rsidRDefault="00664953" w:rsidP="00664953">
      <w:pPr>
        <w:pStyle w:val="ListParagraph"/>
        <w:numPr>
          <w:ilvl w:val="0"/>
          <w:numId w:val="23"/>
        </w:numPr>
        <w:spacing w:line="480" w:lineRule="auto"/>
        <w:rPr>
          <w:rFonts w:ascii="Bookman Old Style" w:hAnsi="Bookman Old Style"/>
        </w:rPr>
      </w:pPr>
      <w:r w:rsidRPr="00F87C38">
        <w:rPr>
          <w:rFonts w:ascii="Bookman Old Style" w:hAnsi="Bookman Old Style"/>
        </w:rPr>
        <w:t>Healthcare</w:t>
      </w:r>
      <w:r w:rsidR="00733FB2" w:rsidRPr="00F87C38">
        <w:rPr>
          <w:rFonts w:ascii="Bookman Old Style" w:hAnsi="Bookman Old Style"/>
        </w:rPr>
        <w:t xml:space="preserve">: </w:t>
      </w:r>
      <w:r w:rsidR="004E2EDD" w:rsidRPr="00F87C38">
        <w:rPr>
          <w:rFonts w:ascii="Bookman Old Style" w:hAnsi="Bookman Old Style"/>
        </w:rPr>
        <w:t>Interoperability (Sharing health information) is currently one of the biggest problems in healthcare. Having health data saved on the blockchain can help deal with this problem. “As specialized connected medical devices become more common and increasingly linked to a person's health record, blockchain can connect those devices with that record. Devices will be able to store the data generated on a healthcare blockchain and append it to personal medical records.”</w:t>
      </w:r>
      <w:r w:rsidR="00051594" w:rsidRPr="00051594">
        <w:rPr>
          <w:rFonts w:ascii="Bookman Old Style" w:hAnsi="Bookman Old Style"/>
        </w:rPr>
        <w:t xml:space="preserve"> </w:t>
      </w:r>
      <w:r w:rsidR="00051594">
        <w:rPr>
          <w:rFonts w:ascii="Bookman Old Style" w:hAnsi="Bookman Old Style"/>
        </w:rPr>
        <w:t>(</w:t>
      </w:r>
      <w:r w:rsidR="00051594" w:rsidRPr="00F87C38">
        <w:rPr>
          <w:rFonts w:ascii="Bookman Old Style" w:hAnsi="Bookman Old Style"/>
        </w:rPr>
        <w:t>Business Insider Intelligence 2020)</w:t>
      </w:r>
    </w:p>
    <w:p w14:paraId="6673BDE3" w14:textId="3ABEB0B3" w:rsidR="00664953" w:rsidRPr="00F87C38" w:rsidRDefault="00664953" w:rsidP="002C626D">
      <w:pPr>
        <w:spacing w:line="480" w:lineRule="auto"/>
        <w:rPr>
          <w:rFonts w:ascii="Bookman Old Style" w:hAnsi="Bookman Old Style"/>
        </w:rPr>
      </w:pPr>
      <w:r w:rsidRPr="00F87C38">
        <w:rPr>
          <w:rFonts w:ascii="Bookman Old Style" w:hAnsi="Bookman Old Style"/>
        </w:rPr>
        <w:t xml:space="preserve">The above are only a few </w:t>
      </w:r>
      <w:r w:rsidR="005134E2" w:rsidRPr="00F87C38">
        <w:rPr>
          <w:rFonts w:ascii="Bookman Old Style" w:hAnsi="Bookman Old Style"/>
        </w:rPr>
        <w:t>instances in which</w:t>
      </w:r>
      <w:r w:rsidRPr="00F87C38">
        <w:rPr>
          <w:rFonts w:ascii="Bookman Old Style" w:hAnsi="Bookman Old Style"/>
        </w:rPr>
        <w:t xml:space="preserve"> blockchain can change the industries around the world.</w:t>
      </w:r>
    </w:p>
    <w:p w14:paraId="76EB8369" w14:textId="3ED62260" w:rsidR="009D4C8B" w:rsidRPr="00F87C38" w:rsidRDefault="009D4C8B" w:rsidP="002A2878">
      <w:pPr>
        <w:pStyle w:val="Heading1"/>
        <w:numPr>
          <w:ilvl w:val="0"/>
          <w:numId w:val="8"/>
        </w:numPr>
        <w:spacing w:before="160" w:line="480" w:lineRule="auto"/>
        <w:contextualSpacing/>
        <w:rPr>
          <w:rFonts w:ascii="Bookman Old Style" w:hAnsi="Bookman Old Style"/>
        </w:rPr>
      </w:pPr>
      <w:bookmarkStart w:id="25" w:name="_Toc39142517"/>
      <w:r w:rsidRPr="00F87C38">
        <w:rPr>
          <w:rFonts w:ascii="Bookman Old Style" w:hAnsi="Bookman Old Style"/>
        </w:rPr>
        <w:t>Voting System</w:t>
      </w:r>
      <w:bookmarkEnd w:id="25"/>
    </w:p>
    <w:p w14:paraId="48202EEE" w14:textId="130EF5EA" w:rsidR="00B05D5A" w:rsidRPr="00F87C38" w:rsidRDefault="00B05D5A" w:rsidP="00E53A6B">
      <w:pPr>
        <w:pStyle w:val="NormalWeb"/>
        <w:spacing w:before="0" w:beforeAutospacing="0" w:after="0" w:afterAutospacing="0" w:line="480" w:lineRule="auto"/>
        <w:contextualSpacing/>
        <w:rPr>
          <w:rFonts w:ascii="Bookman Old Style" w:hAnsi="Bookman Old Style"/>
          <w:color w:val="0E101A"/>
          <w:sz w:val="22"/>
          <w:szCs w:val="22"/>
        </w:rPr>
      </w:pPr>
      <w:r w:rsidRPr="00F87C38">
        <w:rPr>
          <w:rFonts w:ascii="Bookman Old Style" w:hAnsi="Bookman Old Style"/>
          <w:sz w:val="22"/>
          <w:szCs w:val="22"/>
        </w:rPr>
        <w:t xml:space="preserve">I am building a decentralized application on the Ethereum blockchain that enables secure online voting for any private or public election. I have </w:t>
      </w:r>
      <w:r w:rsidRPr="00F87C38">
        <w:rPr>
          <w:rFonts w:ascii="Bookman Old Style" w:hAnsi="Bookman Old Style"/>
          <w:color w:val="0E101A"/>
          <w:sz w:val="22"/>
          <w:szCs w:val="22"/>
        </w:rPr>
        <w:t xml:space="preserve">built a client-side web app </w:t>
      </w:r>
      <w:r w:rsidRPr="00F87C38">
        <w:rPr>
          <w:rFonts w:ascii="Bookman Old Style" w:hAnsi="Bookman Old Style"/>
          <w:sz w:val="22"/>
          <w:szCs w:val="22"/>
        </w:rPr>
        <w:t>that allows different users to cast votes for their desired candidate. This client-side application will communicate with an Ethereum smart contract</w:t>
      </w:r>
      <w:r w:rsidR="00ED5AED">
        <w:rPr>
          <w:rFonts w:ascii="Bookman Old Style" w:hAnsi="Bookman Old Style"/>
          <w:sz w:val="22"/>
          <w:szCs w:val="22"/>
        </w:rPr>
        <w:t xml:space="preserve"> that is connected to a local Ethereum Blockchain</w:t>
      </w:r>
      <w:r w:rsidRPr="00F87C38">
        <w:rPr>
          <w:rFonts w:ascii="Bookman Old Style" w:hAnsi="Bookman Old Style"/>
          <w:sz w:val="22"/>
          <w:szCs w:val="22"/>
        </w:rPr>
        <w:t xml:space="preserve"> to deliver a secure voting experience.</w:t>
      </w:r>
    </w:p>
    <w:p w14:paraId="330DBAC6" w14:textId="2A0F5B16" w:rsidR="009D4C8B" w:rsidRPr="00F87C38" w:rsidRDefault="009D4C8B" w:rsidP="002A2878">
      <w:pPr>
        <w:pStyle w:val="Heading2"/>
        <w:numPr>
          <w:ilvl w:val="1"/>
          <w:numId w:val="8"/>
        </w:numPr>
        <w:spacing w:before="160" w:line="480" w:lineRule="auto"/>
        <w:contextualSpacing/>
      </w:pPr>
      <w:r w:rsidRPr="00F87C38">
        <w:t xml:space="preserve">  </w:t>
      </w:r>
      <w:bookmarkStart w:id="26" w:name="_Toc39142518"/>
      <w:r w:rsidRPr="00F87C38">
        <w:t>Why this project?</w:t>
      </w:r>
      <w:bookmarkEnd w:id="26"/>
    </w:p>
    <w:p w14:paraId="30C30EB4" w14:textId="170D1391" w:rsidR="009D4C8B" w:rsidRPr="00F87C38" w:rsidRDefault="00B05D5A" w:rsidP="00E53A6B">
      <w:pPr>
        <w:pStyle w:val="NormalWeb"/>
        <w:spacing w:before="0" w:beforeAutospacing="0" w:after="0" w:afterAutospacing="0" w:line="480" w:lineRule="auto"/>
        <w:contextualSpacing/>
        <w:rPr>
          <w:rFonts w:ascii="Bookman Old Style" w:hAnsi="Bookman Old Style"/>
          <w:color w:val="0E101A"/>
          <w:sz w:val="22"/>
          <w:szCs w:val="22"/>
        </w:rPr>
      </w:pPr>
      <w:r w:rsidRPr="00F87C38">
        <w:rPr>
          <w:rFonts w:ascii="Bookman Old Style" w:hAnsi="Bookman Old Style"/>
          <w:color w:val="0E101A"/>
          <w:sz w:val="22"/>
          <w:szCs w:val="22"/>
        </w:rPr>
        <w:t xml:space="preserve">My senior research project was motivated by the corruption that has been evident during </w:t>
      </w:r>
      <w:r w:rsidR="0099035C">
        <w:rPr>
          <w:rFonts w:ascii="Bookman Old Style" w:hAnsi="Bookman Old Style"/>
          <w:color w:val="0E101A"/>
          <w:sz w:val="22"/>
          <w:szCs w:val="22"/>
        </w:rPr>
        <w:t xml:space="preserve">Ethiopia’s </w:t>
      </w:r>
      <w:r w:rsidRPr="00F87C38">
        <w:rPr>
          <w:rFonts w:ascii="Bookman Old Style" w:hAnsi="Bookman Old Style"/>
          <w:color w:val="0E101A"/>
          <w:sz w:val="22"/>
          <w:szCs w:val="22"/>
        </w:rPr>
        <w:t xml:space="preserve">elections over the last decade. Having witnessed elections in which the government in power won 99% and 100% of the votes, I was motivated to work with blockchain technologies to develop systems that allow countries like Ethiopia to have both a fair and free election. </w:t>
      </w:r>
      <w:r w:rsidR="004644EF">
        <w:rPr>
          <w:rFonts w:ascii="Bookman Old Style" w:hAnsi="Bookman Old Style"/>
          <w:color w:val="0E101A"/>
          <w:sz w:val="22"/>
          <w:szCs w:val="22"/>
        </w:rPr>
        <w:t>I want to use b</w:t>
      </w:r>
      <w:r w:rsidRPr="00F87C38">
        <w:rPr>
          <w:rFonts w:ascii="Bookman Old Style" w:hAnsi="Bookman Old Style"/>
          <w:color w:val="0E101A"/>
          <w:sz w:val="22"/>
          <w:szCs w:val="22"/>
        </w:rPr>
        <w:t>lockchain technology</w:t>
      </w:r>
      <w:r w:rsidR="004644EF">
        <w:rPr>
          <w:rFonts w:ascii="Bookman Old Style" w:hAnsi="Bookman Old Style"/>
          <w:color w:val="0E101A"/>
          <w:sz w:val="22"/>
          <w:szCs w:val="22"/>
        </w:rPr>
        <w:t xml:space="preserve"> since I believe</w:t>
      </w:r>
      <w:r w:rsidRPr="00F87C38">
        <w:rPr>
          <w:rFonts w:ascii="Bookman Old Style" w:hAnsi="Bookman Old Style"/>
          <w:color w:val="0E101A"/>
          <w:sz w:val="22"/>
          <w:szCs w:val="22"/>
        </w:rPr>
        <w:t xml:space="preserve"> </w:t>
      </w:r>
      <w:r w:rsidR="004644EF">
        <w:rPr>
          <w:rFonts w:ascii="Bookman Old Style" w:hAnsi="Bookman Old Style"/>
          <w:color w:val="0E101A"/>
          <w:sz w:val="22"/>
          <w:szCs w:val="22"/>
        </w:rPr>
        <w:t xml:space="preserve">it </w:t>
      </w:r>
      <w:r w:rsidRPr="00F87C38">
        <w:rPr>
          <w:rFonts w:ascii="Bookman Old Style" w:hAnsi="Bookman Old Style"/>
          <w:color w:val="0E101A"/>
          <w:sz w:val="22"/>
          <w:szCs w:val="22"/>
        </w:rPr>
        <w:t xml:space="preserve">has the power to fundamentally change the future of voting and make it more accessible and secure. </w:t>
      </w:r>
    </w:p>
    <w:p w14:paraId="4617E1E3" w14:textId="7CB7C90D" w:rsidR="009D4C8B" w:rsidRPr="00F87C38" w:rsidRDefault="009D4C8B" w:rsidP="002A2878">
      <w:pPr>
        <w:pStyle w:val="Heading2"/>
        <w:numPr>
          <w:ilvl w:val="1"/>
          <w:numId w:val="8"/>
        </w:numPr>
        <w:spacing w:before="160" w:line="480" w:lineRule="auto"/>
        <w:contextualSpacing/>
      </w:pPr>
      <w:r w:rsidRPr="00F87C38">
        <w:t xml:space="preserve">  </w:t>
      </w:r>
      <w:bookmarkStart w:id="27" w:name="_Toc39142519"/>
      <w:r w:rsidRPr="00F87C38">
        <w:t>Tools for Voting System</w:t>
      </w:r>
      <w:bookmarkEnd w:id="27"/>
      <w:r w:rsidRPr="00F87C38">
        <w:t> </w:t>
      </w:r>
    </w:p>
    <w:p w14:paraId="1D419AC8" w14:textId="46245BC7" w:rsidR="009D4C8B" w:rsidRPr="00F87C38" w:rsidRDefault="009D4C8B" w:rsidP="00E53A6B">
      <w:pPr>
        <w:pStyle w:val="NormalWeb"/>
        <w:spacing w:before="0" w:beforeAutospacing="0" w:after="0" w:afterAutospacing="0" w:line="480" w:lineRule="auto"/>
        <w:contextualSpacing/>
        <w:rPr>
          <w:rFonts w:ascii="Bookman Old Style" w:hAnsi="Bookman Old Style"/>
          <w:color w:val="0E101A"/>
          <w:sz w:val="22"/>
          <w:szCs w:val="22"/>
        </w:rPr>
      </w:pPr>
      <w:r w:rsidRPr="00F87C38">
        <w:rPr>
          <w:rFonts w:ascii="Bookman Old Style" w:hAnsi="Bookman Old Style"/>
          <w:color w:val="0E101A"/>
          <w:sz w:val="22"/>
          <w:szCs w:val="22"/>
        </w:rPr>
        <w:t>There are a few tools necessary to build the Decentralized Voting System. The next subsections will discuss the purpose of the tools as well as the development environment needed to build and run the system. </w:t>
      </w:r>
      <w:r w:rsidR="008741EE">
        <w:rPr>
          <w:rFonts w:ascii="Bookman Old Style" w:hAnsi="Bookman Old Style"/>
          <w:sz w:val="22"/>
          <w:szCs w:val="22"/>
        </w:rPr>
        <w:t>Multiple</w:t>
      </w:r>
      <w:r w:rsidR="001C5674" w:rsidRPr="001C5674">
        <w:rPr>
          <w:rFonts w:ascii="Bookman Old Style" w:hAnsi="Bookman Old Style"/>
          <w:sz w:val="22"/>
          <w:szCs w:val="22"/>
        </w:rPr>
        <w:t xml:space="preserve"> platforms allow developers to build decentralized applications, but I decided on using </w:t>
      </w:r>
      <w:r w:rsidR="001C5674" w:rsidRPr="001C5674">
        <w:rPr>
          <w:rFonts w:ascii="Bookman Old Style" w:hAnsi="Bookman Old Style"/>
          <w:sz w:val="22"/>
          <w:szCs w:val="22"/>
        </w:rPr>
        <w:t>Ethereum</w:t>
      </w:r>
      <w:r w:rsidR="001C5674" w:rsidRPr="001C5674">
        <w:rPr>
          <w:rFonts w:ascii="Bookman Old Style" w:hAnsi="Bookman Old Style"/>
          <w:sz w:val="22"/>
          <w:szCs w:val="22"/>
        </w:rPr>
        <w:t xml:space="preserve"> </w:t>
      </w:r>
      <w:r w:rsidR="002E5A92">
        <w:rPr>
          <w:rFonts w:ascii="Bookman Old Style" w:hAnsi="Bookman Old Style"/>
          <w:sz w:val="22"/>
          <w:szCs w:val="22"/>
        </w:rPr>
        <w:t>s</w:t>
      </w:r>
      <w:r w:rsidR="001C5674" w:rsidRPr="001C5674">
        <w:rPr>
          <w:rFonts w:ascii="Bookman Old Style" w:hAnsi="Bookman Old Style"/>
          <w:sz w:val="22"/>
          <w:szCs w:val="22"/>
        </w:rPr>
        <w:t>ince it</w:t>
      </w:r>
      <w:r w:rsidR="001C5674" w:rsidRPr="001C5674">
        <w:rPr>
          <w:rFonts w:ascii="Bookman Old Style" w:hAnsi="Bookman Old Style"/>
          <w:sz w:val="22"/>
          <w:szCs w:val="22"/>
        </w:rPr>
        <w:t xml:space="preserve"> is the world’s leading platform for building </w:t>
      </w:r>
      <w:r w:rsidR="002E5A92">
        <w:rPr>
          <w:rFonts w:ascii="Bookman Old Style" w:hAnsi="Bookman Old Style"/>
          <w:sz w:val="22"/>
          <w:szCs w:val="22"/>
        </w:rPr>
        <w:t>decentralized</w:t>
      </w:r>
      <w:r w:rsidR="001C5674" w:rsidRPr="001C5674">
        <w:rPr>
          <w:rFonts w:ascii="Bookman Old Style" w:hAnsi="Bookman Old Style"/>
          <w:sz w:val="22"/>
          <w:szCs w:val="22"/>
        </w:rPr>
        <w:t xml:space="preserve"> applications</w:t>
      </w:r>
      <w:r w:rsidR="002E5A92">
        <w:rPr>
          <w:rFonts w:ascii="Bookman Old Style" w:hAnsi="Bookman Old Style"/>
          <w:sz w:val="22"/>
          <w:szCs w:val="22"/>
        </w:rPr>
        <w:t>.</w:t>
      </w:r>
    </w:p>
    <w:p w14:paraId="78DBB1E9" w14:textId="664AC10F" w:rsidR="009D4C8B" w:rsidRPr="00F87C38" w:rsidRDefault="009D4C8B" w:rsidP="002A2878">
      <w:pPr>
        <w:pStyle w:val="Heading3"/>
        <w:numPr>
          <w:ilvl w:val="2"/>
          <w:numId w:val="8"/>
        </w:numPr>
        <w:spacing w:line="480" w:lineRule="auto"/>
        <w:contextualSpacing/>
        <w:rPr>
          <w:rFonts w:ascii="Bookman Old Style" w:hAnsi="Bookman Old Style"/>
        </w:rPr>
      </w:pPr>
      <w:r w:rsidRPr="00F87C38">
        <w:rPr>
          <w:rFonts w:ascii="Bookman Old Style" w:hAnsi="Bookman Old Style"/>
        </w:rPr>
        <w:t xml:space="preserve"> </w:t>
      </w:r>
      <w:bookmarkStart w:id="28" w:name="_Toc39142520"/>
      <w:r w:rsidRPr="00F87C38">
        <w:rPr>
          <w:rFonts w:ascii="Bookman Old Style" w:hAnsi="Bookman Old Style"/>
        </w:rPr>
        <w:t>Development Environment</w:t>
      </w:r>
      <w:bookmarkEnd w:id="28"/>
    </w:p>
    <w:p w14:paraId="1F452DE2" w14:textId="1523C508" w:rsidR="009D4C8B" w:rsidRPr="00F87C38" w:rsidRDefault="009D4C8B" w:rsidP="00E53A6B">
      <w:pPr>
        <w:pStyle w:val="NormalWeb"/>
        <w:spacing w:before="0" w:beforeAutospacing="0" w:after="0" w:afterAutospacing="0" w:line="480" w:lineRule="auto"/>
        <w:contextualSpacing/>
        <w:rPr>
          <w:rFonts w:ascii="Bookman Old Style" w:hAnsi="Bookman Old Style"/>
          <w:color w:val="0E101A"/>
          <w:sz w:val="22"/>
          <w:szCs w:val="22"/>
        </w:rPr>
      </w:pPr>
      <w:r w:rsidRPr="00F87C38">
        <w:rPr>
          <w:rFonts w:ascii="Bookman Old Style" w:hAnsi="Bookman Old Style"/>
          <w:color w:val="0E101A"/>
          <w:sz w:val="22"/>
          <w:szCs w:val="22"/>
        </w:rPr>
        <w:t>I decided to use Node.js</w:t>
      </w:r>
      <w:r w:rsidR="002B532E" w:rsidRPr="00F87C38">
        <w:rPr>
          <w:rFonts w:ascii="Bookman Old Style" w:hAnsi="Bookman Old Style"/>
          <w:color w:val="0E101A"/>
          <w:sz w:val="22"/>
          <w:szCs w:val="22"/>
        </w:rPr>
        <w:t xml:space="preserve"> as the primary </w:t>
      </w:r>
      <w:r w:rsidR="00DC427F" w:rsidRPr="00F87C38">
        <w:rPr>
          <w:rFonts w:ascii="Bookman Old Style" w:hAnsi="Bookman Old Style"/>
          <w:color w:val="0E101A"/>
          <w:sz w:val="22"/>
          <w:szCs w:val="22"/>
        </w:rPr>
        <w:t>high-level</w:t>
      </w:r>
      <w:r w:rsidR="002B532E" w:rsidRPr="00F87C38">
        <w:rPr>
          <w:rFonts w:ascii="Bookman Old Style" w:hAnsi="Bookman Old Style"/>
          <w:color w:val="0E101A"/>
          <w:sz w:val="22"/>
          <w:szCs w:val="22"/>
        </w:rPr>
        <w:t xml:space="preserve"> coding language</w:t>
      </w:r>
      <w:r w:rsidRPr="00F87C38">
        <w:rPr>
          <w:rFonts w:ascii="Bookman Old Style" w:hAnsi="Bookman Old Style"/>
          <w:color w:val="0E101A"/>
          <w:sz w:val="22"/>
          <w:szCs w:val="22"/>
        </w:rPr>
        <w:t xml:space="preserve"> to build the voting system because I found it easier to </w:t>
      </w:r>
      <w:r w:rsidR="00B05D5A" w:rsidRPr="00F87C38">
        <w:rPr>
          <w:rFonts w:ascii="Bookman Old Style" w:hAnsi="Bookman Old Style"/>
          <w:color w:val="0E101A"/>
          <w:sz w:val="22"/>
          <w:szCs w:val="22"/>
        </w:rPr>
        <w:t>integrate the</w:t>
      </w:r>
      <w:r w:rsidRPr="00F87C38">
        <w:rPr>
          <w:rFonts w:ascii="Bookman Old Style" w:hAnsi="Bookman Old Style"/>
          <w:color w:val="0E101A"/>
          <w:sz w:val="22"/>
          <w:szCs w:val="22"/>
        </w:rPr>
        <w:t xml:space="preserve"> multiple tools necessary for </w:t>
      </w:r>
      <w:r w:rsidR="00B05D5A" w:rsidRPr="00F87C38">
        <w:rPr>
          <w:rFonts w:ascii="Bookman Old Style" w:hAnsi="Bookman Old Style"/>
          <w:color w:val="0E101A"/>
          <w:sz w:val="22"/>
          <w:szCs w:val="22"/>
        </w:rPr>
        <w:t>blockchain</w:t>
      </w:r>
      <w:r w:rsidRPr="00F87C38">
        <w:rPr>
          <w:rFonts w:ascii="Bookman Old Style" w:hAnsi="Bookman Old Style"/>
          <w:color w:val="0E101A"/>
          <w:sz w:val="22"/>
          <w:szCs w:val="22"/>
        </w:rPr>
        <w:t xml:space="preserve"> development in the Node ecosystem.</w:t>
      </w:r>
    </w:p>
    <w:p w14:paraId="3BFE02DB" w14:textId="4F4ADF10" w:rsidR="009D4C8B" w:rsidRPr="00F87C38" w:rsidRDefault="009D4C8B" w:rsidP="002A2878">
      <w:pPr>
        <w:pStyle w:val="Heading3"/>
        <w:numPr>
          <w:ilvl w:val="2"/>
          <w:numId w:val="8"/>
        </w:numPr>
        <w:spacing w:line="480" w:lineRule="auto"/>
        <w:contextualSpacing/>
        <w:rPr>
          <w:rFonts w:ascii="Bookman Old Style" w:hAnsi="Bookman Old Style"/>
        </w:rPr>
      </w:pPr>
      <w:r w:rsidRPr="00F87C38">
        <w:rPr>
          <w:rFonts w:ascii="Bookman Old Style" w:hAnsi="Bookman Old Style"/>
        </w:rPr>
        <w:t xml:space="preserve"> </w:t>
      </w:r>
      <w:bookmarkStart w:id="29" w:name="_Toc39142521"/>
      <w:r w:rsidRPr="00F87C38">
        <w:rPr>
          <w:rFonts w:ascii="Bookman Old Style" w:hAnsi="Bookman Old Style"/>
        </w:rPr>
        <w:t>Metamask</w:t>
      </w:r>
      <w:bookmarkEnd w:id="29"/>
    </w:p>
    <w:p w14:paraId="1AC0578A" w14:textId="5D5E7024" w:rsidR="009D4C8B" w:rsidRPr="00F87C38" w:rsidRDefault="009D4C8B" w:rsidP="00E53A6B">
      <w:pPr>
        <w:pStyle w:val="NormalWeb"/>
        <w:spacing w:before="0" w:beforeAutospacing="0" w:after="0" w:afterAutospacing="0" w:line="480" w:lineRule="auto"/>
        <w:contextualSpacing/>
        <w:rPr>
          <w:rFonts w:ascii="Bookman Old Style" w:hAnsi="Bookman Old Style"/>
          <w:color w:val="0E101A"/>
          <w:sz w:val="22"/>
          <w:szCs w:val="22"/>
        </w:rPr>
      </w:pPr>
      <w:r w:rsidRPr="00F87C38">
        <w:rPr>
          <w:rFonts w:ascii="Bookman Old Style" w:hAnsi="Bookman Old Style"/>
          <w:color w:val="0E101A"/>
          <w:sz w:val="22"/>
          <w:szCs w:val="22"/>
        </w:rPr>
        <w:t>Metamask is a chrome extension th</w:t>
      </w:r>
      <w:r w:rsidR="00B05D5A" w:rsidRPr="00F87C38">
        <w:rPr>
          <w:rFonts w:ascii="Bookman Old Style" w:hAnsi="Bookman Old Style"/>
          <w:color w:val="0E101A"/>
          <w:sz w:val="22"/>
          <w:szCs w:val="22"/>
        </w:rPr>
        <w:t>at</w:t>
      </w:r>
      <w:r w:rsidRPr="00F87C38">
        <w:rPr>
          <w:rFonts w:ascii="Bookman Old Style" w:hAnsi="Bookman Old Style"/>
          <w:color w:val="0E101A"/>
          <w:sz w:val="22"/>
          <w:szCs w:val="22"/>
        </w:rPr>
        <w:t xml:space="preserve"> brings Ethereum to your browser. To interact with a decentralized app, </w:t>
      </w:r>
      <w:r w:rsidR="002E5A92">
        <w:rPr>
          <w:rFonts w:ascii="Bookman Old Style" w:hAnsi="Bookman Old Style"/>
          <w:color w:val="0E101A"/>
          <w:sz w:val="22"/>
          <w:szCs w:val="22"/>
        </w:rPr>
        <w:t>I</w:t>
      </w:r>
      <w:r w:rsidR="00DC427F" w:rsidRPr="00F87C38">
        <w:rPr>
          <w:rFonts w:ascii="Bookman Old Style" w:hAnsi="Bookman Old Style"/>
          <w:color w:val="0E101A"/>
          <w:sz w:val="22"/>
          <w:szCs w:val="22"/>
        </w:rPr>
        <w:t xml:space="preserve"> </w:t>
      </w:r>
      <w:r w:rsidR="002E5A92">
        <w:rPr>
          <w:rFonts w:ascii="Bookman Old Style" w:hAnsi="Bookman Old Style"/>
          <w:color w:val="0E101A"/>
          <w:sz w:val="22"/>
          <w:szCs w:val="22"/>
        </w:rPr>
        <w:t>needed</w:t>
      </w:r>
      <w:r w:rsidRPr="00F87C38">
        <w:rPr>
          <w:rFonts w:ascii="Bookman Old Style" w:hAnsi="Bookman Old Style"/>
          <w:color w:val="0E101A"/>
          <w:sz w:val="22"/>
          <w:szCs w:val="22"/>
        </w:rPr>
        <w:t xml:space="preserve"> to get access to the Ethereum blockchain. Using Metamask enables </w:t>
      </w:r>
      <w:r w:rsidR="003739B5">
        <w:rPr>
          <w:rFonts w:ascii="Bookman Old Style" w:hAnsi="Bookman Old Style"/>
          <w:color w:val="0E101A"/>
          <w:sz w:val="22"/>
          <w:szCs w:val="22"/>
        </w:rPr>
        <w:t>me</w:t>
      </w:r>
      <w:r w:rsidRPr="00F87C38">
        <w:rPr>
          <w:rFonts w:ascii="Bookman Old Style" w:hAnsi="Bookman Old Style"/>
          <w:color w:val="0E101A"/>
          <w:sz w:val="22"/>
          <w:szCs w:val="22"/>
        </w:rPr>
        <w:t xml:space="preserve"> to set up accounts that will interact directly with Ethereum. </w:t>
      </w:r>
      <w:r w:rsidR="00B05D5A" w:rsidRPr="00F87C38">
        <w:rPr>
          <w:rFonts w:ascii="Bookman Old Style" w:hAnsi="Bookman Old Style"/>
          <w:color w:val="0E101A"/>
          <w:sz w:val="22"/>
          <w:szCs w:val="22"/>
        </w:rPr>
        <w:t>“MetaMask manages your Ethereum wallet, which contains your Ethers (or money), and allows you to send and receive Ethers through a dApp of interest.”</w:t>
      </w:r>
      <w:r w:rsidR="001A3B7B" w:rsidRPr="00F87C38">
        <w:rPr>
          <w:rFonts w:ascii="Bookman Old Style" w:eastAsiaTheme="minorHAnsi" w:hAnsi="Bookman Old Style" w:cs="Arial"/>
          <w:color w:val="333333"/>
          <w:sz w:val="27"/>
          <w:szCs w:val="27"/>
          <w:shd w:val="clear" w:color="auto" w:fill="EFEFEF"/>
        </w:rPr>
        <w:t xml:space="preserve"> </w:t>
      </w:r>
      <w:r w:rsidR="001A3B7B" w:rsidRPr="00F87C38">
        <w:rPr>
          <w:rFonts w:ascii="Bookman Old Style" w:hAnsi="Bookman Old Style"/>
          <w:color w:val="0E101A"/>
          <w:sz w:val="22"/>
          <w:szCs w:val="22"/>
        </w:rPr>
        <w:t>(Choi 2018)</w:t>
      </w:r>
    </w:p>
    <w:p w14:paraId="5FEB03A6" w14:textId="6F061253" w:rsidR="009D4C8B" w:rsidRPr="00F87C38" w:rsidRDefault="009D4C8B" w:rsidP="002A2878">
      <w:pPr>
        <w:pStyle w:val="Heading3"/>
        <w:numPr>
          <w:ilvl w:val="2"/>
          <w:numId w:val="8"/>
        </w:numPr>
        <w:spacing w:line="480" w:lineRule="auto"/>
        <w:contextualSpacing/>
        <w:rPr>
          <w:rFonts w:ascii="Bookman Old Style" w:hAnsi="Bookman Old Style"/>
        </w:rPr>
      </w:pPr>
      <w:r w:rsidRPr="00F87C38">
        <w:rPr>
          <w:rFonts w:ascii="Bookman Old Style" w:hAnsi="Bookman Old Style"/>
        </w:rPr>
        <w:t xml:space="preserve"> </w:t>
      </w:r>
      <w:bookmarkStart w:id="30" w:name="_Toc39142522"/>
      <w:r w:rsidRPr="00F87C38">
        <w:rPr>
          <w:rFonts w:ascii="Bookman Old Style" w:hAnsi="Bookman Old Style"/>
        </w:rPr>
        <w:t>Ganache</w:t>
      </w:r>
      <w:bookmarkEnd w:id="30"/>
      <w:r w:rsidRPr="00F87C38">
        <w:rPr>
          <w:rFonts w:ascii="Bookman Old Style" w:hAnsi="Bookman Old Style"/>
        </w:rPr>
        <w:t> </w:t>
      </w:r>
    </w:p>
    <w:p w14:paraId="55F7F230" w14:textId="40D0BFB6" w:rsidR="009D4C8B" w:rsidRPr="00F87C38" w:rsidRDefault="009D4C8B" w:rsidP="00E53A6B">
      <w:pPr>
        <w:pStyle w:val="NormalWeb"/>
        <w:spacing w:before="0" w:beforeAutospacing="0" w:after="0" w:afterAutospacing="0" w:line="480" w:lineRule="auto"/>
        <w:contextualSpacing/>
        <w:rPr>
          <w:rFonts w:ascii="Bookman Old Style" w:hAnsi="Bookman Old Style"/>
          <w:color w:val="0E101A"/>
          <w:sz w:val="22"/>
          <w:szCs w:val="22"/>
        </w:rPr>
      </w:pPr>
      <w:r w:rsidRPr="00F87C38">
        <w:rPr>
          <w:rFonts w:ascii="Bookman Old Style" w:hAnsi="Bookman Old Style"/>
          <w:color w:val="0E101A"/>
          <w:sz w:val="22"/>
          <w:szCs w:val="22"/>
        </w:rPr>
        <w:t>We will need to create a private Ethereum blockchain that enables us to run tests and execute commands.</w:t>
      </w:r>
      <w:r w:rsidR="00515B88" w:rsidRPr="00515B88">
        <w:rPr>
          <w:rFonts w:ascii="Helvetica" w:eastAsiaTheme="minorHAnsi" w:hAnsi="Helvetica" w:cs="Helvetica"/>
          <w:color w:val="4F4F4F"/>
          <w:sz w:val="22"/>
          <w:szCs w:val="22"/>
          <w:shd w:val="clear" w:color="auto" w:fill="FFFFFF"/>
        </w:rPr>
        <w:t xml:space="preserve"> </w:t>
      </w:r>
      <w:r w:rsidR="00515B88" w:rsidRPr="00515B88">
        <w:rPr>
          <w:rFonts w:ascii="Bookman Old Style" w:hAnsi="Bookman Old Style"/>
          <w:color w:val="0E101A"/>
          <w:sz w:val="22"/>
          <w:szCs w:val="22"/>
        </w:rPr>
        <w:t>Managing accounts and ether</w:t>
      </w:r>
      <w:r w:rsidR="00515B88">
        <w:rPr>
          <w:rFonts w:ascii="Bookman Old Style" w:hAnsi="Bookman Old Style"/>
          <w:color w:val="0E101A"/>
          <w:sz w:val="22"/>
          <w:szCs w:val="22"/>
        </w:rPr>
        <w:t xml:space="preserve"> (test ether) can be difficult and take a lot of time. F</w:t>
      </w:r>
      <w:r w:rsidRPr="00F87C38">
        <w:rPr>
          <w:rFonts w:ascii="Bookman Old Style" w:hAnsi="Bookman Old Style"/>
          <w:color w:val="0E101A"/>
          <w:sz w:val="22"/>
          <w:szCs w:val="22"/>
        </w:rPr>
        <w:t xml:space="preserve">or this, we will be using Ganache. Ganache allows </w:t>
      </w:r>
      <w:r w:rsidR="003739B5">
        <w:rPr>
          <w:rFonts w:ascii="Bookman Old Style" w:hAnsi="Bookman Old Style"/>
          <w:color w:val="0E101A"/>
          <w:sz w:val="22"/>
          <w:szCs w:val="22"/>
        </w:rPr>
        <w:t>me</w:t>
      </w:r>
      <w:r w:rsidRPr="00F87C38">
        <w:rPr>
          <w:rFonts w:ascii="Bookman Old Style" w:hAnsi="Bookman Old Style"/>
          <w:color w:val="0E101A"/>
          <w:sz w:val="22"/>
          <w:szCs w:val="22"/>
        </w:rPr>
        <w:t xml:space="preserve"> to create a private Ethereum blockchain without any costs. It enables </w:t>
      </w:r>
      <w:r w:rsidR="003739B5">
        <w:rPr>
          <w:rFonts w:ascii="Bookman Old Style" w:hAnsi="Bookman Old Style"/>
          <w:color w:val="0E101A"/>
          <w:sz w:val="22"/>
          <w:szCs w:val="22"/>
        </w:rPr>
        <w:t>me</w:t>
      </w:r>
      <w:r w:rsidRPr="00F87C38">
        <w:rPr>
          <w:rFonts w:ascii="Bookman Old Style" w:hAnsi="Bookman Old Style"/>
          <w:color w:val="0E101A"/>
          <w:sz w:val="22"/>
          <w:szCs w:val="22"/>
        </w:rPr>
        <w:t xml:space="preserve"> to deploy contracts to develop applications </w:t>
      </w:r>
      <w:r w:rsidR="00515B88">
        <w:rPr>
          <w:rFonts w:ascii="Bookman Old Style" w:hAnsi="Bookman Old Style"/>
          <w:color w:val="0E101A"/>
          <w:sz w:val="22"/>
          <w:szCs w:val="22"/>
        </w:rPr>
        <w:t>for test purposes</w:t>
      </w:r>
      <w:r w:rsidR="002E5A92">
        <w:rPr>
          <w:rFonts w:ascii="Bookman Old Style" w:hAnsi="Bookman Old Style"/>
          <w:color w:val="0E101A"/>
          <w:sz w:val="22"/>
          <w:szCs w:val="22"/>
        </w:rPr>
        <w:t xml:space="preserve"> and it will manage accounts and ether for test purposes</w:t>
      </w:r>
      <w:r w:rsidRPr="00F87C38">
        <w:rPr>
          <w:rFonts w:ascii="Bookman Old Style" w:hAnsi="Bookman Old Style"/>
          <w:color w:val="0E101A"/>
          <w:sz w:val="22"/>
          <w:szCs w:val="22"/>
        </w:rPr>
        <w:t>. </w:t>
      </w:r>
    </w:p>
    <w:p w14:paraId="2412F115" w14:textId="40267124" w:rsidR="009D4C8B" w:rsidRPr="00F87C38" w:rsidRDefault="009D4C8B" w:rsidP="002A2878">
      <w:pPr>
        <w:pStyle w:val="Heading3"/>
        <w:numPr>
          <w:ilvl w:val="2"/>
          <w:numId w:val="8"/>
        </w:numPr>
        <w:spacing w:line="480" w:lineRule="auto"/>
        <w:contextualSpacing/>
        <w:rPr>
          <w:rFonts w:ascii="Bookman Old Style" w:hAnsi="Bookman Old Style"/>
        </w:rPr>
      </w:pPr>
      <w:r w:rsidRPr="00F87C38">
        <w:rPr>
          <w:rFonts w:ascii="Bookman Old Style" w:hAnsi="Bookman Old Style"/>
        </w:rPr>
        <w:t xml:space="preserve"> </w:t>
      </w:r>
      <w:bookmarkStart w:id="31" w:name="_Toc39142523"/>
      <w:r w:rsidRPr="00F87C38">
        <w:rPr>
          <w:rFonts w:ascii="Bookman Old Style" w:hAnsi="Bookman Old Style"/>
        </w:rPr>
        <w:t>Front-end</w:t>
      </w:r>
      <w:bookmarkEnd w:id="31"/>
    </w:p>
    <w:p w14:paraId="4BD5090E" w14:textId="235785F5" w:rsidR="001443BB" w:rsidRPr="001443BB" w:rsidRDefault="009D4C8B" w:rsidP="001443BB">
      <w:pPr>
        <w:pStyle w:val="NormalWeb"/>
        <w:spacing w:before="0" w:beforeAutospacing="0" w:after="0" w:afterAutospacing="0" w:line="480" w:lineRule="auto"/>
        <w:contextualSpacing/>
        <w:rPr>
          <w:rFonts w:ascii="Bookman Old Style" w:hAnsi="Bookman Old Style"/>
          <w:color w:val="0E101A"/>
          <w:sz w:val="22"/>
          <w:szCs w:val="22"/>
        </w:rPr>
      </w:pPr>
      <w:r w:rsidRPr="00F87C38">
        <w:rPr>
          <w:rFonts w:ascii="Bookman Old Style" w:hAnsi="Bookman Old Style"/>
          <w:color w:val="0E101A"/>
          <w:sz w:val="22"/>
          <w:szCs w:val="22"/>
        </w:rPr>
        <w:t>I have created a website for the users to be able to vote for the candidate of their desire. The website displays a list of candidates for the election. From the list users can choose the</w:t>
      </w:r>
      <w:r w:rsidR="008F5E01" w:rsidRPr="00F87C38">
        <w:rPr>
          <w:rFonts w:ascii="Bookman Old Style" w:hAnsi="Bookman Old Style"/>
          <w:color w:val="0E101A"/>
          <w:sz w:val="22"/>
          <w:szCs w:val="22"/>
        </w:rPr>
        <w:t>ir</w:t>
      </w:r>
      <w:r w:rsidRPr="00F87C38">
        <w:rPr>
          <w:rFonts w:ascii="Bookman Old Style" w:hAnsi="Bookman Old Style"/>
          <w:color w:val="0E101A"/>
          <w:sz w:val="22"/>
          <w:szCs w:val="22"/>
        </w:rPr>
        <w:t xml:space="preserve"> desired candidate</w:t>
      </w:r>
      <w:r w:rsidR="001A3B7B" w:rsidRPr="00F87C38">
        <w:rPr>
          <w:rFonts w:ascii="Bookman Old Style" w:hAnsi="Bookman Old Style"/>
          <w:color w:val="0E101A"/>
          <w:sz w:val="22"/>
          <w:szCs w:val="22"/>
        </w:rPr>
        <w:t>,</w:t>
      </w:r>
      <w:r w:rsidRPr="00F87C38">
        <w:rPr>
          <w:rFonts w:ascii="Bookman Old Style" w:hAnsi="Bookman Old Style"/>
          <w:color w:val="0E101A"/>
          <w:sz w:val="22"/>
          <w:szCs w:val="22"/>
        </w:rPr>
        <w:t xml:space="preserve"> once they have chosen</w:t>
      </w:r>
      <w:r w:rsidR="001A3B7B" w:rsidRPr="00F87C38">
        <w:rPr>
          <w:rFonts w:ascii="Bookman Old Style" w:hAnsi="Bookman Old Style"/>
          <w:color w:val="0E101A"/>
          <w:sz w:val="22"/>
          <w:szCs w:val="22"/>
        </w:rPr>
        <w:t>,</w:t>
      </w:r>
      <w:r w:rsidRPr="00F87C38">
        <w:rPr>
          <w:rFonts w:ascii="Bookman Old Style" w:hAnsi="Bookman Old Style"/>
          <w:color w:val="0E101A"/>
          <w:sz w:val="22"/>
          <w:szCs w:val="22"/>
        </w:rPr>
        <w:t xml:space="preserve"> Metamask will connect them to the Ethereum blockchain and </w:t>
      </w:r>
      <w:r w:rsidR="001A3B7B" w:rsidRPr="00F87C38">
        <w:rPr>
          <w:rFonts w:ascii="Bookman Old Style" w:hAnsi="Bookman Old Style"/>
          <w:color w:val="0E101A"/>
          <w:sz w:val="22"/>
          <w:szCs w:val="22"/>
        </w:rPr>
        <w:t xml:space="preserve">ask them to </w:t>
      </w:r>
      <w:r w:rsidRPr="00F87C38">
        <w:rPr>
          <w:rFonts w:ascii="Bookman Old Style" w:hAnsi="Bookman Old Style"/>
          <w:color w:val="0E101A"/>
          <w:sz w:val="22"/>
          <w:szCs w:val="22"/>
        </w:rPr>
        <w:t xml:space="preserve">verify the gas fee and </w:t>
      </w:r>
      <w:r w:rsidR="001A3B7B" w:rsidRPr="00F87C38">
        <w:rPr>
          <w:rFonts w:ascii="Bookman Old Style" w:hAnsi="Bookman Old Style"/>
          <w:color w:val="0E101A"/>
          <w:sz w:val="22"/>
          <w:szCs w:val="22"/>
        </w:rPr>
        <w:t>make</w:t>
      </w:r>
      <w:r w:rsidRPr="00F87C38">
        <w:rPr>
          <w:rFonts w:ascii="Bookman Old Style" w:hAnsi="Bookman Old Style"/>
          <w:color w:val="0E101A"/>
          <w:sz w:val="22"/>
          <w:szCs w:val="22"/>
        </w:rPr>
        <w:t xml:space="preserve"> sure that they want to make the transaction. After the user verifies the transaction the desired candidate vote count is incremented and the transaction gas fee is deducted from the users' account. </w:t>
      </w:r>
      <w:r w:rsidR="001A3B7B" w:rsidRPr="00F87C38">
        <w:rPr>
          <w:rFonts w:ascii="Bookman Old Style" w:hAnsi="Bookman Old Style"/>
          <w:color w:val="0E101A"/>
          <w:sz w:val="22"/>
          <w:szCs w:val="22"/>
        </w:rPr>
        <w:t xml:space="preserve">The website will then refresh and show the desired candidate received </w:t>
      </w:r>
      <w:r w:rsidR="00726FE9">
        <w:rPr>
          <w:rFonts w:ascii="Bookman Old Style" w:hAnsi="Bookman Old Style"/>
          <w:color w:val="0E101A"/>
          <w:sz w:val="22"/>
          <w:szCs w:val="22"/>
        </w:rPr>
        <w:t xml:space="preserve">a </w:t>
      </w:r>
      <w:r w:rsidR="001A3B7B" w:rsidRPr="00F87C38">
        <w:rPr>
          <w:rFonts w:ascii="Bookman Old Style" w:hAnsi="Bookman Old Style"/>
          <w:color w:val="0E101A"/>
          <w:sz w:val="22"/>
          <w:szCs w:val="22"/>
        </w:rPr>
        <w:t xml:space="preserve">vote. </w:t>
      </w:r>
    </w:p>
    <w:p w14:paraId="561427A0" w14:textId="2A11CF63" w:rsidR="00DC427F" w:rsidRPr="00F87C38" w:rsidRDefault="00845FB2" w:rsidP="002A2878">
      <w:pPr>
        <w:pStyle w:val="Heading2"/>
        <w:numPr>
          <w:ilvl w:val="1"/>
          <w:numId w:val="8"/>
        </w:numPr>
      </w:pPr>
      <w:bookmarkStart w:id="32" w:name="_Toc39142524"/>
      <w:r w:rsidRPr="00F87C38">
        <w:t>How it works?</w:t>
      </w:r>
      <w:bookmarkEnd w:id="32"/>
    </w:p>
    <w:p w14:paraId="09C415EC" w14:textId="54A01265" w:rsidR="00845FB2" w:rsidRDefault="00C805C6" w:rsidP="002C02FE">
      <w:pPr>
        <w:jc w:val="center"/>
        <w:rPr>
          <w:rFonts w:ascii="Bookman Old Style" w:hAnsi="Bookman Old Style"/>
        </w:rPr>
      </w:pPr>
      <w:r>
        <w:rPr>
          <w:rFonts w:ascii="Bookman Old Style" w:hAnsi="Bookman Old Style"/>
          <w:noProof/>
        </w:rPr>
        <w:drawing>
          <wp:inline distT="0" distB="0" distL="0" distR="0" wp14:anchorId="4D1D7A6E" wp14:editId="6ED2EF9C">
            <wp:extent cx="4655824" cy="3637626"/>
            <wp:effectExtent l="0" t="0" r="0" b="1270"/>
            <wp:docPr id="34" name="Picture 3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VotingSystemDiagram1.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88836" cy="3741549"/>
                    </a:xfrm>
                    <a:prstGeom prst="rect">
                      <a:avLst/>
                    </a:prstGeom>
                  </pic:spPr>
                </pic:pic>
              </a:graphicData>
            </a:graphic>
          </wp:inline>
        </w:drawing>
      </w:r>
    </w:p>
    <w:p w14:paraId="1BEE87BB" w14:textId="06329120" w:rsidR="00C805C6" w:rsidRDefault="00C805C6" w:rsidP="002C02FE">
      <w:pPr>
        <w:jc w:val="center"/>
        <w:rPr>
          <w:rFonts w:ascii="Bookman Old Style" w:hAnsi="Bookman Old Style"/>
          <w:sz w:val="18"/>
          <w:szCs w:val="18"/>
        </w:rPr>
      </w:pPr>
      <w:r w:rsidRPr="00C805C6">
        <w:rPr>
          <w:rFonts w:ascii="Bookman Old Style" w:hAnsi="Bookman Old Style"/>
          <w:sz w:val="18"/>
          <w:szCs w:val="18"/>
        </w:rPr>
        <w:t>Diag</w:t>
      </w:r>
      <w:r>
        <w:rPr>
          <w:rFonts w:ascii="Bookman Old Style" w:hAnsi="Bookman Old Style"/>
          <w:sz w:val="18"/>
          <w:szCs w:val="18"/>
        </w:rPr>
        <w:t>r</w:t>
      </w:r>
      <w:r w:rsidRPr="00C805C6">
        <w:rPr>
          <w:rFonts w:ascii="Bookman Old Style" w:hAnsi="Bookman Old Style"/>
          <w:sz w:val="18"/>
          <w:szCs w:val="18"/>
        </w:rPr>
        <w:t>am 1.0: Secure Voting System Architecture</w:t>
      </w:r>
    </w:p>
    <w:p w14:paraId="5CF62E6C" w14:textId="77777777" w:rsidR="00C805C6" w:rsidRPr="00C805C6" w:rsidRDefault="00C805C6" w:rsidP="002C02FE">
      <w:pPr>
        <w:jc w:val="center"/>
        <w:rPr>
          <w:rFonts w:ascii="Bookman Old Style" w:hAnsi="Bookman Old Style"/>
          <w:sz w:val="18"/>
          <w:szCs w:val="18"/>
        </w:rPr>
      </w:pPr>
    </w:p>
    <w:p w14:paraId="2FEC500B" w14:textId="3B9F8178" w:rsidR="00DC427F" w:rsidRPr="00F87C38" w:rsidRDefault="002B532E" w:rsidP="002B532E">
      <w:pPr>
        <w:spacing w:line="480" w:lineRule="auto"/>
        <w:rPr>
          <w:rFonts w:ascii="Bookman Old Style" w:hAnsi="Bookman Old Style"/>
        </w:rPr>
      </w:pPr>
      <w:r w:rsidRPr="00F87C38">
        <w:rPr>
          <w:rFonts w:ascii="Bookman Old Style" w:hAnsi="Bookman Old Style"/>
        </w:rPr>
        <w:t xml:space="preserve">The </w:t>
      </w:r>
      <w:r w:rsidR="00C805C6">
        <w:rPr>
          <w:rFonts w:ascii="Bookman Old Style" w:hAnsi="Bookman Old Style"/>
        </w:rPr>
        <w:t xml:space="preserve">above </w:t>
      </w:r>
      <w:r w:rsidRPr="00F87C38">
        <w:rPr>
          <w:rFonts w:ascii="Bookman Old Style" w:hAnsi="Bookman Old Style"/>
        </w:rPr>
        <w:t xml:space="preserve">diagram </w:t>
      </w:r>
      <w:r w:rsidR="00C805C6">
        <w:rPr>
          <w:rFonts w:ascii="Bookman Old Style" w:hAnsi="Bookman Old Style"/>
        </w:rPr>
        <w:t>is a high-level diagram that better illustrates the Secure Voting Systems Architecture</w:t>
      </w:r>
      <w:r w:rsidRPr="00F87C38">
        <w:rPr>
          <w:rFonts w:ascii="Bookman Old Style" w:hAnsi="Bookman Old Style"/>
        </w:rPr>
        <w:t xml:space="preserve">. Ganache allows us to set up a personal blockchain to test our Smart Contract. Ganache also provides us with 10 accounts </w:t>
      </w:r>
      <w:r w:rsidR="00BB11CB">
        <w:rPr>
          <w:rFonts w:ascii="Bookman Old Style" w:hAnsi="Bookman Old Style"/>
        </w:rPr>
        <w:t>preloaded</w:t>
      </w:r>
      <w:r w:rsidRPr="00F87C38">
        <w:rPr>
          <w:rFonts w:ascii="Bookman Old Style" w:hAnsi="Bookman Old Style"/>
        </w:rPr>
        <w:t xml:space="preserve"> with 100 Ethers each (for testing purposes). Metamask allows us to connect </w:t>
      </w:r>
      <w:r w:rsidR="00BB11CB">
        <w:rPr>
          <w:rFonts w:ascii="Bookman Old Style" w:hAnsi="Bookman Old Style"/>
        </w:rPr>
        <w:t>our browser to</w:t>
      </w:r>
      <w:r w:rsidRPr="00F87C38">
        <w:rPr>
          <w:rFonts w:ascii="Bookman Old Style" w:hAnsi="Bookman Old Style"/>
        </w:rPr>
        <w:t xml:space="preserve"> </w:t>
      </w:r>
      <w:r w:rsidR="00BB11CB" w:rsidRPr="00F87C38">
        <w:rPr>
          <w:rFonts w:ascii="Bookman Old Style" w:hAnsi="Bookman Old Style"/>
        </w:rPr>
        <w:t xml:space="preserve">our local </w:t>
      </w:r>
      <w:r w:rsidR="00BB11CB">
        <w:rPr>
          <w:rFonts w:ascii="Bookman Old Style" w:hAnsi="Bookman Old Style"/>
        </w:rPr>
        <w:t xml:space="preserve">Ethereum </w:t>
      </w:r>
      <w:r w:rsidR="00BB11CB" w:rsidRPr="00F87C38">
        <w:rPr>
          <w:rFonts w:ascii="Bookman Old Style" w:hAnsi="Bookman Old Style"/>
        </w:rPr>
        <w:t>blockchain</w:t>
      </w:r>
      <w:r w:rsidR="00BB11CB">
        <w:rPr>
          <w:rFonts w:ascii="Bookman Old Style" w:hAnsi="Bookman Old Style"/>
        </w:rPr>
        <w:t xml:space="preserve"> provided by Ganache</w:t>
      </w:r>
      <w:r w:rsidRPr="00F87C38">
        <w:rPr>
          <w:rFonts w:ascii="Bookman Old Style" w:hAnsi="Bookman Old Style"/>
        </w:rPr>
        <w:t>.</w:t>
      </w:r>
      <w:r w:rsidR="00DC427F" w:rsidRPr="00F87C38">
        <w:rPr>
          <w:rFonts w:ascii="Bookman Old Style" w:hAnsi="Bookman Old Style"/>
        </w:rPr>
        <w:t xml:space="preserve"> </w:t>
      </w:r>
      <w:r w:rsidR="008F5E01" w:rsidRPr="00F87C38">
        <w:rPr>
          <w:rFonts w:ascii="Bookman Old Style" w:hAnsi="Bookman Old Style"/>
        </w:rPr>
        <w:t xml:space="preserve">We will not be able to connect to the main Ethereum network because that will cost actual Ether. Using Metamask we will also import one of the accounts Ganache provides. Now we have an account on Metamask with 100 </w:t>
      </w:r>
      <w:r w:rsidR="00BB11CB">
        <w:rPr>
          <w:rFonts w:ascii="Bookman Old Style" w:hAnsi="Bookman Old Style"/>
        </w:rPr>
        <w:t xml:space="preserve">test </w:t>
      </w:r>
      <w:r w:rsidR="008F5E01" w:rsidRPr="00F87C38">
        <w:rPr>
          <w:rFonts w:ascii="Bookman Old Style" w:hAnsi="Bookman Old Style"/>
        </w:rPr>
        <w:t>Ethers</w:t>
      </w:r>
      <w:r w:rsidR="00BB11CB">
        <w:rPr>
          <w:rFonts w:ascii="Bookman Old Style" w:hAnsi="Bookman Old Style"/>
        </w:rPr>
        <w:t>, so we can pay for our transactions</w:t>
      </w:r>
      <w:r w:rsidR="008F5E01" w:rsidRPr="00F87C38">
        <w:rPr>
          <w:rFonts w:ascii="Bookman Old Style" w:hAnsi="Bookman Old Style"/>
        </w:rPr>
        <w:t xml:space="preserve">. </w:t>
      </w:r>
      <w:r w:rsidRPr="00F87C38">
        <w:rPr>
          <w:rFonts w:ascii="Bookman Old Style" w:hAnsi="Bookman Old Style"/>
        </w:rPr>
        <w:t xml:space="preserve">Before we run our dApp we need to compile our smart contract. Once that is done, we run our dApp which takes us to our website. The website provides a list of candidates to vote for. Once </w:t>
      </w:r>
      <w:r w:rsidR="003739B5">
        <w:rPr>
          <w:rFonts w:ascii="Bookman Old Style" w:hAnsi="Bookman Old Style"/>
        </w:rPr>
        <w:t>the voter</w:t>
      </w:r>
      <w:r w:rsidRPr="00F87C38">
        <w:rPr>
          <w:rFonts w:ascii="Bookman Old Style" w:hAnsi="Bookman Old Style"/>
        </w:rPr>
        <w:t xml:space="preserve"> </w:t>
      </w:r>
      <w:r w:rsidR="003739B5">
        <w:rPr>
          <w:rFonts w:ascii="Bookman Old Style" w:hAnsi="Bookman Old Style"/>
        </w:rPr>
        <w:t>has</w:t>
      </w:r>
      <w:r w:rsidRPr="00F87C38">
        <w:rPr>
          <w:rFonts w:ascii="Bookman Old Style" w:hAnsi="Bookman Old Style"/>
        </w:rPr>
        <w:t xml:space="preserve"> selected </w:t>
      </w:r>
      <w:r w:rsidR="003739B5">
        <w:rPr>
          <w:rFonts w:ascii="Bookman Old Style" w:hAnsi="Bookman Old Style"/>
        </w:rPr>
        <w:t>their</w:t>
      </w:r>
      <w:r w:rsidRPr="00F87C38">
        <w:rPr>
          <w:rFonts w:ascii="Bookman Old Style" w:hAnsi="Bookman Old Style"/>
        </w:rPr>
        <w:t xml:space="preserve"> desired candidate and click</w:t>
      </w:r>
      <w:r w:rsidR="003739B5">
        <w:rPr>
          <w:rFonts w:ascii="Bookman Old Style" w:hAnsi="Bookman Old Style"/>
        </w:rPr>
        <w:t>s</w:t>
      </w:r>
      <w:r w:rsidRPr="00F87C38">
        <w:rPr>
          <w:rFonts w:ascii="Bookman Old Style" w:hAnsi="Bookman Old Style"/>
        </w:rPr>
        <w:t xml:space="preserve"> the vote button, Metamask will pop up, show you the necessary transaction </w:t>
      </w:r>
      <w:r w:rsidR="0074310D" w:rsidRPr="00F87C38">
        <w:rPr>
          <w:rFonts w:ascii="Bookman Old Style" w:hAnsi="Bookman Old Style"/>
        </w:rPr>
        <w:t>fee (</w:t>
      </w:r>
      <w:r w:rsidRPr="00F87C38">
        <w:rPr>
          <w:rFonts w:ascii="Bookman Old Style" w:hAnsi="Bookman Old Style"/>
        </w:rPr>
        <w:t xml:space="preserve">gas fee) and will ask you to verify the transaction. </w:t>
      </w:r>
      <w:r w:rsidR="00DC427F" w:rsidRPr="00F87C38">
        <w:rPr>
          <w:rFonts w:ascii="Bookman Old Style" w:hAnsi="Bookman Old Style"/>
        </w:rPr>
        <w:t>Once that goes through</w:t>
      </w:r>
      <w:r w:rsidR="008F5E01" w:rsidRPr="00F87C38">
        <w:rPr>
          <w:rFonts w:ascii="Bookman Old Style" w:hAnsi="Bookman Old Style"/>
        </w:rPr>
        <w:t>,</w:t>
      </w:r>
      <w:r w:rsidR="00DC427F" w:rsidRPr="00F87C38">
        <w:rPr>
          <w:rFonts w:ascii="Bookman Old Style" w:hAnsi="Bookman Old Style"/>
        </w:rPr>
        <w:t xml:space="preserve"> </w:t>
      </w:r>
      <w:r w:rsidR="003739B5">
        <w:rPr>
          <w:rFonts w:ascii="Bookman Old Style" w:hAnsi="Bookman Old Style"/>
        </w:rPr>
        <w:t>the voter</w:t>
      </w:r>
      <w:r w:rsidR="00DC427F" w:rsidRPr="00F87C38">
        <w:rPr>
          <w:rFonts w:ascii="Bookman Old Style" w:hAnsi="Bookman Old Style"/>
        </w:rPr>
        <w:t xml:space="preserve"> </w:t>
      </w:r>
      <w:r w:rsidR="003739B5">
        <w:rPr>
          <w:rFonts w:ascii="Bookman Old Style" w:hAnsi="Bookman Old Style"/>
        </w:rPr>
        <w:t>has</w:t>
      </w:r>
      <w:r w:rsidR="00DC427F" w:rsidRPr="00F87C38">
        <w:rPr>
          <w:rFonts w:ascii="Bookman Old Style" w:hAnsi="Bookman Old Style"/>
        </w:rPr>
        <w:t xml:space="preserve"> made a confirmed transaction on the network, the site will reload and increase the desired candidates vote count. The site </w:t>
      </w:r>
      <w:r w:rsidR="008F5E01" w:rsidRPr="00F87C38">
        <w:rPr>
          <w:rFonts w:ascii="Bookman Old Style" w:hAnsi="Bookman Old Style"/>
        </w:rPr>
        <w:t>then removes the option of making another vote</w:t>
      </w:r>
      <w:r w:rsidR="00BB11CB">
        <w:rPr>
          <w:rFonts w:ascii="Bookman Old Style" w:hAnsi="Bookman Old Style"/>
        </w:rPr>
        <w:t xml:space="preserve">, to prevent a voter from voting more than once. </w:t>
      </w:r>
    </w:p>
    <w:p w14:paraId="15B249F7" w14:textId="37723A97" w:rsidR="00F82637" w:rsidRPr="00F87C38" w:rsidRDefault="00681CC5" w:rsidP="002A2878">
      <w:pPr>
        <w:pStyle w:val="Heading2"/>
        <w:numPr>
          <w:ilvl w:val="1"/>
          <w:numId w:val="8"/>
        </w:numPr>
      </w:pPr>
      <w:bookmarkStart w:id="33" w:name="_Toc39142525"/>
      <w:r w:rsidRPr="00F87C38">
        <w:t>Improvements</w:t>
      </w:r>
      <w:bookmarkEnd w:id="33"/>
      <w:r w:rsidRPr="00F87C38">
        <w:t xml:space="preserve"> </w:t>
      </w:r>
    </w:p>
    <w:p w14:paraId="2B6772A0" w14:textId="540D8401" w:rsidR="007153C9" w:rsidRPr="00F87C38" w:rsidRDefault="00681CC5" w:rsidP="007153C9">
      <w:pPr>
        <w:spacing w:line="480" w:lineRule="auto"/>
        <w:rPr>
          <w:rFonts w:ascii="Bookman Old Style" w:hAnsi="Bookman Old Style"/>
        </w:rPr>
      </w:pPr>
      <w:r w:rsidRPr="00F87C38">
        <w:rPr>
          <w:rFonts w:ascii="Bookman Old Style" w:hAnsi="Bookman Old Style"/>
        </w:rPr>
        <w:t xml:space="preserve">The Secure Voting System was just a prototype so, it has plenty </w:t>
      </w:r>
      <w:r w:rsidR="00E556A6">
        <w:rPr>
          <w:rFonts w:ascii="Bookman Old Style" w:hAnsi="Bookman Old Style"/>
        </w:rPr>
        <w:t xml:space="preserve">of </w:t>
      </w:r>
      <w:r w:rsidRPr="00F87C38">
        <w:rPr>
          <w:rFonts w:ascii="Bookman Old Style" w:hAnsi="Bookman Old Style"/>
        </w:rPr>
        <w:t xml:space="preserve">room for improvements. One of the major problems I am </w:t>
      </w:r>
      <w:r w:rsidR="00E556A6">
        <w:rPr>
          <w:rFonts w:ascii="Bookman Old Style" w:hAnsi="Bookman Old Style"/>
        </w:rPr>
        <w:t xml:space="preserve">currently </w:t>
      </w:r>
      <w:r w:rsidRPr="00F87C38">
        <w:rPr>
          <w:rFonts w:ascii="Bookman Old Style" w:hAnsi="Bookman Old Style"/>
        </w:rPr>
        <w:t xml:space="preserve">facing is finding a way to prevent people who have multiple accounts on Metamask from being able to get multiple votes in. One </w:t>
      </w:r>
      <w:r w:rsidR="007153C9" w:rsidRPr="00F87C38">
        <w:rPr>
          <w:rFonts w:ascii="Bookman Old Style" w:hAnsi="Bookman Old Style"/>
        </w:rPr>
        <w:t>solution to this problem</w:t>
      </w:r>
      <w:r w:rsidRPr="00F87C38">
        <w:rPr>
          <w:rFonts w:ascii="Bookman Old Style" w:hAnsi="Bookman Old Style"/>
        </w:rPr>
        <w:t xml:space="preserve"> is to require voters to scan their driver</w:t>
      </w:r>
      <w:r w:rsidR="00317945">
        <w:rPr>
          <w:rFonts w:ascii="Bookman Old Style" w:hAnsi="Bookman Old Style"/>
        </w:rPr>
        <w:t xml:space="preserve">’s </w:t>
      </w:r>
      <w:r w:rsidRPr="00F87C38">
        <w:rPr>
          <w:rFonts w:ascii="Bookman Old Style" w:hAnsi="Bookman Old Style"/>
        </w:rPr>
        <w:t>license or passport and have biometrics (Fingerprint or Iris scan)</w:t>
      </w:r>
      <w:r w:rsidR="007153C9" w:rsidRPr="00F87C38">
        <w:rPr>
          <w:rFonts w:ascii="Bookman Old Style" w:hAnsi="Bookman Old Style"/>
        </w:rPr>
        <w:t xml:space="preserve"> before they vote</w:t>
      </w:r>
      <w:r w:rsidRPr="00F87C38">
        <w:rPr>
          <w:rFonts w:ascii="Bookman Old Style" w:hAnsi="Bookman Old Style"/>
        </w:rPr>
        <w:t xml:space="preserve">. The biometrics will help verify </w:t>
      </w:r>
      <w:r w:rsidR="002E5A92">
        <w:rPr>
          <w:rFonts w:ascii="Bookman Old Style" w:hAnsi="Bookman Old Style"/>
        </w:rPr>
        <w:t xml:space="preserve">if </w:t>
      </w:r>
      <w:r w:rsidRPr="00F87C38">
        <w:rPr>
          <w:rFonts w:ascii="Bookman Old Style" w:hAnsi="Bookman Old Style"/>
        </w:rPr>
        <w:t>the person who has submitted the driver</w:t>
      </w:r>
      <w:r w:rsidR="00BE27A2">
        <w:rPr>
          <w:rFonts w:ascii="Bookman Old Style" w:hAnsi="Bookman Old Style"/>
        </w:rPr>
        <w:t>’s</w:t>
      </w:r>
      <w:r w:rsidRPr="00F87C38">
        <w:rPr>
          <w:rFonts w:ascii="Bookman Old Style" w:hAnsi="Bookman Old Style"/>
        </w:rPr>
        <w:t xml:space="preserve"> </w:t>
      </w:r>
      <w:r w:rsidR="007153C9" w:rsidRPr="00F87C38">
        <w:rPr>
          <w:rFonts w:ascii="Bookman Old Style" w:hAnsi="Bookman Old Style"/>
        </w:rPr>
        <w:t>license</w:t>
      </w:r>
      <w:r w:rsidRPr="00F87C38">
        <w:rPr>
          <w:rFonts w:ascii="Bookman Old Style" w:hAnsi="Bookman Old Style"/>
        </w:rPr>
        <w:t xml:space="preserve"> or the passport is the same</w:t>
      </w:r>
      <w:r w:rsidR="002E5A92">
        <w:rPr>
          <w:rFonts w:ascii="Bookman Old Style" w:hAnsi="Bookman Old Style"/>
        </w:rPr>
        <w:t xml:space="preserve"> as the</w:t>
      </w:r>
      <w:r w:rsidRPr="00F87C38">
        <w:rPr>
          <w:rFonts w:ascii="Bookman Old Style" w:hAnsi="Bookman Old Style"/>
        </w:rPr>
        <w:t xml:space="preserve"> person who is voting. </w:t>
      </w:r>
      <w:r w:rsidR="007153C9" w:rsidRPr="00F87C38">
        <w:rPr>
          <w:rFonts w:ascii="Bookman Old Style" w:hAnsi="Bookman Old Style"/>
        </w:rPr>
        <w:t xml:space="preserve">But by implementing the above solution it leads to another problem, maintaining anonymity. </w:t>
      </w:r>
      <w:r w:rsidR="00764D61">
        <w:rPr>
          <w:rFonts w:ascii="Bookman Old Style" w:hAnsi="Bookman Old Style"/>
        </w:rPr>
        <w:t>To</w:t>
      </w:r>
      <w:r w:rsidR="007153C9" w:rsidRPr="00F87C38">
        <w:rPr>
          <w:rFonts w:ascii="Bookman Old Style" w:hAnsi="Bookman Old Style"/>
        </w:rPr>
        <w:t xml:space="preserve"> prevent people from influencing other people’s vote</w:t>
      </w:r>
      <w:r w:rsidR="00764D61">
        <w:rPr>
          <w:rFonts w:ascii="Bookman Old Style" w:hAnsi="Bookman Old Style"/>
        </w:rPr>
        <w:t>s</w:t>
      </w:r>
      <w:r w:rsidR="007153C9" w:rsidRPr="00F87C38">
        <w:rPr>
          <w:rFonts w:ascii="Bookman Old Style" w:hAnsi="Bookman Old Style"/>
        </w:rPr>
        <w:t>, we should be able to maintain anonymity. The information voters provide in order to verify their votes needs to be hidden. According to Garner, “There are different ways to accomplish this, including zero knowledge proofs, ring transactions, or various encryption methods. Each has its benefits, drawbacks, and technical challenges.” Although there are ways to try and hide the voter’s information, Garner states “True anonymity at the same time as verified identity is the big challenge of blockchain voting.” (Bennet Garner 2019)</w:t>
      </w:r>
      <w:r w:rsidR="00F82637" w:rsidRPr="00F87C38">
        <w:rPr>
          <w:rFonts w:ascii="Bookman Old Style" w:hAnsi="Bookman Old Style"/>
        </w:rPr>
        <w:t xml:space="preserve"> </w:t>
      </w:r>
    </w:p>
    <w:p w14:paraId="7BA86CB9" w14:textId="56DAB5F9" w:rsidR="00BE68BB" w:rsidRPr="00F87C38" w:rsidRDefault="00BE68BB" w:rsidP="002A2878">
      <w:pPr>
        <w:pStyle w:val="Heading2"/>
        <w:numPr>
          <w:ilvl w:val="1"/>
          <w:numId w:val="8"/>
        </w:numPr>
        <w:spacing w:line="480" w:lineRule="auto"/>
        <w:contextualSpacing/>
      </w:pPr>
      <w:bookmarkStart w:id="34" w:name="_Toc39142526"/>
      <w:r w:rsidRPr="00F87C38">
        <w:t xml:space="preserve">Benefits of Voting </w:t>
      </w:r>
      <w:r w:rsidR="0084730E">
        <w:t>D</w:t>
      </w:r>
      <w:r w:rsidRPr="00F87C38">
        <w:t>Apps</w:t>
      </w:r>
      <w:bookmarkEnd w:id="34"/>
    </w:p>
    <w:p w14:paraId="0760024D" w14:textId="193469E2" w:rsidR="00BE68BB" w:rsidRPr="00F87C38" w:rsidRDefault="00BE68BB" w:rsidP="00BE68BB">
      <w:pPr>
        <w:spacing w:line="480" w:lineRule="auto"/>
        <w:rPr>
          <w:rFonts w:ascii="Bookman Old Style" w:hAnsi="Bookman Old Style"/>
        </w:rPr>
      </w:pPr>
      <w:r w:rsidRPr="00F87C38">
        <w:rPr>
          <w:rFonts w:ascii="Bookman Old Style" w:hAnsi="Bookman Old Style"/>
        </w:rPr>
        <w:t xml:space="preserve">Integrating blockchain technology into Voting Systems </w:t>
      </w:r>
      <w:r w:rsidR="008043DB">
        <w:rPr>
          <w:rFonts w:ascii="Bookman Old Style" w:hAnsi="Bookman Old Style"/>
        </w:rPr>
        <w:t>has</w:t>
      </w:r>
      <w:r w:rsidRPr="00F87C38">
        <w:rPr>
          <w:rFonts w:ascii="Bookman Old Style" w:hAnsi="Bookman Old Style"/>
        </w:rPr>
        <w:t xml:space="preserve"> various benefits. According to Bennet Garner (2019)</w:t>
      </w:r>
      <w:r w:rsidR="00A501AE">
        <w:rPr>
          <w:rFonts w:ascii="Bookman Old Style" w:hAnsi="Bookman Old Style"/>
        </w:rPr>
        <w:t>,</w:t>
      </w:r>
      <w:r w:rsidRPr="00F87C38">
        <w:rPr>
          <w:rFonts w:ascii="Bookman Old Style" w:hAnsi="Bookman Old Style"/>
        </w:rPr>
        <w:t xml:space="preserve"> the following are some of the important benefits the Voting </w:t>
      </w:r>
      <w:r w:rsidR="0084730E">
        <w:rPr>
          <w:rFonts w:ascii="Bookman Old Style" w:hAnsi="Bookman Old Style"/>
        </w:rPr>
        <w:t>D</w:t>
      </w:r>
      <w:r w:rsidRPr="00F87C38">
        <w:rPr>
          <w:rFonts w:ascii="Bookman Old Style" w:hAnsi="Bookman Old Style"/>
        </w:rPr>
        <w:t>Apps can provide:</w:t>
      </w:r>
    </w:p>
    <w:p w14:paraId="0944F8A7" w14:textId="43C1E144" w:rsidR="00BE68BB" w:rsidRPr="00F87C38" w:rsidRDefault="00BE68BB" w:rsidP="00BE68BB">
      <w:pPr>
        <w:pStyle w:val="ListParagraph"/>
        <w:numPr>
          <w:ilvl w:val="0"/>
          <w:numId w:val="21"/>
        </w:numPr>
        <w:spacing w:line="480" w:lineRule="auto"/>
        <w:rPr>
          <w:rFonts w:ascii="Bookman Old Style" w:hAnsi="Bookman Old Style"/>
        </w:rPr>
      </w:pPr>
      <w:r w:rsidRPr="00F87C38">
        <w:rPr>
          <w:rFonts w:ascii="Bookman Old Style" w:hAnsi="Bookman Old Style"/>
        </w:rPr>
        <w:t xml:space="preserve">Transparency: Once </w:t>
      </w:r>
      <w:r w:rsidR="003739B5">
        <w:rPr>
          <w:rFonts w:ascii="Bookman Old Style" w:hAnsi="Bookman Old Style"/>
        </w:rPr>
        <w:t>the voter</w:t>
      </w:r>
      <w:r w:rsidRPr="00F87C38">
        <w:rPr>
          <w:rFonts w:ascii="Bookman Old Style" w:hAnsi="Bookman Old Style"/>
        </w:rPr>
        <w:t xml:space="preserve"> </w:t>
      </w:r>
      <w:r w:rsidR="003739B5">
        <w:rPr>
          <w:rFonts w:ascii="Bookman Old Style" w:hAnsi="Bookman Old Style"/>
        </w:rPr>
        <w:t>has</w:t>
      </w:r>
      <w:r w:rsidRPr="00F87C38">
        <w:rPr>
          <w:rFonts w:ascii="Bookman Old Style" w:hAnsi="Bookman Old Style"/>
        </w:rPr>
        <w:t xml:space="preserve"> made </w:t>
      </w:r>
      <w:r w:rsidR="003739B5">
        <w:rPr>
          <w:rFonts w:ascii="Bookman Old Style" w:hAnsi="Bookman Old Style"/>
        </w:rPr>
        <w:t>their</w:t>
      </w:r>
      <w:r w:rsidRPr="00F87C38">
        <w:rPr>
          <w:rFonts w:ascii="Bookman Old Style" w:hAnsi="Bookman Old Style"/>
        </w:rPr>
        <w:t xml:space="preserve"> </w:t>
      </w:r>
      <w:r w:rsidR="00B205C9" w:rsidRPr="00F87C38">
        <w:rPr>
          <w:rFonts w:ascii="Bookman Old Style" w:hAnsi="Bookman Old Style"/>
        </w:rPr>
        <w:t>vote,</w:t>
      </w:r>
      <w:r w:rsidRPr="00F87C38">
        <w:rPr>
          <w:rFonts w:ascii="Bookman Old Style" w:hAnsi="Bookman Old Style"/>
        </w:rPr>
        <w:t xml:space="preserve"> </w:t>
      </w:r>
      <w:r w:rsidR="003739B5">
        <w:rPr>
          <w:rFonts w:ascii="Bookman Old Style" w:hAnsi="Bookman Old Style"/>
        </w:rPr>
        <w:t>they</w:t>
      </w:r>
      <w:r w:rsidRPr="00F87C38">
        <w:rPr>
          <w:rFonts w:ascii="Bookman Old Style" w:hAnsi="Bookman Old Style"/>
        </w:rPr>
        <w:t xml:space="preserve"> will be able to track it through the blockchain forever.</w:t>
      </w:r>
    </w:p>
    <w:p w14:paraId="3603C662" w14:textId="3204CED5" w:rsidR="00BE68BB" w:rsidRPr="00F87C38" w:rsidRDefault="00BE68BB" w:rsidP="00BE68BB">
      <w:pPr>
        <w:pStyle w:val="ListParagraph"/>
        <w:numPr>
          <w:ilvl w:val="0"/>
          <w:numId w:val="21"/>
        </w:numPr>
        <w:spacing w:line="480" w:lineRule="auto"/>
        <w:rPr>
          <w:rFonts w:ascii="Bookman Old Style" w:hAnsi="Bookman Old Style"/>
        </w:rPr>
      </w:pPr>
      <w:r w:rsidRPr="00F87C38">
        <w:rPr>
          <w:rFonts w:ascii="Bookman Old Style" w:hAnsi="Bookman Old Style"/>
        </w:rPr>
        <w:t xml:space="preserve">Security: The security of the </w:t>
      </w:r>
      <w:r w:rsidR="0084730E">
        <w:rPr>
          <w:rFonts w:ascii="Bookman Old Style" w:hAnsi="Bookman Old Style"/>
        </w:rPr>
        <w:t>D</w:t>
      </w:r>
      <w:r w:rsidRPr="00F87C38">
        <w:rPr>
          <w:rFonts w:ascii="Bookman Old Style" w:hAnsi="Bookman Old Style"/>
        </w:rPr>
        <w:t xml:space="preserve">App is as secure as the blockchain. With a good consensus algorithm and a large network size, cybersecurity experts believe it is </w:t>
      </w:r>
      <w:r w:rsidRPr="00F87C38">
        <w:rPr>
          <w:rFonts w:ascii="Bookman Old Style" w:hAnsi="Bookman Old Style" w:cs="Arial"/>
          <w:color w:val="222222"/>
          <w:shd w:val="clear" w:color="auto" w:fill="FFFFFF"/>
        </w:rPr>
        <w:t>invulnerable</w:t>
      </w:r>
      <w:r w:rsidRPr="00F87C38">
        <w:rPr>
          <w:rFonts w:ascii="Bookman Old Style" w:hAnsi="Bookman Old Style"/>
        </w:rPr>
        <w:t>.</w:t>
      </w:r>
    </w:p>
    <w:p w14:paraId="49DE5B6B" w14:textId="510EC970" w:rsidR="00BE68BB" w:rsidRPr="00F87C38" w:rsidRDefault="00BE68BB" w:rsidP="00BE68BB">
      <w:pPr>
        <w:pStyle w:val="ListParagraph"/>
        <w:numPr>
          <w:ilvl w:val="0"/>
          <w:numId w:val="21"/>
        </w:numPr>
        <w:spacing w:line="480" w:lineRule="auto"/>
        <w:rPr>
          <w:rFonts w:ascii="Bookman Old Style" w:hAnsi="Bookman Old Style"/>
        </w:rPr>
      </w:pPr>
      <w:r w:rsidRPr="00F87C38">
        <w:rPr>
          <w:rFonts w:ascii="Bookman Old Style" w:hAnsi="Bookman Old Style"/>
        </w:rPr>
        <w:t>Real</w:t>
      </w:r>
      <w:r w:rsidR="006F4638">
        <w:rPr>
          <w:rFonts w:ascii="Bookman Old Style" w:hAnsi="Bookman Old Style"/>
        </w:rPr>
        <w:t>-</w:t>
      </w:r>
      <w:r w:rsidRPr="00F87C38">
        <w:rPr>
          <w:rFonts w:ascii="Bookman Old Style" w:hAnsi="Bookman Old Style"/>
        </w:rPr>
        <w:t>Time Voting: Due to its transparency, it allows voters to follow the vote count in real</w:t>
      </w:r>
      <w:r w:rsidR="006F4638">
        <w:rPr>
          <w:rFonts w:ascii="Bookman Old Style" w:hAnsi="Bookman Old Style"/>
        </w:rPr>
        <w:t>-</w:t>
      </w:r>
      <w:r w:rsidRPr="00F87C38">
        <w:rPr>
          <w:rFonts w:ascii="Bookman Old Style" w:hAnsi="Bookman Old Style"/>
        </w:rPr>
        <w:t xml:space="preserve">time. Also, since there is no need for counting ballots it happens at a much shorter </w:t>
      </w:r>
      <w:r w:rsidR="00D32620">
        <w:rPr>
          <w:rFonts w:ascii="Bookman Old Style" w:hAnsi="Bookman Old Style"/>
        </w:rPr>
        <w:t>period</w:t>
      </w:r>
      <w:r w:rsidRPr="00F87C38">
        <w:rPr>
          <w:rFonts w:ascii="Bookman Old Style" w:hAnsi="Bookman Old Style"/>
        </w:rPr>
        <w:t>.</w:t>
      </w:r>
    </w:p>
    <w:p w14:paraId="7265EC16" w14:textId="607FB21C" w:rsidR="00BE68BB" w:rsidRPr="00F87C38" w:rsidRDefault="00BE68BB" w:rsidP="00BE68BB">
      <w:pPr>
        <w:pStyle w:val="ListParagraph"/>
        <w:numPr>
          <w:ilvl w:val="0"/>
          <w:numId w:val="21"/>
        </w:numPr>
        <w:spacing w:line="480" w:lineRule="auto"/>
        <w:rPr>
          <w:rFonts w:ascii="Bookman Old Style" w:hAnsi="Bookman Old Style"/>
        </w:rPr>
      </w:pPr>
      <w:r w:rsidRPr="00F87C38">
        <w:rPr>
          <w:rFonts w:ascii="Bookman Old Style" w:hAnsi="Bookman Old Style"/>
        </w:rPr>
        <w:t xml:space="preserve">Increased Voter Engagement: If through blockchain digital voting is viable, voting will be drastically simplified. Anyone with a computer or a smartphone will easily be able to vote within minutes. This will allow for a significant increase in voter turnouts. </w:t>
      </w:r>
    </w:p>
    <w:p w14:paraId="17B3D5A7" w14:textId="63A70BF2" w:rsidR="00681CC5" w:rsidRPr="00F87C38" w:rsidRDefault="00BE68BB" w:rsidP="007153C9">
      <w:pPr>
        <w:spacing w:line="480" w:lineRule="auto"/>
        <w:rPr>
          <w:rFonts w:ascii="Bookman Old Style" w:hAnsi="Bookman Old Style"/>
        </w:rPr>
      </w:pPr>
      <w:r w:rsidRPr="00F87C38">
        <w:rPr>
          <w:rFonts w:ascii="Bookman Old Style" w:hAnsi="Bookman Old Style"/>
        </w:rPr>
        <w:t xml:space="preserve">The above are only some of the advantages of having a blockchain voting system. Other advantages include </w:t>
      </w:r>
      <w:r w:rsidR="002E5A92" w:rsidRPr="00F87C38">
        <w:rPr>
          <w:rFonts w:ascii="Bookman Old Style" w:hAnsi="Bookman Old Style"/>
        </w:rPr>
        <w:t>anonymity</w:t>
      </w:r>
      <w:r w:rsidR="002E5A92">
        <w:rPr>
          <w:rFonts w:ascii="Bookman Old Style" w:hAnsi="Bookman Old Style"/>
        </w:rPr>
        <w:t xml:space="preserve"> (to a certain extent)</w:t>
      </w:r>
      <w:r w:rsidRPr="00F87C38">
        <w:rPr>
          <w:rFonts w:ascii="Bookman Old Style" w:hAnsi="Bookman Old Style"/>
        </w:rPr>
        <w:t xml:space="preserve">, shortened processing time, and decentralization (no company or even the government will have ownership of the system). </w:t>
      </w:r>
    </w:p>
    <w:p w14:paraId="2F7B46D2" w14:textId="6FB8E0A4" w:rsidR="00FD1989" w:rsidRPr="00F87C38" w:rsidRDefault="00B25521" w:rsidP="002A2878">
      <w:pPr>
        <w:pStyle w:val="Heading1"/>
        <w:numPr>
          <w:ilvl w:val="0"/>
          <w:numId w:val="8"/>
        </w:numPr>
        <w:spacing w:line="480" w:lineRule="auto"/>
        <w:contextualSpacing/>
        <w:rPr>
          <w:rFonts w:ascii="Bookman Old Style" w:hAnsi="Bookman Old Style"/>
        </w:rPr>
      </w:pPr>
      <w:bookmarkStart w:id="35" w:name="_Toc39142527"/>
      <w:r w:rsidRPr="00F87C38">
        <w:rPr>
          <w:rFonts w:ascii="Bookman Old Style" w:hAnsi="Bookman Old Style"/>
        </w:rPr>
        <w:t>Conclusion</w:t>
      </w:r>
      <w:bookmarkEnd w:id="35"/>
    </w:p>
    <w:p w14:paraId="44A1E16E" w14:textId="020E3372" w:rsidR="00211275" w:rsidRDefault="001443BB" w:rsidP="00E53A6B">
      <w:pPr>
        <w:spacing w:after="0" w:line="480" w:lineRule="auto"/>
        <w:rPr>
          <w:rFonts w:ascii="Bookman Old Style" w:hAnsi="Bookman Old Style"/>
        </w:rPr>
      </w:pPr>
      <w:r>
        <w:rPr>
          <w:rFonts w:ascii="Bookman Old Style" w:hAnsi="Bookman Old Style"/>
        </w:rPr>
        <w:t xml:space="preserve">Blockchain technology has the potential to </w:t>
      </w:r>
      <w:r w:rsidR="002A05B3">
        <w:rPr>
          <w:rFonts w:ascii="Bookman Old Style" w:hAnsi="Bookman Old Style"/>
        </w:rPr>
        <w:t>change</w:t>
      </w:r>
      <w:r>
        <w:rPr>
          <w:rFonts w:ascii="Bookman Old Style" w:hAnsi="Bookman Old Style"/>
        </w:rPr>
        <w:t xml:space="preserve"> many industries all over the world. </w:t>
      </w:r>
      <w:r w:rsidR="00162474">
        <w:rPr>
          <w:rFonts w:ascii="Bookman Old Style" w:hAnsi="Bookman Old Style"/>
        </w:rPr>
        <w:t xml:space="preserve">Blockchain platforms like Ethereum have </w:t>
      </w:r>
      <w:r w:rsidR="002E5A92">
        <w:rPr>
          <w:rFonts w:ascii="Bookman Old Style" w:hAnsi="Bookman Old Style"/>
        </w:rPr>
        <w:t>allowed developers</w:t>
      </w:r>
      <w:r w:rsidR="00162474">
        <w:rPr>
          <w:rFonts w:ascii="Bookman Old Style" w:hAnsi="Bookman Old Style"/>
        </w:rPr>
        <w:t xml:space="preserve"> to create decentralized application</w:t>
      </w:r>
      <w:r w:rsidR="005962B6">
        <w:rPr>
          <w:rFonts w:ascii="Bookman Old Style" w:hAnsi="Bookman Old Style"/>
        </w:rPr>
        <w:t>s</w:t>
      </w:r>
      <w:r w:rsidR="00162474">
        <w:rPr>
          <w:rFonts w:ascii="Bookman Old Style" w:hAnsi="Bookman Old Style"/>
        </w:rPr>
        <w:t xml:space="preserve">, which </w:t>
      </w:r>
      <w:r w:rsidR="002E5A92">
        <w:rPr>
          <w:rFonts w:ascii="Bookman Old Style" w:hAnsi="Bookman Old Style"/>
        </w:rPr>
        <w:t>enabled</w:t>
      </w:r>
      <w:r w:rsidR="00162474">
        <w:rPr>
          <w:rFonts w:ascii="Bookman Old Style" w:hAnsi="Bookman Old Style"/>
        </w:rPr>
        <w:t xml:space="preserve"> us to create </w:t>
      </w:r>
      <w:r w:rsidR="002028DC">
        <w:rPr>
          <w:rFonts w:ascii="Bookman Old Style" w:hAnsi="Bookman Old Style"/>
        </w:rPr>
        <w:t>leaderless (controlled by the users</w:t>
      </w:r>
      <w:r w:rsidR="00162474">
        <w:rPr>
          <w:rFonts w:ascii="Bookman Old Style" w:hAnsi="Bookman Old Style"/>
        </w:rPr>
        <w:t xml:space="preserve">), secure, and more stable applications. </w:t>
      </w:r>
      <w:r w:rsidR="002028DC">
        <w:rPr>
          <w:rFonts w:ascii="Bookman Old Style" w:hAnsi="Bookman Old Style"/>
        </w:rPr>
        <w:t xml:space="preserve">My Secure Voting </w:t>
      </w:r>
      <w:r w:rsidR="002E5A92">
        <w:rPr>
          <w:rFonts w:ascii="Bookman Old Style" w:hAnsi="Bookman Old Style"/>
        </w:rPr>
        <w:t>project</w:t>
      </w:r>
      <w:r w:rsidR="002028DC">
        <w:rPr>
          <w:rFonts w:ascii="Bookman Old Style" w:hAnsi="Bookman Old Style"/>
        </w:rPr>
        <w:t xml:space="preserve"> allowed me to understand how to build a decentralized application. </w:t>
      </w:r>
      <w:r w:rsidR="0077564E">
        <w:rPr>
          <w:rFonts w:ascii="Bookman Old Style" w:hAnsi="Bookman Old Style"/>
        </w:rPr>
        <w:t>A</w:t>
      </w:r>
      <w:r w:rsidR="002028DC">
        <w:rPr>
          <w:rFonts w:ascii="Bookman Old Style" w:hAnsi="Bookman Old Style"/>
        </w:rPr>
        <w:t xml:space="preserve">part from the smart contract and the backend necessary to connect to the Ethereum blockchain, building a </w:t>
      </w:r>
      <w:r w:rsidR="0084730E">
        <w:rPr>
          <w:rFonts w:ascii="Bookman Old Style" w:hAnsi="Bookman Old Style"/>
        </w:rPr>
        <w:t>D</w:t>
      </w:r>
      <w:r w:rsidR="002028DC">
        <w:rPr>
          <w:rFonts w:ascii="Bookman Old Style" w:hAnsi="Bookman Old Style"/>
        </w:rPr>
        <w:t xml:space="preserve">App is very similar to building a centralized application. </w:t>
      </w:r>
      <w:r w:rsidR="009C146F">
        <w:rPr>
          <w:rFonts w:ascii="Bookman Old Style" w:hAnsi="Bookman Old Style"/>
        </w:rPr>
        <w:t xml:space="preserve">This means </w:t>
      </w:r>
      <w:r w:rsidR="00BC58BB">
        <w:rPr>
          <w:rFonts w:ascii="Bookman Old Style" w:hAnsi="Bookman Old Style"/>
        </w:rPr>
        <w:t xml:space="preserve">any developer </w:t>
      </w:r>
      <w:r w:rsidR="007352DD">
        <w:rPr>
          <w:rFonts w:ascii="Bookman Old Style" w:hAnsi="Bookman Old Style"/>
        </w:rPr>
        <w:t xml:space="preserve">with minimal </w:t>
      </w:r>
      <w:r w:rsidR="00E3566B">
        <w:rPr>
          <w:rFonts w:ascii="Bookman Old Style" w:hAnsi="Bookman Old Style"/>
        </w:rPr>
        <w:t xml:space="preserve">training can easily develop DApps. </w:t>
      </w:r>
    </w:p>
    <w:p w14:paraId="2972C564" w14:textId="52E6D246" w:rsidR="00211275" w:rsidRDefault="00211275" w:rsidP="00211275">
      <w:pPr>
        <w:spacing w:after="0" w:line="480" w:lineRule="auto"/>
        <w:rPr>
          <w:rFonts w:ascii="Bookman Old Style" w:hAnsi="Bookman Old Style"/>
        </w:rPr>
      </w:pPr>
      <w:r>
        <w:rPr>
          <w:rFonts w:ascii="Bookman Old Style" w:hAnsi="Bookman Old Style"/>
        </w:rPr>
        <w:t>Blockchain will transform leading industries such as healthcare, finance, business</w:t>
      </w:r>
      <w:r w:rsidR="00FE2D22">
        <w:rPr>
          <w:rFonts w:ascii="Bookman Old Style" w:hAnsi="Bookman Old Style"/>
        </w:rPr>
        <w:t>,</w:t>
      </w:r>
      <w:r>
        <w:rPr>
          <w:rFonts w:ascii="Bookman Old Style" w:hAnsi="Bookman Old Style"/>
        </w:rPr>
        <w:t xml:space="preserve"> and banking. </w:t>
      </w:r>
      <w:r>
        <w:rPr>
          <w:rFonts w:ascii="Bookman Old Style" w:hAnsi="Bookman Old Style"/>
        </w:rPr>
        <w:t>It</w:t>
      </w:r>
      <w:r w:rsidRPr="00F87C38">
        <w:rPr>
          <w:rFonts w:ascii="Bookman Old Style" w:hAnsi="Bookman Old Style"/>
        </w:rPr>
        <w:t xml:space="preserve"> </w:t>
      </w:r>
      <w:r>
        <w:rPr>
          <w:rFonts w:ascii="Bookman Old Style" w:hAnsi="Bookman Old Style"/>
        </w:rPr>
        <w:t>offer</w:t>
      </w:r>
      <w:r>
        <w:rPr>
          <w:rFonts w:ascii="Bookman Old Style" w:hAnsi="Bookman Old Style"/>
        </w:rPr>
        <w:t>s</w:t>
      </w:r>
      <w:r>
        <w:rPr>
          <w:rFonts w:ascii="Bookman Old Style" w:hAnsi="Bookman Old Style"/>
        </w:rPr>
        <w:t xml:space="preserve"> security, transparency, anonymity, and accountability.</w:t>
      </w:r>
      <w:r>
        <w:rPr>
          <w:rFonts w:ascii="Bookman Old Style" w:hAnsi="Bookman Old Style"/>
        </w:rPr>
        <w:t xml:space="preserve"> </w:t>
      </w:r>
    </w:p>
    <w:p w14:paraId="76950059" w14:textId="71F74B59" w:rsidR="002A05B3" w:rsidRDefault="00211275" w:rsidP="00211275">
      <w:pPr>
        <w:spacing w:after="0" w:line="480" w:lineRule="auto"/>
        <w:rPr>
          <w:rFonts w:ascii="Bookman Old Style" w:hAnsi="Bookman Old Style"/>
        </w:rPr>
      </w:pPr>
      <w:r>
        <w:rPr>
          <w:rFonts w:ascii="Bookman Old Style" w:hAnsi="Bookman Old Style"/>
        </w:rPr>
        <w:t>The blockchain system is decentralized and distributed no one person owns it, but everyone in the network has access to it and can help run it.</w:t>
      </w:r>
      <w:r>
        <w:rPr>
          <w:rFonts w:ascii="Bookman Old Style" w:hAnsi="Bookman Old Style"/>
        </w:rPr>
        <w:t xml:space="preserve"> From the customer</w:t>
      </w:r>
      <w:r w:rsidR="00FE2D22">
        <w:rPr>
          <w:rFonts w:ascii="Bookman Old Style" w:hAnsi="Bookman Old Style"/>
        </w:rPr>
        <w:t>’</w:t>
      </w:r>
      <w:r>
        <w:rPr>
          <w:rFonts w:ascii="Bookman Old Style" w:hAnsi="Bookman Old Style"/>
        </w:rPr>
        <w:t>s point of view</w:t>
      </w:r>
      <w:r w:rsidR="00FE2D22">
        <w:rPr>
          <w:rFonts w:ascii="Bookman Old Style" w:hAnsi="Bookman Old Style"/>
        </w:rPr>
        <w:t>,</w:t>
      </w:r>
      <w:r>
        <w:rPr>
          <w:rFonts w:ascii="Bookman Old Style" w:hAnsi="Bookman Old Style"/>
        </w:rPr>
        <w:t xml:space="preserve"> this represents a transparent system and they will be a part of a more inclusive system.  </w:t>
      </w:r>
    </w:p>
    <w:p w14:paraId="76D889EF" w14:textId="77FA283E" w:rsidR="002A05B3" w:rsidRPr="00F87C38" w:rsidRDefault="002A05B3" w:rsidP="00211275">
      <w:pPr>
        <w:spacing w:after="0" w:line="480" w:lineRule="auto"/>
        <w:rPr>
          <w:rFonts w:ascii="Bookman Old Style" w:hAnsi="Bookman Old Style"/>
        </w:rPr>
      </w:pPr>
      <w:r>
        <w:rPr>
          <w:rFonts w:ascii="Bookman Old Style" w:hAnsi="Bookman Old Style"/>
        </w:rPr>
        <w:t>For this project</w:t>
      </w:r>
      <w:r w:rsidR="00FE2D22">
        <w:rPr>
          <w:rFonts w:ascii="Bookman Old Style" w:hAnsi="Bookman Old Style"/>
        </w:rPr>
        <w:t>,</w:t>
      </w:r>
      <w:r>
        <w:rPr>
          <w:rFonts w:ascii="Bookman Old Style" w:hAnsi="Bookman Old Style"/>
        </w:rPr>
        <w:t xml:space="preserve"> I have succe</w:t>
      </w:r>
      <w:r w:rsidR="00FE2D22">
        <w:rPr>
          <w:rFonts w:ascii="Bookman Old Style" w:hAnsi="Bookman Old Style"/>
        </w:rPr>
        <w:t>ss</w:t>
      </w:r>
      <w:r>
        <w:rPr>
          <w:rFonts w:ascii="Bookman Old Style" w:hAnsi="Bookman Old Style"/>
        </w:rPr>
        <w:t>fully been able to understand the inner</w:t>
      </w:r>
      <w:r w:rsidR="00FE2D22">
        <w:rPr>
          <w:rFonts w:ascii="Bookman Old Style" w:hAnsi="Bookman Old Style"/>
        </w:rPr>
        <w:t xml:space="preserve"> </w:t>
      </w:r>
      <w:r>
        <w:rPr>
          <w:rFonts w:ascii="Bookman Old Style" w:hAnsi="Bookman Old Style"/>
        </w:rPr>
        <w:t xml:space="preserve">workings of blockchain technology and create a decentralized application. The benefits of blockchain are so immense I believe it is safe to say it is as revolutionary as the internet. </w:t>
      </w:r>
    </w:p>
    <w:p w14:paraId="5C1D380D" w14:textId="4E518DC6" w:rsidR="001443BB" w:rsidRPr="00DC4526" w:rsidRDefault="00D92126" w:rsidP="00DC4526">
      <w:pPr>
        <w:pStyle w:val="Heading1"/>
        <w:numPr>
          <w:ilvl w:val="0"/>
          <w:numId w:val="8"/>
        </w:numPr>
        <w:spacing w:line="480" w:lineRule="auto"/>
        <w:contextualSpacing/>
        <w:rPr>
          <w:rFonts w:ascii="Bookman Old Style" w:hAnsi="Bookman Old Style"/>
        </w:rPr>
      </w:pPr>
      <w:bookmarkStart w:id="36" w:name="_Toc39142528"/>
      <w:r w:rsidRPr="00F87C38">
        <w:rPr>
          <w:rFonts w:ascii="Bookman Old Style" w:hAnsi="Bookman Old Style"/>
        </w:rPr>
        <w:t>Resources</w:t>
      </w:r>
      <w:bookmarkEnd w:id="36"/>
    </w:p>
    <w:p w14:paraId="2D56728A" w14:textId="10B75E1B" w:rsidR="00FE2D22" w:rsidRDefault="00FE2D22" w:rsidP="00FE2D22">
      <w:pPr>
        <w:spacing w:after="0" w:line="240" w:lineRule="auto"/>
        <w:rPr>
          <w:rFonts w:ascii="Bookman Old Style" w:hAnsi="Bookman Old Style"/>
        </w:rPr>
      </w:pPr>
      <w:r w:rsidRPr="00FE2D22">
        <w:rPr>
          <w:rFonts w:ascii="Bookman Old Style" w:hAnsi="Bookman Old Style"/>
        </w:rPr>
        <w:t>Asolo, Bisade. “Double-Spending Explained.” </w:t>
      </w:r>
      <w:r w:rsidRPr="00FE2D22">
        <w:rPr>
          <w:rFonts w:ascii="Bookman Old Style" w:hAnsi="Bookman Old Style"/>
          <w:i/>
          <w:iCs/>
        </w:rPr>
        <w:t>Mycryptopedia</w:t>
      </w:r>
      <w:r w:rsidRPr="00FE2D22">
        <w:rPr>
          <w:rFonts w:ascii="Bookman Old Style" w:hAnsi="Bookman Old Style"/>
        </w:rPr>
        <w:t xml:space="preserve">, 21 Dec. 2018, </w:t>
      </w:r>
      <w:hyperlink r:id="rId11" w:history="1">
        <w:r w:rsidRPr="00FE2D22">
          <w:rPr>
            <w:rStyle w:val="Hyperlink"/>
            <w:rFonts w:ascii="Bookman Old Style" w:hAnsi="Bookman Old Style"/>
          </w:rPr>
          <w:t>www.mycryptopedia.com/double-spending-explained/</w:t>
        </w:r>
      </w:hyperlink>
      <w:r w:rsidRPr="00FE2D22">
        <w:rPr>
          <w:rFonts w:ascii="Bookman Old Style" w:hAnsi="Bookman Old Style"/>
        </w:rPr>
        <w:t>.</w:t>
      </w:r>
    </w:p>
    <w:p w14:paraId="65A1E61B" w14:textId="0F0591C6" w:rsidR="00FE2D22" w:rsidRDefault="00FE2D22" w:rsidP="00FE2D22">
      <w:pPr>
        <w:spacing w:after="0" w:line="240" w:lineRule="auto"/>
        <w:rPr>
          <w:rFonts w:ascii="Bookman Old Style" w:hAnsi="Bookman Old Style"/>
        </w:rPr>
      </w:pPr>
    </w:p>
    <w:p w14:paraId="63B604FC" w14:textId="6C55BE3C" w:rsidR="00FE2D22" w:rsidRDefault="00FE2D22" w:rsidP="00FE2D22">
      <w:pPr>
        <w:spacing w:after="0" w:line="240" w:lineRule="auto"/>
        <w:rPr>
          <w:rFonts w:ascii="Bookman Old Style" w:hAnsi="Bookman Old Style"/>
        </w:rPr>
      </w:pPr>
      <w:r w:rsidRPr="00F87C38">
        <w:rPr>
          <w:rFonts w:ascii="Bookman Old Style" w:hAnsi="Bookman Old Style"/>
        </w:rPr>
        <w:t>Choi, Sean. “What Is MetaMask? Really... What Is It?” </w:t>
      </w:r>
      <w:r w:rsidRPr="00F87C38">
        <w:rPr>
          <w:rFonts w:ascii="Bookman Old Style" w:hAnsi="Bookman Old Style"/>
          <w:i/>
          <w:iCs/>
        </w:rPr>
        <w:t>Medium</w:t>
      </w:r>
      <w:r w:rsidRPr="00F87C38">
        <w:rPr>
          <w:rFonts w:ascii="Bookman Old Style" w:hAnsi="Bookman Old Style"/>
        </w:rPr>
        <w:t xml:space="preserve">, Medium, 11 Sept. 2018, </w:t>
      </w:r>
      <w:hyperlink r:id="rId12" w:history="1">
        <w:r w:rsidRPr="00F87C38">
          <w:rPr>
            <w:rStyle w:val="Hyperlink"/>
            <w:rFonts w:ascii="Bookman Old Style" w:hAnsi="Bookman Old Style"/>
          </w:rPr>
          <w:t>medium.com/@seanschoi/what-is-metamask-really-what-is-it-7bc1bf48c75</w:t>
        </w:r>
      </w:hyperlink>
      <w:r w:rsidRPr="00F87C38">
        <w:rPr>
          <w:rFonts w:ascii="Bookman Old Style" w:hAnsi="Bookman Old Style"/>
        </w:rPr>
        <w:t>.</w:t>
      </w:r>
    </w:p>
    <w:p w14:paraId="306FF7A3" w14:textId="527BFB29" w:rsidR="00FE2D22" w:rsidRDefault="00FE2D22" w:rsidP="00FE2D22">
      <w:pPr>
        <w:spacing w:after="0" w:line="240" w:lineRule="auto"/>
        <w:rPr>
          <w:rFonts w:ascii="Bookman Old Style" w:hAnsi="Bookman Old Style"/>
        </w:rPr>
      </w:pPr>
    </w:p>
    <w:p w14:paraId="53DA71ED" w14:textId="77777777" w:rsidR="00FE2D22" w:rsidRPr="00F87C38" w:rsidRDefault="00FE2D22" w:rsidP="00FE2D22">
      <w:pPr>
        <w:spacing w:after="0" w:line="240" w:lineRule="auto"/>
        <w:contextualSpacing/>
        <w:rPr>
          <w:rFonts w:ascii="Bookman Old Style" w:hAnsi="Bookman Old Style"/>
        </w:rPr>
      </w:pPr>
      <w:r w:rsidRPr="00F87C38">
        <w:rPr>
          <w:rFonts w:ascii="Bookman Old Style" w:hAnsi="Bookman Old Style"/>
        </w:rPr>
        <w:t>Frankenfield, Jake. “Gas (Ethereum).” </w:t>
      </w:r>
      <w:r w:rsidRPr="00F87C38">
        <w:rPr>
          <w:rFonts w:ascii="Bookman Old Style" w:hAnsi="Bookman Old Style"/>
          <w:i/>
          <w:iCs/>
        </w:rPr>
        <w:t>Investopedia</w:t>
      </w:r>
      <w:r w:rsidRPr="00F87C38">
        <w:rPr>
          <w:rFonts w:ascii="Bookman Old Style" w:hAnsi="Bookman Old Style"/>
        </w:rPr>
        <w:t xml:space="preserve">, Investopedia, 29 Jan. 2020, </w:t>
      </w:r>
      <w:hyperlink r:id="rId13" w:history="1">
        <w:r w:rsidRPr="00F87C38">
          <w:rPr>
            <w:rStyle w:val="Hyperlink"/>
            <w:rFonts w:ascii="Bookman Old Style" w:hAnsi="Bookman Old Style"/>
          </w:rPr>
          <w:t>www.investopedia.com/terms/g/gas-ethereum.asp</w:t>
        </w:r>
      </w:hyperlink>
      <w:r w:rsidRPr="00F87C38">
        <w:rPr>
          <w:rFonts w:ascii="Bookman Old Style" w:hAnsi="Bookman Old Style"/>
        </w:rPr>
        <w:t>.</w:t>
      </w:r>
    </w:p>
    <w:p w14:paraId="7E51634A" w14:textId="77777777" w:rsidR="00FE2D22" w:rsidRPr="00F87C38" w:rsidRDefault="00FE2D22" w:rsidP="00FE2D22">
      <w:pPr>
        <w:spacing w:after="0" w:line="240" w:lineRule="auto"/>
        <w:contextualSpacing/>
        <w:rPr>
          <w:rFonts w:ascii="Bookman Old Style" w:hAnsi="Bookman Old Style"/>
        </w:rPr>
      </w:pPr>
    </w:p>
    <w:p w14:paraId="795F30A7" w14:textId="28B68277" w:rsidR="00FE2D22" w:rsidRDefault="00FE2D22" w:rsidP="00FE2D22">
      <w:pPr>
        <w:spacing w:after="0" w:line="240" w:lineRule="auto"/>
        <w:contextualSpacing/>
        <w:rPr>
          <w:rFonts w:ascii="Bookman Old Style" w:hAnsi="Bookman Old Style"/>
        </w:rPr>
      </w:pPr>
      <w:r w:rsidRPr="00F87C38">
        <w:rPr>
          <w:rFonts w:ascii="Bookman Old Style" w:hAnsi="Bookman Old Style"/>
        </w:rPr>
        <w:t>Frankenfield, Jake. “Decentralized Applications – DApps.” </w:t>
      </w:r>
      <w:r w:rsidRPr="00F87C38">
        <w:rPr>
          <w:rFonts w:ascii="Bookman Old Style" w:hAnsi="Bookman Old Style"/>
          <w:i/>
          <w:iCs/>
        </w:rPr>
        <w:t>Investopedia</w:t>
      </w:r>
      <w:r w:rsidRPr="00F87C38">
        <w:rPr>
          <w:rFonts w:ascii="Bookman Old Style" w:hAnsi="Bookman Old Style"/>
        </w:rPr>
        <w:t xml:space="preserve">, Investopedia, 29 Jan. 2020, </w:t>
      </w:r>
      <w:hyperlink r:id="rId14" w:history="1">
        <w:r w:rsidRPr="00F87C38">
          <w:rPr>
            <w:rStyle w:val="Hyperlink"/>
            <w:rFonts w:ascii="Bookman Old Style" w:hAnsi="Bookman Old Style"/>
          </w:rPr>
          <w:t>www.investopedia.com/terms/d/decentralized-applications-dapps.asp</w:t>
        </w:r>
      </w:hyperlink>
      <w:r w:rsidRPr="00F87C38">
        <w:rPr>
          <w:rFonts w:ascii="Bookman Old Style" w:hAnsi="Bookman Old Style"/>
        </w:rPr>
        <w:t>.</w:t>
      </w:r>
    </w:p>
    <w:p w14:paraId="3E045753" w14:textId="4796EBCF" w:rsidR="00FE2D22" w:rsidRDefault="00FE2D22" w:rsidP="00FE2D22">
      <w:pPr>
        <w:spacing w:after="0" w:line="240" w:lineRule="auto"/>
        <w:rPr>
          <w:rFonts w:ascii="Bookman Old Style" w:hAnsi="Bookman Old Style"/>
        </w:rPr>
      </w:pPr>
    </w:p>
    <w:p w14:paraId="74E7825A" w14:textId="77777777" w:rsidR="00FE2D22" w:rsidRPr="00F87C38" w:rsidRDefault="00FE2D22" w:rsidP="00FE2D22">
      <w:pPr>
        <w:spacing w:after="0" w:line="240" w:lineRule="auto"/>
        <w:contextualSpacing/>
        <w:rPr>
          <w:rFonts w:ascii="Bookman Old Style" w:hAnsi="Bookman Old Style"/>
        </w:rPr>
      </w:pPr>
      <w:r w:rsidRPr="00F87C38">
        <w:rPr>
          <w:rFonts w:ascii="Bookman Old Style" w:hAnsi="Bookman Old Style"/>
        </w:rPr>
        <w:t>Garner, Bennet. “How Blockchain Voting Works &amp; Why We Need It.” </w:t>
      </w:r>
      <w:r w:rsidRPr="00F87C38">
        <w:rPr>
          <w:rFonts w:ascii="Bookman Old Style" w:hAnsi="Bookman Old Style"/>
          <w:i/>
          <w:iCs/>
        </w:rPr>
        <w:t>CoinCentral</w:t>
      </w:r>
      <w:r w:rsidRPr="00F87C38">
        <w:rPr>
          <w:rFonts w:ascii="Bookman Old Style" w:hAnsi="Bookman Old Style"/>
        </w:rPr>
        <w:t>, 14 May 2019, coincentral.com/how-blockchain-voting-works-why-we-need-it/.</w:t>
      </w:r>
    </w:p>
    <w:p w14:paraId="7080A703" w14:textId="77777777" w:rsidR="00FE2D22" w:rsidRPr="00F87C38" w:rsidRDefault="00FE2D22" w:rsidP="00FE2D22">
      <w:pPr>
        <w:spacing w:after="0" w:line="240" w:lineRule="auto"/>
        <w:contextualSpacing/>
        <w:rPr>
          <w:rFonts w:ascii="Bookman Old Style" w:hAnsi="Bookman Old Style"/>
        </w:rPr>
      </w:pPr>
    </w:p>
    <w:p w14:paraId="03E14A2E" w14:textId="57DEA7CE" w:rsidR="00FE2D22" w:rsidRDefault="00FE2D22" w:rsidP="00FE2D22">
      <w:pPr>
        <w:spacing w:after="0" w:line="240" w:lineRule="auto"/>
        <w:contextualSpacing/>
        <w:rPr>
          <w:rFonts w:ascii="Bookman Old Style" w:hAnsi="Bookman Old Style"/>
        </w:rPr>
      </w:pPr>
      <w:r w:rsidRPr="00F87C38">
        <w:rPr>
          <w:rFonts w:ascii="Bookman Old Style" w:hAnsi="Bookman Old Style"/>
        </w:rPr>
        <w:t>Intelligence, Business Insider. “The Growing List of Applications and Use Cases of Blockchain Technology in Business and Life.” </w:t>
      </w:r>
      <w:r w:rsidRPr="00F87C38">
        <w:rPr>
          <w:rFonts w:ascii="Bookman Old Style" w:hAnsi="Bookman Old Style"/>
          <w:i/>
          <w:iCs/>
        </w:rPr>
        <w:t>Business Insider</w:t>
      </w:r>
      <w:r w:rsidRPr="00F87C38">
        <w:rPr>
          <w:rFonts w:ascii="Bookman Old Style" w:hAnsi="Bookman Old Style"/>
        </w:rPr>
        <w:t xml:space="preserve">, Business Insider, 2 Mar. 2020, </w:t>
      </w:r>
      <w:hyperlink r:id="rId15" w:history="1">
        <w:r w:rsidRPr="00AC5A44">
          <w:rPr>
            <w:rStyle w:val="Hyperlink"/>
            <w:rFonts w:ascii="Bookman Old Style" w:hAnsi="Bookman Old Style"/>
          </w:rPr>
          <w:t>www.businessinsider.com/blockchain-technology-applications-use-cases</w:t>
        </w:r>
      </w:hyperlink>
      <w:r w:rsidRPr="00F87C38">
        <w:rPr>
          <w:rFonts w:ascii="Bookman Old Style" w:hAnsi="Bookman Old Style"/>
        </w:rPr>
        <w:t>.</w:t>
      </w:r>
    </w:p>
    <w:p w14:paraId="5FA58CCF" w14:textId="3759ABA7" w:rsidR="00FE2D22" w:rsidRDefault="00FE2D22" w:rsidP="00FE2D22">
      <w:pPr>
        <w:spacing w:after="0" w:line="240" w:lineRule="auto"/>
        <w:contextualSpacing/>
        <w:rPr>
          <w:rFonts w:ascii="Bookman Old Style" w:hAnsi="Bookman Old Style"/>
        </w:rPr>
      </w:pPr>
    </w:p>
    <w:p w14:paraId="5513AC89" w14:textId="77777777" w:rsidR="00FE2D22" w:rsidRPr="00FE2D22" w:rsidRDefault="00FE2D22" w:rsidP="00FE2D22">
      <w:pPr>
        <w:spacing w:after="0" w:line="240" w:lineRule="auto"/>
        <w:contextualSpacing/>
        <w:rPr>
          <w:rFonts w:ascii="Bookman Old Style" w:hAnsi="Bookman Old Style"/>
          <w:color w:val="333333"/>
          <w:shd w:val="clear" w:color="auto" w:fill="FFFFFF"/>
        </w:rPr>
      </w:pPr>
      <w:r w:rsidRPr="00F87C38">
        <w:rPr>
          <w:rFonts w:ascii="Bookman Old Style" w:hAnsi="Bookman Old Style"/>
          <w:color w:val="333333"/>
          <w:shd w:val="clear" w:color="auto" w:fill="FFFFFF"/>
        </w:rPr>
        <w:t>Katalyse.io. “Blockchain Basics - What Is EVM.” </w:t>
      </w:r>
      <w:r w:rsidRPr="00F87C38">
        <w:rPr>
          <w:rFonts w:ascii="Bookman Old Style" w:hAnsi="Bookman Old Style"/>
          <w:i/>
          <w:iCs/>
          <w:color w:val="333333"/>
        </w:rPr>
        <w:t>Medium</w:t>
      </w:r>
      <w:r w:rsidRPr="00F87C38">
        <w:rPr>
          <w:rFonts w:ascii="Bookman Old Style" w:hAnsi="Bookman Old Style"/>
          <w:color w:val="333333"/>
          <w:shd w:val="clear" w:color="auto" w:fill="FFFFFF"/>
        </w:rPr>
        <w:t>, CryptoDigest, 6 July 2018, cryptodigestnews.com/blockchain-basics-what-is-evm-52d83616764.</w:t>
      </w:r>
    </w:p>
    <w:p w14:paraId="061B0176" w14:textId="77777777" w:rsidR="00FE2D22" w:rsidRPr="00FE2D22" w:rsidRDefault="00FE2D22" w:rsidP="00FE2D22">
      <w:pPr>
        <w:spacing w:after="0" w:line="240" w:lineRule="auto"/>
        <w:contextualSpacing/>
        <w:rPr>
          <w:rFonts w:ascii="Bookman Old Style" w:hAnsi="Bookman Old Style"/>
        </w:rPr>
      </w:pPr>
    </w:p>
    <w:p w14:paraId="1237EE6A" w14:textId="77777777" w:rsidR="00FE2D22" w:rsidRPr="00F87C38" w:rsidRDefault="00FE2D22" w:rsidP="00FE2D22">
      <w:pPr>
        <w:spacing w:after="0" w:line="240" w:lineRule="auto"/>
        <w:contextualSpacing/>
        <w:rPr>
          <w:rFonts w:ascii="Bookman Old Style" w:hAnsi="Bookman Old Style"/>
        </w:rPr>
      </w:pPr>
      <w:r w:rsidRPr="00F87C38">
        <w:rPr>
          <w:rFonts w:ascii="Bookman Old Style" w:hAnsi="Bookman Old Style"/>
        </w:rPr>
        <w:t>Lielacher, Alex, et al. “How Many People Use Bitcoin in 2020?” </w:t>
      </w:r>
      <w:r w:rsidRPr="00F87C38">
        <w:rPr>
          <w:rFonts w:ascii="Bookman Old Style" w:hAnsi="Bookman Old Style"/>
          <w:i/>
          <w:iCs/>
        </w:rPr>
        <w:t>Bitcoin Market Journal</w:t>
      </w:r>
      <w:r w:rsidRPr="00F87C38">
        <w:rPr>
          <w:rFonts w:ascii="Bookman Old Style" w:hAnsi="Bookman Old Style"/>
        </w:rPr>
        <w:t xml:space="preserve">, 11 Feb. 2020, </w:t>
      </w:r>
      <w:hyperlink r:id="rId16" w:history="1">
        <w:r w:rsidRPr="00F87C38">
          <w:rPr>
            <w:rStyle w:val="Hyperlink"/>
            <w:rFonts w:ascii="Bookman Old Style" w:hAnsi="Bookman Old Style"/>
          </w:rPr>
          <w:t>www.bitcoinmarketjournal.com/how-many-people-use-bitcoin/</w:t>
        </w:r>
      </w:hyperlink>
      <w:r w:rsidRPr="00F87C38">
        <w:rPr>
          <w:rFonts w:ascii="Bookman Old Style" w:hAnsi="Bookman Old Style"/>
        </w:rPr>
        <w:t>.</w:t>
      </w:r>
    </w:p>
    <w:p w14:paraId="0B1B31E9" w14:textId="77777777" w:rsidR="00FE2D22" w:rsidRDefault="00FE2D22" w:rsidP="000F33D2">
      <w:pPr>
        <w:spacing w:after="0" w:line="240" w:lineRule="auto"/>
        <w:contextualSpacing/>
        <w:rPr>
          <w:rFonts w:ascii="Bookman Old Style" w:hAnsi="Bookman Old Style"/>
        </w:rPr>
      </w:pPr>
    </w:p>
    <w:p w14:paraId="03876391" w14:textId="1BC5B771" w:rsidR="001443BB" w:rsidRPr="00F87C38" w:rsidRDefault="001443BB" w:rsidP="000F33D2">
      <w:pPr>
        <w:spacing w:after="0" w:line="240" w:lineRule="auto"/>
        <w:contextualSpacing/>
        <w:rPr>
          <w:rFonts w:ascii="Bookman Old Style" w:hAnsi="Bookman Old Style"/>
        </w:rPr>
      </w:pPr>
      <w:r w:rsidRPr="001443BB">
        <w:rPr>
          <w:rFonts w:ascii="Bookman Old Style" w:hAnsi="Bookman Old Style"/>
        </w:rPr>
        <w:t>Nakamoto, Satoshi. “Bitcoin: A Peer-to-Peer Electronic Cash System.” 2008.</w:t>
      </w:r>
    </w:p>
    <w:p w14:paraId="2ACEE18B" w14:textId="4542B3E7" w:rsidR="000F33D2" w:rsidRDefault="000F33D2" w:rsidP="000F33D2">
      <w:pPr>
        <w:spacing w:after="0" w:line="240" w:lineRule="auto"/>
        <w:contextualSpacing/>
        <w:rPr>
          <w:rFonts w:ascii="Bookman Old Style" w:hAnsi="Bookman Old Style"/>
        </w:rPr>
      </w:pPr>
    </w:p>
    <w:p w14:paraId="2AFC7578" w14:textId="724C02C0" w:rsidR="00FE2D22" w:rsidRPr="00F87C38" w:rsidRDefault="00FE2D22" w:rsidP="000F33D2">
      <w:pPr>
        <w:spacing w:after="0" w:line="240" w:lineRule="auto"/>
        <w:contextualSpacing/>
        <w:rPr>
          <w:rFonts w:ascii="Bookman Old Style" w:hAnsi="Bookman Old Style"/>
        </w:rPr>
      </w:pPr>
      <w:r w:rsidRPr="00F87C38">
        <w:rPr>
          <w:rFonts w:ascii="Bookman Old Style" w:hAnsi="Bookman Old Style"/>
        </w:rPr>
        <w:t>Pattison, Ian. “4 Characteristics That Set Blockchain Apart.” </w:t>
      </w:r>
      <w:r w:rsidRPr="00F87C38">
        <w:rPr>
          <w:rFonts w:ascii="Bookman Old Style" w:hAnsi="Bookman Old Style"/>
          <w:i/>
          <w:iCs/>
        </w:rPr>
        <w:t>Cloud Computing News</w:t>
      </w:r>
      <w:r w:rsidRPr="00F87C38">
        <w:rPr>
          <w:rFonts w:ascii="Bookman Old Style" w:hAnsi="Bookman Old Style"/>
        </w:rPr>
        <w:t xml:space="preserve">, 7 Apr. 2017, </w:t>
      </w:r>
      <w:hyperlink r:id="rId17" w:history="1">
        <w:r w:rsidRPr="00F87C38">
          <w:rPr>
            <w:rStyle w:val="Hyperlink"/>
            <w:rFonts w:ascii="Bookman Old Style" w:hAnsi="Bookman Old Style"/>
          </w:rPr>
          <w:t>www.ibm.com/blogs/cloud-computing/2017/04/11/characteristics-blockchain/</w:t>
        </w:r>
      </w:hyperlink>
      <w:r w:rsidRPr="00F87C38">
        <w:rPr>
          <w:rFonts w:ascii="Bookman Old Style" w:hAnsi="Bookman Old Style"/>
        </w:rPr>
        <w:t>.</w:t>
      </w:r>
    </w:p>
    <w:p w14:paraId="1C46FBAA" w14:textId="77777777" w:rsidR="000F33D2" w:rsidRPr="00F87C38" w:rsidRDefault="000F33D2" w:rsidP="000F33D2">
      <w:pPr>
        <w:spacing w:after="0" w:line="240" w:lineRule="auto"/>
        <w:contextualSpacing/>
        <w:rPr>
          <w:rFonts w:ascii="Bookman Old Style" w:hAnsi="Bookman Old Style"/>
          <w:color w:val="333333"/>
          <w:shd w:val="clear" w:color="auto" w:fill="FFFFFF"/>
        </w:rPr>
      </w:pPr>
    </w:p>
    <w:p w14:paraId="179A58E6" w14:textId="6A316D51" w:rsidR="009C5C7A" w:rsidRPr="00F87C38" w:rsidRDefault="009C5C7A" w:rsidP="000F33D2">
      <w:pPr>
        <w:spacing w:after="0" w:line="240" w:lineRule="auto"/>
        <w:contextualSpacing/>
        <w:rPr>
          <w:rFonts w:ascii="Bookman Old Style" w:hAnsi="Bookman Old Style"/>
        </w:rPr>
      </w:pPr>
      <w:r w:rsidRPr="00F87C38">
        <w:rPr>
          <w:rFonts w:ascii="Bookman Old Style" w:hAnsi="Bookman Old Style"/>
        </w:rPr>
        <w:t>Rosic, Ameer, and Blockgeeks. “What Is Bitcoin? [The Most Comprehensive Step-by-Step Guide] Updated!” </w:t>
      </w:r>
      <w:r w:rsidRPr="00F87C38">
        <w:rPr>
          <w:rFonts w:ascii="Bookman Old Style" w:hAnsi="Bookman Old Style"/>
          <w:i/>
          <w:iCs/>
        </w:rPr>
        <w:t>Blockgeeks</w:t>
      </w:r>
      <w:r w:rsidRPr="00F87C38">
        <w:rPr>
          <w:rFonts w:ascii="Bookman Old Style" w:hAnsi="Bookman Old Style"/>
        </w:rPr>
        <w:t>, 13 Aug. 2019, blockgeeks.com/guides/what-is-bitcoin/.</w:t>
      </w:r>
    </w:p>
    <w:p w14:paraId="053B9DFD" w14:textId="77777777" w:rsidR="000F33D2" w:rsidRPr="00F87C38" w:rsidRDefault="000F33D2" w:rsidP="000F33D2">
      <w:pPr>
        <w:spacing w:after="0" w:line="240" w:lineRule="auto"/>
        <w:contextualSpacing/>
        <w:rPr>
          <w:rFonts w:ascii="Bookman Old Style" w:hAnsi="Bookman Old Style"/>
        </w:rPr>
      </w:pPr>
    </w:p>
    <w:p w14:paraId="6E875E34" w14:textId="77777777" w:rsidR="00FE2D22" w:rsidRPr="00F87C38" w:rsidRDefault="00FE2D22" w:rsidP="00FE2D22">
      <w:pPr>
        <w:spacing w:after="0" w:line="240" w:lineRule="auto"/>
        <w:contextualSpacing/>
        <w:rPr>
          <w:rFonts w:ascii="Bookman Old Style" w:hAnsi="Bookman Old Style"/>
          <w:color w:val="333333"/>
          <w:shd w:val="clear" w:color="auto" w:fill="FFFFFF"/>
        </w:rPr>
      </w:pPr>
      <w:r w:rsidRPr="00F87C38">
        <w:rPr>
          <w:rFonts w:ascii="Bookman Old Style" w:hAnsi="Bookman Old Style"/>
          <w:color w:val="333333"/>
          <w:shd w:val="clear" w:color="auto" w:fill="FFFFFF"/>
        </w:rPr>
        <w:t>Rosic, Ameer, and Blockgeeks. “Proof of Work vs Proof of Stake: Basic Mining Guide.” </w:t>
      </w:r>
      <w:r w:rsidRPr="00F87C38">
        <w:rPr>
          <w:rFonts w:ascii="Bookman Old Style" w:hAnsi="Bookman Old Style"/>
          <w:i/>
          <w:iCs/>
          <w:color w:val="333333"/>
        </w:rPr>
        <w:t>Blockgeeks</w:t>
      </w:r>
      <w:r w:rsidRPr="00F87C38">
        <w:rPr>
          <w:rFonts w:ascii="Bookman Old Style" w:hAnsi="Bookman Old Style"/>
          <w:color w:val="333333"/>
          <w:shd w:val="clear" w:color="auto" w:fill="FFFFFF"/>
        </w:rPr>
        <w:t>, 23 Aug. 2019, blockgeeks.com/guides/proof-of-work-vs-proof-of-stake/.</w:t>
      </w:r>
    </w:p>
    <w:p w14:paraId="12CF07A1" w14:textId="77777777" w:rsidR="00FE2D22" w:rsidRDefault="00FE2D22" w:rsidP="000F33D2">
      <w:pPr>
        <w:spacing w:after="0" w:line="240" w:lineRule="auto"/>
        <w:contextualSpacing/>
        <w:rPr>
          <w:rFonts w:ascii="Bookman Old Style" w:hAnsi="Bookman Old Style"/>
        </w:rPr>
      </w:pPr>
    </w:p>
    <w:p w14:paraId="257E2AAA" w14:textId="77777777" w:rsidR="00FE2D22" w:rsidRPr="00F87C38" w:rsidRDefault="00FE2D22" w:rsidP="00FE2D22">
      <w:pPr>
        <w:spacing w:after="0" w:line="240" w:lineRule="auto"/>
        <w:contextualSpacing/>
        <w:rPr>
          <w:rFonts w:ascii="Bookman Old Style" w:hAnsi="Bookman Old Style"/>
          <w:color w:val="333333"/>
          <w:shd w:val="clear" w:color="auto" w:fill="FFFFFF"/>
        </w:rPr>
      </w:pPr>
      <w:r w:rsidRPr="00F87C38">
        <w:rPr>
          <w:rFonts w:ascii="Bookman Old Style" w:hAnsi="Bookman Old Style"/>
          <w:color w:val="333333"/>
          <w:shd w:val="clear" w:color="auto" w:fill="FFFFFF"/>
        </w:rPr>
        <w:t>“Solidity.” </w:t>
      </w:r>
      <w:r w:rsidRPr="00F87C38">
        <w:rPr>
          <w:rFonts w:ascii="Bookman Old Style" w:hAnsi="Bookman Old Style"/>
          <w:i/>
          <w:iCs/>
          <w:color w:val="333333"/>
        </w:rPr>
        <w:t>Solidity</w:t>
      </w:r>
      <w:r w:rsidRPr="00F87C38">
        <w:rPr>
          <w:rFonts w:ascii="Bookman Old Style" w:hAnsi="Bookman Old Style"/>
          <w:color w:val="333333"/>
          <w:shd w:val="clear" w:color="auto" w:fill="FFFFFF"/>
        </w:rPr>
        <w:t>,solidity.readthedocs.io/en/v0.6.4/#.</w:t>
      </w:r>
    </w:p>
    <w:p w14:paraId="688CF15D" w14:textId="3520A603" w:rsidR="00EB52C8" w:rsidRPr="00F87C38" w:rsidRDefault="00EB52C8" w:rsidP="000F33D2">
      <w:pPr>
        <w:spacing w:after="0" w:line="240" w:lineRule="auto"/>
        <w:contextualSpacing/>
        <w:rPr>
          <w:rFonts w:ascii="Bookman Old Style" w:hAnsi="Bookman Old Style"/>
        </w:rPr>
      </w:pPr>
    </w:p>
    <w:p w14:paraId="408D7F0E" w14:textId="7C2A5F03" w:rsidR="00EB52C8" w:rsidRPr="00F87C38" w:rsidRDefault="00EB52C8" w:rsidP="000F33D2">
      <w:pPr>
        <w:spacing w:after="0" w:line="240" w:lineRule="auto"/>
        <w:contextualSpacing/>
        <w:rPr>
          <w:rFonts w:ascii="Bookman Old Style" w:hAnsi="Bookman Old Style"/>
        </w:rPr>
      </w:pPr>
      <w:r w:rsidRPr="00F87C38">
        <w:rPr>
          <w:rFonts w:ascii="Bookman Old Style" w:hAnsi="Bookman Old Style"/>
        </w:rPr>
        <w:t>Thompson, Emma, et al. “The Benefits of Blockchain Voting.” </w:t>
      </w:r>
      <w:r w:rsidRPr="00F87C38">
        <w:rPr>
          <w:rFonts w:ascii="Bookman Old Style" w:hAnsi="Bookman Old Style"/>
          <w:i/>
          <w:iCs/>
        </w:rPr>
        <w:t>Coin Rivet</w:t>
      </w:r>
      <w:r w:rsidRPr="00F87C38">
        <w:rPr>
          <w:rFonts w:ascii="Bookman Old Style" w:hAnsi="Bookman Old Style"/>
        </w:rPr>
        <w:t>, 24 June 2019, coinrivet.com/the-benefits-of-blockchain-voting/.</w:t>
      </w:r>
    </w:p>
    <w:p w14:paraId="008BED02" w14:textId="13100892" w:rsidR="007153C9" w:rsidRPr="00F87C38" w:rsidRDefault="007153C9" w:rsidP="000F33D2">
      <w:pPr>
        <w:spacing w:after="0" w:line="240" w:lineRule="auto"/>
        <w:contextualSpacing/>
        <w:rPr>
          <w:rFonts w:ascii="Bookman Old Style" w:hAnsi="Bookman Old Style"/>
        </w:rPr>
      </w:pPr>
    </w:p>
    <w:p w14:paraId="47AF55CC" w14:textId="77777777" w:rsidR="00FE2D22" w:rsidRPr="00F87C38" w:rsidRDefault="00FE2D22" w:rsidP="00FE2D22">
      <w:pPr>
        <w:spacing w:after="0" w:line="240" w:lineRule="auto"/>
        <w:contextualSpacing/>
        <w:rPr>
          <w:rFonts w:ascii="Bookman Old Style" w:hAnsi="Bookman Old Style"/>
        </w:rPr>
      </w:pPr>
      <w:r w:rsidRPr="00F87C38">
        <w:rPr>
          <w:rFonts w:ascii="Bookman Old Style" w:hAnsi="Bookman Old Style"/>
        </w:rPr>
        <w:t>Vaidya, Kiran. “The Byzantine Generals' Problem.” </w:t>
      </w:r>
      <w:r w:rsidRPr="00F87C38">
        <w:rPr>
          <w:rFonts w:ascii="Bookman Old Style" w:hAnsi="Bookman Old Style"/>
          <w:i/>
          <w:iCs/>
        </w:rPr>
        <w:t>Medium</w:t>
      </w:r>
      <w:r w:rsidRPr="00F87C38">
        <w:rPr>
          <w:rFonts w:ascii="Bookman Old Style" w:hAnsi="Bookman Old Style"/>
        </w:rPr>
        <w:t>, All Things Ledger, 1 June 2018, medium.com/all-things-ledger/the-byzantine-generals-problem-168553f31480.</w:t>
      </w:r>
    </w:p>
    <w:p w14:paraId="6E7FBE5D" w14:textId="3190A3F9" w:rsidR="007153C9" w:rsidRPr="00F87C38" w:rsidRDefault="007153C9" w:rsidP="000F33D2">
      <w:pPr>
        <w:spacing w:after="0" w:line="240" w:lineRule="auto"/>
        <w:contextualSpacing/>
        <w:rPr>
          <w:rFonts w:ascii="Bookman Old Style" w:hAnsi="Bookman Old Style"/>
        </w:rPr>
      </w:pPr>
    </w:p>
    <w:sectPr w:rsidR="007153C9" w:rsidRPr="00F87C38" w:rsidSect="008747D0">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930AE" w14:textId="77777777" w:rsidR="004A1FED" w:rsidRDefault="004A1FED" w:rsidP="00DD075B">
      <w:pPr>
        <w:spacing w:after="0" w:line="240" w:lineRule="auto"/>
      </w:pPr>
      <w:r>
        <w:separator/>
      </w:r>
    </w:p>
  </w:endnote>
  <w:endnote w:type="continuationSeparator" w:id="0">
    <w:p w14:paraId="210D939B" w14:textId="77777777" w:rsidR="004A1FED" w:rsidRDefault="004A1FED" w:rsidP="00DD075B">
      <w:pPr>
        <w:spacing w:after="0" w:line="240" w:lineRule="auto"/>
      </w:pPr>
      <w:r>
        <w:continuationSeparator/>
      </w:r>
    </w:p>
  </w:endnote>
  <w:endnote w:type="continuationNotice" w:id="1">
    <w:p w14:paraId="736FEADC" w14:textId="77777777" w:rsidR="004A1FED" w:rsidRDefault="004A1F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rlow Light">
    <w:altName w:val="Cambria"/>
    <w:panose1 w:val="00000000000000000000"/>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450A9" w14:textId="0BA3937A" w:rsidR="00FC00E9" w:rsidRDefault="00FC00E9" w:rsidP="009D4C8B">
    <w:pPr>
      <w:pStyle w:val="Footer"/>
    </w:pPr>
    <w:r w:rsidRPr="009D4C8B">
      <w:rPr>
        <w:rFonts w:ascii="Bookman Old Style" w:hAnsi="Bookman Old Style"/>
        <w:spacing w:val="60"/>
      </w:rPr>
      <w:t xml:space="preserve">April </w:t>
    </w:r>
    <w:r>
      <w:rPr>
        <w:rFonts w:ascii="Bookman Old Style" w:hAnsi="Bookman Old Style"/>
        <w:spacing w:val="60"/>
      </w:rPr>
      <w:t>30</w:t>
    </w:r>
    <w:r w:rsidRPr="009D4C8B">
      <w:rPr>
        <w:rFonts w:ascii="Bookman Old Style" w:hAnsi="Bookman Old Style"/>
        <w:spacing w:val="60"/>
      </w:rPr>
      <w:t>, 2020</w:t>
    </w:r>
    <w:r w:rsidRPr="009D4C8B">
      <w:rPr>
        <w:rFonts w:ascii="Bookman Old Style" w:hAnsi="Bookman Old Style"/>
        <w:spacing w:val="60"/>
      </w:rPr>
      <w:tab/>
      <w:t>Senior Project</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AA49D" w14:textId="77777777" w:rsidR="004A1FED" w:rsidRDefault="004A1FED" w:rsidP="00DD075B">
      <w:pPr>
        <w:spacing w:after="0" w:line="240" w:lineRule="auto"/>
      </w:pPr>
      <w:r>
        <w:separator/>
      </w:r>
    </w:p>
  </w:footnote>
  <w:footnote w:type="continuationSeparator" w:id="0">
    <w:p w14:paraId="27E60F45" w14:textId="77777777" w:rsidR="004A1FED" w:rsidRDefault="004A1FED" w:rsidP="00DD075B">
      <w:pPr>
        <w:spacing w:after="0" w:line="240" w:lineRule="auto"/>
      </w:pPr>
      <w:r>
        <w:continuationSeparator/>
      </w:r>
    </w:p>
  </w:footnote>
  <w:footnote w:type="continuationNotice" w:id="1">
    <w:p w14:paraId="3DFB74C9" w14:textId="77777777" w:rsidR="004A1FED" w:rsidRDefault="004A1FE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8F0D2" w14:textId="77777777" w:rsidR="00FC00E9" w:rsidRPr="00DD075B" w:rsidRDefault="00FC00E9" w:rsidP="00DD075B">
    <w:pPr>
      <w:pStyle w:val="Header"/>
      <w:spacing w:line="480" w:lineRule="auto"/>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66E81"/>
    <w:multiLevelType w:val="hybridMultilevel"/>
    <w:tmpl w:val="C842166A"/>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C391011"/>
    <w:multiLevelType w:val="multilevel"/>
    <w:tmpl w:val="029C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167DF"/>
    <w:multiLevelType w:val="hybridMultilevel"/>
    <w:tmpl w:val="49B6303C"/>
    <w:lvl w:ilvl="0" w:tplc="3DFE96BE">
      <w:start w:val="1"/>
      <w:numFmt w:val="bullet"/>
      <w:lvlText w:val=""/>
      <w:lvlJc w:val="left"/>
      <w:pPr>
        <w:ind w:left="720" w:hanging="360"/>
      </w:pPr>
      <w:rPr>
        <w:rFonts w:ascii="Symbol" w:hAnsi="Symbol" w:cs="Symbol"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1202741"/>
    <w:multiLevelType w:val="hybridMultilevel"/>
    <w:tmpl w:val="04101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44809"/>
    <w:multiLevelType w:val="multilevel"/>
    <w:tmpl w:val="A8B4A22A"/>
    <w:lvl w:ilvl="0">
      <w:start w:val="3"/>
      <w:numFmt w:val="decimal"/>
      <w:lvlText w:val="%1."/>
      <w:lvlJc w:val="left"/>
      <w:pPr>
        <w:ind w:left="480" w:hanging="48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9FF13CD"/>
    <w:multiLevelType w:val="hybridMultilevel"/>
    <w:tmpl w:val="8986703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D115E91"/>
    <w:multiLevelType w:val="hybridMultilevel"/>
    <w:tmpl w:val="3544E09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EE85D37"/>
    <w:multiLevelType w:val="multilevel"/>
    <w:tmpl w:val="A1DCEE5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8" w15:restartNumberingAfterBreak="0">
    <w:nsid w:val="23C918B2"/>
    <w:multiLevelType w:val="hybridMultilevel"/>
    <w:tmpl w:val="BAAA8808"/>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8F7568E"/>
    <w:multiLevelType w:val="hybridMultilevel"/>
    <w:tmpl w:val="3226379A"/>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cs="Wingdings" w:hint="default"/>
      </w:rPr>
    </w:lvl>
    <w:lvl w:ilvl="3" w:tplc="04090001" w:tentative="1">
      <w:start w:val="1"/>
      <w:numFmt w:val="bullet"/>
      <w:lvlText w:val=""/>
      <w:lvlJc w:val="left"/>
      <w:pPr>
        <w:ind w:left="2970" w:hanging="360"/>
      </w:pPr>
      <w:rPr>
        <w:rFonts w:ascii="Symbol" w:hAnsi="Symbol" w:cs="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cs="Wingdings" w:hint="default"/>
      </w:rPr>
    </w:lvl>
    <w:lvl w:ilvl="6" w:tplc="04090001" w:tentative="1">
      <w:start w:val="1"/>
      <w:numFmt w:val="bullet"/>
      <w:lvlText w:val=""/>
      <w:lvlJc w:val="left"/>
      <w:pPr>
        <w:ind w:left="5130" w:hanging="360"/>
      </w:pPr>
      <w:rPr>
        <w:rFonts w:ascii="Symbol" w:hAnsi="Symbol" w:cs="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cs="Wingdings" w:hint="default"/>
      </w:rPr>
    </w:lvl>
  </w:abstractNum>
  <w:abstractNum w:abstractNumId="10" w15:restartNumberingAfterBreak="0">
    <w:nsid w:val="2FDB2304"/>
    <w:multiLevelType w:val="hybridMultilevel"/>
    <w:tmpl w:val="F61AEBF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0643B20"/>
    <w:multiLevelType w:val="hybridMultilevel"/>
    <w:tmpl w:val="3230C9F6"/>
    <w:lvl w:ilvl="0" w:tplc="F16A1C6C">
      <w:start w:val="1"/>
      <w:numFmt w:val="bullet"/>
      <w:lvlText w:val=""/>
      <w:lvlJc w:val="left"/>
      <w:pPr>
        <w:ind w:left="450" w:hanging="360"/>
      </w:pPr>
      <w:rPr>
        <w:rFonts w:ascii="Symbol" w:hAnsi="Symbol" w:cs="Symbol" w:hint="default"/>
        <w:color w:val="2E74B5" w:themeColor="accent1" w:themeShade="BF"/>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cs="Wingdings" w:hint="default"/>
      </w:rPr>
    </w:lvl>
    <w:lvl w:ilvl="3" w:tplc="04090001" w:tentative="1">
      <w:start w:val="1"/>
      <w:numFmt w:val="bullet"/>
      <w:lvlText w:val=""/>
      <w:lvlJc w:val="left"/>
      <w:pPr>
        <w:ind w:left="2610" w:hanging="360"/>
      </w:pPr>
      <w:rPr>
        <w:rFonts w:ascii="Symbol" w:hAnsi="Symbol" w:cs="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cs="Wingdings" w:hint="default"/>
      </w:rPr>
    </w:lvl>
    <w:lvl w:ilvl="6" w:tplc="04090001" w:tentative="1">
      <w:start w:val="1"/>
      <w:numFmt w:val="bullet"/>
      <w:lvlText w:val=""/>
      <w:lvlJc w:val="left"/>
      <w:pPr>
        <w:ind w:left="4770" w:hanging="360"/>
      </w:pPr>
      <w:rPr>
        <w:rFonts w:ascii="Symbol" w:hAnsi="Symbol" w:cs="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cs="Wingdings" w:hint="default"/>
      </w:rPr>
    </w:lvl>
  </w:abstractNum>
  <w:abstractNum w:abstractNumId="12" w15:restartNumberingAfterBreak="0">
    <w:nsid w:val="358312EE"/>
    <w:multiLevelType w:val="hybridMultilevel"/>
    <w:tmpl w:val="B96AD186"/>
    <w:lvl w:ilvl="0" w:tplc="3DFE96BE">
      <w:start w:val="1"/>
      <w:numFmt w:val="bullet"/>
      <w:lvlText w:val=""/>
      <w:lvlJc w:val="left"/>
      <w:pPr>
        <w:ind w:left="1440" w:hanging="360"/>
      </w:pPr>
      <w:rPr>
        <w:rFonts w:ascii="Symbol" w:hAnsi="Symbol" w:cs="Symbol" w:hint="default"/>
        <w:color w:val="1F4E79" w:themeColor="accent1" w:themeShade="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6CD1423"/>
    <w:multiLevelType w:val="multilevel"/>
    <w:tmpl w:val="5B96DE60"/>
    <w:lvl w:ilvl="0">
      <w:start w:val="1"/>
      <w:numFmt w:val="decimal"/>
      <w:lvlText w:val="%1."/>
      <w:lvlJc w:val="left"/>
      <w:pPr>
        <w:ind w:left="360" w:hanging="360"/>
      </w:pPr>
      <w:rPr>
        <w:rFonts w:hint="default"/>
      </w:rPr>
    </w:lvl>
    <w:lvl w:ilvl="1">
      <w:start w:val="4"/>
      <w:numFmt w:val="decimal"/>
      <w:isLgl/>
      <w:lvlText w:val="%1.%2."/>
      <w:lvlJc w:val="left"/>
      <w:pPr>
        <w:ind w:left="90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B555F65"/>
    <w:multiLevelType w:val="hybridMultilevel"/>
    <w:tmpl w:val="A578A0F0"/>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5" w15:restartNumberingAfterBreak="0">
    <w:nsid w:val="48E376BD"/>
    <w:multiLevelType w:val="hybridMultilevel"/>
    <w:tmpl w:val="2AAC5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7635E"/>
    <w:multiLevelType w:val="hybridMultilevel"/>
    <w:tmpl w:val="C15EB97E"/>
    <w:lvl w:ilvl="0" w:tplc="D46825A6">
      <w:start w:val="1"/>
      <w:numFmt w:val="bullet"/>
      <w:lvlText w:val=""/>
      <w:lvlJc w:val="left"/>
      <w:pPr>
        <w:ind w:left="720" w:hanging="360"/>
      </w:pPr>
      <w:rPr>
        <w:rFonts w:ascii="Symbol" w:hAnsi="Symbol" w:cs="Symbol"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CA64062"/>
    <w:multiLevelType w:val="hybridMultilevel"/>
    <w:tmpl w:val="58621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E11857"/>
    <w:multiLevelType w:val="hybridMultilevel"/>
    <w:tmpl w:val="F05A5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66E721C"/>
    <w:multiLevelType w:val="multilevel"/>
    <w:tmpl w:val="A1DCEE5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20" w15:restartNumberingAfterBreak="0">
    <w:nsid w:val="61391894"/>
    <w:multiLevelType w:val="hybridMultilevel"/>
    <w:tmpl w:val="32401E26"/>
    <w:lvl w:ilvl="0" w:tplc="E0CA4686">
      <w:start w:val="1"/>
      <w:numFmt w:val="bullet"/>
      <w:lvlText w:val="▸"/>
      <w:lvlJc w:val="left"/>
      <w:pPr>
        <w:tabs>
          <w:tab w:val="num" w:pos="720"/>
        </w:tabs>
        <w:ind w:left="720" w:hanging="360"/>
      </w:pPr>
      <w:rPr>
        <w:rFonts w:ascii="Barlow Light" w:hAnsi="Barlow Light" w:hint="default"/>
      </w:rPr>
    </w:lvl>
    <w:lvl w:ilvl="1" w:tplc="E6C0D40C" w:tentative="1">
      <w:start w:val="1"/>
      <w:numFmt w:val="bullet"/>
      <w:lvlText w:val="▸"/>
      <w:lvlJc w:val="left"/>
      <w:pPr>
        <w:tabs>
          <w:tab w:val="num" w:pos="1440"/>
        </w:tabs>
        <w:ind w:left="1440" w:hanging="360"/>
      </w:pPr>
      <w:rPr>
        <w:rFonts w:ascii="Barlow Light" w:hAnsi="Barlow Light" w:hint="default"/>
      </w:rPr>
    </w:lvl>
    <w:lvl w:ilvl="2" w:tplc="4E5ECFB8" w:tentative="1">
      <w:start w:val="1"/>
      <w:numFmt w:val="bullet"/>
      <w:lvlText w:val="▸"/>
      <w:lvlJc w:val="left"/>
      <w:pPr>
        <w:tabs>
          <w:tab w:val="num" w:pos="2160"/>
        </w:tabs>
        <w:ind w:left="2160" w:hanging="360"/>
      </w:pPr>
      <w:rPr>
        <w:rFonts w:ascii="Barlow Light" w:hAnsi="Barlow Light" w:hint="default"/>
      </w:rPr>
    </w:lvl>
    <w:lvl w:ilvl="3" w:tplc="4AE47644" w:tentative="1">
      <w:start w:val="1"/>
      <w:numFmt w:val="bullet"/>
      <w:lvlText w:val="▸"/>
      <w:lvlJc w:val="left"/>
      <w:pPr>
        <w:tabs>
          <w:tab w:val="num" w:pos="2880"/>
        </w:tabs>
        <w:ind w:left="2880" w:hanging="360"/>
      </w:pPr>
      <w:rPr>
        <w:rFonts w:ascii="Barlow Light" w:hAnsi="Barlow Light" w:hint="default"/>
      </w:rPr>
    </w:lvl>
    <w:lvl w:ilvl="4" w:tplc="6D1A0656" w:tentative="1">
      <w:start w:val="1"/>
      <w:numFmt w:val="bullet"/>
      <w:lvlText w:val="▸"/>
      <w:lvlJc w:val="left"/>
      <w:pPr>
        <w:tabs>
          <w:tab w:val="num" w:pos="3600"/>
        </w:tabs>
        <w:ind w:left="3600" w:hanging="360"/>
      </w:pPr>
      <w:rPr>
        <w:rFonts w:ascii="Barlow Light" w:hAnsi="Barlow Light" w:hint="default"/>
      </w:rPr>
    </w:lvl>
    <w:lvl w:ilvl="5" w:tplc="4E2EA1D6" w:tentative="1">
      <w:start w:val="1"/>
      <w:numFmt w:val="bullet"/>
      <w:lvlText w:val="▸"/>
      <w:lvlJc w:val="left"/>
      <w:pPr>
        <w:tabs>
          <w:tab w:val="num" w:pos="4320"/>
        </w:tabs>
        <w:ind w:left="4320" w:hanging="360"/>
      </w:pPr>
      <w:rPr>
        <w:rFonts w:ascii="Barlow Light" w:hAnsi="Barlow Light" w:hint="default"/>
      </w:rPr>
    </w:lvl>
    <w:lvl w:ilvl="6" w:tplc="12A489EA" w:tentative="1">
      <w:start w:val="1"/>
      <w:numFmt w:val="bullet"/>
      <w:lvlText w:val="▸"/>
      <w:lvlJc w:val="left"/>
      <w:pPr>
        <w:tabs>
          <w:tab w:val="num" w:pos="5040"/>
        </w:tabs>
        <w:ind w:left="5040" w:hanging="360"/>
      </w:pPr>
      <w:rPr>
        <w:rFonts w:ascii="Barlow Light" w:hAnsi="Barlow Light" w:hint="default"/>
      </w:rPr>
    </w:lvl>
    <w:lvl w:ilvl="7" w:tplc="5D260B74" w:tentative="1">
      <w:start w:val="1"/>
      <w:numFmt w:val="bullet"/>
      <w:lvlText w:val="▸"/>
      <w:lvlJc w:val="left"/>
      <w:pPr>
        <w:tabs>
          <w:tab w:val="num" w:pos="5760"/>
        </w:tabs>
        <w:ind w:left="5760" w:hanging="360"/>
      </w:pPr>
      <w:rPr>
        <w:rFonts w:ascii="Barlow Light" w:hAnsi="Barlow Light" w:hint="default"/>
      </w:rPr>
    </w:lvl>
    <w:lvl w:ilvl="8" w:tplc="CD0E1DD8" w:tentative="1">
      <w:start w:val="1"/>
      <w:numFmt w:val="bullet"/>
      <w:lvlText w:val="▸"/>
      <w:lvlJc w:val="left"/>
      <w:pPr>
        <w:tabs>
          <w:tab w:val="num" w:pos="6480"/>
        </w:tabs>
        <w:ind w:left="6480" w:hanging="360"/>
      </w:pPr>
      <w:rPr>
        <w:rFonts w:ascii="Barlow Light" w:hAnsi="Barlow Light" w:hint="default"/>
      </w:rPr>
    </w:lvl>
  </w:abstractNum>
  <w:abstractNum w:abstractNumId="21" w15:restartNumberingAfterBreak="0">
    <w:nsid w:val="642824CD"/>
    <w:multiLevelType w:val="hybridMultilevel"/>
    <w:tmpl w:val="0C6029CA"/>
    <w:lvl w:ilvl="0" w:tplc="F16A1C6C">
      <w:start w:val="1"/>
      <w:numFmt w:val="bullet"/>
      <w:lvlText w:val=""/>
      <w:lvlJc w:val="left"/>
      <w:pPr>
        <w:ind w:left="720" w:hanging="360"/>
      </w:pPr>
      <w:rPr>
        <w:rFonts w:ascii="Symbol" w:hAnsi="Symbol" w:cs="Symbol" w:hint="default"/>
        <w:color w:val="2E74B5"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F705AF1"/>
    <w:multiLevelType w:val="hybridMultilevel"/>
    <w:tmpl w:val="2CA8B52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FCE7778"/>
    <w:multiLevelType w:val="multilevel"/>
    <w:tmpl w:val="1480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0129C9"/>
    <w:multiLevelType w:val="hybridMultilevel"/>
    <w:tmpl w:val="5C34CBCE"/>
    <w:lvl w:ilvl="0" w:tplc="3DFE96BE">
      <w:start w:val="1"/>
      <w:numFmt w:val="bullet"/>
      <w:lvlText w:val=""/>
      <w:lvlJc w:val="left"/>
      <w:pPr>
        <w:ind w:left="2160" w:hanging="360"/>
      </w:pPr>
      <w:rPr>
        <w:rFonts w:ascii="Symbol" w:hAnsi="Symbol" w:cs="Symbol" w:hint="default"/>
        <w:color w:val="1F4E79" w:themeColor="accent1" w:themeShade="8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num w:numId="1">
    <w:abstractNumId w:val="17"/>
  </w:num>
  <w:num w:numId="2">
    <w:abstractNumId w:val="18"/>
  </w:num>
  <w:num w:numId="3">
    <w:abstractNumId w:val="15"/>
  </w:num>
  <w:num w:numId="4">
    <w:abstractNumId w:val="13"/>
  </w:num>
  <w:num w:numId="5">
    <w:abstractNumId w:val="4"/>
  </w:num>
  <w:num w:numId="6">
    <w:abstractNumId w:val="20"/>
  </w:num>
  <w:num w:numId="7">
    <w:abstractNumId w:val="5"/>
  </w:num>
  <w:num w:numId="8">
    <w:abstractNumId w:val="19"/>
  </w:num>
  <w:num w:numId="9">
    <w:abstractNumId w:val="23"/>
  </w:num>
  <w:num w:numId="10">
    <w:abstractNumId w:val="1"/>
  </w:num>
  <w:num w:numId="11">
    <w:abstractNumId w:val="3"/>
  </w:num>
  <w:num w:numId="12">
    <w:abstractNumId w:val="10"/>
  </w:num>
  <w:num w:numId="13">
    <w:abstractNumId w:val="7"/>
  </w:num>
  <w:num w:numId="14">
    <w:abstractNumId w:val="22"/>
  </w:num>
  <w:num w:numId="15">
    <w:abstractNumId w:val="0"/>
  </w:num>
  <w:num w:numId="16">
    <w:abstractNumId w:val="6"/>
  </w:num>
  <w:num w:numId="17">
    <w:abstractNumId w:val="16"/>
  </w:num>
  <w:num w:numId="18">
    <w:abstractNumId w:val="12"/>
  </w:num>
  <w:num w:numId="19">
    <w:abstractNumId w:val="24"/>
  </w:num>
  <w:num w:numId="20">
    <w:abstractNumId w:val="2"/>
  </w:num>
  <w:num w:numId="21">
    <w:abstractNumId w:val="21"/>
  </w:num>
  <w:num w:numId="22">
    <w:abstractNumId w:val="14"/>
  </w:num>
  <w:num w:numId="23">
    <w:abstractNumId w:val="9"/>
  </w:num>
  <w:num w:numId="24">
    <w:abstractNumId w:val="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0C7"/>
    <w:rsid w:val="0000490D"/>
    <w:rsid w:val="00010AD1"/>
    <w:rsid w:val="00014649"/>
    <w:rsid w:val="00014AC6"/>
    <w:rsid w:val="000154FA"/>
    <w:rsid w:val="0003122D"/>
    <w:rsid w:val="00036103"/>
    <w:rsid w:val="00046B41"/>
    <w:rsid w:val="00051594"/>
    <w:rsid w:val="00054324"/>
    <w:rsid w:val="00061A16"/>
    <w:rsid w:val="000655C1"/>
    <w:rsid w:val="00071F14"/>
    <w:rsid w:val="00082D5D"/>
    <w:rsid w:val="000911E3"/>
    <w:rsid w:val="000A319E"/>
    <w:rsid w:val="000A4261"/>
    <w:rsid w:val="000B5725"/>
    <w:rsid w:val="000B5E46"/>
    <w:rsid w:val="000B5F65"/>
    <w:rsid w:val="000D6D7F"/>
    <w:rsid w:val="000E738F"/>
    <w:rsid w:val="000F33D2"/>
    <w:rsid w:val="000F612D"/>
    <w:rsid w:val="00111795"/>
    <w:rsid w:val="00113492"/>
    <w:rsid w:val="00121EAB"/>
    <w:rsid w:val="00130E07"/>
    <w:rsid w:val="00135855"/>
    <w:rsid w:val="001443BB"/>
    <w:rsid w:val="00147E48"/>
    <w:rsid w:val="00151D82"/>
    <w:rsid w:val="00162474"/>
    <w:rsid w:val="00164849"/>
    <w:rsid w:val="001A3B7B"/>
    <w:rsid w:val="001C5674"/>
    <w:rsid w:val="001C670A"/>
    <w:rsid w:val="001D0478"/>
    <w:rsid w:val="001D34BC"/>
    <w:rsid w:val="001E24D4"/>
    <w:rsid w:val="001E310B"/>
    <w:rsid w:val="001E7EE6"/>
    <w:rsid w:val="002028DC"/>
    <w:rsid w:val="00205358"/>
    <w:rsid w:val="00211275"/>
    <w:rsid w:val="00222448"/>
    <w:rsid w:val="00231C54"/>
    <w:rsid w:val="002358E9"/>
    <w:rsid w:val="00236805"/>
    <w:rsid w:val="00240F2C"/>
    <w:rsid w:val="00260D2B"/>
    <w:rsid w:val="002623E6"/>
    <w:rsid w:val="002A05B3"/>
    <w:rsid w:val="002A2878"/>
    <w:rsid w:val="002B0709"/>
    <w:rsid w:val="002B532E"/>
    <w:rsid w:val="002C02FE"/>
    <w:rsid w:val="002C2D8E"/>
    <w:rsid w:val="002C6116"/>
    <w:rsid w:val="002C626D"/>
    <w:rsid w:val="002C66A6"/>
    <w:rsid w:val="002E2DAD"/>
    <w:rsid w:val="002E5A92"/>
    <w:rsid w:val="002E6ECC"/>
    <w:rsid w:val="00317945"/>
    <w:rsid w:val="00323608"/>
    <w:rsid w:val="00336BFF"/>
    <w:rsid w:val="00342731"/>
    <w:rsid w:val="003532AD"/>
    <w:rsid w:val="00354D40"/>
    <w:rsid w:val="003574BF"/>
    <w:rsid w:val="003602AF"/>
    <w:rsid w:val="003739B5"/>
    <w:rsid w:val="00380FCC"/>
    <w:rsid w:val="00393366"/>
    <w:rsid w:val="00394C31"/>
    <w:rsid w:val="00395EBE"/>
    <w:rsid w:val="003A06E8"/>
    <w:rsid w:val="003A340E"/>
    <w:rsid w:val="003A603C"/>
    <w:rsid w:val="003B1998"/>
    <w:rsid w:val="003B7C8E"/>
    <w:rsid w:val="003C0C9A"/>
    <w:rsid w:val="003C0DF9"/>
    <w:rsid w:val="003C6A17"/>
    <w:rsid w:val="003D05C3"/>
    <w:rsid w:val="003F09B4"/>
    <w:rsid w:val="00406492"/>
    <w:rsid w:val="00425546"/>
    <w:rsid w:val="00436442"/>
    <w:rsid w:val="00440296"/>
    <w:rsid w:val="004470C2"/>
    <w:rsid w:val="00453F03"/>
    <w:rsid w:val="004644EF"/>
    <w:rsid w:val="00473CFB"/>
    <w:rsid w:val="0047494D"/>
    <w:rsid w:val="0048576C"/>
    <w:rsid w:val="00490D3C"/>
    <w:rsid w:val="004919EE"/>
    <w:rsid w:val="004A1FED"/>
    <w:rsid w:val="004B21B2"/>
    <w:rsid w:val="004D07C6"/>
    <w:rsid w:val="004D2A24"/>
    <w:rsid w:val="004D6F5D"/>
    <w:rsid w:val="004E2EDD"/>
    <w:rsid w:val="004E362F"/>
    <w:rsid w:val="004E48EF"/>
    <w:rsid w:val="004F19F7"/>
    <w:rsid w:val="0051113A"/>
    <w:rsid w:val="005134E2"/>
    <w:rsid w:val="00515B88"/>
    <w:rsid w:val="005236B6"/>
    <w:rsid w:val="00526CF0"/>
    <w:rsid w:val="00531030"/>
    <w:rsid w:val="0053606F"/>
    <w:rsid w:val="00561A62"/>
    <w:rsid w:val="00563AEF"/>
    <w:rsid w:val="00580FD4"/>
    <w:rsid w:val="0058174C"/>
    <w:rsid w:val="00594FFB"/>
    <w:rsid w:val="005962B6"/>
    <w:rsid w:val="00597170"/>
    <w:rsid w:val="005E2C87"/>
    <w:rsid w:val="005F32F8"/>
    <w:rsid w:val="00637FFE"/>
    <w:rsid w:val="006566AE"/>
    <w:rsid w:val="00664582"/>
    <w:rsid w:val="00664953"/>
    <w:rsid w:val="00670F39"/>
    <w:rsid w:val="00681CC5"/>
    <w:rsid w:val="00687655"/>
    <w:rsid w:val="00696EE4"/>
    <w:rsid w:val="006A64EB"/>
    <w:rsid w:val="006B5231"/>
    <w:rsid w:val="006D03FF"/>
    <w:rsid w:val="006D0673"/>
    <w:rsid w:val="006F4638"/>
    <w:rsid w:val="0070084C"/>
    <w:rsid w:val="00701465"/>
    <w:rsid w:val="00703B5E"/>
    <w:rsid w:val="007133ED"/>
    <w:rsid w:val="007153C9"/>
    <w:rsid w:val="00716753"/>
    <w:rsid w:val="00726DA2"/>
    <w:rsid w:val="00726FE9"/>
    <w:rsid w:val="007272D4"/>
    <w:rsid w:val="00733FB2"/>
    <w:rsid w:val="007352DD"/>
    <w:rsid w:val="007356A9"/>
    <w:rsid w:val="00740DE0"/>
    <w:rsid w:val="0074310D"/>
    <w:rsid w:val="00757E22"/>
    <w:rsid w:val="0076380F"/>
    <w:rsid w:val="007642DF"/>
    <w:rsid w:val="00764D61"/>
    <w:rsid w:val="0077564E"/>
    <w:rsid w:val="00787896"/>
    <w:rsid w:val="007B209E"/>
    <w:rsid w:val="007B24F6"/>
    <w:rsid w:val="007C086B"/>
    <w:rsid w:val="007C08D6"/>
    <w:rsid w:val="007C195F"/>
    <w:rsid w:val="007E0D81"/>
    <w:rsid w:val="007E3515"/>
    <w:rsid w:val="008043DB"/>
    <w:rsid w:val="00813AB1"/>
    <w:rsid w:val="00824561"/>
    <w:rsid w:val="00825187"/>
    <w:rsid w:val="008429E5"/>
    <w:rsid w:val="00845FB2"/>
    <w:rsid w:val="0084730E"/>
    <w:rsid w:val="008520A5"/>
    <w:rsid w:val="008520C4"/>
    <w:rsid w:val="00852668"/>
    <w:rsid w:val="008559B7"/>
    <w:rsid w:val="00860DB8"/>
    <w:rsid w:val="00872FE2"/>
    <w:rsid w:val="0087335E"/>
    <w:rsid w:val="008741EE"/>
    <w:rsid w:val="008747D0"/>
    <w:rsid w:val="0087638D"/>
    <w:rsid w:val="008A46B2"/>
    <w:rsid w:val="008B57E9"/>
    <w:rsid w:val="008B7D9B"/>
    <w:rsid w:val="008C23E8"/>
    <w:rsid w:val="008C4E46"/>
    <w:rsid w:val="008D545B"/>
    <w:rsid w:val="008D694B"/>
    <w:rsid w:val="008F39BB"/>
    <w:rsid w:val="008F5E01"/>
    <w:rsid w:val="0090145C"/>
    <w:rsid w:val="009016C5"/>
    <w:rsid w:val="00920741"/>
    <w:rsid w:val="0092279E"/>
    <w:rsid w:val="00930981"/>
    <w:rsid w:val="00935893"/>
    <w:rsid w:val="00941F36"/>
    <w:rsid w:val="009475F2"/>
    <w:rsid w:val="00952128"/>
    <w:rsid w:val="00963E74"/>
    <w:rsid w:val="009641B6"/>
    <w:rsid w:val="0099035C"/>
    <w:rsid w:val="009A28E6"/>
    <w:rsid w:val="009A3B1B"/>
    <w:rsid w:val="009C146F"/>
    <w:rsid w:val="009C5C7A"/>
    <w:rsid w:val="009C7F71"/>
    <w:rsid w:val="009D4C8B"/>
    <w:rsid w:val="009F0A28"/>
    <w:rsid w:val="009F31F3"/>
    <w:rsid w:val="009F3CA6"/>
    <w:rsid w:val="00A014BF"/>
    <w:rsid w:val="00A02D48"/>
    <w:rsid w:val="00A07ED4"/>
    <w:rsid w:val="00A13274"/>
    <w:rsid w:val="00A234A0"/>
    <w:rsid w:val="00A24E32"/>
    <w:rsid w:val="00A3730A"/>
    <w:rsid w:val="00A42903"/>
    <w:rsid w:val="00A501AE"/>
    <w:rsid w:val="00A50FED"/>
    <w:rsid w:val="00A564AB"/>
    <w:rsid w:val="00A56B70"/>
    <w:rsid w:val="00A57E68"/>
    <w:rsid w:val="00A6105F"/>
    <w:rsid w:val="00A66E1C"/>
    <w:rsid w:val="00A81910"/>
    <w:rsid w:val="00A84246"/>
    <w:rsid w:val="00AA2607"/>
    <w:rsid w:val="00AB794A"/>
    <w:rsid w:val="00AC08E4"/>
    <w:rsid w:val="00AC2CAC"/>
    <w:rsid w:val="00AC350E"/>
    <w:rsid w:val="00AE1CA7"/>
    <w:rsid w:val="00AE3F2E"/>
    <w:rsid w:val="00AF3555"/>
    <w:rsid w:val="00AF5D26"/>
    <w:rsid w:val="00AF7C7E"/>
    <w:rsid w:val="00B0014E"/>
    <w:rsid w:val="00B05D5A"/>
    <w:rsid w:val="00B07418"/>
    <w:rsid w:val="00B205C9"/>
    <w:rsid w:val="00B25521"/>
    <w:rsid w:val="00B25631"/>
    <w:rsid w:val="00B30B13"/>
    <w:rsid w:val="00B32A55"/>
    <w:rsid w:val="00B52DC3"/>
    <w:rsid w:val="00B5326F"/>
    <w:rsid w:val="00B640A3"/>
    <w:rsid w:val="00B6776F"/>
    <w:rsid w:val="00B73836"/>
    <w:rsid w:val="00B861EC"/>
    <w:rsid w:val="00B876AD"/>
    <w:rsid w:val="00B949E7"/>
    <w:rsid w:val="00B97722"/>
    <w:rsid w:val="00BA0A1C"/>
    <w:rsid w:val="00BB11CB"/>
    <w:rsid w:val="00BC0A63"/>
    <w:rsid w:val="00BC58BB"/>
    <w:rsid w:val="00BD3608"/>
    <w:rsid w:val="00BD3B93"/>
    <w:rsid w:val="00BD4C95"/>
    <w:rsid w:val="00BE27A2"/>
    <w:rsid w:val="00BE68BB"/>
    <w:rsid w:val="00BF3FDD"/>
    <w:rsid w:val="00BF4505"/>
    <w:rsid w:val="00BF53F4"/>
    <w:rsid w:val="00BF5915"/>
    <w:rsid w:val="00BF69B1"/>
    <w:rsid w:val="00C118BE"/>
    <w:rsid w:val="00C20430"/>
    <w:rsid w:val="00C23213"/>
    <w:rsid w:val="00C23FBC"/>
    <w:rsid w:val="00C25035"/>
    <w:rsid w:val="00C30DB2"/>
    <w:rsid w:val="00C321AA"/>
    <w:rsid w:val="00C32CDE"/>
    <w:rsid w:val="00C37070"/>
    <w:rsid w:val="00C400C7"/>
    <w:rsid w:val="00C47BD5"/>
    <w:rsid w:val="00C50659"/>
    <w:rsid w:val="00C54902"/>
    <w:rsid w:val="00C6533B"/>
    <w:rsid w:val="00C71735"/>
    <w:rsid w:val="00C805C6"/>
    <w:rsid w:val="00C86585"/>
    <w:rsid w:val="00C957F0"/>
    <w:rsid w:val="00CB66EF"/>
    <w:rsid w:val="00CF5776"/>
    <w:rsid w:val="00D20498"/>
    <w:rsid w:val="00D3130F"/>
    <w:rsid w:val="00D32620"/>
    <w:rsid w:val="00D3272C"/>
    <w:rsid w:val="00D35B54"/>
    <w:rsid w:val="00D36591"/>
    <w:rsid w:val="00D460DE"/>
    <w:rsid w:val="00D52C82"/>
    <w:rsid w:val="00D56B5E"/>
    <w:rsid w:val="00D570BA"/>
    <w:rsid w:val="00D60C8F"/>
    <w:rsid w:val="00D62151"/>
    <w:rsid w:val="00D7407C"/>
    <w:rsid w:val="00D76307"/>
    <w:rsid w:val="00D77E0E"/>
    <w:rsid w:val="00D92126"/>
    <w:rsid w:val="00D92302"/>
    <w:rsid w:val="00DC1FC9"/>
    <w:rsid w:val="00DC427F"/>
    <w:rsid w:val="00DC4526"/>
    <w:rsid w:val="00DD075B"/>
    <w:rsid w:val="00DE4740"/>
    <w:rsid w:val="00DF0F69"/>
    <w:rsid w:val="00E02363"/>
    <w:rsid w:val="00E105F3"/>
    <w:rsid w:val="00E22A74"/>
    <w:rsid w:val="00E3566B"/>
    <w:rsid w:val="00E36373"/>
    <w:rsid w:val="00E47D47"/>
    <w:rsid w:val="00E5030B"/>
    <w:rsid w:val="00E53A6B"/>
    <w:rsid w:val="00E55617"/>
    <w:rsid w:val="00E556A6"/>
    <w:rsid w:val="00E77742"/>
    <w:rsid w:val="00E86F3C"/>
    <w:rsid w:val="00EA4149"/>
    <w:rsid w:val="00EB52C8"/>
    <w:rsid w:val="00ED18EB"/>
    <w:rsid w:val="00ED5AED"/>
    <w:rsid w:val="00EE05F8"/>
    <w:rsid w:val="00EF228A"/>
    <w:rsid w:val="00F07B22"/>
    <w:rsid w:val="00F15F05"/>
    <w:rsid w:val="00F15FB7"/>
    <w:rsid w:val="00F21979"/>
    <w:rsid w:val="00F26DD6"/>
    <w:rsid w:val="00F4330A"/>
    <w:rsid w:val="00F517C4"/>
    <w:rsid w:val="00F62712"/>
    <w:rsid w:val="00F82637"/>
    <w:rsid w:val="00F855A2"/>
    <w:rsid w:val="00F87C38"/>
    <w:rsid w:val="00F94B2C"/>
    <w:rsid w:val="00F95544"/>
    <w:rsid w:val="00FA20A7"/>
    <w:rsid w:val="00FB4AA6"/>
    <w:rsid w:val="00FC00E9"/>
    <w:rsid w:val="00FC4B4F"/>
    <w:rsid w:val="00FD1989"/>
    <w:rsid w:val="00FE1084"/>
    <w:rsid w:val="00FE2D22"/>
    <w:rsid w:val="00FF0314"/>
    <w:rsid w:val="00FF578B"/>
    <w:rsid w:val="00FF6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1B8BE"/>
  <w15:chartTrackingRefBased/>
  <w15:docId w15:val="{DBE14980-9509-4C72-A7DF-3C0995DF4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C8B"/>
  </w:style>
  <w:style w:type="paragraph" w:styleId="Heading1">
    <w:name w:val="heading 1"/>
    <w:basedOn w:val="Normal"/>
    <w:next w:val="Normal"/>
    <w:link w:val="Heading1Char"/>
    <w:uiPriority w:val="9"/>
    <w:qFormat/>
    <w:rsid w:val="008520C4"/>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2878"/>
    <w:pPr>
      <w:keepNext/>
      <w:keepLines/>
      <w:spacing w:before="240" w:after="240"/>
      <w:outlineLvl w:val="1"/>
    </w:pPr>
    <w:rPr>
      <w:rFonts w:ascii="Bookman Old Style" w:eastAsiaTheme="majorEastAsia" w:hAnsi="Bookman Old Style"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20C4"/>
    <w:pPr>
      <w:keepNext/>
      <w:keepLines/>
      <w:spacing w:before="160" w:after="1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B532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0C7"/>
    <w:pPr>
      <w:ind w:left="720"/>
      <w:contextualSpacing/>
    </w:pPr>
  </w:style>
  <w:style w:type="paragraph" w:styleId="NoSpacing">
    <w:name w:val="No Spacing"/>
    <w:link w:val="NoSpacingChar"/>
    <w:uiPriority w:val="1"/>
    <w:qFormat/>
    <w:rsid w:val="00DD075B"/>
    <w:pPr>
      <w:spacing w:after="0" w:line="240" w:lineRule="auto"/>
    </w:pPr>
  </w:style>
  <w:style w:type="character" w:customStyle="1" w:styleId="Heading1Char">
    <w:name w:val="Heading 1 Char"/>
    <w:basedOn w:val="DefaultParagraphFont"/>
    <w:link w:val="Heading1"/>
    <w:uiPriority w:val="9"/>
    <w:rsid w:val="008520C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D07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75B"/>
  </w:style>
  <w:style w:type="paragraph" w:styleId="Footer">
    <w:name w:val="footer"/>
    <w:basedOn w:val="Normal"/>
    <w:link w:val="FooterChar"/>
    <w:uiPriority w:val="99"/>
    <w:unhideWhenUsed/>
    <w:rsid w:val="00DD07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75B"/>
  </w:style>
  <w:style w:type="character" w:customStyle="1" w:styleId="Heading2Char">
    <w:name w:val="Heading 2 Char"/>
    <w:basedOn w:val="DefaultParagraphFont"/>
    <w:link w:val="Heading2"/>
    <w:uiPriority w:val="9"/>
    <w:rsid w:val="002A2878"/>
    <w:rPr>
      <w:rFonts w:ascii="Bookman Old Style" w:eastAsiaTheme="majorEastAsia" w:hAnsi="Bookman Old Style" w:cstheme="majorBidi"/>
      <w:color w:val="2E74B5" w:themeColor="accent1" w:themeShade="BF"/>
      <w:sz w:val="26"/>
      <w:szCs w:val="26"/>
    </w:rPr>
  </w:style>
  <w:style w:type="character" w:customStyle="1" w:styleId="Heading3Char">
    <w:name w:val="Heading 3 Char"/>
    <w:basedOn w:val="DefaultParagraphFont"/>
    <w:link w:val="Heading3"/>
    <w:uiPriority w:val="9"/>
    <w:rsid w:val="008520C4"/>
    <w:rPr>
      <w:rFonts w:asciiTheme="majorHAnsi" w:eastAsiaTheme="majorEastAsia" w:hAnsiTheme="majorHAnsi" w:cstheme="majorBidi"/>
      <w:color w:val="1F4D78" w:themeColor="accent1" w:themeShade="7F"/>
      <w:sz w:val="24"/>
      <w:szCs w:val="24"/>
    </w:rPr>
  </w:style>
  <w:style w:type="character" w:customStyle="1" w:styleId="NoSpacingChar">
    <w:name w:val="No Spacing Char"/>
    <w:basedOn w:val="DefaultParagraphFont"/>
    <w:link w:val="NoSpacing"/>
    <w:uiPriority w:val="1"/>
    <w:rsid w:val="008747D0"/>
  </w:style>
  <w:style w:type="paragraph" w:styleId="TOCHeading">
    <w:name w:val="TOC Heading"/>
    <w:basedOn w:val="Heading1"/>
    <w:next w:val="Normal"/>
    <w:uiPriority w:val="39"/>
    <w:unhideWhenUsed/>
    <w:qFormat/>
    <w:rsid w:val="00473CFB"/>
    <w:pPr>
      <w:outlineLvl w:val="9"/>
    </w:pPr>
  </w:style>
  <w:style w:type="paragraph" w:styleId="TOC1">
    <w:name w:val="toc 1"/>
    <w:basedOn w:val="Normal"/>
    <w:next w:val="Normal"/>
    <w:autoRedefine/>
    <w:uiPriority w:val="39"/>
    <w:unhideWhenUsed/>
    <w:rsid w:val="00473CFB"/>
    <w:pPr>
      <w:spacing w:after="100"/>
    </w:pPr>
  </w:style>
  <w:style w:type="paragraph" w:styleId="TOC2">
    <w:name w:val="toc 2"/>
    <w:basedOn w:val="Normal"/>
    <w:next w:val="Normal"/>
    <w:autoRedefine/>
    <w:uiPriority w:val="39"/>
    <w:unhideWhenUsed/>
    <w:rsid w:val="00473CFB"/>
    <w:pPr>
      <w:spacing w:after="100"/>
      <w:ind w:left="220"/>
    </w:pPr>
  </w:style>
  <w:style w:type="paragraph" w:styleId="TOC3">
    <w:name w:val="toc 3"/>
    <w:basedOn w:val="Normal"/>
    <w:next w:val="Normal"/>
    <w:autoRedefine/>
    <w:uiPriority w:val="39"/>
    <w:unhideWhenUsed/>
    <w:rsid w:val="00473CFB"/>
    <w:pPr>
      <w:spacing w:after="100"/>
      <w:ind w:left="440"/>
    </w:pPr>
  </w:style>
  <w:style w:type="character" w:styleId="Hyperlink">
    <w:name w:val="Hyperlink"/>
    <w:basedOn w:val="DefaultParagraphFont"/>
    <w:uiPriority w:val="99"/>
    <w:unhideWhenUsed/>
    <w:rsid w:val="00473CFB"/>
    <w:rPr>
      <w:color w:val="0563C1" w:themeColor="hyperlink"/>
      <w:u w:val="single"/>
    </w:rPr>
  </w:style>
  <w:style w:type="paragraph" w:styleId="BalloonText">
    <w:name w:val="Balloon Text"/>
    <w:basedOn w:val="Normal"/>
    <w:link w:val="BalloonTextChar"/>
    <w:uiPriority w:val="99"/>
    <w:semiHidden/>
    <w:unhideWhenUsed/>
    <w:rsid w:val="00757E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7E22"/>
    <w:rPr>
      <w:rFonts w:ascii="Segoe UI" w:hAnsi="Segoe UI" w:cs="Segoe UI"/>
      <w:sz w:val="18"/>
      <w:szCs w:val="18"/>
    </w:rPr>
  </w:style>
  <w:style w:type="table" w:styleId="TableGridLight">
    <w:name w:val="Grid Table Light"/>
    <w:basedOn w:val="TableNormal"/>
    <w:uiPriority w:val="40"/>
    <w:rsid w:val="001117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AC08E4"/>
    <w:rPr>
      <w:color w:val="605E5C"/>
      <w:shd w:val="clear" w:color="auto" w:fill="E1DFDD"/>
    </w:rPr>
  </w:style>
  <w:style w:type="paragraph" w:styleId="NormalWeb">
    <w:name w:val="Normal (Web)"/>
    <w:basedOn w:val="Normal"/>
    <w:uiPriority w:val="99"/>
    <w:unhideWhenUsed/>
    <w:rsid w:val="009D4C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4C8B"/>
    <w:rPr>
      <w:b/>
      <w:bCs/>
    </w:rPr>
  </w:style>
  <w:style w:type="character" w:customStyle="1" w:styleId="Heading4Char">
    <w:name w:val="Heading 4 Char"/>
    <w:basedOn w:val="DefaultParagraphFont"/>
    <w:link w:val="Heading4"/>
    <w:uiPriority w:val="9"/>
    <w:rsid w:val="002B532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33665">
      <w:bodyDiv w:val="1"/>
      <w:marLeft w:val="0"/>
      <w:marRight w:val="0"/>
      <w:marTop w:val="0"/>
      <w:marBottom w:val="0"/>
      <w:divBdr>
        <w:top w:val="none" w:sz="0" w:space="0" w:color="auto"/>
        <w:left w:val="none" w:sz="0" w:space="0" w:color="auto"/>
        <w:bottom w:val="none" w:sz="0" w:space="0" w:color="auto"/>
        <w:right w:val="none" w:sz="0" w:space="0" w:color="auto"/>
      </w:divBdr>
    </w:div>
    <w:div w:id="210307209">
      <w:bodyDiv w:val="1"/>
      <w:marLeft w:val="0"/>
      <w:marRight w:val="0"/>
      <w:marTop w:val="0"/>
      <w:marBottom w:val="0"/>
      <w:divBdr>
        <w:top w:val="none" w:sz="0" w:space="0" w:color="auto"/>
        <w:left w:val="none" w:sz="0" w:space="0" w:color="auto"/>
        <w:bottom w:val="none" w:sz="0" w:space="0" w:color="auto"/>
        <w:right w:val="none" w:sz="0" w:space="0" w:color="auto"/>
      </w:divBdr>
    </w:div>
    <w:div w:id="324166235">
      <w:bodyDiv w:val="1"/>
      <w:marLeft w:val="0"/>
      <w:marRight w:val="0"/>
      <w:marTop w:val="0"/>
      <w:marBottom w:val="0"/>
      <w:divBdr>
        <w:top w:val="none" w:sz="0" w:space="0" w:color="auto"/>
        <w:left w:val="none" w:sz="0" w:space="0" w:color="auto"/>
        <w:bottom w:val="none" w:sz="0" w:space="0" w:color="auto"/>
        <w:right w:val="none" w:sz="0" w:space="0" w:color="auto"/>
      </w:divBdr>
    </w:div>
    <w:div w:id="503980386">
      <w:bodyDiv w:val="1"/>
      <w:marLeft w:val="0"/>
      <w:marRight w:val="0"/>
      <w:marTop w:val="0"/>
      <w:marBottom w:val="0"/>
      <w:divBdr>
        <w:top w:val="none" w:sz="0" w:space="0" w:color="auto"/>
        <w:left w:val="none" w:sz="0" w:space="0" w:color="auto"/>
        <w:bottom w:val="none" w:sz="0" w:space="0" w:color="auto"/>
        <w:right w:val="none" w:sz="0" w:space="0" w:color="auto"/>
      </w:divBdr>
    </w:div>
    <w:div w:id="647713271">
      <w:bodyDiv w:val="1"/>
      <w:marLeft w:val="0"/>
      <w:marRight w:val="0"/>
      <w:marTop w:val="0"/>
      <w:marBottom w:val="0"/>
      <w:divBdr>
        <w:top w:val="none" w:sz="0" w:space="0" w:color="auto"/>
        <w:left w:val="none" w:sz="0" w:space="0" w:color="auto"/>
        <w:bottom w:val="none" w:sz="0" w:space="0" w:color="auto"/>
        <w:right w:val="none" w:sz="0" w:space="0" w:color="auto"/>
      </w:divBdr>
    </w:div>
    <w:div w:id="1053506822">
      <w:bodyDiv w:val="1"/>
      <w:marLeft w:val="0"/>
      <w:marRight w:val="0"/>
      <w:marTop w:val="0"/>
      <w:marBottom w:val="0"/>
      <w:divBdr>
        <w:top w:val="none" w:sz="0" w:space="0" w:color="auto"/>
        <w:left w:val="none" w:sz="0" w:space="0" w:color="auto"/>
        <w:bottom w:val="none" w:sz="0" w:space="0" w:color="auto"/>
        <w:right w:val="none" w:sz="0" w:space="0" w:color="auto"/>
      </w:divBdr>
    </w:div>
    <w:div w:id="1268081591">
      <w:bodyDiv w:val="1"/>
      <w:marLeft w:val="0"/>
      <w:marRight w:val="0"/>
      <w:marTop w:val="0"/>
      <w:marBottom w:val="0"/>
      <w:divBdr>
        <w:top w:val="none" w:sz="0" w:space="0" w:color="auto"/>
        <w:left w:val="none" w:sz="0" w:space="0" w:color="auto"/>
        <w:bottom w:val="none" w:sz="0" w:space="0" w:color="auto"/>
        <w:right w:val="none" w:sz="0" w:space="0" w:color="auto"/>
      </w:divBdr>
    </w:div>
    <w:div w:id="1456681553">
      <w:bodyDiv w:val="1"/>
      <w:marLeft w:val="0"/>
      <w:marRight w:val="0"/>
      <w:marTop w:val="0"/>
      <w:marBottom w:val="0"/>
      <w:divBdr>
        <w:top w:val="none" w:sz="0" w:space="0" w:color="auto"/>
        <w:left w:val="none" w:sz="0" w:space="0" w:color="auto"/>
        <w:bottom w:val="none" w:sz="0" w:space="0" w:color="auto"/>
        <w:right w:val="none" w:sz="0" w:space="0" w:color="auto"/>
      </w:divBdr>
      <w:divsChild>
        <w:div w:id="1837383963">
          <w:marLeft w:val="0"/>
          <w:marRight w:val="0"/>
          <w:marTop w:val="240"/>
          <w:marBottom w:val="0"/>
          <w:divBdr>
            <w:top w:val="single" w:sz="6" w:space="6" w:color="CCCCCC"/>
            <w:left w:val="single" w:sz="6" w:space="6" w:color="CCCCCC"/>
            <w:bottom w:val="single" w:sz="6" w:space="6" w:color="CCCCCC"/>
            <w:right w:val="single" w:sz="6" w:space="6" w:color="CCCCCC"/>
          </w:divBdr>
        </w:div>
      </w:divsChild>
    </w:div>
    <w:div w:id="1666130862">
      <w:bodyDiv w:val="1"/>
      <w:marLeft w:val="0"/>
      <w:marRight w:val="0"/>
      <w:marTop w:val="0"/>
      <w:marBottom w:val="0"/>
      <w:divBdr>
        <w:top w:val="none" w:sz="0" w:space="0" w:color="auto"/>
        <w:left w:val="none" w:sz="0" w:space="0" w:color="auto"/>
        <w:bottom w:val="none" w:sz="0" w:space="0" w:color="auto"/>
        <w:right w:val="none" w:sz="0" w:space="0" w:color="auto"/>
      </w:divBdr>
    </w:div>
    <w:div w:id="1703628482">
      <w:bodyDiv w:val="1"/>
      <w:marLeft w:val="0"/>
      <w:marRight w:val="0"/>
      <w:marTop w:val="0"/>
      <w:marBottom w:val="0"/>
      <w:divBdr>
        <w:top w:val="none" w:sz="0" w:space="0" w:color="auto"/>
        <w:left w:val="none" w:sz="0" w:space="0" w:color="auto"/>
        <w:bottom w:val="none" w:sz="0" w:space="0" w:color="auto"/>
        <w:right w:val="none" w:sz="0" w:space="0" w:color="auto"/>
      </w:divBdr>
      <w:divsChild>
        <w:div w:id="1702588149">
          <w:marLeft w:val="720"/>
          <w:marRight w:val="0"/>
          <w:marTop w:val="120"/>
          <w:marBottom w:val="0"/>
          <w:divBdr>
            <w:top w:val="none" w:sz="0" w:space="0" w:color="auto"/>
            <w:left w:val="none" w:sz="0" w:space="0" w:color="auto"/>
            <w:bottom w:val="none" w:sz="0" w:space="0" w:color="auto"/>
            <w:right w:val="none" w:sz="0" w:space="0" w:color="auto"/>
          </w:divBdr>
        </w:div>
      </w:divsChild>
    </w:div>
    <w:div w:id="209574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vestopedia.com/terms/g/gas-ethereum.asp"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medium.com/@seanschoi/what-is-metamask-really-what-is-it-7bc1bf48c75" TargetMode="External"/><Relationship Id="rId17" Type="http://schemas.openxmlformats.org/officeDocument/2006/relationships/hyperlink" Target="http://www.ibm.com/blogs/cloud-computing/2017/04/11/characteristics-blockchain/" TargetMode="External"/><Relationship Id="rId2" Type="http://schemas.openxmlformats.org/officeDocument/2006/relationships/customXml" Target="../customXml/item2.xml"/><Relationship Id="rId16" Type="http://schemas.openxmlformats.org/officeDocument/2006/relationships/hyperlink" Target="http://www.bitcoinmarketjournal.com/how-many-people-use-bitcoi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ycryptopedia.com/double-spending-explained/" TargetMode="External"/><Relationship Id="rId5" Type="http://schemas.openxmlformats.org/officeDocument/2006/relationships/settings" Target="settings.xml"/><Relationship Id="rId15" Type="http://schemas.openxmlformats.org/officeDocument/2006/relationships/hyperlink" Target="http://www.businessinsider.com/blockchain-technology-applications-use-cases" TargetMode="External"/><Relationship Id="rId10" Type="http://schemas.openxmlformats.org/officeDocument/2006/relationships/image" Target="media/image2.GI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investopedia.com/terms/d/decentralized-applications-dapp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6EE6FE-59E0-49DD-A584-2740540B6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22</Pages>
  <Words>5088</Words>
  <Characters>27581</Characters>
  <Application>Microsoft Office Word</Application>
  <DocSecurity>0</DocSecurity>
  <Lines>574</Lines>
  <Paragraphs>245</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Blockchain Technology</vt:lpstr>
      <vt:lpstr>Introduction</vt:lpstr>
      <vt:lpstr>    Audience</vt:lpstr>
      <vt:lpstr>    Definitions</vt:lpstr>
      <vt:lpstr/>
      <vt:lpstr>What is Blockchain?</vt:lpstr>
      <vt:lpstr>Characteristics of Blockchain Architecture</vt:lpstr>
      <vt:lpstr>General Blockchain Framework </vt:lpstr>
      <vt:lpstr>    Transaction </vt:lpstr>
      <vt:lpstr>    Wallet</vt:lpstr>
      <vt:lpstr>    Signature </vt:lpstr>
      <vt:lpstr>    Memory pool</vt:lpstr>
      <vt:lpstr>    Network</vt:lpstr>
      <vt:lpstr>    Consensus</vt:lpstr>
      <vt:lpstr>        Proof of Work</vt:lpstr>
      <vt:lpstr>        Proof of Stake</vt:lpstr>
      <vt:lpstr>    Hashing</vt:lpstr>
      <vt:lpstr>    Block </vt:lpstr>
      <vt:lpstr>    Blockchain</vt:lpstr>
      <vt:lpstr>Bitcoin</vt:lpstr>
      <vt:lpstr>Ethereum 	</vt:lpstr>
      <vt:lpstr>    EVM</vt:lpstr>
      <vt:lpstr>    Smart Contract</vt:lpstr>
      <vt:lpstr>    Solidity</vt:lpstr>
      <vt:lpstr>Decentralized Applications (dApps)</vt:lpstr>
      <vt:lpstr>Applications of Blockchain</vt:lpstr>
      <vt:lpstr>Voting System</vt:lpstr>
      <vt:lpstr>    Why this project?</vt:lpstr>
      <vt:lpstr>    Tools for Voting System </vt:lpstr>
      <vt:lpstr>        Development Environment</vt:lpstr>
      <vt:lpstr>        Metamask</vt:lpstr>
      <vt:lpstr>        Ganache </vt:lpstr>
      <vt:lpstr>        Front-end</vt:lpstr>
      <vt:lpstr>    How it works?</vt:lpstr>
      <vt:lpstr>    Improvements </vt:lpstr>
      <vt:lpstr>    Benefits of Voting DApps</vt:lpstr>
      <vt:lpstr>Conclusion</vt:lpstr>
      <vt:lpstr>Resources</vt:lpstr>
    </vt:vector>
  </TitlesOfParts>
  <Company>Manchester University</Company>
  <LinksUpToDate>false</LinksUpToDate>
  <CharactersWithSpaces>32424</CharactersWithSpaces>
  <SharedDoc>false</SharedDoc>
  <HLinks>
    <vt:vector size="252" baseType="variant">
      <vt:variant>
        <vt:i4>6815780</vt:i4>
      </vt:variant>
      <vt:variant>
        <vt:i4>234</vt:i4>
      </vt:variant>
      <vt:variant>
        <vt:i4>0</vt:i4>
      </vt:variant>
      <vt:variant>
        <vt:i4>5</vt:i4>
      </vt:variant>
      <vt:variant>
        <vt:lpwstr>http://www.ibm.com/blogs/cloud-computing/2017/04/11/characteristics-blockchain/</vt:lpwstr>
      </vt:variant>
      <vt:variant>
        <vt:lpwstr/>
      </vt:variant>
      <vt:variant>
        <vt:i4>1507411</vt:i4>
      </vt:variant>
      <vt:variant>
        <vt:i4>231</vt:i4>
      </vt:variant>
      <vt:variant>
        <vt:i4>0</vt:i4>
      </vt:variant>
      <vt:variant>
        <vt:i4>5</vt:i4>
      </vt:variant>
      <vt:variant>
        <vt:lpwstr>http://www.investopedia.com/terms/d/decentralized-applications-dapps.asp</vt:lpwstr>
      </vt:variant>
      <vt:variant>
        <vt:lpwstr/>
      </vt:variant>
      <vt:variant>
        <vt:i4>393221</vt:i4>
      </vt:variant>
      <vt:variant>
        <vt:i4>228</vt:i4>
      </vt:variant>
      <vt:variant>
        <vt:i4>0</vt:i4>
      </vt:variant>
      <vt:variant>
        <vt:i4>5</vt:i4>
      </vt:variant>
      <vt:variant>
        <vt:lpwstr>http://www.investopedia.com/terms/g/gas-ethereum.asp</vt:lpwstr>
      </vt:variant>
      <vt:variant>
        <vt:lpwstr/>
      </vt:variant>
      <vt:variant>
        <vt:i4>3407876</vt:i4>
      </vt:variant>
      <vt:variant>
        <vt:i4>225</vt:i4>
      </vt:variant>
      <vt:variant>
        <vt:i4>0</vt:i4>
      </vt:variant>
      <vt:variant>
        <vt:i4>5</vt:i4>
      </vt:variant>
      <vt:variant>
        <vt:lpwstr>mailto:medium.com/@seanschoi/what-is-metamask-really-what-is-it-7bc1bf48c75</vt:lpwstr>
      </vt:variant>
      <vt:variant>
        <vt:lpwstr/>
      </vt:variant>
      <vt:variant>
        <vt:i4>7143527</vt:i4>
      </vt:variant>
      <vt:variant>
        <vt:i4>222</vt:i4>
      </vt:variant>
      <vt:variant>
        <vt:i4>0</vt:i4>
      </vt:variant>
      <vt:variant>
        <vt:i4>5</vt:i4>
      </vt:variant>
      <vt:variant>
        <vt:lpwstr>http://www.mycryptopedia.com/double-spending-explained/</vt:lpwstr>
      </vt:variant>
      <vt:variant>
        <vt:lpwstr/>
      </vt:variant>
      <vt:variant>
        <vt:i4>4587548</vt:i4>
      </vt:variant>
      <vt:variant>
        <vt:i4>219</vt:i4>
      </vt:variant>
      <vt:variant>
        <vt:i4>0</vt:i4>
      </vt:variant>
      <vt:variant>
        <vt:i4>5</vt:i4>
      </vt:variant>
      <vt:variant>
        <vt:lpwstr>http://www.bitcoinmarketjournal.com/how-many-people-use-bitcoin/</vt:lpwstr>
      </vt:variant>
      <vt:variant>
        <vt:lpwstr/>
      </vt:variant>
      <vt:variant>
        <vt:i4>1507378</vt:i4>
      </vt:variant>
      <vt:variant>
        <vt:i4>212</vt:i4>
      </vt:variant>
      <vt:variant>
        <vt:i4>0</vt:i4>
      </vt:variant>
      <vt:variant>
        <vt:i4>5</vt:i4>
      </vt:variant>
      <vt:variant>
        <vt:lpwstr/>
      </vt:variant>
      <vt:variant>
        <vt:lpwstr>_Toc39142528</vt:lpwstr>
      </vt:variant>
      <vt:variant>
        <vt:i4>1572914</vt:i4>
      </vt:variant>
      <vt:variant>
        <vt:i4>206</vt:i4>
      </vt:variant>
      <vt:variant>
        <vt:i4>0</vt:i4>
      </vt:variant>
      <vt:variant>
        <vt:i4>5</vt:i4>
      </vt:variant>
      <vt:variant>
        <vt:lpwstr/>
      </vt:variant>
      <vt:variant>
        <vt:lpwstr>_Toc39142527</vt:lpwstr>
      </vt:variant>
      <vt:variant>
        <vt:i4>1638450</vt:i4>
      </vt:variant>
      <vt:variant>
        <vt:i4>200</vt:i4>
      </vt:variant>
      <vt:variant>
        <vt:i4>0</vt:i4>
      </vt:variant>
      <vt:variant>
        <vt:i4>5</vt:i4>
      </vt:variant>
      <vt:variant>
        <vt:lpwstr/>
      </vt:variant>
      <vt:variant>
        <vt:lpwstr>_Toc39142526</vt:lpwstr>
      </vt:variant>
      <vt:variant>
        <vt:i4>1703986</vt:i4>
      </vt:variant>
      <vt:variant>
        <vt:i4>194</vt:i4>
      </vt:variant>
      <vt:variant>
        <vt:i4>0</vt:i4>
      </vt:variant>
      <vt:variant>
        <vt:i4>5</vt:i4>
      </vt:variant>
      <vt:variant>
        <vt:lpwstr/>
      </vt:variant>
      <vt:variant>
        <vt:lpwstr>_Toc39142525</vt:lpwstr>
      </vt:variant>
      <vt:variant>
        <vt:i4>1769522</vt:i4>
      </vt:variant>
      <vt:variant>
        <vt:i4>188</vt:i4>
      </vt:variant>
      <vt:variant>
        <vt:i4>0</vt:i4>
      </vt:variant>
      <vt:variant>
        <vt:i4>5</vt:i4>
      </vt:variant>
      <vt:variant>
        <vt:lpwstr/>
      </vt:variant>
      <vt:variant>
        <vt:lpwstr>_Toc39142524</vt:lpwstr>
      </vt:variant>
      <vt:variant>
        <vt:i4>1835058</vt:i4>
      </vt:variant>
      <vt:variant>
        <vt:i4>182</vt:i4>
      </vt:variant>
      <vt:variant>
        <vt:i4>0</vt:i4>
      </vt:variant>
      <vt:variant>
        <vt:i4>5</vt:i4>
      </vt:variant>
      <vt:variant>
        <vt:lpwstr/>
      </vt:variant>
      <vt:variant>
        <vt:lpwstr>_Toc39142523</vt:lpwstr>
      </vt:variant>
      <vt:variant>
        <vt:i4>1900594</vt:i4>
      </vt:variant>
      <vt:variant>
        <vt:i4>176</vt:i4>
      </vt:variant>
      <vt:variant>
        <vt:i4>0</vt:i4>
      </vt:variant>
      <vt:variant>
        <vt:i4>5</vt:i4>
      </vt:variant>
      <vt:variant>
        <vt:lpwstr/>
      </vt:variant>
      <vt:variant>
        <vt:lpwstr>_Toc39142522</vt:lpwstr>
      </vt:variant>
      <vt:variant>
        <vt:i4>1966130</vt:i4>
      </vt:variant>
      <vt:variant>
        <vt:i4>170</vt:i4>
      </vt:variant>
      <vt:variant>
        <vt:i4>0</vt:i4>
      </vt:variant>
      <vt:variant>
        <vt:i4>5</vt:i4>
      </vt:variant>
      <vt:variant>
        <vt:lpwstr/>
      </vt:variant>
      <vt:variant>
        <vt:lpwstr>_Toc39142521</vt:lpwstr>
      </vt:variant>
      <vt:variant>
        <vt:i4>2031666</vt:i4>
      </vt:variant>
      <vt:variant>
        <vt:i4>164</vt:i4>
      </vt:variant>
      <vt:variant>
        <vt:i4>0</vt:i4>
      </vt:variant>
      <vt:variant>
        <vt:i4>5</vt:i4>
      </vt:variant>
      <vt:variant>
        <vt:lpwstr/>
      </vt:variant>
      <vt:variant>
        <vt:lpwstr>_Toc39142520</vt:lpwstr>
      </vt:variant>
      <vt:variant>
        <vt:i4>1441841</vt:i4>
      </vt:variant>
      <vt:variant>
        <vt:i4>158</vt:i4>
      </vt:variant>
      <vt:variant>
        <vt:i4>0</vt:i4>
      </vt:variant>
      <vt:variant>
        <vt:i4>5</vt:i4>
      </vt:variant>
      <vt:variant>
        <vt:lpwstr/>
      </vt:variant>
      <vt:variant>
        <vt:lpwstr>_Toc39142519</vt:lpwstr>
      </vt:variant>
      <vt:variant>
        <vt:i4>1507377</vt:i4>
      </vt:variant>
      <vt:variant>
        <vt:i4>152</vt:i4>
      </vt:variant>
      <vt:variant>
        <vt:i4>0</vt:i4>
      </vt:variant>
      <vt:variant>
        <vt:i4>5</vt:i4>
      </vt:variant>
      <vt:variant>
        <vt:lpwstr/>
      </vt:variant>
      <vt:variant>
        <vt:lpwstr>_Toc39142518</vt:lpwstr>
      </vt:variant>
      <vt:variant>
        <vt:i4>1572913</vt:i4>
      </vt:variant>
      <vt:variant>
        <vt:i4>146</vt:i4>
      </vt:variant>
      <vt:variant>
        <vt:i4>0</vt:i4>
      </vt:variant>
      <vt:variant>
        <vt:i4>5</vt:i4>
      </vt:variant>
      <vt:variant>
        <vt:lpwstr/>
      </vt:variant>
      <vt:variant>
        <vt:lpwstr>_Toc39142517</vt:lpwstr>
      </vt:variant>
      <vt:variant>
        <vt:i4>1638449</vt:i4>
      </vt:variant>
      <vt:variant>
        <vt:i4>140</vt:i4>
      </vt:variant>
      <vt:variant>
        <vt:i4>0</vt:i4>
      </vt:variant>
      <vt:variant>
        <vt:i4>5</vt:i4>
      </vt:variant>
      <vt:variant>
        <vt:lpwstr/>
      </vt:variant>
      <vt:variant>
        <vt:lpwstr>_Toc39142516</vt:lpwstr>
      </vt:variant>
      <vt:variant>
        <vt:i4>1703985</vt:i4>
      </vt:variant>
      <vt:variant>
        <vt:i4>134</vt:i4>
      </vt:variant>
      <vt:variant>
        <vt:i4>0</vt:i4>
      </vt:variant>
      <vt:variant>
        <vt:i4>5</vt:i4>
      </vt:variant>
      <vt:variant>
        <vt:lpwstr/>
      </vt:variant>
      <vt:variant>
        <vt:lpwstr>_Toc39142515</vt:lpwstr>
      </vt:variant>
      <vt:variant>
        <vt:i4>1769521</vt:i4>
      </vt:variant>
      <vt:variant>
        <vt:i4>128</vt:i4>
      </vt:variant>
      <vt:variant>
        <vt:i4>0</vt:i4>
      </vt:variant>
      <vt:variant>
        <vt:i4>5</vt:i4>
      </vt:variant>
      <vt:variant>
        <vt:lpwstr/>
      </vt:variant>
      <vt:variant>
        <vt:lpwstr>_Toc39142514</vt:lpwstr>
      </vt:variant>
      <vt:variant>
        <vt:i4>1835057</vt:i4>
      </vt:variant>
      <vt:variant>
        <vt:i4>122</vt:i4>
      </vt:variant>
      <vt:variant>
        <vt:i4>0</vt:i4>
      </vt:variant>
      <vt:variant>
        <vt:i4>5</vt:i4>
      </vt:variant>
      <vt:variant>
        <vt:lpwstr/>
      </vt:variant>
      <vt:variant>
        <vt:lpwstr>_Toc39142513</vt:lpwstr>
      </vt:variant>
      <vt:variant>
        <vt:i4>1900593</vt:i4>
      </vt:variant>
      <vt:variant>
        <vt:i4>116</vt:i4>
      </vt:variant>
      <vt:variant>
        <vt:i4>0</vt:i4>
      </vt:variant>
      <vt:variant>
        <vt:i4>5</vt:i4>
      </vt:variant>
      <vt:variant>
        <vt:lpwstr/>
      </vt:variant>
      <vt:variant>
        <vt:lpwstr>_Toc39142512</vt:lpwstr>
      </vt:variant>
      <vt:variant>
        <vt:i4>1966129</vt:i4>
      </vt:variant>
      <vt:variant>
        <vt:i4>110</vt:i4>
      </vt:variant>
      <vt:variant>
        <vt:i4>0</vt:i4>
      </vt:variant>
      <vt:variant>
        <vt:i4>5</vt:i4>
      </vt:variant>
      <vt:variant>
        <vt:lpwstr/>
      </vt:variant>
      <vt:variant>
        <vt:lpwstr>_Toc39142511</vt:lpwstr>
      </vt:variant>
      <vt:variant>
        <vt:i4>2031665</vt:i4>
      </vt:variant>
      <vt:variant>
        <vt:i4>104</vt:i4>
      </vt:variant>
      <vt:variant>
        <vt:i4>0</vt:i4>
      </vt:variant>
      <vt:variant>
        <vt:i4>5</vt:i4>
      </vt:variant>
      <vt:variant>
        <vt:lpwstr/>
      </vt:variant>
      <vt:variant>
        <vt:lpwstr>_Toc39142510</vt:lpwstr>
      </vt:variant>
      <vt:variant>
        <vt:i4>1441840</vt:i4>
      </vt:variant>
      <vt:variant>
        <vt:i4>98</vt:i4>
      </vt:variant>
      <vt:variant>
        <vt:i4>0</vt:i4>
      </vt:variant>
      <vt:variant>
        <vt:i4>5</vt:i4>
      </vt:variant>
      <vt:variant>
        <vt:lpwstr/>
      </vt:variant>
      <vt:variant>
        <vt:lpwstr>_Toc39142509</vt:lpwstr>
      </vt:variant>
      <vt:variant>
        <vt:i4>1507376</vt:i4>
      </vt:variant>
      <vt:variant>
        <vt:i4>92</vt:i4>
      </vt:variant>
      <vt:variant>
        <vt:i4>0</vt:i4>
      </vt:variant>
      <vt:variant>
        <vt:i4>5</vt:i4>
      </vt:variant>
      <vt:variant>
        <vt:lpwstr/>
      </vt:variant>
      <vt:variant>
        <vt:lpwstr>_Toc39142508</vt:lpwstr>
      </vt:variant>
      <vt:variant>
        <vt:i4>1572912</vt:i4>
      </vt:variant>
      <vt:variant>
        <vt:i4>86</vt:i4>
      </vt:variant>
      <vt:variant>
        <vt:i4>0</vt:i4>
      </vt:variant>
      <vt:variant>
        <vt:i4>5</vt:i4>
      </vt:variant>
      <vt:variant>
        <vt:lpwstr/>
      </vt:variant>
      <vt:variant>
        <vt:lpwstr>_Toc39142507</vt:lpwstr>
      </vt:variant>
      <vt:variant>
        <vt:i4>1638448</vt:i4>
      </vt:variant>
      <vt:variant>
        <vt:i4>80</vt:i4>
      </vt:variant>
      <vt:variant>
        <vt:i4>0</vt:i4>
      </vt:variant>
      <vt:variant>
        <vt:i4>5</vt:i4>
      </vt:variant>
      <vt:variant>
        <vt:lpwstr/>
      </vt:variant>
      <vt:variant>
        <vt:lpwstr>_Toc39142506</vt:lpwstr>
      </vt:variant>
      <vt:variant>
        <vt:i4>1703984</vt:i4>
      </vt:variant>
      <vt:variant>
        <vt:i4>74</vt:i4>
      </vt:variant>
      <vt:variant>
        <vt:i4>0</vt:i4>
      </vt:variant>
      <vt:variant>
        <vt:i4>5</vt:i4>
      </vt:variant>
      <vt:variant>
        <vt:lpwstr/>
      </vt:variant>
      <vt:variant>
        <vt:lpwstr>_Toc39142505</vt:lpwstr>
      </vt:variant>
      <vt:variant>
        <vt:i4>1769520</vt:i4>
      </vt:variant>
      <vt:variant>
        <vt:i4>68</vt:i4>
      </vt:variant>
      <vt:variant>
        <vt:i4>0</vt:i4>
      </vt:variant>
      <vt:variant>
        <vt:i4>5</vt:i4>
      </vt:variant>
      <vt:variant>
        <vt:lpwstr/>
      </vt:variant>
      <vt:variant>
        <vt:lpwstr>_Toc39142504</vt:lpwstr>
      </vt:variant>
      <vt:variant>
        <vt:i4>1835056</vt:i4>
      </vt:variant>
      <vt:variant>
        <vt:i4>62</vt:i4>
      </vt:variant>
      <vt:variant>
        <vt:i4>0</vt:i4>
      </vt:variant>
      <vt:variant>
        <vt:i4>5</vt:i4>
      </vt:variant>
      <vt:variant>
        <vt:lpwstr/>
      </vt:variant>
      <vt:variant>
        <vt:lpwstr>_Toc39142503</vt:lpwstr>
      </vt:variant>
      <vt:variant>
        <vt:i4>1900592</vt:i4>
      </vt:variant>
      <vt:variant>
        <vt:i4>56</vt:i4>
      </vt:variant>
      <vt:variant>
        <vt:i4>0</vt:i4>
      </vt:variant>
      <vt:variant>
        <vt:i4>5</vt:i4>
      </vt:variant>
      <vt:variant>
        <vt:lpwstr/>
      </vt:variant>
      <vt:variant>
        <vt:lpwstr>_Toc39142502</vt:lpwstr>
      </vt:variant>
      <vt:variant>
        <vt:i4>1966128</vt:i4>
      </vt:variant>
      <vt:variant>
        <vt:i4>50</vt:i4>
      </vt:variant>
      <vt:variant>
        <vt:i4>0</vt:i4>
      </vt:variant>
      <vt:variant>
        <vt:i4>5</vt:i4>
      </vt:variant>
      <vt:variant>
        <vt:lpwstr/>
      </vt:variant>
      <vt:variant>
        <vt:lpwstr>_Toc39142501</vt:lpwstr>
      </vt:variant>
      <vt:variant>
        <vt:i4>2031664</vt:i4>
      </vt:variant>
      <vt:variant>
        <vt:i4>44</vt:i4>
      </vt:variant>
      <vt:variant>
        <vt:i4>0</vt:i4>
      </vt:variant>
      <vt:variant>
        <vt:i4>5</vt:i4>
      </vt:variant>
      <vt:variant>
        <vt:lpwstr/>
      </vt:variant>
      <vt:variant>
        <vt:lpwstr>_Toc39142500</vt:lpwstr>
      </vt:variant>
      <vt:variant>
        <vt:i4>1507385</vt:i4>
      </vt:variant>
      <vt:variant>
        <vt:i4>38</vt:i4>
      </vt:variant>
      <vt:variant>
        <vt:i4>0</vt:i4>
      </vt:variant>
      <vt:variant>
        <vt:i4>5</vt:i4>
      </vt:variant>
      <vt:variant>
        <vt:lpwstr/>
      </vt:variant>
      <vt:variant>
        <vt:lpwstr>_Toc39142499</vt:lpwstr>
      </vt:variant>
      <vt:variant>
        <vt:i4>1441849</vt:i4>
      </vt:variant>
      <vt:variant>
        <vt:i4>32</vt:i4>
      </vt:variant>
      <vt:variant>
        <vt:i4>0</vt:i4>
      </vt:variant>
      <vt:variant>
        <vt:i4>5</vt:i4>
      </vt:variant>
      <vt:variant>
        <vt:lpwstr/>
      </vt:variant>
      <vt:variant>
        <vt:lpwstr>_Toc39142498</vt:lpwstr>
      </vt:variant>
      <vt:variant>
        <vt:i4>1638457</vt:i4>
      </vt:variant>
      <vt:variant>
        <vt:i4>26</vt:i4>
      </vt:variant>
      <vt:variant>
        <vt:i4>0</vt:i4>
      </vt:variant>
      <vt:variant>
        <vt:i4>5</vt:i4>
      </vt:variant>
      <vt:variant>
        <vt:lpwstr/>
      </vt:variant>
      <vt:variant>
        <vt:lpwstr>_Toc39142497</vt:lpwstr>
      </vt:variant>
      <vt:variant>
        <vt:i4>1572921</vt:i4>
      </vt:variant>
      <vt:variant>
        <vt:i4>20</vt:i4>
      </vt:variant>
      <vt:variant>
        <vt:i4>0</vt:i4>
      </vt:variant>
      <vt:variant>
        <vt:i4>5</vt:i4>
      </vt:variant>
      <vt:variant>
        <vt:lpwstr/>
      </vt:variant>
      <vt:variant>
        <vt:lpwstr>_Toc39142496</vt:lpwstr>
      </vt:variant>
      <vt:variant>
        <vt:i4>1769529</vt:i4>
      </vt:variant>
      <vt:variant>
        <vt:i4>14</vt:i4>
      </vt:variant>
      <vt:variant>
        <vt:i4>0</vt:i4>
      </vt:variant>
      <vt:variant>
        <vt:i4>5</vt:i4>
      </vt:variant>
      <vt:variant>
        <vt:lpwstr/>
      </vt:variant>
      <vt:variant>
        <vt:lpwstr>_Toc39142495</vt:lpwstr>
      </vt:variant>
      <vt:variant>
        <vt:i4>1703993</vt:i4>
      </vt:variant>
      <vt:variant>
        <vt:i4>8</vt:i4>
      </vt:variant>
      <vt:variant>
        <vt:i4>0</vt:i4>
      </vt:variant>
      <vt:variant>
        <vt:i4>5</vt:i4>
      </vt:variant>
      <vt:variant>
        <vt:lpwstr/>
      </vt:variant>
      <vt:variant>
        <vt:lpwstr>_Toc39142494</vt:lpwstr>
      </vt:variant>
      <vt:variant>
        <vt:i4>1900601</vt:i4>
      </vt:variant>
      <vt:variant>
        <vt:i4>2</vt:i4>
      </vt:variant>
      <vt:variant>
        <vt:i4>0</vt:i4>
      </vt:variant>
      <vt:variant>
        <vt:i4>5</vt:i4>
      </vt:variant>
      <vt:variant>
        <vt:lpwstr/>
      </vt:variant>
      <vt:variant>
        <vt:lpwstr>_Toc39142493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Technology</dc:title>
  <dc:subject>Senior Project</dc:subject>
  <dc:creator>Zelealem, Tensaiye A</dc:creator>
  <cp:keywords/>
  <dc:description/>
  <cp:lastModifiedBy>tensaiye24@gmail.com</cp:lastModifiedBy>
  <cp:revision>4</cp:revision>
  <dcterms:created xsi:type="dcterms:W3CDTF">2020-04-30T22:29:00Z</dcterms:created>
  <dcterms:modified xsi:type="dcterms:W3CDTF">2020-04-30T22:49:00Z</dcterms:modified>
</cp:coreProperties>
</file>