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746FC" w14:textId="7A4AFC66" w:rsidR="00BB2DFB" w:rsidRPr="00BB2DFB" w:rsidRDefault="00BB2DFB">
      <w:pPr>
        <w:rPr>
          <w:b/>
          <w:bCs/>
          <w:sz w:val="24"/>
          <w:szCs w:val="24"/>
        </w:rPr>
      </w:pPr>
      <w:r w:rsidRPr="00BB2DFB">
        <w:rPr>
          <w:b/>
          <w:bCs/>
          <w:sz w:val="24"/>
          <w:szCs w:val="24"/>
        </w:rPr>
        <w:t xml:space="preserve">Machine Learning – 3 </w:t>
      </w:r>
    </w:p>
    <w:p w14:paraId="0902DAA0" w14:textId="77777777" w:rsidR="00BB2DFB" w:rsidRDefault="00BB2DFB">
      <w:pPr>
        <w:rPr>
          <w:b/>
          <w:bCs/>
          <w:sz w:val="24"/>
          <w:szCs w:val="24"/>
        </w:rPr>
      </w:pPr>
      <w:r w:rsidRPr="00BB2DFB">
        <w:rPr>
          <w:b/>
          <w:bCs/>
          <w:sz w:val="24"/>
          <w:szCs w:val="24"/>
        </w:rPr>
        <w:t>Lokashwar Nallagatla</w:t>
      </w:r>
    </w:p>
    <w:p w14:paraId="3DF20181" w14:textId="77777777" w:rsidR="00BB2DFB" w:rsidRDefault="00BB2DFB">
      <w:pPr>
        <w:rPr>
          <w:b/>
          <w:bCs/>
          <w:sz w:val="24"/>
          <w:szCs w:val="24"/>
        </w:rPr>
      </w:pPr>
    </w:p>
    <w:p w14:paraId="61A914B0" w14:textId="77777777" w:rsidR="00BB2DFB" w:rsidRPr="00BB2DFB" w:rsidRDefault="00BB2DFB" w:rsidP="00BB2DFB">
      <w:pPr>
        <w:rPr>
          <w:sz w:val="24"/>
          <w:szCs w:val="24"/>
        </w:rPr>
      </w:pPr>
      <w:r w:rsidRPr="00BB2DFB">
        <w:rPr>
          <w:sz w:val="24"/>
          <w:szCs w:val="24"/>
        </w:rPr>
        <w:t>1. Explain the term machine learning, and how does it work? Explain two machine learning applications in the business world. What are some of the ethical concerns that machine learning applications could raise?</w:t>
      </w:r>
    </w:p>
    <w:p w14:paraId="3CBD7AEB" w14:textId="380E435F" w:rsidR="00BB2DFB" w:rsidRPr="00BB2DFB" w:rsidRDefault="00BB2DFB" w:rsidP="00BB2DFB">
      <w:pPr>
        <w:rPr>
          <w:sz w:val="24"/>
          <w:szCs w:val="24"/>
        </w:rPr>
      </w:pPr>
      <w:r w:rsidRPr="00BB2DFB">
        <w:rPr>
          <w:sz w:val="24"/>
          <w:szCs w:val="24"/>
        </w:rPr>
        <w:t>Machine learning is a branch of AI that enables systems to learn from data and improve over time. It works by training algorithms on data, allowing them to identify patterns and make predictions. In business, machine learning is used for customer segmentation and fraud detection. Ethical concerns include bias in data, privacy issues, and lack of transparency in decision-making.</w:t>
      </w:r>
    </w:p>
    <w:p w14:paraId="4C214CCE" w14:textId="77777777" w:rsidR="00BB2DFB" w:rsidRPr="00BB2DFB" w:rsidRDefault="00BB2DFB" w:rsidP="00BB2DFB">
      <w:pPr>
        <w:rPr>
          <w:sz w:val="24"/>
          <w:szCs w:val="24"/>
        </w:rPr>
      </w:pPr>
      <w:r w:rsidRPr="00BB2DFB">
        <w:rPr>
          <w:sz w:val="24"/>
          <w:szCs w:val="24"/>
        </w:rPr>
        <w:t>2. Describe the process of human learning:</w:t>
      </w:r>
    </w:p>
    <w:p w14:paraId="348C66F5" w14:textId="77777777" w:rsidR="00BB2DFB" w:rsidRPr="00BB2DFB" w:rsidRDefault="00BB2DFB" w:rsidP="00BB2DFB">
      <w:pPr>
        <w:rPr>
          <w:sz w:val="24"/>
          <w:szCs w:val="24"/>
        </w:rPr>
      </w:pPr>
      <w:r w:rsidRPr="00BB2DFB">
        <w:rPr>
          <w:sz w:val="24"/>
          <w:szCs w:val="24"/>
        </w:rPr>
        <w:t>i. Under the supervision of experts</w:t>
      </w:r>
      <w:r w:rsidRPr="00BB2DFB">
        <w:rPr>
          <w:sz w:val="24"/>
          <w:szCs w:val="24"/>
        </w:rPr>
        <w:br/>
        <w:t>Human learning under expert supervision involves guidance and feedback, such as in apprenticeships or mentorships, where experts directly influence learning outcomes.</w:t>
      </w:r>
    </w:p>
    <w:p w14:paraId="0956A2F8" w14:textId="77777777" w:rsidR="00BB2DFB" w:rsidRPr="00BB2DFB" w:rsidRDefault="00BB2DFB" w:rsidP="00BB2DFB">
      <w:pPr>
        <w:rPr>
          <w:sz w:val="24"/>
          <w:szCs w:val="24"/>
        </w:rPr>
      </w:pPr>
      <w:r w:rsidRPr="00BB2DFB">
        <w:rPr>
          <w:sz w:val="24"/>
          <w:szCs w:val="24"/>
        </w:rPr>
        <w:t>ii. With the assistance of experts in an indirect manner</w:t>
      </w:r>
      <w:r w:rsidRPr="00BB2DFB">
        <w:rPr>
          <w:sz w:val="24"/>
          <w:szCs w:val="24"/>
        </w:rPr>
        <w:br/>
        <w:t>Here, experts provide resources, tools, or materials for self-learning, like textbooks, online courses, or video tutorials.</w:t>
      </w:r>
    </w:p>
    <w:p w14:paraId="5BB6AF07" w14:textId="77777777" w:rsidR="00BB2DFB" w:rsidRPr="00BB2DFB" w:rsidRDefault="00BB2DFB" w:rsidP="00BB2DFB">
      <w:pPr>
        <w:rPr>
          <w:sz w:val="24"/>
          <w:szCs w:val="24"/>
        </w:rPr>
      </w:pPr>
      <w:r w:rsidRPr="00BB2DFB">
        <w:rPr>
          <w:sz w:val="24"/>
          <w:szCs w:val="24"/>
        </w:rPr>
        <w:t>iii. Self-education</w:t>
      </w:r>
      <w:r w:rsidRPr="00BB2DFB">
        <w:rPr>
          <w:sz w:val="24"/>
          <w:szCs w:val="24"/>
        </w:rPr>
        <w:br/>
        <w:t>Self-education is when individuals independently acquire knowledge, often through self-study or exploration, without direct expert involvement.</w:t>
      </w:r>
    </w:p>
    <w:p w14:paraId="0A657C75" w14:textId="163B69CB" w:rsidR="00BB2DFB" w:rsidRPr="00BB2DFB" w:rsidRDefault="00BB2DFB" w:rsidP="00BB2DFB">
      <w:pPr>
        <w:rPr>
          <w:sz w:val="24"/>
          <w:szCs w:val="24"/>
        </w:rPr>
      </w:pPr>
    </w:p>
    <w:p w14:paraId="726450F8" w14:textId="77777777" w:rsidR="00BB2DFB" w:rsidRPr="00BB2DFB" w:rsidRDefault="00BB2DFB" w:rsidP="00BB2DFB">
      <w:pPr>
        <w:rPr>
          <w:sz w:val="24"/>
          <w:szCs w:val="24"/>
        </w:rPr>
      </w:pPr>
      <w:r w:rsidRPr="00BB2DFB">
        <w:rPr>
          <w:sz w:val="24"/>
          <w:szCs w:val="24"/>
        </w:rPr>
        <w:t>3. Provide a few examples of various types of machine learning.</w:t>
      </w:r>
    </w:p>
    <w:p w14:paraId="0D832A57" w14:textId="7F095A87" w:rsidR="00BB2DFB" w:rsidRPr="00BB2DFB" w:rsidRDefault="00BB2DFB" w:rsidP="00BB2DFB">
      <w:pPr>
        <w:rPr>
          <w:sz w:val="24"/>
          <w:szCs w:val="24"/>
        </w:rPr>
      </w:pPr>
      <w:r w:rsidRPr="00BB2DFB">
        <w:rPr>
          <w:sz w:val="24"/>
          <w:szCs w:val="24"/>
        </w:rPr>
        <w:t>Supervised learning uses labelled data to predict outcomes, like spam detection. Unsupervised learning identifies patterns in unlabelled data, such as customer clustering. Reinforcement learning involves trial and error to maximize rewards, like teaching a robot to navigate. Semi-supervised learning combines labelled and unlabelled data to improve learning efficiency.</w:t>
      </w:r>
    </w:p>
    <w:p w14:paraId="7BFC02F9" w14:textId="00565D7A" w:rsidR="00BB2DFB" w:rsidRPr="00BB2DFB" w:rsidRDefault="00BB2DFB" w:rsidP="00BB2DFB">
      <w:pPr>
        <w:rPr>
          <w:sz w:val="24"/>
          <w:szCs w:val="24"/>
        </w:rPr>
      </w:pPr>
    </w:p>
    <w:p w14:paraId="0E0B1394" w14:textId="77777777" w:rsidR="00BB2DFB" w:rsidRPr="00BB2DFB" w:rsidRDefault="00BB2DFB" w:rsidP="00BB2DFB">
      <w:pPr>
        <w:rPr>
          <w:sz w:val="24"/>
          <w:szCs w:val="24"/>
        </w:rPr>
      </w:pPr>
      <w:r w:rsidRPr="00BB2DFB">
        <w:rPr>
          <w:sz w:val="24"/>
          <w:szCs w:val="24"/>
        </w:rPr>
        <w:t>4. Examine the various forms of machine learning.</w:t>
      </w:r>
    </w:p>
    <w:p w14:paraId="59FAD7D3" w14:textId="5769E4CC" w:rsidR="00BB2DFB" w:rsidRPr="00BB2DFB" w:rsidRDefault="00BB2DFB" w:rsidP="00BB2DFB">
      <w:pPr>
        <w:rPr>
          <w:sz w:val="24"/>
          <w:szCs w:val="24"/>
        </w:rPr>
      </w:pPr>
      <w:r w:rsidRPr="00BB2DFB">
        <w:rPr>
          <w:sz w:val="24"/>
          <w:szCs w:val="24"/>
        </w:rPr>
        <w:t>Machine learning can be categorized into supervised, unsupervised, reinforcement, semi-supervised, and self-supervised learning. Supervised learning uses labelled data, unsupervised learning finds patterns in unlabelled data, and reinforcement learning learns by receiving feedback from actions. Semi-supervised and self-supervised learning combine labelled/unlabelled data to improve learning.</w:t>
      </w:r>
    </w:p>
    <w:p w14:paraId="0736A94D" w14:textId="77777777" w:rsidR="00BB2DFB" w:rsidRPr="00BB2DFB" w:rsidRDefault="00394C9A" w:rsidP="00BB2DFB">
      <w:pPr>
        <w:rPr>
          <w:sz w:val="24"/>
          <w:szCs w:val="24"/>
        </w:rPr>
      </w:pPr>
      <w:r>
        <w:rPr>
          <w:sz w:val="24"/>
          <w:szCs w:val="24"/>
        </w:rPr>
        <w:pict w14:anchorId="12E584DE">
          <v:rect id="_x0000_i1025" style="width:0;height:1.5pt" o:hralign="center" o:hrstd="t" o:hr="t" fillcolor="#a0a0a0" stroked="f"/>
        </w:pict>
      </w:r>
    </w:p>
    <w:p w14:paraId="570994CF" w14:textId="77777777" w:rsidR="00BB2DFB" w:rsidRPr="00BB2DFB" w:rsidRDefault="00BB2DFB" w:rsidP="00BB2DFB">
      <w:pPr>
        <w:rPr>
          <w:sz w:val="24"/>
          <w:szCs w:val="24"/>
        </w:rPr>
      </w:pPr>
      <w:r w:rsidRPr="00BB2DFB">
        <w:rPr>
          <w:sz w:val="24"/>
          <w:szCs w:val="24"/>
        </w:rPr>
        <w:lastRenderedPageBreak/>
        <w:t>5. Can you explain what a well-posed learning problem is? Explain the main characteristics that must be present to identify a learning problem properly.</w:t>
      </w:r>
    </w:p>
    <w:p w14:paraId="259EBEFD" w14:textId="77777777" w:rsidR="00BB2DFB" w:rsidRPr="00BB2DFB" w:rsidRDefault="00BB2DFB" w:rsidP="00BB2DFB">
      <w:pPr>
        <w:rPr>
          <w:sz w:val="24"/>
          <w:szCs w:val="24"/>
        </w:rPr>
      </w:pPr>
      <w:r w:rsidRPr="00BB2DFB">
        <w:rPr>
          <w:sz w:val="24"/>
          <w:szCs w:val="24"/>
        </w:rPr>
        <w:t>A well-posed learning problem has clear input-output relationships, enough relevant data for training, a performance metric for evaluation, and the ability to generalize to new data. These characteristics ensure the problem is defined in a way that a machine learning model can effectively learn and make predictions.</w:t>
      </w:r>
    </w:p>
    <w:p w14:paraId="5611B811" w14:textId="77777777" w:rsidR="00BB2DFB" w:rsidRPr="00BB2DFB" w:rsidRDefault="00394C9A" w:rsidP="00BB2DFB">
      <w:pPr>
        <w:rPr>
          <w:sz w:val="24"/>
          <w:szCs w:val="24"/>
        </w:rPr>
      </w:pPr>
      <w:r>
        <w:rPr>
          <w:sz w:val="24"/>
          <w:szCs w:val="24"/>
        </w:rPr>
        <w:pict w14:anchorId="0A26EB61">
          <v:rect id="_x0000_i1026" style="width:0;height:1.5pt" o:hralign="center" o:hrstd="t" o:hr="t" fillcolor="#a0a0a0" stroked="f"/>
        </w:pict>
      </w:r>
    </w:p>
    <w:p w14:paraId="00CF3AF2" w14:textId="77777777" w:rsidR="00BB2DFB" w:rsidRPr="00BB2DFB" w:rsidRDefault="00BB2DFB" w:rsidP="00BB2DFB">
      <w:pPr>
        <w:rPr>
          <w:sz w:val="24"/>
          <w:szCs w:val="24"/>
        </w:rPr>
      </w:pPr>
      <w:r w:rsidRPr="00BB2DFB">
        <w:rPr>
          <w:sz w:val="24"/>
          <w:szCs w:val="24"/>
        </w:rPr>
        <w:t>6. Is machine learning capable of solving all problems? Give a detailed explanation of your answer.</w:t>
      </w:r>
    </w:p>
    <w:p w14:paraId="2915166E" w14:textId="77777777" w:rsidR="00BB2DFB" w:rsidRPr="00BB2DFB" w:rsidRDefault="00BB2DFB" w:rsidP="00BB2DFB">
      <w:pPr>
        <w:rPr>
          <w:sz w:val="24"/>
          <w:szCs w:val="24"/>
        </w:rPr>
      </w:pPr>
      <w:r w:rsidRPr="00BB2DFB">
        <w:rPr>
          <w:sz w:val="24"/>
          <w:szCs w:val="24"/>
        </w:rPr>
        <w:t>Machine learning cannot solve all problems. It works well when there is enough data, but struggles with tasks that require common sense, reasoning, or lack sufficient data. Additionally, machine learning models can be prone to overfitting and can struggle with interpretability, especially in high-stakes areas like healthcare or finance.</w:t>
      </w:r>
    </w:p>
    <w:p w14:paraId="290A3C80" w14:textId="77777777" w:rsidR="00BB2DFB" w:rsidRPr="00BB2DFB" w:rsidRDefault="00394C9A" w:rsidP="00BB2DFB">
      <w:pPr>
        <w:rPr>
          <w:sz w:val="24"/>
          <w:szCs w:val="24"/>
        </w:rPr>
      </w:pPr>
      <w:r>
        <w:rPr>
          <w:sz w:val="24"/>
          <w:szCs w:val="24"/>
        </w:rPr>
        <w:pict w14:anchorId="12209A98">
          <v:rect id="_x0000_i1027" style="width:0;height:1.5pt" o:hralign="center" o:hrstd="t" o:hr="t" fillcolor="#a0a0a0" stroked="f"/>
        </w:pict>
      </w:r>
    </w:p>
    <w:p w14:paraId="08BFC4DF" w14:textId="77777777" w:rsidR="00BB2DFB" w:rsidRPr="00BB2DFB" w:rsidRDefault="00BB2DFB" w:rsidP="00BB2DFB">
      <w:pPr>
        <w:rPr>
          <w:sz w:val="24"/>
          <w:szCs w:val="24"/>
        </w:rPr>
      </w:pPr>
      <w:r w:rsidRPr="00BB2DFB">
        <w:rPr>
          <w:sz w:val="24"/>
          <w:szCs w:val="24"/>
        </w:rPr>
        <w:t>7. What are the various methods and technologies for solving machine learning problems? Any two of them should be defined in detail.</w:t>
      </w:r>
    </w:p>
    <w:p w14:paraId="3FF049FC" w14:textId="77777777" w:rsidR="00BB2DFB" w:rsidRPr="00BB2DFB" w:rsidRDefault="00BB2DFB" w:rsidP="00BB2DFB">
      <w:pPr>
        <w:rPr>
          <w:sz w:val="24"/>
          <w:szCs w:val="24"/>
        </w:rPr>
      </w:pPr>
      <w:r w:rsidRPr="00BB2DFB">
        <w:rPr>
          <w:sz w:val="24"/>
          <w:szCs w:val="24"/>
        </w:rPr>
        <w:t>Machine learning problems can be solved using supervised, unsupervised, and reinforcement learning methods. Decision trees are simple and interpretable models used in classification tasks. Neural networks, especially deep learning, are powerful models for tasks like image recognition and natural language processing due to their ability to learn complex patterns.</w:t>
      </w:r>
    </w:p>
    <w:p w14:paraId="005315C4" w14:textId="77777777" w:rsidR="00BB2DFB" w:rsidRPr="00BB2DFB" w:rsidRDefault="00394C9A" w:rsidP="00BB2DFB">
      <w:pPr>
        <w:rPr>
          <w:sz w:val="24"/>
          <w:szCs w:val="24"/>
        </w:rPr>
      </w:pPr>
      <w:r>
        <w:rPr>
          <w:sz w:val="24"/>
          <w:szCs w:val="24"/>
        </w:rPr>
        <w:pict w14:anchorId="07D76F19">
          <v:rect id="_x0000_i1028" style="width:0;height:1.5pt" o:hralign="center" o:hrstd="t" o:hr="t" fillcolor="#a0a0a0" stroked="f"/>
        </w:pict>
      </w:r>
    </w:p>
    <w:p w14:paraId="0E76A778" w14:textId="77777777" w:rsidR="00BB2DFB" w:rsidRPr="00BB2DFB" w:rsidRDefault="00BB2DFB" w:rsidP="00BB2DFB">
      <w:pPr>
        <w:rPr>
          <w:sz w:val="24"/>
          <w:szCs w:val="24"/>
        </w:rPr>
      </w:pPr>
      <w:r w:rsidRPr="00BB2DFB">
        <w:rPr>
          <w:sz w:val="24"/>
          <w:szCs w:val="24"/>
        </w:rPr>
        <w:t>8. Can you explain the various forms of supervised learning? Explain each one with an example application.</w:t>
      </w:r>
    </w:p>
    <w:p w14:paraId="790360F6" w14:textId="3C726985" w:rsidR="00BB2DFB" w:rsidRPr="00BB2DFB" w:rsidRDefault="00BB2DFB" w:rsidP="00BB2DFB">
      <w:pPr>
        <w:rPr>
          <w:sz w:val="24"/>
          <w:szCs w:val="24"/>
        </w:rPr>
      </w:pPr>
      <w:r w:rsidRPr="00BB2DFB">
        <w:rPr>
          <w:sz w:val="24"/>
          <w:szCs w:val="24"/>
        </w:rPr>
        <w:t>Supervised learning includes classification (e.g., spam detection), regression (e.g., predicting house prices), ranking (e.g., search engine result ranking), and multi-class classification (e.g., identifying types of fruits). These tasks involve learning from labelled data to make predictions or decisions.</w:t>
      </w:r>
    </w:p>
    <w:p w14:paraId="11ABB8AF" w14:textId="77777777" w:rsidR="00BB2DFB" w:rsidRPr="00BB2DFB" w:rsidRDefault="00394C9A" w:rsidP="00BB2DFB">
      <w:pPr>
        <w:rPr>
          <w:sz w:val="24"/>
          <w:szCs w:val="24"/>
        </w:rPr>
      </w:pPr>
      <w:r>
        <w:rPr>
          <w:sz w:val="24"/>
          <w:szCs w:val="24"/>
        </w:rPr>
        <w:pict w14:anchorId="6ECDB632">
          <v:rect id="_x0000_i1029" style="width:0;height:1.5pt" o:hralign="center" o:hrstd="t" o:hr="t" fillcolor="#a0a0a0" stroked="f"/>
        </w:pict>
      </w:r>
    </w:p>
    <w:p w14:paraId="03D8CC3F" w14:textId="77777777" w:rsidR="00BB2DFB" w:rsidRPr="00BB2DFB" w:rsidRDefault="00BB2DFB" w:rsidP="00BB2DFB">
      <w:pPr>
        <w:rPr>
          <w:sz w:val="24"/>
          <w:szCs w:val="24"/>
        </w:rPr>
      </w:pPr>
      <w:r w:rsidRPr="00BB2DFB">
        <w:rPr>
          <w:sz w:val="24"/>
          <w:szCs w:val="24"/>
        </w:rPr>
        <w:t>9. What is the difference between supervised and unsupervised learning? With a sample application in each region, explain the differences.</w:t>
      </w:r>
    </w:p>
    <w:p w14:paraId="2F2048FB" w14:textId="25FE6130" w:rsidR="00BB2DFB" w:rsidRPr="00BB2DFB" w:rsidRDefault="00BB2DFB" w:rsidP="00BB2DFB">
      <w:pPr>
        <w:rPr>
          <w:sz w:val="24"/>
          <w:szCs w:val="24"/>
        </w:rPr>
      </w:pPr>
      <w:r w:rsidRPr="00BB2DFB">
        <w:rPr>
          <w:sz w:val="24"/>
          <w:szCs w:val="24"/>
        </w:rPr>
        <w:t>Supervised learning uses labelled data for tasks like classification (e.g., predicting whether an email is spam). Unsupervised learning works with unlabelled data to identify patterns, such as clustering customers based on buying behaviour. The key difference is that supervised learning requires labelled data, while unsupervised learning does not.</w:t>
      </w:r>
    </w:p>
    <w:p w14:paraId="049C9297" w14:textId="77777777" w:rsidR="00BB2DFB" w:rsidRPr="00BB2DFB" w:rsidRDefault="00394C9A" w:rsidP="00BB2DFB">
      <w:pPr>
        <w:rPr>
          <w:sz w:val="24"/>
          <w:szCs w:val="24"/>
        </w:rPr>
      </w:pPr>
      <w:r>
        <w:rPr>
          <w:sz w:val="24"/>
          <w:szCs w:val="24"/>
        </w:rPr>
        <w:pict w14:anchorId="64D38B22">
          <v:rect id="_x0000_i1030" style="width:0;height:1.5pt" o:hralign="center" o:hrstd="t" o:hr="t" fillcolor="#a0a0a0" stroked="f"/>
        </w:pict>
      </w:r>
    </w:p>
    <w:p w14:paraId="05B05053" w14:textId="77777777" w:rsidR="00BB2DFB" w:rsidRPr="00BB2DFB" w:rsidRDefault="00BB2DFB" w:rsidP="00BB2DFB">
      <w:pPr>
        <w:rPr>
          <w:sz w:val="24"/>
          <w:szCs w:val="24"/>
        </w:rPr>
      </w:pPr>
      <w:r w:rsidRPr="00BB2DFB">
        <w:rPr>
          <w:sz w:val="24"/>
          <w:szCs w:val="24"/>
        </w:rPr>
        <w:lastRenderedPageBreak/>
        <w:t>10. Describe the machine learning process in depth.</w:t>
      </w:r>
    </w:p>
    <w:p w14:paraId="58062CBC" w14:textId="77777777" w:rsidR="00BB2DFB" w:rsidRPr="00BB2DFB" w:rsidRDefault="00BB2DFB" w:rsidP="00BB2DFB">
      <w:pPr>
        <w:rPr>
          <w:sz w:val="24"/>
          <w:szCs w:val="24"/>
        </w:rPr>
      </w:pPr>
      <w:r w:rsidRPr="00BB2DFB">
        <w:rPr>
          <w:sz w:val="24"/>
          <w:szCs w:val="24"/>
        </w:rPr>
        <w:t>The machine learning process involves data collection, data preprocessing (cleaning and transforming), model selection, training, and evaluation. After training, the model is tested to assess performance and fine-tuned for better results. Finally, the model is deployed for real-world predictions or actions.</w:t>
      </w:r>
    </w:p>
    <w:p w14:paraId="7FEF050E" w14:textId="77777777" w:rsidR="00BB2DFB" w:rsidRPr="00BB2DFB" w:rsidRDefault="00394C9A" w:rsidP="00BB2DFB">
      <w:pPr>
        <w:rPr>
          <w:sz w:val="24"/>
          <w:szCs w:val="24"/>
        </w:rPr>
      </w:pPr>
      <w:r>
        <w:rPr>
          <w:sz w:val="24"/>
          <w:szCs w:val="24"/>
        </w:rPr>
        <w:pict w14:anchorId="228D71A4">
          <v:rect id="_x0000_i1031" style="width:0;height:1.5pt" o:hralign="center" o:hrstd="t" o:hr="t" fillcolor="#a0a0a0" stroked="f"/>
        </w:pict>
      </w:r>
    </w:p>
    <w:p w14:paraId="0FA1E559" w14:textId="77777777" w:rsidR="00BB2DFB" w:rsidRPr="00BB2DFB" w:rsidRDefault="00BB2DFB" w:rsidP="00BB2DFB">
      <w:pPr>
        <w:rPr>
          <w:sz w:val="24"/>
          <w:szCs w:val="24"/>
        </w:rPr>
      </w:pPr>
      <w:r w:rsidRPr="00BB2DFB">
        <w:rPr>
          <w:sz w:val="24"/>
          <w:szCs w:val="24"/>
        </w:rPr>
        <w:t>Brief Notes on Selected Topics:</w:t>
      </w:r>
    </w:p>
    <w:p w14:paraId="50E8332A" w14:textId="77777777" w:rsidR="00BB2DFB" w:rsidRPr="00BB2DFB" w:rsidRDefault="00BB2DFB" w:rsidP="00BB2DFB">
      <w:pPr>
        <w:rPr>
          <w:sz w:val="24"/>
          <w:szCs w:val="24"/>
        </w:rPr>
      </w:pPr>
      <w:r w:rsidRPr="00BB2DFB">
        <w:rPr>
          <w:sz w:val="24"/>
          <w:szCs w:val="24"/>
        </w:rPr>
        <w:t>i. MATLAB is one of the most widely used programming languages</w:t>
      </w:r>
      <w:r w:rsidRPr="00BB2DFB">
        <w:rPr>
          <w:sz w:val="24"/>
          <w:szCs w:val="24"/>
        </w:rPr>
        <w:br/>
        <w:t>MATLAB is a high-level language for numerical computing, often used in data analysis, algorithm development, and simulation, especially in engineering and research.</w:t>
      </w:r>
    </w:p>
    <w:p w14:paraId="76FFB60F" w14:textId="77777777" w:rsidR="00BB2DFB" w:rsidRPr="00BB2DFB" w:rsidRDefault="00BB2DFB" w:rsidP="00BB2DFB">
      <w:pPr>
        <w:rPr>
          <w:sz w:val="24"/>
          <w:szCs w:val="24"/>
        </w:rPr>
      </w:pPr>
      <w:r w:rsidRPr="00BB2DFB">
        <w:rPr>
          <w:sz w:val="24"/>
          <w:szCs w:val="24"/>
        </w:rPr>
        <w:t>ii. Deep learning applications in healthcare</w:t>
      </w:r>
      <w:r w:rsidRPr="00BB2DFB">
        <w:rPr>
          <w:sz w:val="24"/>
          <w:szCs w:val="24"/>
        </w:rPr>
        <w:br/>
        <w:t>Deep learning is used in healthcare for tasks like medical image analysis, predicting patient outcomes, and personalizing treatments based on patient data.</w:t>
      </w:r>
    </w:p>
    <w:p w14:paraId="4AF85B8E" w14:textId="77777777" w:rsidR="00BB2DFB" w:rsidRPr="00BB2DFB" w:rsidRDefault="00394C9A" w:rsidP="00BB2DFB">
      <w:pPr>
        <w:rPr>
          <w:sz w:val="24"/>
          <w:szCs w:val="24"/>
        </w:rPr>
      </w:pPr>
      <w:r>
        <w:rPr>
          <w:sz w:val="24"/>
          <w:szCs w:val="24"/>
        </w:rPr>
        <w:pict w14:anchorId="274D75B3">
          <v:rect id="_x0000_i1032" style="width:0;height:1.5pt" o:hralign="center" o:hrstd="t" o:hr="t" fillcolor="#a0a0a0" stroked="f"/>
        </w:pict>
      </w:r>
    </w:p>
    <w:p w14:paraId="34DD2509" w14:textId="77777777" w:rsidR="00BB2DFB" w:rsidRPr="00BB2DFB" w:rsidRDefault="00BB2DFB" w:rsidP="00BB2DFB">
      <w:pPr>
        <w:rPr>
          <w:sz w:val="24"/>
          <w:szCs w:val="24"/>
        </w:rPr>
      </w:pPr>
      <w:r w:rsidRPr="00BB2DFB">
        <w:rPr>
          <w:sz w:val="24"/>
          <w:szCs w:val="24"/>
        </w:rPr>
        <w:t>11. Make a comparison between:</w:t>
      </w:r>
    </w:p>
    <w:p w14:paraId="22E2AAEE" w14:textId="77777777" w:rsidR="00BB2DFB" w:rsidRPr="00BB2DFB" w:rsidRDefault="00BB2DFB" w:rsidP="00BB2DFB">
      <w:pPr>
        <w:rPr>
          <w:sz w:val="24"/>
          <w:szCs w:val="24"/>
        </w:rPr>
      </w:pPr>
      <w:r w:rsidRPr="00BB2DFB">
        <w:rPr>
          <w:sz w:val="24"/>
          <w:szCs w:val="24"/>
        </w:rPr>
        <w:t>1. Generalization and abstraction</w:t>
      </w:r>
      <w:r w:rsidRPr="00BB2DFB">
        <w:rPr>
          <w:sz w:val="24"/>
          <w:szCs w:val="24"/>
        </w:rPr>
        <w:br/>
        <w:t>Generalization is the ability to apply learned patterns to new, unseen data. Abstraction is simplifying complex data into essential features to improve understanding or performance.</w:t>
      </w:r>
    </w:p>
    <w:p w14:paraId="6CC42C13" w14:textId="7D1F4C80" w:rsidR="00BB2DFB" w:rsidRPr="00BB2DFB" w:rsidRDefault="00BB2DFB" w:rsidP="00BB2DFB">
      <w:pPr>
        <w:rPr>
          <w:sz w:val="24"/>
          <w:szCs w:val="24"/>
        </w:rPr>
      </w:pPr>
      <w:r w:rsidRPr="00BB2DFB">
        <w:rPr>
          <w:sz w:val="24"/>
          <w:szCs w:val="24"/>
        </w:rPr>
        <w:t>2. Learning that is guided and unsupervised</w:t>
      </w:r>
      <w:r w:rsidRPr="00BB2DFB">
        <w:rPr>
          <w:sz w:val="24"/>
          <w:szCs w:val="24"/>
        </w:rPr>
        <w:br/>
        <w:t>Guided learning is supervised learning, where the model learns from labelled data with feedback. Unsupervised learning uncovers hidden patterns in unlabelled data without explicit guidance.</w:t>
      </w:r>
    </w:p>
    <w:p w14:paraId="3CDBB6E9" w14:textId="77777777" w:rsidR="00BB2DFB" w:rsidRPr="00BB2DFB" w:rsidRDefault="00BB2DFB" w:rsidP="00BB2DFB">
      <w:pPr>
        <w:rPr>
          <w:sz w:val="24"/>
          <w:szCs w:val="24"/>
        </w:rPr>
      </w:pPr>
      <w:r w:rsidRPr="00BB2DFB">
        <w:rPr>
          <w:sz w:val="24"/>
          <w:szCs w:val="24"/>
        </w:rPr>
        <w:t>3. Regression and classification</w:t>
      </w:r>
      <w:r w:rsidRPr="00BB2DFB">
        <w:rPr>
          <w:sz w:val="24"/>
          <w:szCs w:val="24"/>
        </w:rPr>
        <w:br/>
        <w:t>Regression predicts continuous values, like house prices. Classification predicts discrete categories, like classifying emails as spam or not.</w:t>
      </w:r>
    </w:p>
    <w:p w14:paraId="3F316643" w14:textId="4D89E3B9" w:rsidR="00BB2DFB" w:rsidRPr="00BB2DFB" w:rsidRDefault="00BB2DFB">
      <w:pPr>
        <w:rPr>
          <w:b/>
          <w:bCs/>
          <w:sz w:val="24"/>
          <w:szCs w:val="24"/>
        </w:rPr>
      </w:pPr>
      <w:r w:rsidRPr="00BB2DFB">
        <w:rPr>
          <w:b/>
          <w:bCs/>
          <w:sz w:val="24"/>
          <w:szCs w:val="24"/>
        </w:rPr>
        <w:t xml:space="preserve"> </w:t>
      </w:r>
    </w:p>
    <w:sectPr w:rsidR="00BB2DFB" w:rsidRPr="00BB2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FB"/>
    <w:rsid w:val="001840EF"/>
    <w:rsid w:val="00394C9A"/>
    <w:rsid w:val="00874991"/>
    <w:rsid w:val="009C5604"/>
    <w:rsid w:val="009E0DBB"/>
    <w:rsid w:val="00BB2DFB"/>
    <w:rsid w:val="00FA7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6067C59"/>
  <w15:chartTrackingRefBased/>
  <w15:docId w15:val="{1DF94CF9-4164-4013-A9AE-326C5E82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FB"/>
    <w:rPr>
      <w:rFonts w:eastAsiaTheme="majorEastAsia" w:cstheme="majorBidi"/>
      <w:color w:val="272727" w:themeColor="text1" w:themeTint="D8"/>
    </w:rPr>
  </w:style>
  <w:style w:type="paragraph" w:styleId="Title">
    <w:name w:val="Title"/>
    <w:basedOn w:val="Normal"/>
    <w:next w:val="Normal"/>
    <w:link w:val="TitleChar"/>
    <w:uiPriority w:val="10"/>
    <w:qFormat/>
    <w:rsid w:val="00BB2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FB"/>
    <w:pPr>
      <w:spacing w:before="160"/>
      <w:jc w:val="center"/>
    </w:pPr>
    <w:rPr>
      <w:i/>
      <w:iCs/>
      <w:color w:val="404040" w:themeColor="text1" w:themeTint="BF"/>
    </w:rPr>
  </w:style>
  <w:style w:type="character" w:customStyle="1" w:styleId="QuoteChar">
    <w:name w:val="Quote Char"/>
    <w:basedOn w:val="DefaultParagraphFont"/>
    <w:link w:val="Quote"/>
    <w:uiPriority w:val="29"/>
    <w:rsid w:val="00BB2DFB"/>
    <w:rPr>
      <w:i/>
      <w:iCs/>
      <w:color w:val="404040" w:themeColor="text1" w:themeTint="BF"/>
    </w:rPr>
  </w:style>
  <w:style w:type="paragraph" w:styleId="ListParagraph">
    <w:name w:val="List Paragraph"/>
    <w:basedOn w:val="Normal"/>
    <w:uiPriority w:val="34"/>
    <w:qFormat/>
    <w:rsid w:val="00BB2DFB"/>
    <w:pPr>
      <w:ind w:left="720"/>
      <w:contextualSpacing/>
    </w:pPr>
  </w:style>
  <w:style w:type="character" w:styleId="IntenseEmphasis">
    <w:name w:val="Intense Emphasis"/>
    <w:basedOn w:val="DefaultParagraphFont"/>
    <w:uiPriority w:val="21"/>
    <w:qFormat/>
    <w:rsid w:val="00BB2DFB"/>
    <w:rPr>
      <w:i/>
      <w:iCs/>
      <w:color w:val="0F4761" w:themeColor="accent1" w:themeShade="BF"/>
    </w:rPr>
  </w:style>
  <w:style w:type="paragraph" w:styleId="IntenseQuote">
    <w:name w:val="Intense Quote"/>
    <w:basedOn w:val="Normal"/>
    <w:next w:val="Normal"/>
    <w:link w:val="IntenseQuoteChar"/>
    <w:uiPriority w:val="30"/>
    <w:qFormat/>
    <w:rsid w:val="00BB2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FB"/>
    <w:rPr>
      <w:i/>
      <w:iCs/>
      <w:color w:val="0F4761" w:themeColor="accent1" w:themeShade="BF"/>
    </w:rPr>
  </w:style>
  <w:style w:type="character" w:styleId="IntenseReference">
    <w:name w:val="Intense Reference"/>
    <w:basedOn w:val="DefaultParagraphFont"/>
    <w:uiPriority w:val="32"/>
    <w:qFormat/>
    <w:rsid w:val="00BB2D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21697">
      <w:bodyDiv w:val="1"/>
      <w:marLeft w:val="0"/>
      <w:marRight w:val="0"/>
      <w:marTop w:val="0"/>
      <w:marBottom w:val="0"/>
      <w:divBdr>
        <w:top w:val="none" w:sz="0" w:space="0" w:color="auto"/>
        <w:left w:val="none" w:sz="0" w:space="0" w:color="auto"/>
        <w:bottom w:val="none" w:sz="0" w:space="0" w:color="auto"/>
        <w:right w:val="none" w:sz="0" w:space="0" w:color="auto"/>
      </w:divBdr>
    </w:div>
    <w:div w:id="10037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2</cp:revision>
  <dcterms:created xsi:type="dcterms:W3CDTF">2024-11-09T08:30:00Z</dcterms:created>
  <dcterms:modified xsi:type="dcterms:W3CDTF">2024-11-09T08:30:00Z</dcterms:modified>
</cp:coreProperties>
</file>