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360" w:lineRule="auto"/>
        <w:jc w:val="center"/>
        <w:rPr/>
      </w:pPr>
      <w:r w:rsidDel="00000000" w:rsidR="00000000" w:rsidRPr="00000000">
        <w:rPr>
          <w:rFonts w:ascii="Calibri" w:cs="Calibri" w:eastAsia="Calibri" w:hAnsi="Calibri"/>
          <w:b w:val="1"/>
          <w:bCs w:val="1"/>
          <w:sz w:val="44"/>
          <w:szCs w:val="44"/>
          <w:rtl w:val="0"/>
        </w:rPr>
        <w:t xml:space="preserve">Funding Restatement Harness</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Calibri" w:cs="Calibri" w:eastAsia="Calibri" w:hAnsi="Calibri"/>
          <w:b w:val="1"/>
          <w:bCs w:val="1"/>
          <w:sz w:val="28"/>
          <w:szCs w:val="28"/>
          <w:rtl w:val="0"/>
        </w:rPr>
        <w:t xml:space="preserve">Sample task overview</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rFonts w:ascii="Calibri" w:cs="Calibri" w:eastAsia="Calibri" w:hAnsi="Calibri"/>
          <w:i w:val="1"/>
          <w:iCs w:val="1"/>
          <w:color w:val="666666"/>
          <w:sz w:val="20"/>
          <w:szCs w:val="20"/>
          <w:rtl w:val="0"/>
        </w:rPr>
        <w:t xml:space="preserve">Long-horizon Harbor coding environment · CPU ML engineering</w:t>
      </w:r>
      <w:r w:rsidDel="00000000" w:rsidR="00000000" w:rsidRPr="00000000">
        <w:rPr>
          <w:rtl w:val="0"/>
        </w:rPr>
      </w:r>
    </w:p>
    <w:p w:rsidR="00000000" w:rsidDel="00000000" w:rsidP="00000000" w:rsidRDefault="00000000" w:rsidRPr="00000000" w14:paraId="00000004">
      <w:pPr>
        <w:spacing w:after="200" w:line="264" w:lineRule="auto"/>
        <w:rPr/>
      </w:pPr>
      <w:r w:rsidDel="00000000" w:rsidR="00000000" w:rsidRPr="00000000">
        <w:rPr>
          <w:rFonts w:ascii="Calibri" w:cs="Calibri" w:eastAsia="Calibri" w:hAnsi="Calibri"/>
          <w:b w:val="1"/>
          <w:bCs w:val="1"/>
          <w:sz w:val="21"/>
          <w:szCs w:val="21"/>
          <w:rtl w:val="0"/>
        </w:rPr>
        <w:t xml:space="preserve">This document covers what the task is, what the agent has to do, how it is graded, how frontier models performed and what ships in the folder. The task files and full rollout traces are included alongside it.</w:t>
      </w:r>
      <w:r w:rsidDel="00000000" w:rsidR="00000000" w:rsidRPr="00000000">
        <w:rPr>
          <w:rtl w:val="0"/>
        </w:rPr>
      </w:r>
    </w:p>
    <w:p w:rsidR="00000000" w:rsidDel="00000000" w:rsidP="00000000" w:rsidRDefault="00000000" w:rsidRPr="00000000" w14:paraId="00000005">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Task identification</w:t>
      </w:r>
      <w:r w:rsidDel="00000000" w:rsidR="00000000" w:rsidRPr="00000000">
        <w:rPr>
          <w:rtl w:val="0"/>
        </w:rPr>
      </w:r>
    </w:p>
    <w:tbl>
      <w:tblPr>
        <w:tblStyle w:val="Table1"/>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3400"/>
        <w:gridCol w:w="5960"/>
        <w:tblGridChange w:id="0">
          <w:tblGrid>
            <w:gridCol w:w="3400"/>
            <w:gridCol w:w="596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06">
            <w:pPr>
              <w:spacing w:after="0" w:line="252.00000000000003" w:lineRule="auto"/>
              <w:rPr/>
            </w:pPr>
            <w:r w:rsidDel="00000000" w:rsidR="00000000" w:rsidRPr="00000000">
              <w:rPr>
                <w:rFonts w:ascii="Calibri" w:cs="Calibri" w:eastAsia="Calibri" w:hAnsi="Calibri"/>
                <w:b w:val="1"/>
                <w:bCs w:val="1"/>
                <w:sz w:val="20"/>
                <w:szCs w:val="20"/>
                <w:rtl w:val="0"/>
              </w:rPr>
              <w:t xml:space="preserve">Field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07">
            <w:pPr>
              <w:spacing w:after="0" w:line="252.00000000000003" w:lineRule="auto"/>
              <w:rPr/>
            </w:pPr>
            <w:r w:rsidDel="00000000" w:rsidR="00000000" w:rsidRPr="00000000">
              <w:rPr>
                <w:rFonts w:ascii="Calibri" w:cs="Calibri" w:eastAsia="Calibri" w:hAnsi="Calibri"/>
                <w:b w:val="1"/>
                <w:bCs w:val="1"/>
                <w:sz w:val="20"/>
                <w:szCs w:val="20"/>
                <w:rtl w:val="0"/>
              </w:rPr>
              <w:t xml:space="preserve">Overview</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08">
            <w:pPr>
              <w:spacing w:after="0" w:line="252.00000000000003" w:lineRule="auto"/>
              <w:rPr/>
            </w:pPr>
            <w:r w:rsidDel="00000000" w:rsidR="00000000" w:rsidRPr="00000000">
              <w:rPr>
                <w:rFonts w:ascii="Calibri" w:cs="Calibri" w:eastAsia="Calibri" w:hAnsi="Calibri"/>
                <w:b w:val="0"/>
                <w:bCs w:val="0"/>
                <w:sz w:val="20"/>
                <w:szCs w:val="20"/>
                <w:rtl w:val="0"/>
              </w:rPr>
              <w:t xml:space="preserve">Task ID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09">
            <w:pPr>
              <w:spacing w:after="0" w:line="252.00000000000003" w:lineRule="auto"/>
              <w:rPr/>
            </w:pPr>
            <w:r w:rsidDel="00000000" w:rsidR="00000000" w:rsidRPr="00000000">
              <w:rPr>
                <w:rFonts w:ascii="Calibri" w:cs="Calibri" w:eastAsia="Calibri" w:hAnsi="Calibri"/>
                <w:b w:val="0"/>
                <w:bCs w:val="0"/>
                <w:sz w:val="20"/>
                <w:szCs w:val="20"/>
                <w:rtl w:val="0"/>
              </w:rPr>
              <w:t xml:space="preserve">funding-restatement-harness-mini</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0A">
            <w:pPr>
              <w:spacing w:after="0" w:line="252.00000000000003" w:lineRule="auto"/>
              <w:rPr/>
            </w:pPr>
            <w:r w:rsidDel="00000000" w:rsidR="00000000" w:rsidRPr="00000000">
              <w:rPr>
                <w:rFonts w:ascii="Calibri" w:cs="Calibri" w:eastAsia="Calibri" w:hAnsi="Calibri"/>
                <w:b w:val="0"/>
                <w:bCs w:val="0"/>
                <w:sz w:val="20"/>
                <w:szCs w:val="20"/>
                <w:rtl w:val="0"/>
              </w:rPr>
              <w:t xml:space="preserve">Category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0B">
            <w:pPr>
              <w:spacing w:after="0" w:line="252.00000000000003" w:lineRule="auto"/>
              <w:rPr/>
            </w:pPr>
            <w:r w:rsidDel="00000000" w:rsidR="00000000" w:rsidRPr="00000000">
              <w:rPr>
                <w:rFonts w:ascii="Calibri" w:cs="Calibri" w:eastAsia="Calibri" w:hAnsi="Calibri"/>
                <w:b w:val="0"/>
                <w:bCs w:val="0"/>
                <w:sz w:val="20"/>
                <w:szCs w:val="20"/>
                <w:rtl w:val="0"/>
              </w:rPr>
              <w:t xml:space="preserve">CPU ML engineering: training-table construction, target leakage and evaluation design, with gated release operations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0C">
            <w:pPr>
              <w:spacing w:after="0" w:line="252.00000000000003" w:lineRule="auto"/>
              <w:rPr/>
            </w:pPr>
            <w:r w:rsidDel="00000000" w:rsidR="00000000" w:rsidRPr="00000000">
              <w:rPr>
                <w:rFonts w:ascii="Calibri" w:cs="Calibri" w:eastAsia="Calibri" w:hAnsi="Calibri"/>
                <w:b w:val="0"/>
                <w:bCs w:val="0"/>
                <w:sz w:val="20"/>
                <w:szCs w:val="20"/>
                <w:rtl w:val="0"/>
              </w:rPr>
              <w:t xml:space="preserve">Scenario</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0D">
            <w:pPr>
              <w:spacing w:after="0" w:line="252.00000000000003" w:lineRule="auto"/>
              <w:rPr/>
            </w:pPr>
            <w:r w:rsidDel="00000000" w:rsidR="00000000" w:rsidRPr="00000000">
              <w:rPr>
                <w:rFonts w:ascii="Calibri" w:cs="Calibri" w:eastAsia="Calibri" w:hAnsi="Calibri"/>
                <w:b w:val="0"/>
                <w:bCs w:val="0"/>
                <w:sz w:val="20"/>
                <w:szCs w:val="20"/>
                <w:rtl w:val="0"/>
              </w:rPr>
              <w:t xml:space="preserve">A funding-request scorer with a perfect local AUC and worthless production scores, traced to a table built from restated form versions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0E">
            <w:pPr>
              <w:spacing w:after="0" w:line="252.00000000000003" w:lineRule="auto"/>
              <w:rPr/>
            </w:pPr>
            <w:r w:rsidDel="00000000" w:rsidR="00000000" w:rsidRPr="00000000">
              <w:rPr>
                <w:rFonts w:ascii="Calibri" w:cs="Calibri" w:eastAsia="Calibri" w:hAnsi="Calibri"/>
                <w:b w:val="0"/>
                <w:bCs w:val="0"/>
                <w:sz w:val="20"/>
                <w:szCs w:val="20"/>
                <w:rtl w:val="0"/>
              </w:rPr>
              <w:t xml:space="preserve">Task format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0F">
            <w:pPr>
              <w:spacing w:after="0" w:line="252.00000000000003" w:lineRule="auto"/>
              <w:rPr/>
            </w:pPr>
            <w:r w:rsidDel="00000000" w:rsidR="00000000" w:rsidRPr="00000000">
              <w:rPr>
                <w:rFonts w:ascii="Calibri" w:cs="Calibri" w:eastAsia="Calibri" w:hAnsi="Calibri"/>
                <w:b w:val="0"/>
                <w:bCs w:val="0"/>
                <w:sz w:val="20"/>
                <w:szCs w:val="20"/>
                <w:rtl w:val="0"/>
              </w:rPr>
              <w:t xml:space="preserve">Editable multi-module workspace, instruction, root-owned incident service with a rationed ground-truth oracle, verifier and three reference solutions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10">
            <w:pPr>
              <w:spacing w:after="0" w:line="252.00000000000003" w:lineRule="auto"/>
              <w:rPr/>
            </w:pPr>
            <w:r w:rsidDel="00000000" w:rsidR="00000000" w:rsidRPr="00000000">
              <w:rPr>
                <w:rFonts w:ascii="Calibri" w:cs="Calibri" w:eastAsia="Calibri" w:hAnsi="Calibri"/>
                <w:b w:val="0"/>
                <w:bCs w:val="0"/>
                <w:sz w:val="20"/>
                <w:szCs w:val="20"/>
                <w:rtl w:val="0"/>
              </w:rPr>
              <w:t xml:space="preserve">Real data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11">
            <w:pPr>
              <w:spacing w:after="0" w:line="252.00000000000003" w:lineRule="auto"/>
              <w:rPr/>
            </w:pPr>
            <w:r w:rsidDel="00000000" w:rsidR="00000000" w:rsidRPr="00000000">
              <w:rPr>
                <w:rFonts w:ascii="Calibri" w:cs="Calibri" w:eastAsia="Calibri" w:hAnsi="Calibri"/>
                <w:b w:val="0"/>
                <w:bCs w:val="0"/>
                <w:sz w:val="20"/>
                <w:szCs w:val="20"/>
                <w:rtl w:val="0"/>
              </w:rPr>
              <w:t xml:space="preserve">USAC E-Rate FRN Status extract, funding year 2024 (110,483 rows, 55,878 funding requests)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12">
            <w:pPr>
              <w:spacing w:after="0" w:line="252.00000000000003" w:lineRule="auto"/>
              <w:rPr/>
            </w:pPr>
            <w:r w:rsidDel="00000000" w:rsidR="00000000" w:rsidRPr="00000000">
              <w:rPr>
                <w:rFonts w:ascii="Calibri" w:cs="Calibri" w:eastAsia="Calibri" w:hAnsi="Calibri"/>
                <w:b w:val="0"/>
                <w:bCs w:val="0"/>
                <w:sz w:val="20"/>
                <w:szCs w:val="20"/>
                <w:rtl w:val="0"/>
              </w:rPr>
              <w:t xml:space="preserve">Compute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13">
            <w:pPr>
              <w:spacing w:after="0" w:line="252.00000000000003" w:lineRule="auto"/>
              <w:rPr/>
            </w:pPr>
            <w:r w:rsidDel="00000000" w:rsidR="00000000" w:rsidRPr="00000000">
              <w:rPr>
                <w:rFonts w:ascii="Calibri" w:cs="Calibri" w:eastAsia="Calibri" w:hAnsi="Calibri"/>
                <w:b w:val="0"/>
                <w:bCs w:val="0"/>
                <w:sz w:val="20"/>
                <w:szCs w:val="20"/>
                <w:rtl w:val="0"/>
              </w:rPr>
              <w:t xml:space="preserve">2 vCPU, 7 GB RAM, 10 GB storage, no GPU</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14">
            <w:pPr>
              <w:spacing w:after="0" w:line="252.00000000000003" w:lineRule="auto"/>
              <w:rPr/>
            </w:pPr>
            <w:r w:rsidDel="00000000" w:rsidR="00000000" w:rsidRPr="00000000">
              <w:rPr>
                <w:rFonts w:ascii="Calibri" w:cs="Calibri" w:eastAsia="Calibri" w:hAnsi="Calibri"/>
                <w:b w:val="0"/>
                <w:bCs w:val="0"/>
                <w:sz w:val="20"/>
                <w:szCs w:val="20"/>
                <w:rtl w:val="0"/>
              </w:rPr>
              <w:t xml:space="preserve">Agent budget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15">
            <w:pPr>
              <w:spacing w:after="0" w:line="252.00000000000003" w:lineRule="auto"/>
              <w:rPr/>
            </w:pPr>
            <w:r w:rsidDel="00000000" w:rsidR="00000000" w:rsidRPr="00000000">
              <w:rPr>
                <w:rFonts w:ascii="Calibri" w:cs="Calibri" w:eastAsia="Calibri" w:hAnsi="Calibri"/>
                <w:b w:val="0"/>
                <w:bCs w:val="0"/>
                <w:sz w:val="20"/>
                <w:szCs w:val="20"/>
                <w:rtl w:val="0"/>
              </w:rPr>
              <w:t xml:space="preserve">9,000 seconds; verifier 2,400 seconds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16">
            <w:pPr>
              <w:spacing w:after="0" w:line="252.00000000000003" w:lineRule="auto"/>
              <w:rPr/>
            </w:pPr>
            <w:r w:rsidDel="00000000" w:rsidR="00000000" w:rsidRPr="00000000">
              <w:rPr>
                <w:rFonts w:ascii="Calibri" w:cs="Calibri" w:eastAsia="Calibri" w:hAnsi="Calibri"/>
                <w:b w:val="0"/>
                <w:bCs w:val="0"/>
                <w:sz w:val="20"/>
                <w:szCs w:val="20"/>
                <w:rtl w:val="0"/>
              </w:rPr>
              <w:t xml:space="preserve">Agent harness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17">
            <w:pPr>
              <w:spacing w:after="0" w:line="252.00000000000003" w:lineRule="auto"/>
              <w:rPr/>
            </w:pPr>
            <w:r w:rsidDel="00000000" w:rsidR="00000000" w:rsidRPr="00000000">
              <w:rPr>
                <w:rFonts w:ascii="Calibri" w:cs="Calibri" w:eastAsia="Calibri" w:hAnsi="Calibri"/>
                <w:b w:val="0"/>
                <w:bCs w:val="0"/>
                <w:sz w:val="20"/>
                <w:szCs w:val="20"/>
                <w:rtl w:val="0"/>
              </w:rPr>
              <w:t xml:space="preserve">mini-swe-agent, used for both models' rollouts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18">
            <w:pPr>
              <w:spacing w:after="0" w:line="252.00000000000003" w:lineRule="auto"/>
              <w:rPr/>
            </w:pPr>
            <w:r w:rsidDel="00000000" w:rsidR="00000000" w:rsidRPr="00000000">
              <w:rPr>
                <w:rFonts w:ascii="Calibri" w:cs="Calibri" w:eastAsia="Calibri" w:hAnsi="Calibri"/>
                <w:b w:val="0"/>
                <w:bCs w:val="0"/>
                <w:sz w:val="20"/>
                <w:szCs w:val="20"/>
                <w:rtl w:val="0"/>
              </w:rPr>
              <w:t xml:space="preserve">Deliverable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19">
            <w:pPr>
              <w:spacing w:after="0" w:line="252.00000000000003" w:lineRule="auto"/>
              <w:rPr/>
            </w:pPr>
            <w:r w:rsidDel="00000000" w:rsidR="00000000" w:rsidRPr="00000000">
              <w:rPr>
                <w:rFonts w:ascii="Calibri" w:cs="Calibri" w:eastAsia="Calibri" w:hAnsi="Calibri"/>
                <w:b w:val="0"/>
                <w:bCs w:val="0"/>
                <w:sz w:val="20"/>
                <w:szCs w:val="20"/>
                <w:rtl w:val="0"/>
              </w:rPr>
              <w:t xml:space="preserve">workspace/harness.py, writing one row per funding request with seven graded fields, released through the service's full gated walk and submitted</w:t>
            </w:r>
            <w:r w:rsidDel="00000000" w:rsidR="00000000" w:rsidRPr="00000000">
              <w:rPr>
                <w:rtl w:val="0"/>
              </w:rPr>
            </w:r>
          </w:p>
        </w:tc>
      </w:tr>
    </w:tbl>
    <w:p w:rsidR="00000000" w:rsidDel="00000000" w:rsidP="00000000" w:rsidRDefault="00000000" w:rsidRPr="00000000" w14:paraId="0000001A">
      <w:pPr>
        <w:spacing w:after="120" w:lineRule="auto"/>
        <w:rPr/>
      </w:pPr>
      <w:r w:rsidDel="00000000" w:rsidR="00000000" w:rsidRPr="00000000">
        <w:rPr>
          <w:rtl w:val="0"/>
        </w:rPr>
      </w:r>
    </w:p>
    <w:p w:rsidR="00000000" w:rsidDel="00000000" w:rsidP="00000000" w:rsidRDefault="00000000" w:rsidRPr="00000000" w14:paraId="0000001B">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Description</w:t>
      </w:r>
      <w:r w:rsidDel="00000000" w:rsidR="00000000" w:rsidRPr="00000000">
        <w:rPr>
          <w:rtl w:val="0"/>
        </w:rPr>
      </w:r>
    </w:p>
    <w:p w:rsidR="00000000" w:rsidDel="00000000" w:rsidP="00000000" w:rsidRDefault="00000000" w:rsidRPr="00000000" w14:paraId="0000001C">
      <w:pPr>
        <w:spacing w:after="120" w:line="264" w:lineRule="auto"/>
        <w:rPr/>
      </w:pPr>
      <w:r w:rsidDel="00000000" w:rsidR="00000000" w:rsidRPr="00000000">
        <w:rPr>
          <w:rFonts w:ascii="Calibri" w:cs="Calibri" w:eastAsia="Calibri" w:hAnsi="Calibri"/>
          <w:sz w:val="21"/>
          <w:szCs w:val="21"/>
          <w:rtl w:val="0"/>
        </w:rPr>
        <w:t xml:space="preserve">The agent inherits a scoring-desk incident. A harness builds the table behind a model that scores US E-Rate funding requests for whether they will be funded. The desk's local check reports a held-out AUC of 1.0; the team consuming the scores says they are worthless in production. The cause is the table: the extract records form versions rather than requests, and the shipped harness reads every field off the adjudicated version, so the scorer's features were written by the decision they are meant to predict.</w:t>
      </w:r>
      <w:r w:rsidDel="00000000" w:rsidR="00000000" w:rsidRPr="00000000">
        <w:rPr>
          <w:rtl w:val="0"/>
        </w:rPr>
      </w:r>
    </w:p>
    <w:p w:rsidR="00000000" w:rsidDel="00000000" w:rsidP="00000000" w:rsidRDefault="00000000" w:rsidRPr="00000000" w14:paraId="0000001D">
      <w:pPr>
        <w:spacing w:after="120" w:line="264" w:lineRule="auto"/>
        <w:rPr/>
      </w:pPr>
      <w:r w:rsidDel="00000000" w:rsidR="00000000" w:rsidRPr="00000000">
        <w:rPr>
          <w:rFonts w:ascii="Calibri" w:cs="Calibri" w:eastAsia="Calibri" w:hAnsi="Calibri"/>
          <w:sz w:val="21"/>
          <w:szCs w:val="21"/>
          <w:rtl w:val="0"/>
        </w:rPr>
        <w:t xml:space="preserve">To solve it the agent has to do the </w:t>
      </w:r>
      <w:r w:rsidDel="00000000" w:rsidR="00000000" w:rsidRPr="00000000">
        <w:rPr>
          <w:rFonts w:ascii="Calibri" w:cs="Calibri" w:eastAsia="Calibri" w:hAnsi="Calibri"/>
          <w:b w:val="1"/>
          <w:bCs w:val="1"/>
          <w:sz w:val="21"/>
          <w:szCs w:val="21"/>
          <w:rtl w:val="0"/>
        </w:rPr>
        <w:t xml:space="preserve">full engineer's job</w:t>
      </w:r>
      <w:r w:rsidDel="00000000" w:rsidR="00000000" w:rsidRPr="00000000">
        <w:rPr>
          <w:rFonts w:ascii="Calibri" w:cs="Calibri" w:eastAsia="Calibri" w:hAnsi="Calibri"/>
          <w:sz w:val="21"/>
          <w:szCs w:val="21"/>
          <w:rtl w:val="0"/>
        </w:rPr>
        <w:t xml:space="preserve">: read the six ops notes held by a root-owned incident service, profile the real 110,483-row extract, decide field by field which version of a request to read, fix the applicant identity, work out a recoded status column with a rationed oracle, repair the multi-module build, and drive it through a gated release that includes an injected serving-cache fault and a release check on the build's own modules. Every step is recorded by the service and replayed by the verifier, so a code drop or a forged log earns nothing.</w:t>
      </w:r>
      <w:r w:rsidDel="00000000" w:rsidR="00000000" w:rsidRPr="00000000">
        <w:rPr>
          <w:rtl w:val="0"/>
        </w:rPr>
      </w:r>
    </w:p>
    <w:p w:rsidR="00000000" w:rsidDel="00000000" w:rsidP="00000000" w:rsidRDefault="00000000" w:rsidRPr="00000000" w14:paraId="0000001E">
      <w:pPr>
        <w:spacing w:after="120" w:line="264" w:lineRule="auto"/>
        <w:rPr/>
      </w:pPr>
      <w:r w:rsidDel="00000000" w:rsidR="00000000" w:rsidRPr="00000000">
        <w:rPr>
          <w:rFonts w:ascii="Calibri" w:cs="Calibri" w:eastAsia="Calibri" w:hAnsi="Calibri"/>
          <w:sz w:val="21"/>
          <w:szCs w:val="21"/>
          <w:rtl w:val="0"/>
        </w:rPr>
        <w:t xml:space="preserve">The core technical difficulty is that </w:t>
      </w:r>
      <w:r w:rsidDel="00000000" w:rsidR="00000000" w:rsidRPr="00000000">
        <w:rPr>
          <w:rFonts w:ascii="Calibri" w:cs="Calibri" w:eastAsia="Calibri" w:hAnsi="Calibri"/>
          <w:b w:val="1"/>
          <w:bCs w:val="1"/>
          <w:sz w:val="21"/>
          <w:szCs w:val="21"/>
          <w:rtl w:val="0"/>
        </w:rPr>
        <w:t xml:space="preserve">the feedback cannot carry the agent</w:t>
      </w:r>
      <w:r w:rsidDel="00000000" w:rsidR="00000000" w:rsidRPr="00000000">
        <w:rPr>
          <w:rFonts w:ascii="Calibri" w:cs="Calibri" w:eastAsia="Calibri" w:hAnsi="Calibri"/>
          <w:sz w:val="21"/>
          <w:szCs w:val="21"/>
          <w:rtl w:val="0"/>
        </w:rPr>
        <w:t xml:space="preserve">. The desk's local check gets better as the table gets worse, and validate returns one clean or dirty bit with no field breakdown, so the agent has to reason from the data and spend its oracle calls where the columns disagree. The sharpest case is what "funded" means: the status token is what the decision letter said, while the commitment and whether a funding wave carried the money record what the fund did. A rule built from status and commitment alone agrees with most probes and is still wrong on 465 requests.</w:t>
      </w:r>
      <w:r w:rsidDel="00000000" w:rsidR="00000000" w:rsidRPr="00000000">
        <w:rPr>
          <w:rtl w:val="0"/>
        </w:rPr>
      </w:r>
    </w:p>
    <w:p w:rsidR="00000000" w:rsidDel="00000000" w:rsidP="00000000" w:rsidRDefault="00000000" w:rsidRPr="00000000" w14:paraId="0000001F">
      <w:pPr>
        <w:pStyle w:val="Heading2"/>
        <w:keepNext w:val="1"/>
        <w:spacing w:after="80" w:before="200" w:lineRule="auto"/>
        <w:rPr/>
      </w:pPr>
      <w:r w:rsidDel="00000000" w:rsidR="00000000" w:rsidRPr="00000000">
        <w:rPr>
          <w:rFonts w:ascii="Calibri" w:cs="Calibri" w:eastAsia="Calibri" w:hAnsi="Calibri"/>
          <w:b w:val="1"/>
          <w:bCs w:val="1"/>
          <w:color w:val="000000"/>
          <w:sz w:val="24"/>
          <w:szCs w:val="24"/>
          <w:rtl w:val="0"/>
        </w:rPr>
        <w:t xml:space="preserve">The incident the agent inherits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Form versions, not requests.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110,483 rows carry 55,878 funding requests: 54,605 appear both as filed (Original) and as adjudicated (Current), 404 only as filed and 869 only as adjudicated.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Restated figures.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Adjudication rewrites the numbers: the requested commitment differs between the two versions on 13,855 paired requests and months of service on 1,371. The shipped harness reads the as-filed fields off the adjudicated row, which is where the local AUC of 1.0 comes from.</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 recoded status column.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Adjudicated rows carry four opaque tokens. Two mean funded, and one of them (VR9) has exactly as many rows as the denied token (VD4), so neither frequency nor spelling settles the mapping.</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Status versus money.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Among requests with a funded token, 465 carry a positive commitment that no funding wave ever carried, 165 sit in a wave with a zero commitment and 1 has neither. None of these was funded.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 name-keyed applicant.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600 organisation names are shared by more than one billed entity across 6,806 rows, and 29 entities appear under more than one spelling.</w:t>
      </w:r>
    </w:p>
    <w:p w:rsidR="00000000" w:rsidDel="00000000" w:rsidP="00000000" w:rsidRDefault="00000000" w:rsidRPr="00000000" w14:paraId="00000025">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What the agent has to do</w:t>
      </w:r>
      <w:r w:rsidDel="00000000" w:rsidR="00000000" w:rsidRPr="00000000">
        <w:rPr>
          <w:rtl w:val="0"/>
        </w:rPr>
      </w:r>
    </w:p>
    <w:p w:rsidR="00000000" w:rsidDel="00000000" w:rsidP="00000000" w:rsidRDefault="00000000" w:rsidRPr="00000000" w14:paraId="00000026">
      <w:pPr>
        <w:spacing w:after="120" w:line="264" w:lineRule="auto"/>
        <w:rPr/>
      </w:pPr>
      <w:r w:rsidDel="00000000" w:rsidR="00000000" w:rsidRPr="00000000">
        <w:rPr>
          <w:rFonts w:ascii="Calibri" w:cs="Calibri" w:eastAsia="Calibri" w:hAnsi="Calibri"/>
          <w:sz w:val="21"/>
          <w:szCs w:val="21"/>
          <w:rtl w:val="0"/>
        </w:rPr>
        <w:t xml:space="preserve">The work splits into rule discovery against the real extract and a causally ordered, receipt-chained walk through the operations service. The direct release path is </w:t>
      </w:r>
      <w:r w:rsidDel="00000000" w:rsidR="00000000" w:rsidRPr="00000000">
        <w:rPr>
          <w:rFonts w:ascii="Calibri" w:cs="Calibri" w:eastAsia="Calibri" w:hAnsi="Calibri"/>
          <w:b w:val="1"/>
          <w:bCs w:val="1"/>
          <w:sz w:val="21"/>
          <w:szCs w:val="21"/>
          <w:rtl w:val="0"/>
        </w:rPr>
        <w:t xml:space="preserve">eight gated steps</w:t>
      </w:r>
      <w:r w:rsidDel="00000000" w:rsidR="00000000" w:rsidRPr="00000000">
        <w:rPr>
          <w:rFonts w:ascii="Calibri" w:cs="Calibri" w:eastAsia="Calibri" w:hAnsi="Calibri"/>
          <w:sz w:val="21"/>
          <w:szCs w:val="21"/>
          <w:rtl w:val="0"/>
        </w:rPr>
        <w:t xml:space="preserve">; the passing runs used 30–57 service calls in total, including observation calls.</w:t>
      </w:r>
      <w:r w:rsidDel="00000000" w:rsidR="00000000" w:rsidRPr="00000000">
        <w:rPr>
          <w:rtl w:val="0"/>
        </w:rPr>
      </w:r>
    </w:p>
    <w:tbl>
      <w:tblPr>
        <w:tblStyle w:val="Table2"/>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2300"/>
        <w:gridCol w:w="4660"/>
        <w:gridCol w:w="2400"/>
        <w:tblGridChange w:id="0">
          <w:tblGrid>
            <w:gridCol w:w="2300"/>
            <w:gridCol w:w="4660"/>
            <w:gridCol w:w="240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27">
            <w:pPr>
              <w:spacing w:after="0" w:line="252.00000000000003" w:lineRule="auto"/>
              <w:rPr/>
            </w:pPr>
            <w:r w:rsidDel="00000000" w:rsidR="00000000" w:rsidRPr="00000000">
              <w:rPr>
                <w:rFonts w:ascii="Calibri" w:cs="Calibri" w:eastAsia="Calibri" w:hAnsi="Calibri"/>
                <w:b w:val="1"/>
                <w:bCs w:val="1"/>
                <w:sz w:val="20"/>
                <w:szCs w:val="20"/>
                <w:rtl w:val="0"/>
              </w:rPr>
              <w:t xml:space="preserve">Phase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8">
            <w:pPr>
              <w:spacing w:after="0" w:line="252.00000000000003" w:lineRule="auto"/>
              <w:rPr/>
            </w:pPr>
            <w:r w:rsidDel="00000000" w:rsidR="00000000" w:rsidRPr="00000000">
              <w:rPr>
                <w:rFonts w:ascii="Calibri" w:cs="Calibri" w:eastAsia="Calibri" w:hAnsi="Calibri"/>
                <w:b w:val="1"/>
                <w:bCs w:val="1"/>
                <w:sz w:val="20"/>
                <w:szCs w:val="20"/>
                <w:rtl w:val="0"/>
              </w:rPr>
              <w:t xml:space="preserve">What happens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9">
            <w:pPr>
              <w:spacing w:after="0" w:line="252.00000000000003" w:lineRule="auto"/>
              <w:rPr/>
            </w:pPr>
            <w:r w:rsidDel="00000000" w:rsidR="00000000" w:rsidRPr="00000000">
              <w:rPr>
                <w:rFonts w:ascii="Calibri" w:cs="Calibri" w:eastAsia="Calibri" w:hAnsi="Calibri"/>
                <w:b w:val="1"/>
                <w:bCs w:val="1"/>
                <w:sz w:val="20"/>
                <w:szCs w:val="20"/>
                <w:rtl w:val="0"/>
              </w:rPr>
              <w:t xml:space="preserve">Operations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2A">
            <w:pPr>
              <w:spacing w:after="0" w:line="252.00000000000003" w:lineRule="auto"/>
              <w:rPr/>
            </w:pPr>
            <w:r w:rsidDel="00000000" w:rsidR="00000000" w:rsidRPr="00000000">
              <w:rPr>
                <w:rFonts w:ascii="Calibri" w:cs="Calibri" w:eastAsia="Calibri" w:hAnsi="Calibri"/>
                <w:b w:val="0"/>
                <w:bCs w:val="0"/>
                <w:sz w:val="20"/>
                <w:szCs w:val="20"/>
                <w:rtl w:val="0"/>
              </w:rPr>
              <w:t xml:space="preserve">1. Investigation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B">
            <w:pPr>
              <w:spacing w:after="0" w:line="252.00000000000003" w:lineRule="auto"/>
              <w:rPr/>
            </w:pPr>
            <w:r w:rsidDel="00000000" w:rsidR="00000000" w:rsidRPr="00000000">
              <w:rPr>
                <w:rFonts w:ascii="Calibri" w:cs="Calibri" w:eastAsia="Calibri" w:hAnsi="Calibri"/>
                <w:b w:val="0"/>
                <w:bCs w:val="0"/>
                <w:sz w:val="20"/>
                <w:szCs w:val="20"/>
                <w:rtl w:val="0"/>
              </w:rPr>
              <w:t xml:space="preserve">Read all six ops notes, profile the extract, compare the two versions of a request and read check_report.py to see what the desk's number measures.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C">
            <w:pPr>
              <w:spacing w:after="0" w:line="252.00000000000003" w:lineRule="auto"/>
              <w:rPr/>
            </w:pPr>
            <w:r w:rsidDel="00000000" w:rsidR="00000000" w:rsidRPr="00000000">
              <w:rPr>
                <w:rFonts w:ascii="Calibri" w:cs="Calibri" w:eastAsia="Calibri" w:hAnsi="Calibri"/>
                <w:b w:val="0"/>
                <w:bCs w:val="0"/>
                <w:sz w:val="20"/>
                <w:szCs w:val="20"/>
                <w:rtl w:val="0"/>
              </w:rPr>
              <w:t xml:space="preserve">status, inspect, profile, sample_rows, policy.read ×6</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2D">
            <w:pPr>
              <w:spacing w:after="0" w:line="252.00000000000003" w:lineRule="auto"/>
              <w:rPr/>
            </w:pPr>
            <w:r w:rsidDel="00000000" w:rsidR="00000000" w:rsidRPr="00000000">
              <w:rPr>
                <w:rFonts w:ascii="Calibri" w:cs="Calibri" w:eastAsia="Calibri" w:hAnsi="Calibri"/>
                <w:b w:val="0"/>
                <w:bCs w:val="0"/>
                <w:sz w:val="20"/>
                <w:szCs w:val="20"/>
                <w:rtl w:val="0"/>
              </w:rPr>
              <w:t xml:space="preserve">2. Label and provenance rules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E">
            <w:pPr>
              <w:spacing w:after="0" w:line="252.00000000000003" w:lineRule="auto"/>
              <w:rPr/>
            </w:pPr>
            <w:r w:rsidDel="00000000" w:rsidR="00000000" w:rsidRPr="00000000">
              <w:rPr>
                <w:rFonts w:ascii="Calibri" w:cs="Calibri" w:eastAsia="Calibri" w:hAnsi="Calibri"/>
                <w:b w:val="0"/>
                <w:bCs w:val="0"/>
                <w:sz w:val="20"/>
                <w:szCs w:val="20"/>
                <w:rtl w:val="0"/>
              </w:rPr>
              <w:t xml:space="preserve">Decide which version each field is read from, which status tokens mean decided and funded, and when the money columns overrule the status. Settle open cases with the oracle.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F">
            <w:pPr>
              <w:spacing w:after="0" w:line="252.00000000000003" w:lineRule="auto"/>
              <w:rPr/>
            </w:pPr>
            <w:r w:rsidDel="00000000" w:rsidR="00000000" w:rsidRPr="00000000">
              <w:rPr>
                <w:rFonts w:ascii="Calibri" w:cs="Calibri" w:eastAsia="Calibri" w:hAnsi="Calibri"/>
                <w:b w:val="0"/>
                <w:bCs w:val="0"/>
                <w:sz w:val="20"/>
                <w:szCs w:val="20"/>
                <w:rtl w:val="0"/>
              </w:rPr>
              <w:t xml:space="preserve">adjudicate (12 calls, one request each)</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30">
            <w:pPr>
              <w:spacing w:after="0" w:line="252.00000000000003" w:lineRule="auto"/>
              <w:rPr/>
            </w:pPr>
            <w:r w:rsidDel="00000000" w:rsidR="00000000" w:rsidRPr="00000000">
              <w:rPr>
                <w:rFonts w:ascii="Calibri" w:cs="Calibri" w:eastAsia="Calibri" w:hAnsi="Calibri"/>
                <w:b w:val="0"/>
                <w:bCs w:val="0"/>
                <w:sz w:val="20"/>
                <w:szCs w:val="20"/>
                <w:rtl w:val="0"/>
              </w:rPr>
              <w:t xml:space="preserve">3. Multi-file repair</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1">
            <w:pPr>
              <w:spacing w:after="0" w:line="252.00000000000003" w:lineRule="auto"/>
              <w:rPr/>
            </w:pPr>
            <w:r w:rsidDel="00000000" w:rsidR="00000000" w:rsidRPr="00000000">
              <w:rPr>
                <w:rFonts w:ascii="Calibri" w:cs="Calibri" w:eastAsia="Calibri" w:hAnsi="Calibri"/>
                <w:b w:val="0"/>
                <w:bCs w:val="0"/>
                <w:sz w:val="20"/>
                <w:szCs w:val="20"/>
                <w:rtl w:val="0"/>
              </w:rPr>
              <w:t xml:space="preserve">Rewrite requests.py (pairing and per-field provenance), labels.py, keys.py (billed entity number) and harness.py, keeping the schema contract and request audit truthful.</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2">
            <w:pPr>
              <w:spacing w:after="0" w:line="252.00000000000003" w:lineRule="auto"/>
              <w:rPr/>
            </w:pPr>
            <w:r w:rsidDel="00000000" w:rsidR="00000000" w:rsidRPr="00000000">
              <w:rPr>
                <w:rFonts w:ascii="Calibri" w:cs="Calibri" w:eastAsia="Calibri" w:hAnsi="Calibri"/>
                <w:b w:val="0"/>
                <w:bCs w:val="0"/>
                <w:sz w:val="20"/>
                <w:szCs w:val="20"/>
                <w:rtl w:val="0"/>
              </w:rPr>
              <w:t xml:space="preserve">local runs of harness.py</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33">
            <w:pPr>
              <w:spacing w:after="0" w:line="252.00000000000003" w:lineRule="auto"/>
              <w:rPr/>
            </w:pPr>
            <w:r w:rsidDel="00000000" w:rsidR="00000000" w:rsidRPr="00000000">
              <w:rPr>
                <w:rFonts w:ascii="Calibri" w:cs="Calibri" w:eastAsia="Calibri" w:hAnsi="Calibri"/>
                <w:b w:val="0"/>
                <w:bCs w:val="0"/>
                <w:sz w:val="20"/>
                <w:szCs w:val="20"/>
                <w:rtl w:val="0"/>
              </w:rPr>
              <w:t xml:space="preserve">4. Deployment and recovery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4">
            <w:pPr>
              <w:spacing w:after="0" w:line="252.00000000000003" w:lineRule="auto"/>
              <w:rPr/>
            </w:pPr>
            <w:r w:rsidDel="00000000" w:rsidR="00000000" w:rsidRPr="00000000">
              <w:rPr>
                <w:rFonts w:ascii="Calibri" w:cs="Calibri" w:eastAsia="Calibri" w:hAnsi="Calibri"/>
                <w:b w:val="0"/>
                <w:bCs w:val="0"/>
                <w:sz w:val="20"/>
                <w:szCs w:val="20"/>
                <w:rtl w:val="0"/>
              </w:rPr>
              <w:t xml:space="preserve">Record the starting point, snapshot the build, meet the forced-dirty validate, read diagnostics and apply the named recovery family.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5">
            <w:pPr>
              <w:spacing w:after="0" w:line="252.00000000000003" w:lineRule="auto"/>
              <w:rPr/>
            </w:pPr>
            <w:r w:rsidDel="00000000" w:rsidR="00000000" w:rsidRPr="00000000">
              <w:rPr>
                <w:rFonts w:ascii="Calibri" w:cs="Calibri" w:eastAsia="Calibri" w:hAnsi="Calibri"/>
                <w:b w:val="0"/>
                <w:bCs w:val="0"/>
                <w:sz w:val="20"/>
                <w:szCs w:val="20"/>
                <w:rtl w:val="0"/>
              </w:rPr>
              <w:t xml:space="preserve">reproduce, deploy, validate, diagnostics.read, recovery.apply</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36">
            <w:pPr>
              <w:spacing w:after="0" w:line="252.00000000000003" w:lineRule="auto"/>
              <w:rPr/>
            </w:pPr>
            <w:r w:rsidDel="00000000" w:rsidR="00000000" w:rsidRPr="00000000">
              <w:rPr>
                <w:rFonts w:ascii="Calibri" w:cs="Calibri" w:eastAsia="Calibri" w:hAnsi="Calibri"/>
                <w:b w:val="0"/>
                <w:bCs w:val="0"/>
                <w:sz w:val="20"/>
                <w:szCs w:val="20"/>
                <w:rtl w:val="0"/>
              </w:rPr>
              <w:t xml:space="preserve">5. Scored validation and release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7">
            <w:pPr>
              <w:spacing w:after="0" w:line="252.00000000000003" w:lineRule="auto"/>
              <w:rPr/>
            </w:pPr>
            <w:r w:rsidDel="00000000" w:rsidR="00000000" w:rsidRPr="00000000">
              <w:rPr>
                <w:rFonts w:ascii="Calibri" w:cs="Calibri" w:eastAsia="Calibri" w:hAnsi="Calibri"/>
                <w:b w:val="0"/>
                <w:bCs w:val="0"/>
                <w:sz w:val="20"/>
                <w:szCs w:val="20"/>
                <w:rtl w:val="0"/>
              </w:rPr>
              <w:t xml:space="preserve">Validate against the full reference, fix and redeploy if dirty, then pass the release check on the build's own modules and submit.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8">
            <w:pPr>
              <w:spacing w:after="0" w:line="252.00000000000003" w:lineRule="auto"/>
              <w:rPr/>
            </w:pPr>
            <w:r w:rsidDel="00000000" w:rsidR="00000000" w:rsidRPr="00000000">
              <w:rPr>
                <w:rFonts w:ascii="Calibri" w:cs="Calibri" w:eastAsia="Calibri" w:hAnsi="Calibri"/>
                <w:b w:val="0"/>
                <w:bCs w:val="0"/>
                <w:sz w:val="20"/>
                <w:szCs w:val="20"/>
                <w:rtl w:val="0"/>
              </w:rPr>
              <w:t xml:space="preserve">validate (6 charged), check.release, submit</w:t>
            </w:r>
            <w:r w:rsidDel="00000000" w:rsidR="00000000" w:rsidRPr="00000000">
              <w:rPr>
                <w:rtl w:val="0"/>
              </w:rPr>
            </w:r>
          </w:p>
        </w:tc>
      </w:tr>
    </w:tbl>
    <w:p w:rsidR="00000000" w:rsidDel="00000000" w:rsidP="00000000" w:rsidRDefault="00000000" w:rsidRPr="00000000" w14:paraId="00000039">
      <w:pPr>
        <w:spacing w:after="120" w:lineRule="auto"/>
        <w:rPr/>
      </w:pPr>
      <w:r w:rsidDel="00000000" w:rsidR="00000000" w:rsidRPr="00000000">
        <w:rPr>
          <w:rtl w:val="0"/>
        </w:rPr>
      </w:r>
    </w:p>
    <w:p w:rsidR="00000000" w:rsidDel="00000000" w:rsidP="00000000" w:rsidRDefault="00000000" w:rsidRPr="00000000" w14:paraId="0000003A">
      <w:pPr>
        <w:spacing w:after="120" w:line="264" w:lineRule="auto"/>
        <w:rPr/>
      </w:pPr>
      <w:r w:rsidDel="00000000" w:rsidR="00000000" w:rsidRPr="00000000">
        <w:rPr>
          <w:rFonts w:ascii="Calibri" w:cs="Calibri" w:eastAsia="Calibri" w:hAnsi="Calibri"/>
          <w:sz w:val="20"/>
          <w:szCs w:val="20"/>
          <w:rtl w:val="0"/>
        </w:rPr>
        <w:t xml:space="preserve">Every gated call must carry the previous call's receipt, and status prints the exact next command. The fault validate is free; six charged validates follow, each returning only clean or dirty. A wrong recovery family spends one of two repairs.</w:t>
      </w:r>
      <w:r w:rsidDel="00000000" w:rsidR="00000000" w:rsidRPr="00000000">
        <w:rPr>
          <w:rtl w:val="0"/>
        </w:rPr>
      </w:r>
    </w:p>
    <w:p w:rsidR="00000000" w:rsidDel="00000000" w:rsidP="00000000" w:rsidRDefault="00000000" w:rsidRPr="00000000" w14:paraId="0000003B">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Example prompt</w:t>
      </w:r>
      <w:r w:rsidDel="00000000" w:rsidR="00000000" w:rsidRPr="00000000">
        <w:rPr>
          <w:rtl w:val="0"/>
        </w:rPr>
      </w:r>
    </w:p>
    <w:p w:rsidR="00000000" w:rsidDel="00000000" w:rsidP="00000000" w:rsidRDefault="00000000" w:rsidRPr="00000000" w14:paraId="0000003C">
      <w:pPr>
        <w:keepNext w:val="1"/>
        <w:spacing w:after="120" w:line="264" w:lineRule="auto"/>
        <w:rPr/>
      </w:pPr>
      <w:r w:rsidDel="00000000" w:rsidR="00000000" w:rsidRPr="00000000">
        <w:rPr>
          <w:rFonts w:ascii="Calibri" w:cs="Calibri" w:eastAsia="Calibri" w:hAnsi="Calibri"/>
          <w:i w:val="1"/>
          <w:iCs w:val="1"/>
          <w:sz w:val="20"/>
          <w:szCs w:val="20"/>
          <w:rtl w:val="0"/>
        </w:rPr>
        <w:t xml:space="preserve">Opening of the task instruction given to the agent:</w:t>
      </w:r>
      <w:r w:rsidDel="00000000" w:rsidR="00000000" w:rsidRPr="00000000">
        <w:rPr>
          <w:rtl w:val="0"/>
        </w:rPr>
      </w:r>
    </w:p>
    <w:p w:rsidR="00000000" w:rsidDel="00000000" w:rsidP="00000000" w:rsidRDefault="00000000" w:rsidRPr="00000000" w14:paraId="0000003D">
      <w:pPr>
        <w:pBdr>
          <w:left w:color="999999" w:space="12" w:sz="12" w:val="single"/>
        </w:pBdr>
        <w:spacing w:after="160" w:line="264" w:lineRule="auto"/>
        <w:ind w:left="400" w:right="400" w:firstLine="0"/>
        <w:rPr/>
      </w:pPr>
      <w:r w:rsidDel="00000000" w:rsidR="00000000" w:rsidRPr="00000000">
        <w:rPr>
          <w:rFonts w:ascii="Calibri" w:cs="Calibri" w:eastAsia="Calibri" w:hAnsi="Calibri"/>
          <w:i w:val="1"/>
          <w:iCs w:val="1"/>
          <w:sz w:val="20"/>
          <w:szCs w:val="20"/>
          <w:rtl w:val="0"/>
        </w:rPr>
        <w:t xml:space="preserve">The desk scores E-Rate funding requests for whether they will be funded. The local check reports a held-out AUC of 1.0. The team consuming the scores says they are worthless in production and has stopped using them. Rebuild the table the harness stands on and get a release through. … committed_cents and filed_commitment_cents are the same money column of the extract read off two different versions of the request. They are not the same number, and neither is a spelling of the other.</w:t>
      </w:r>
      <w:r w:rsidDel="00000000" w:rsidR="00000000" w:rsidRPr="00000000">
        <w:rPr>
          <w:rtl w:val="0"/>
        </w:rPr>
      </w:r>
    </w:p>
    <w:p w:rsidR="00000000" w:rsidDel="00000000" w:rsidP="00000000" w:rsidRDefault="00000000" w:rsidRPr="00000000" w14:paraId="0000003E">
      <w:pPr>
        <w:spacing w:after="120" w:line="264" w:lineRule="auto"/>
        <w:rPr/>
      </w:pPr>
      <w:r w:rsidDel="00000000" w:rsidR="00000000" w:rsidRPr="00000000">
        <w:rPr>
          <w:rFonts w:ascii="Calibri" w:cs="Calibri" w:eastAsia="Calibri" w:hAnsi="Calibri"/>
          <w:sz w:val="20"/>
          <w:szCs w:val="20"/>
          <w:rtl w:val="0"/>
        </w:rPr>
        <w:t xml:space="preserve">The full instruction (task/instruction.md) specifies the deliverable, points to the ops notes as the source of every rule, and describes the gated release, the receipts and the budgets.</w:t>
      </w:r>
      <w:r w:rsidDel="00000000" w:rsidR="00000000" w:rsidRPr="00000000">
        <w:rPr>
          <w:rtl w:val="0"/>
        </w:rPr>
      </w:r>
    </w:p>
    <w:p w:rsidR="00000000" w:rsidDel="00000000" w:rsidP="00000000" w:rsidRDefault="00000000" w:rsidRPr="00000000" w14:paraId="0000003F">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Time, QA and difficulty calibration</w:t>
      </w:r>
      <w:r w:rsidDel="00000000" w:rsidR="00000000" w:rsidRPr="00000000">
        <w:rPr>
          <w:rtl w:val="0"/>
        </w:rPr>
      </w:r>
    </w:p>
    <w:p w:rsidR="00000000" w:rsidDel="00000000" w:rsidP="00000000" w:rsidRDefault="00000000" w:rsidRPr="00000000" w14:paraId="00000040">
      <w:pPr>
        <w:spacing w:after="120" w:line="264" w:lineRule="auto"/>
        <w:rPr/>
      </w:pPr>
      <w:r w:rsidDel="00000000" w:rsidR="00000000" w:rsidRPr="00000000">
        <w:rPr>
          <w:rFonts w:ascii="Calibri" w:cs="Calibri" w:eastAsia="Calibri" w:hAnsi="Calibri"/>
          <w:sz w:val="21"/>
          <w:szCs w:val="21"/>
          <w:rtl w:val="0"/>
        </w:rPr>
        <w:t xml:space="preserve">Difficulty was measured, not asserted: each model was run four times (pass@4) with mini-swe-agent inside the real task environment, and every attempt was graded by the same verifier.</w:t>
      </w:r>
      <w:r w:rsidDel="00000000" w:rsidR="00000000" w:rsidRPr="00000000">
        <w:rPr>
          <w:rtl w:val="0"/>
        </w:rPr>
      </w:r>
    </w:p>
    <w:tbl>
      <w:tblPr>
        <w:tblStyle w:val="Table3"/>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2600"/>
        <w:gridCol w:w="2000"/>
        <w:gridCol w:w="2000"/>
        <w:gridCol w:w="2760"/>
        <w:tblGridChange w:id="0">
          <w:tblGrid>
            <w:gridCol w:w="2600"/>
            <w:gridCol w:w="2000"/>
            <w:gridCol w:w="2000"/>
            <w:gridCol w:w="276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41">
            <w:pPr>
              <w:spacing w:after="0" w:line="252.00000000000003" w:lineRule="auto"/>
              <w:rPr/>
            </w:pPr>
            <w:r w:rsidDel="00000000" w:rsidR="00000000" w:rsidRPr="00000000">
              <w:rPr>
                <w:rFonts w:ascii="Calibri" w:cs="Calibri" w:eastAsia="Calibri" w:hAnsi="Calibri"/>
                <w:b w:val="1"/>
                <w:bCs w:val="1"/>
                <w:sz w:val="20"/>
                <w:szCs w:val="20"/>
                <w:rtl w:val="0"/>
              </w:rPr>
              <w:t xml:space="preserve">Model</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2">
            <w:pPr>
              <w:spacing w:after="0" w:line="252.00000000000003" w:lineRule="auto"/>
              <w:rPr/>
            </w:pPr>
            <w:r w:rsidDel="00000000" w:rsidR="00000000" w:rsidRPr="00000000">
              <w:rPr>
                <w:rFonts w:ascii="Calibri" w:cs="Calibri" w:eastAsia="Calibri" w:hAnsi="Calibri"/>
                <w:b w:val="1"/>
                <w:bCs w:val="1"/>
                <w:sz w:val="20"/>
                <w:szCs w:val="20"/>
                <w:rtl w:val="0"/>
              </w:rPr>
              <w:t xml:space="preserve">Strict passes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3">
            <w:pPr>
              <w:spacing w:after="0" w:line="252.00000000000003" w:lineRule="auto"/>
              <w:rPr/>
            </w:pPr>
            <w:r w:rsidDel="00000000" w:rsidR="00000000" w:rsidRPr="00000000">
              <w:rPr>
                <w:rFonts w:ascii="Calibri" w:cs="Calibri" w:eastAsia="Calibri" w:hAnsi="Calibri"/>
                <w:b w:val="1"/>
                <w:bCs w:val="1"/>
                <w:sz w:val="20"/>
                <w:szCs w:val="20"/>
                <w:rtl w:val="0"/>
              </w:rPr>
              <w:t xml:space="preserve">Mean reward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4">
            <w:pPr>
              <w:spacing w:after="0" w:line="252.00000000000003" w:lineRule="auto"/>
              <w:rPr/>
            </w:pPr>
            <w:r w:rsidDel="00000000" w:rsidR="00000000" w:rsidRPr="00000000">
              <w:rPr>
                <w:rFonts w:ascii="Calibri" w:cs="Calibri" w:eastAsia="Calibri" w:hAnsi="Calibri"/>
                <w:b w:val="1"/>
                <w:bCs w:val="1"/>
                <w:sz w:val="20"/>
                <w:szCs w:val="20"/>
                <w:rtl w:val="0"/>
              </w:rPr>
              <w:t xml:space="preserve">Note</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45">
            <w:pPr>
              <w:spacing w:after="0" w:line="252.00000000000003" w:lineRule="auto"/>
              <w:rPr/>
            </w:pPr>
            <w:r w:rsidDel="00000000" w:rsidR="00000000" w:rsidRPr="00000000">
              <w:rPr>
                <w:rFonts w:ascii="Calibri" w:cs="Calibri" w:eastAsia="Calibri" w:hAnsi="Calibri"/>
                <w:b w:val="0"/>
                <w:bCs w:val="0"/>
                <w:sz w:val="20"/>
                <w:szCs w:val="20"/>
                <w:rtl w:val="0"/>
              </w:rPr>
              <w:t xml:space="preserve">Claude Fable 5 (xhigh reasoning)</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6">
            <w:pPr>
              <w:spacing w:after="0" w:line="252.00000000000003" w:lineRule="auto"/>
              <w:rPr/>
            </w:pPr>
            <w:r w:rsidDel="00000000" w:rsidR="00000000" w:rsidRPr="00000000">
              <w:rPr>
                <w:rFonts w:ascii="Calibri" w:cs="Calibri" w:eastAsia="Calibri" w:hAnsi="Calibri"/>
                <w:b w:val="0"/>
                <w:bCs w:val="0"/>
                <w:sz w:val="20"/>
                <w:szCs w:val="20"/>
                <w:rtl w:val="0"/>
              </w:rPr>
              <w:t xml:space="preserve">4/4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7">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8">
            <w:pPr>
              <w:spacing w:after="0" w:line="252.00000000000003" w:lineRule="auto"/>
              <w:rPr/>
            </w:pPr>
            <w:r w:rsidDel="00000000" w:rsidR="00000000" w:rsidRPr="00000000">
              <w:rPr>
                <w:rFonts w:ascii="Calibri" w:cs="Calibri" w:eastAsia="Calibri" w:hAnsi="Calibri"/>
                <w:b w:val="0"/>
                <w:bCs w:val="0"/>
                <w:sz w:val="20"/>
                <w:szCs w:val="20"/>
                <w:rtl w:val="0"/>
              </w:rPr>
              <w:t xml:space="preserve">38–55 steps per run, 12.5–22.6 minutes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49">
            <w:pPr>
              <w:spacing w:after="0" w:line="252.00000000000003" w:lineRule="auto"/>
              <w:rPr/>
            </w:pPr>
            <w:r w:rsidDel="00000000" w:rsidR="00000000" w:rsidRPr="00000000">
              <w:rPr>
                <w:rFonts w:ascii="Calibri" w:cs="Calibri" w:eastAsia="Calibri" w:hAnsi="Calibri"/>
                <w:b w:val="0"/>
                <w:bCs w:val="0"/>
                <w:sz w:val="20"/>
                <w:szCs w:val="20"/>
                <w:rtl w:val="0"/>
              </w:rPr>
              <w:t xml:space="preserve">Grok 4.7 (xhigh reasoning)</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A">
            <w:pPr>
              <w:spacing w:after="0" w:line="252.00000000000003" w:lineRule="auto"/>
              <w:rPr/>
            </w:pPr>
            <w:r w:rsidDel="00000000" w:rsidR="00000000" w:rsidRPr="00000000">
              <w:rPr>
                <w:rFonts w:ascii="Calibri" w:cs="Calibri" w:eastAsia="Calibri" w:hAnsi="Calibri"/>
                <w:b w:val="0"/>
                <w:bCs w:val="0"/>
                <w:sz w:val="20"/>
                <w:szCs w:val="20"/>
                <w:rtl w:val="0"/>
              </w:rPr>
              <w:t xml:space="preserve">1/4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B">
            <w:pPr>
              <w:spacing w:after="0" w:line="252.00000000000003" w:lineRule="auto"/>
              <w:rPr/>
            </w:pPr>
            <w:r w:rsidDel="00000000" w:rsidR="00000000" w:rsidRPr="00000000">
              <w:rPr>
                <w:rFonts w:ascii="Calibri" w:cs="Calibri" w:eastAsia="Calibri" w:hAnsi="Calibri"/>
                <w:b w:val="0"/>
                <w:bCs w:val="0"/>
                <w:sz w:val="20"/>
                <w:szCs w:val="20"/>
                <w:rtl w:val="0"/>
              </w:rPr>
              <w:t xml:space="preserve">0.25</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C">
            <w:pPr>
              <w:spacing w:after="0" w:line="252.00000000000003" w:lineRule="auto"/>
              <w:rPr/>
            </w:pPr>
            <w:r w:rsidDel="00000000" w:rsidR="00000000" w:rsidRPr="00000000">
              <w:rPr>
                <w:rFonts w:ascii="Calibri" w:cs="Calibri" w:eastAsia="Calibri" w:hAnsi="Calibri"/>
                <w:b w:val="0"/>
                <w:bCs w:val="0"/>
                <w:sz w:val="20"/>
                <w:szCs w:val="20"/>
                <w:rtl w:val="0"/>
              </w:rPr>
              <w:t xml:space="preserve">40–88 steps per run, 6.1–13.2 minutes</w:t>
            </w:r>
            <w:r w:rsidDel="00000000" w:rsidR="00000000" w:rsidRPr="00000000">
              <w:rPr>
                <w:rtl w:val="0"/>
              </w:rPr>
            </w:r>
          </w:p>
        </w:tc>
      </w:tr>
    </w:tbl>
    <w:p w:rsidR="00000000" w:rsidDel="00000000" w:rsidP="00000000" w:rsidRDefault="00000000" w:rsidRPr="00000000" w14:paraId="0000004D">
      <w:pPr>
        <w:spacing w:after="120" w:lineRule="auto"/>
        <w:rPr/>
      </w:pPr>
      <w:r w:rsidDel="00000000" w:rsidR="00000000" w:rsidRPr="00000000">
        <w:rPr>
          <w:rtl w:val="0"/>
        </w:rPr>
      </w:r>
    </w:p>
    <w:p w:rsidR="00000000" w:rsidDel="00000000" w:rsidP="00000000" w:rsidRDefault="00000000" w:rsidRPr="00000000" w14:paraId="0000004E">
      <w:pPr>
        <w:spacing w:after="120" w:line="264" w:lineRule="auto"/>
        <w:rPr/>
      </w:pPr>
      <w:r w:rsidDel="00000000" w:rsidR="00000000" w:rsidRPr="00000000">
        <w:rPr>
          <w:rFonts w:ascii="Calibri" w:cs="Calibri" w:eastAsia="Calibri" w:hAnsi="Calibri"/>
          <w:b w:val="1"/>
          <w:bCs w:val="1"/>
          <w:sz w:val="21"/>
          <w:szCs w:val="21"/>
          <w:rtl w:val="0"/>
        </w:rPr>
        <w:t xml:space="preserve">Target profile: a clear frontier lead.</w:t>
      </w:r>
      <w:r w:rsidDel="00000000" w:rsidR="00000000" w:rsidRPr="00000000">
        <w:rPr>
          <w:rFonts w:ascii="Calibri" w:cs="Calibri" w:eastAsia="Calibri" w:hAnsi="Calibri"/>
          <w:sz w:val="21"/>
          <w:szCs w:val="21"/>
          <w:rtl w:val="0"/>
        </w:rPr>
        <w:t xml:space="preserve"> The task is calibrated so that Grok 4.7 lands in a 25–50% band (1–2 of 4 attempts), solvable but discriminating, while the frontier Claude model solves it reliably. Here Claude Fable 5 solved 4 of 4 against Grok 4.7's 1 of 4, a 75-percentage-point lead in strict pass rate.</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tl w:val="0"/>
        </w:rPr>
      </w:r>
    </w:p>
    <w:p w:rsidR="00000000" w:rsidDel="00000000" w:rsidP="00000000" w:rsidRDefault="00000000" w:rsidRPr="00000000" w14:paraId="00000050">
      <w:pPr>
        <w:spacing w:after="120" w:line="264" w:lineRule="auto"/>
        <w:rPr/>
      </w:pPr>
      <w:r w:rsidDel="00000000" w:rsidR="00000000" w:rsidRPr="00000000">
        <w:rPr>
          <w:rFonts w:ascii="Calibri" w:cs="Calibri" w:eastAsia="Calibri" w:hAnsi="Calibri"/>
          <w:b w:val="1"/>
          <w:bCs w:val="1"/>
          <w:sz w:val="21"/>
          <w:szCs w:val="21"/>
          <w:rtl w:val="0"/>
        </w:rPr>
        <w:t xml:space="preserve">Pass bars.</w:t>
      </w:r>
      <w:r w:rsidDel="00000000" w:rsidR="00000000" w:rsidRPr="00000000">
        <w:rPr>
          <w:rFonts w:ascii="Calibri" w:cs="Calibri" w:eastAsia="Calibri" w:hAnsi="Calibri"/>
          <w:sz w:val="21"/>
          <w:szCs w:val="21"/>
          <w:rtl w:val="0"/>
        </w:rPr>
        <w:t xml:space="preserve"> At grading the verifier rebuilds the reference from its root-only copy of the extract, runs the deployed build and replays the service record. To pass, an attempt must meet every bar:</w:t>
      </w:r>
      <w:r w:rsidDel="00000000" w:rsidR="00000000" w:rsidRPr="00000000">
        <w:rPr>
          <w:rtl w:val="0"/>
        </w:rPr>
      </w:r>
    </w:p>
    <w:tbl>
      <w:tblPr>
        <w:tblStyle w:val="Table4"/>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4680"/>
        <w:gridCol w:w="4680"/>
        <w:tblGridChange w:id="0">
          <w:tblGrid>
            <w:gridCol w:w="4680"/>
            <w:gridCol w:w="468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51">
            <w:pPr>
              <w:spacing w:after="0" w:line="252.00000000000003" w:lineRule="auto"/>
              <w:rPr/>
            </w:pPr>
            <w:r w:rsidDel="00000000" w:rsidR="00000000" w:rsidRPr="00000000">
              <w:rPr>
                <w:rFonts w:ascii="Calibri" w:cs="Calibri" w:eastAsia="Calibri" w:hAnsi="Calibri"/>
                <w:b w:val="1"/>
                <w:bCs w:val="1"/>
                <w:sz w:val="20"/>
                <w:szCs w:val="20"/>
                <w:rtl w:val="0"/>
              </w:rPr>
              <w:t xml:space="preserve">Check</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2">
            <w:pPr>
              <w:spacing w:after="0" w:line="252.00000000000003" w:lineRule="auto"/>
              <w:rPr/>
            </w:pPr>
            <w:r w:rsidDel="00000000" w:rsidR="00000000" w:rsidRPr="00000000">
              <w:rPr>
                <w:rFonts w:ascii="Calibri" w:cs="Calibri" w:eastAsia="Calibri" w:hAnsi="Calibri"/>
                <w:b w:val="1"/>
                <w:bCs w:val="1"/>
                <w:sz w:val="20"/>
                <w:szCs w:val="20"/>
                <w:rtl w:val="0"/>
              </w:rPr>
              <w:t xml:space="preserve">Bar</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53">
            <w:pPr>
              <w:spacing w:after="0" w:line="252.00000000000003" w:lineRule="auto"/>
              <w:rPr/>
            </w:pPr>
            <w:r w:rsidDel="00000000" w:rsidR="00000000" w:rsidRPr="00000000">
              <w:rPr>
                <w:rFonts w:ascii="Calibri" w:cs="Calibri" w:eastAsia="Calibri" w:hAnsi="Calibri"/>
                <w:b w:val="0"/>
                <w:bCs w:val="0"/>
                <w:sz w:val="20"/>
                <w:szCs w:val="20"/>
                <w:rtl w:val="0"/>
              </w:rPr>
              <w:t xml:space="preserve">Request coverage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4">
            <w:pPr>
              <w:spacing w:after="0" w:line="252.00000000000003" w:lineRule="auto"/>
              <w:rPr/>
            </w:pPr>
            <w:r w:rsidDel="00000000" w:rsidR="00000000" w:rsidRPr="00000000">
              <w:rPr>
                <w:rFonts w:ascii="Calibri" w:cs="Calibri" w:eastAsia="Calibri" w:hAnsi="Calibri"/>
                <w:b w:val="0"/>
                <w:bCs w:val="0"/>
                <w:sz w:val="20"/>
                <w:szCs w:val="20"/>
                <w:rtl w:val="0"/>
              </w:rPr>
              <w:t xml:space="preserve">All 55,878 requests, none missing, none surplus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55">
            <w:pPr>
              <w:spacing w:after="0" w:line="252.00000000000003" w:lineRule="auto"/>
              <w:rPr/>
            </w:pPr>
            <w:r w:rsidDel="00000000" w:rsidR="00000000" w:rsidRPr="00000000">
              <w:rPr>
                <w:rFonts w:ascii="Calibri" w:cs="Calibri" w:eastAsia="Calibri" w:hAnsi="Calibri"/>
                <w:b w:val="0"/>
                <w:bCs w:val="0"/>
                <w:sz w:val="20"/>
                <w:szCs w:val="20"/>
                <w:rtl w:val="0"/>
              </w:rPr>
              <w:t xml:space="preserve">Per-field agreement (each of 7 fields scored separately)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6">
            <w:pPr>
              <w:spacing w:after="0" w:line="252.00000000000003" w:lineRule="auto"/>
              <w:rPr/>
            </w:pPr>
            <w:r w:rsidDel="00000000" w:rsidR="00000000" w:rsidRPr="00000000">
              <w:rPr>
                <w:rFonts w:ascii="Calibri" w:cs="Calibri" w:eastAsia="Calibri" w:hAnsi="Calibri"/>
                <w:b w:val="0"/>
                <w:bCs w:val="0"/>
                <w:sz w:val="20"/>
                <w:szCs w:val="20"/>
                <w:rtl w:val="0"/>
              </w:rPr>
              <w:t xml:space="preserve">≥ 99.8% of requests (at most 111 wrong)</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57">
            <w:pPr>
              <w:spacing w:after="0" w:line="252.00000000000003" w:lineRule="auto"/>
              <w:rPr/>
            </w:pPr>
            <w:r w:rsidDel="00000000" w:rsidR="00000000" w:rsidRPr="00000000">
              <w:rPr>
                <w:rFonts w:ascii="Calibri" w:cs="Calibri" w:eastAsia="Calibri" w:hAnsi="Calibri"/>
                <w:b w:val="0"/>
                <w:bCs w:val="0"/>
                <w:sz w:val="20"/>
                <w:szCs w:val="20"/>
                <w:rtl w:val="0"/>
              </w:rPr>
              <w:t xml:space="preserve">Gated walk</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8">
            <w:pPr>
              <w:spacing w:after="0" w:line="252.00000000000003" w:lineRule="auto"/>
              <w:rPr/>
            </w:pPr>
            <w:r w:rsidDel="00000000" w:rsidR="00000000" w:rsidRPr="00000000">
              <w:rPr>
                <w:rFonts w:ascii="Calibri" w:cs="Calibri" w:eastAsia="Calibri" w:hAnsi="Calibri"/>
                <w:b w:val="0"/>
                <w:bCs w:val="0"/>
                <w:sz w:val="20"/>
                <w:szCs w:val="20"/>
                <w:rtl w:val="0"/>
              </w:rPr>
              <w:t xml:space="preserve">All 8 steps accepted, in order</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59">
            <w:pPr>
              <w:spacing w:after="0" w:line="252.00000000000003" w:lineRule="auto"/>
              <w:rPr/>
            </w:pPr>
            <w:r w:rsidDel="00000000" w:rsidR="00000000" w:rsidRPr="00000000">
              <w:rPr>
                <w:rFonts w:ascii="Calibri" w:cs="Calibri" w:eastAsia="Calibri" w:hAnsi="Calibri"/>
                <w:b w:val="0"/>
                <w:bCs w:val="0"/>
                <w:sz w:val="20"/>
                <w:szCs w:val="20"/>
                <w:rtl w:val="0"/>
              </w:rPr>
              <w:t xml:space="preserve">Ops notes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A">
            <w:pPr>
              <w:spacing w:after="0" w:line="252.00000000000003" w:lineRule="auto"/>
              <w:rPr/>
            </w:pPr>
            <w:r w:rsidDel="00000000" w:rsidR="00000000" w:rsidRPr="00000000">
              <w:rPr>
                <w:rFonts w:ascii="Calibri" w:cs="Calibri" w:eastAsia="Calibri" w:hAnsi="Calibri"/>
                <w:b w:val="0"/>
                <w:bCs w:val="0"/>
                <w:sz w:val="20"/>
                <w:szCs w:val="20"/>
                <w:rtl w:val="0"/>
              </w:rPr>
              <w:t xml:space="preserve">All 6 read</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5B">
            <w:pPr>
              <w:spacing w:after="0" w:line="252.00000000000003" w:lineRule="auto"/>
              <w:rPr/>
            </w:pPr>
            <w:r w:rsidDel="00000000" w:rsidR="00000000" w:rsidRPr="00000000">
              <w:rPr>
                <w:rFonts w:ascii="Calibri" w:cs="Calibri" w:eastAsia="Calibri" w:hAnsi="Calibri"/>
                <w:b w:val="0"/>
                <w:bCs w:val="0"/>
                <w:sz w:val="20"/>
                <w:szCs w:val="20"/>
                <w:rtl w:val="0"/>
              </w:rPr>
              <w:t xml:space="preserve">Submission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C">
            <w:pPr>
              <w:spacing w:after="0" w:line="252.00000000000003" w:lineRule="auto"/>
              <w:rPr/>
            </w:pPr>
            <w:r w:rsidDel="00000000" w:rsidR="00000000" w:rsidRPr="00000000">
              <w:rPr>
                <w:rFonts w:ascii="Calibri" w:cs="Calibri" w:eastAsia="Calibri" w:hAnsi="Calibri"/>
                <w:b w:val="0"/>
                <w:bCs w:val="0"/>
                <w:sz w:val="20"/>
                <w:szCs w:val="20"/>
                <w:rtl w:val="0"/>
              </w:rPr>
              <w:t xml:space="preserve">submit accepted by the service</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5D">
            <w:pPr>
              <w:spacing w:after="0" w:line="252.00000000000003" w:lineRule="auto"/>
              <w:rPr/>
            </w:pPr>
            <w:r w:rsidDel="00000000" w:rsidR="00000000" w:rsidRPr="00000000">
              <w:rPr>
                <w:rFonts w:ascii="Calibri" w:cs="Calibri" w:eastAsia="Calibri" w:hAnsi="Calibri"/>
                <w:b w:val="0"/>
                <w:bCs w:val="0"/>
                <w:sz w:val="20"/>
                <w:szCs w:val="20"/>
                <w:rtl w:val="0"/>
              </w:rPr>
              <w:t xml:space="preserve">Deliverable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E">
            <w:pPr>
              <w:spacing w:after="0" w:line="252.00000000000003" w:lineRule="auto"/>
              <w:rPr/>
            </w:pPr>
            <w:r w:rsidDel="00000000" w:rsidR="00000000" w:rsidRPr="00000000">
              <w:rPr>
                <w:rFonts w:ascii="Calibri" w:cs="Calibri" w:eastAsia="Calibri" w:hAnsi="Calibri"/>
                <w:b w:val="0"/>
                <w:bCs w:val="0"/>
                <w:sz w:val="20"/>
                <w:szCs w:val="20"/>
                <w:rtl w:val="0"/>
              </w:rPr>
              <w:t xml:space="preserve">harness.py present, ≤ 1 MB, parseable Python</w:t>
            </w:r>
            <w:r w:rsidDel="00000000" w:rsidR="00000000" w:rsidRPr="00000000">
              <w:rPr>
                <w:rtl w:val="0"/>
              </w:rPr>
            </w:r>
          </w:p>
        </w:tc>
      </w:tr>
    </w:tbl>
    <w:p w:rsidR="00000000" w:rsidDel="00000000" w:rsidP="00000000" w:rsidRDefault="00000000" w:rsidRPr="00000000" w14:paraId="0000005F">
      <w:pPr>
        <w:spacing w:after="120" w:lineRule="auto"/>
        <w:rPr/>
      </w:pP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tl w:val="0"/>
        </w:rPr>
      </w:r>
    </w:p>
    <w:p w:rsidR="00000000" w:rsidDel="00000000" w:rsidP="00000000" w:rsidRDefault="00000000" w:rsidRPr="00000000" w14:paraId="00000061">
      <w:pPr>
        <w:keepNext w:val="1"/>
        <w:spacing w:after="120" w:line="264" w:lineRule="auto"/>
        <w:rPr/>
      </w:pPr>
      <w:r w:rsidDel="00000000" w:rsidR="00000000" w:rsidRPr="00000000">
        <w:rPr>
          <w:rFonts w:ascii="Calibri" w:cs="Calibri" w:eastAsia="Calibri" w:hAnsi="Calibri"/>
          <w:b w:val="1"/>
          <w:bCs w:val="1"/>
          <w:sz w:val="21"/>
          <w:szCs w:val="21"/>
          <w:rtl w:val="0"/>
        </w:rPr>
        <w:t xml:space="preserve">Per-attempt results</w:t>
      </w:r>
      <w:r w:rsidDel="00000000" w:rsidR="00000000" w:rsidRPr="00000000">
        <w:rPr>
          <w:rFonts w:ascii="Calibri" w:cs="Calibri" w:eastAsia="Calibri" w:hAnsi="Calibri"/>
          <w:sz w:val="21"/>
          <w:szCs w:val="21"/>
          <w:rtl w:val="0"/>
        </w:rPr>
        <w:t xml:space="preserve"> (values that fail a bar in bold; "other six fields" counts fields at 100% agreement):</w:t>
      </w:r>
      <w:r w:rsidDel="00000000" w:rsidR="00000000" w:rsidRPr="00000000">
        <w:rPr>
          <w:rtl w:val="0"/>
        </w:rPr>
      </w:r>
    </w:p>
    <w:tbl>
      <w:tblPr>
        <w:tblStyle w:val="Table5"/>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1650"/>
        <w:gridCol w:w="800"/>
        <w:gridCol w:w="1150"/>
        <w:gridCol w:w="1000"/>
        <w:gridCol w:w="900"/>
        <w:gridCol w:w="2260"/>
        <w:gridCol w:w="800"/>
        <w:gridCol w:w="800"/>
        <w:tblGridChange w:id="0">
          <w:tblGrid>
            <w:gridCol w:w="1650"/>
            <w:gridCol w:w="800"/>
            <w:gridCol w:w="1150"/>
            <w:gridCol w:w="1000"/>
            <w:gridCol w:w="900"/>
            <w:gridCol w:w="2260"/>
            <w:gridCol w:w="800"/>
            <w:gridCol w:w="80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62">
            <w:pPr>
              <w:spacing w:after="0" w:line="252.00000000000003" w:lineRule="auto"/>
              <w:rPr/>
            </w:pPr>
            <w:r w:rsidDel="00000000" w:rsidR="00000000" w:rsidRPr="00000000">
              <w:rPr>
                <w:rFonts w:ascii="Calibri" w:cs="Calibri" w:eastAsia="Calibri" w:hAnsi="Calibri"/>
                <w:b w:val="1"/>
                <w:bCs w:val="1"/>
                <w:sz w:val="20"/>
                <w:szCs w:val="20"/>
                <w:rtl w:val="0"/>
              </w:rPr>
              <w:t xml:space="preserve">Attempt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3">
            <w:pPr>
              <w:spacing w:after="0" w:line="252.00000000000003" w:lineRule="auto"/>
              <w:rPr/>
            </w:pPr>
            <w:r w:rsidDel="00000000" w:rsidR="00000000" w:rsidRPr="00000000">
              <w:rPr>
                <w:rFonts w:ascii="Calibri" w:cs="Calibri" w:eastAsia="Calibri" w:hAnsi="Calibri"/>
                <w:b w:val="1"/>
                <w:bCs w:val="1"/>
                <w:sz w:val="20"/>
                <w:szCs w:val="20"/>
                <w:rtl w:val="0"/>
              </w:rPr>
              <w:t xml:space="preserve">Result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4">
            <w:pPr>
              <w:spacing w:after="0" w:line="252.00000000000003" w:lineRule="auto"/>
              <w:rPr/>
            </w:pPr>
            <w:r w:rsidDel="00000000" w:rsidR="00000000" w:rsidRPr="00000000">
              <w:rPr>
                <w:rFonts w:ascii="Calibri" w:cs="Calibri" w:eastAsia="Calibri" w:hAnsi="Calibri"/>
                <w:b w:val="1"/>
                <w:bCs w:val="1"/>
                <w:sz w:val="20"/>
                <w:szCs w:val="20"/>
                <w:rtl w:val="0"/>
              </w:rPr>
              <w:t xml:space="preserve">Label agreement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5">
            <w:pPr>
              <w:spacing w:after="0" w:line="252.00000000000003" w:lineRule="auto"/>
              <w:rPr/>
            </w:pPr>
            <w:r w:rsidDel="00000000" w:rsidR="00000000" w:rsidRPr="00000000">
              <w:rPr>
                <w:rFonts w:ascii="Calibri" w:cs="Calibri" w:eastAsia="Calibri" w:hAnsi="Calibri"/>
                <w:b w:val="1"/>
                <w:bCs w:val="1"/>
                <w:sz w:val="20"/>
                <w:szCs w:val="20"/>
                <w:rtl w:val="0"/>
              </w:rPr>
              <w:t xml:space="preserve">Other six fields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6">
            <w:pPr>
              <w:spacing w:after="0" w:line="252.00000000000003" w:lineRule="auto"/>
              <w:rPr/>
            </w:pPr>
            <w:r w:rsidDel="00000000" w:rsidR="00000000" w:rsidRPr="00000000">
              <w:rPr>
                <w:rFonts w:ascii="Calibri" w:cs="Calibri" w:eastAsia="Calibri" w:hAnsi="Calibri"/>
                <w:b w:val="1"/>
                <w:bCs w:val="1"/>
                <w:sz w:val="20"/>
                <w:szCs w:val="20"/>
                <w:rtl w:val="0"/>
              </w:rPr>
              <w:t xml:space="preserve">Oracle calls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7">
            <w:pPr>
              <w:spacing w:after="0" w:line="252.00000000000003" w:lineRule="auto"/>
              <w:rPr/>
            </w:pPr>
            <w:r w:rsidDel="00000000" w:rsidR="00000000" w:rsidRPr="00000000">
              <w:rPr>
                <w:rFonts w:ascii="Calibri" w:cs="Calibri" w:eastAsia="Calibri" w:hAnsi="Calibri"/>
                <w:b w:val="1"/>
                <w:bCs w:val="1"/>
                <w:sz w:val="20"/>
                <w:szCs w:val="20"/>
                <w:rtl w:val="0"/>
              </w:rPr>
              <w:t xml:space="preserve">Scored validates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8">
            <w:pPr>
              <w:spacing w:after="0" w:line="252.00000000000003" w:lineRule="auto"/>
              <w:rPr/>
            </w:pPr>
            <w:r w:rsidDel="00000000" w:rsidR="00000000" w:rsidRPr="00000000">
              <w:rPr>
                <w:rFonts w:ascii="Calibri" w:cs="Calibri" w:eastAsia="Calibri" w:hAnsi="Calibri"/>
                <w:b w:val="1"/>
                <w:bCs w:val="1"/>
                <w:sz w:val="20"/>
                <w:szCs w:val="20"/>
                <w:rtl w:val="0"/>
              </w:rPr>
              <w:t xml:space="preserve">Walk</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9">
            <w:pPr>
              <w:spacing w:after="0" w:line="252.00000000000003" w:lineRule="auto"/>
              <w:rPr/>
            </w:pPr>
            <w:r w:rsidDel="00000000" w:rsidR="00000000" w:rsidRPr="00000000">
              <w:rPr>
                <w:rFonts w:ascii="Calibri" w:cs="Calibri" w:eastAsia="Calibri" w:hAnsi="Calibri"/>
                <w:b w:val="1"/>
                <w:bCs w:val="1"/>
                <w:sz w:val="20"/>
                <w:szCs w:val="20"/>
                <w:rtl w:val="0"/>
              </w:rPr>
              <w:t xml:space="preserve">Submit</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6A">
            <w:pPr>
              <w:spacing w:after="0" w:line="252.00000000000003" w:lineRule="auto"/>
              <w:rPr/>
            </w:pPr>
            <w:r w:rsidDel="00000000" w:rsidR="00000000" w:rsidRPr="00000000">
              <w:rPr>
                <w:rFonts w:ascii="Calibri" w:cs="Calibri" w:eastAsia="Calibri" w:hAnsi="Calibri"/>
                <w:b w:val="0"/>
                <w:bCs w:val="0"/>
                <w:sz w:val="20"/>
                <w:szCs w:val="20"/>
                <w:rtl w:val="0"/>
              </w:rPr>
              <w:t xml:space="preserve">Fable 5 · 2aHEkR3</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B">
            <w:pPr>
              <w:spacing w:after="0" w:line="252.00000000000003" w:lineRule="auto"/>
              <w:rPr/>
            </w:pPr>
            <w:r w:rsidDel="00000000" w:rsidR="00000000" w:rsidRPr="00000000">
              <w:rPr>
                <w:rFonts w:ascii="Calibri" w:cs="Calibri" w:eastAsia="Calibri" w:hAnsi="Calibri"/>
                <w:b w:val="0"/>
                <w:bCs w:val="0"/>
                <w:sz w:val="20"/>
                <w:szCs w:val="20"/>
                <w:rtl w:val="0"/>
              </w:rPr>
              <w:t xml:space="preserve">Pass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C">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D">
            <w:pPr>
              <w:spacing w:after="0" w:line="252.00000000000003" w:lineRule="auto"/>
              <w:rPr/>
            </w:pPr>
            <w:r w:rsidDel="00000000" w:rsidR="00000000" w:rsidRPr="00000000">
              <w:rPr>
                <w:rFonts w:ascii="Calibri" w:cs="Calibri" w:eastAsia="Calibri" w:hAnsi="Calibri"/>
                <w:b w:val="0"/>
                <w:bCs w:val="0"/>
                <w:sz w:val="20"/>
                <w:szCs w:val="20"/>
                <w:rtl w:val="0"/>
              </w:rPr>
              <w:t xml:space="preserve">6/6</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E">
            <w:pPr>
              <w:spacing w:after="0" w:line="252.00000000000003" w:lineRule="auto"/>
              <w:rPr/>
            </w:pPr>
            <w:r w:rsidDel="00000000" w:rsidR="00000000" w:rsidRPr="00000000">
              <w:rPr>
                <w:rFonts w:ascii="Calibri" w:cs="Calibri" w:eastAsia="Calibri" w:hAnsi="Calibri"/>
                <w:b w:val="0"/>
                <w:bCs w:val="0"/>
                <w:sz w:val="20"/>
                <w:szCs w:val="20"/>
                <w:rtl w:val="0"/>
              </w:rPr>
              <w:t xml:space="preserve">9</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F">
            <w:pPr>
              <w:spacing w:after="0" w:line="252.00000000000003" w:lineRule="auto"/>
              <w:rPr/>
            </w:pPr>
            <w:r w:rsidDel="00000000" w:rsidR="00000000" w:rsidRPr="00000000">
              <w:rPr>
                <w:rFonts w:ascii="Calibri" w:cs="Calibri" w:eastAsia="Calibri" w:hAnsi="Calibri"/>
                <w:b w:val="0"/>
                <w:bCs w:val="0"/>
                <w:sz w:val="20"/>
                <w:szCs w:val="20"/>
                <w:rtl w:val="0"/>
              </w:rPr>
              <w:t xml:space="preserve">1: clean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0">
            <w:pPr>
              <w:spacing w:after="0" w:line="252.00000000000003" w:lineRule="auto"/>
              <w:rPr/>
            </w:pPr>
            <w:r w:rsidDel="00000000" w:rsidR="00000000" w:rsidRPr="00000000">
              <w:rPr>
                <w:rFonts w:ascii="Calibri" w:cs="Calibri" w:eastAsia="Calibri" w:hAnsi="Calibri"/>
                <w:b w:val="0"/>
                <w:bCs w:val="0"/>
                <w:sz w:val="20"/>
                <w:szCs w:val="20"/>
                <w:rtl w:val="0"/>
              </w:rPr>
              <w:t xml:space="preserve">8/8</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1">
            <w:pPr>
              <w:spacing w:after="0" w:line="252.00000000000003" w:lineRule="auto"/>
              <w:rPr/>
            </w:pPr>
            <w:r w:rsidDel="00000000" w:rsidR="00000000" w:rsidRPr="00000000">
              <w:rPr>
                <w:rFonts w:ascii="Calibri" w:cs="Calibri" w:eastAsia="Calibri" w:hAnsi="Calibri"/>
                <w:b w:val="0"/>
                <w:bCs w:val="0"/>
                <w:sz w:val="20"/>
                <w:szCs w:val="20"/>
                <w:rtl w:val="0"/>
              </w:rPr>
              <w:t xml:space="preserve">Yes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72">
            <w:pPr>
              <w:spacing w:after="0" w:line="252.00000000000003" w:lineRule="auto"/>
              <w:rPr/>
            </w:pPr>
            <w:r w:rsidDel="00000000" w:rsidR="00000000" w:rsidRPr="00000000">
              <w:rPr>
                <w:rFonts w:ascii="Calibri" w:cs="Calibri" w:eastAsia="Calibri" w:hAnsi="Calibri"/>
                <w:b w:val="0"/>
                <w:bCs w:val="0"/>
                <w:sz w:val="20"/>
                <w:szCs w:val="20"/>
                <w:rtl w:val="0"/>
              </w:rPr>
              <w:t xml:space="preserve">Fable 5 · 36owxTV</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3">
            <w:pPr>
              <w:spacing w:after="0" w:line="252.00000000000003" w:lineRule="auto"/>
              <w:rPr/>
            </w:pPr>
            <w:r w:rsidDel="00000000" w:rsidR="00000000" w:rsidRPr="00000000">
              <w:rPr>
                <w:rFonts w:ascii="Calibri" w:cs="Calibri" w:eastAsia="Calibri" w:hAnsi="Calibri"/>
                <w:b w:val="0"/>
                <w:bCs w:val="0"/>
                <w:sz w:val="20"/>
                <w:szCs w:val="20"/>
                <w:rtl w:val="0"/>
              </w:rPr>
              <w:t xml:space="preserve">Pass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4">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5">
            <w:pPr>
              <w:spacing w:after="0" w:line="252.00000000000003" w:lineRule="auto"/>
              <w:rPr/>
            </w:pPr>
            <w:r w:rsidDel="00000000" w:rsidR="00000000" w:rsidRPr="00000000">
              <w:rPr>
                <w:rFonts w:ascii="Calibri" w:cs="Calibri" w:eastAsia="Calibri" w:hAnsi="Calibri"/>
                <w:b w:val="0"/>
                <w:bCs w:val="0"/>
                <w:sz w:val="20"/>
                <w:szCs w:val="20"/>
                <w:rtl w:val="0"/>
              </w:rPr>
              <w:t xml:space="preserve">6/6</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6">
            <w:pPr>
              <w:spacing w:after="0" w:line="252.00000000000003" w:lineRule="auto"/>
              <w:rPr/>
            </w:pPr>
            <w:r w:rsidDel="00000000" w:rsidR="00000000" w:rsidRPr="00000000">
              <w:rPr>
                <w:rFonts w:ascii="Calibri" w:cs="Calibri" w:eastAsia="Calibri" w:hAnsi="Calibri"/>
                <w:b w:val="0"/>
                <w:bCs w:val="0"/>
                <w:sz w:val="20"/>
                <w:szCs w:val="20"/>
                <w:rtl w:val="0"/>
              </w:rPr>
              <w:t xml:space="preserve">11</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7">
            <w:pPr>
              <w:spacing w:after="0" w:line="252.00000000000003" w:lineRule="auto"/>
              <w:rPr/>
            </w:pPr>
            <w:r w:rsidDel="00000000" w:rsidR="00000000" w:rsidRPr="00000000">
              <w:rPr>
                <w:rFonts w:ascii="Calibri" w:cs="Calibri" w:eastAsia="Calibri" w:hAnsi="Calibri"/>
                <w:b w:val="0"/>
                <w:bCs w:val="0"/>
                <w:sz w:val="20"/>
                <w:szCs w:val="20"/>
                <w:rtl w:val="0"/>
              </w:rPr>
              <w:t xml:space="preserve">2: dirty, then clean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8">
            <w:pPr>
              <w:spacing w:after="0" w:line="252.00000000000003" w:lineRule="auto"/>
              <w:rPr/>
            </w:pPr>
            <w:r w:rsidDel="00000000" w:rsidR="00000000" w:rsidRPr="00000000">
              <w:rPr>
                <w:rFonts w:ascii="Calibri" w:cs="Calibri" w:eastAsia="Calibri" w:hAnsi="Calibri"/>
                <w:b w:val="0"/>
                <w:bCs w:val="0"/>
                <w:sz w:val="20"/>
                <w:szCs w:val="20"/>
                <w:rtl w:val="0"/>
              </w:rPr>
              <w:t xml:space="preserve">8/8</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9">
            <w:pPr>
              <w:spacing w:after="0" w:line="252.00000000000003" w:lineRule="auto"/>
              <w:rPr/>
            </w:pPr>
            <w:r w:rsidDel="00000000" w:rsidR="00000000" w:rsidRPr="00000000">
              <w:rPr>
                <w:rFonts w:ascii="Calibri" w:cs="Calibri" w:eastAsia="Calibri" w:hAnsi="Calibri"/>
                <w:b w:val="0"/>
                <w:bCs w:val="0"/>
                <w:sz w:val="20"/>
                <w:szCs w:val="20"/>
                <w:rtl w:val="0"/>
              </w:rPr>
              <w:t xml:space="preserve">Yes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7A">
            <w:pPr>
              <w:spacing w:after="0" w:line="252.00000000000003" w:lineRule="auto"/>
              <w:rPr/>
            </w:pPr>
            <w:r w:rsidDel="00000000" w:rsidR="00000000" w:rsidRPr="00000000">
              <w:rPr>
                <w:rFonts w:ascii="Calibri" w:cs="Calibri" w:eastAsia="Calibri" w:hAnsi="Calibri"/>
                <w:b w:val="0"/>
                <w:bCs w:val="0"/>
                <w:sz w:val="20"/>
                <w:szCs w:val="20"/>
                <w:rtl w:val="0"/>
              </w:rPr>
              <w:t xml:space="preserve">Fable 5 · XoQVSpw</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B">
            <w:pPr>
              <w:spacing w:after="0" w:line="252.00000000000003" w:lineRule="auto"/>
              <w:rPr/>
            </w:pPr>
            <w:r w:rsidDel="00000000" w:rsidR="00000000" w:rsidRPr="00000000">
              <w:rPr>
                <w:rFonts w:ascii="Calibri" w:cs="Calibri" w:eastAsia="Calibri" w:hAnsi="Calibri"/>
                <w:b w:val="0"/>
                <w:bCs w:val="0"/>
                <w:sz w:val="20"/>
                <w:szCs w:val="20"/>
                <w:rtl w:val="0"/>
              </w:rPr>
              <w:t xml:space="preserve">Pass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C">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D">
            <w:pPr>
              <w:spacing w:after="0" w:line="252.00000000000003" w:lineRule="auto"/>
              <w:rPr/>
            </w:pPr>
            <w:r w:rsidDel="00000000" w:rsidR="00000000" w:rsidRPr="00000000">
              <w:rPr>
                <w:rFonts w:ascii="Calibri" w:cs="Calibri" w:eastAsia="Calibri" w:hAnsi="Calibri"/>
                <w:b w:val="0"/>
                <w:bCs w:val="0"/>
                <w:sz w:val="20"/>
                <w:szCs w:val="20"/>
                <w:rtl w:val="0"/>
              </w:rPr>
              <w:t xml:space="preserve">6/6</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E">
            <w:pPr>
              <w:spacing w:after="0" w:line="252.00000000000003" w:lineRule="auto"/>
              <w:rPr/>
            </w:pPr>
            <w:r w:rsidDel="00000000" w:rsidR="00000000" w:rsidRPr="00000000">
              <w:rPr>
                <w:rFonts w:ascii="Calibri" w:cs="Calibri" w:eastAsia="Calibri" w:hAnsi="Calibri"/>
                <w:b w:val="0"/>
                <w:bCs w:val="0"/>
                <w:sz w:val="20"/>
                <w:szCs w:val="20"/>
                <w:rtl w:val="0"/>
              </w:rPr>
              <w:t xml:space="preserve">9</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F">
            <w:pPr>
              <w:spacing w:after="0" w:line="252.00000000000003" w:lineRule="auto"/>
              <w:rPr/>
            </w:pPr>
            <w:r w:rsidDel="00000000" w:rsidR="00000000" w:rsidRPr="00000000">
              <w:rPr>
                <w:rFonts w:ascii="Calibri" w:cs="Calibri" w:eastAsia="Calibri" w:hAnsi="Calibri"/>
                <w:b w:val="0"/>
                <w:bCs w:val="0"/>
                <w:sz w:val="20"/>
                <w:szCs w:val="20"/>
                <w:rtl w:val="0"/>
              </w:rPr>
              <w:t xml:space="preserve">1: clean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0">
            <w:pPr>
              <w:spacing w:after="0" w:line="252.00000000000003" w:lineRule="auto"/>
              <w:rPr/>
            </w:pPr>
            <w:r w:rsidDel="00000000" w:rsidR="00000000" w:rsidRPr="00000000">
              <w:rPr>
                <w:rFonts w:ascii="Calibri" w:cs="Calibri" w:eastAsia="Calibri" w:hAnsi="Calibri"/>
                <w:b w:val="0"/>
                <w:bCs w:val="0"/>
                <w:sz w:val="20"/>
                <w:szCs w:val="20"/>
                <w:rtl w:val="0"/>
              </w:rPr>
              <w:t xml:space="preserve">8/8</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1">
            <w:pPr>
              <w:spacing w:after="0" w:line="252.00000000000003" w:lineRule="auto"/>
              <w:rPr/>
            </w:pPr>
            <w:r w:rsidDel="00000000" w:rsidR="00000000" w:rsidRPr="00000000">
              <w:rPr>
                <w:rFonts w:ascii="Calibri" w:cs="Calibri" w:eastAsia="Calibri" w:hAnsi="Calibri"/>
                <w:b w:val="0"/>
                <w:bCs w:val="0"/>
                <w:sz w:val="20"/>
                <w:szCs w:val="20"/>
                <w:rtl w:val="0"/>
              </w:rPr>
              <w:t xml:space="preserve">Yes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82">
            <w:pPr>
              <w:spacing w:after="0" w:line="252.00000000000003" w:lineRule="auto"/>
              <w:rPr/>
            </w:pPr>
            <w:r w:rsidDel="00000000" w:rsidR="00000000" w:rsidRPr="00000000">
              <w:rPr>
                <w:rFonts w:ascii="Calibri" w:cs="Calibri" w:eastAsia="Calibri" w:hAnsi="Calibri"/>
                <w:b w:val="0"/>
                <w:bCs w:val="0"/>
                <w:sz w:val="20"/>
                <w:szCs w:val="20"/>
                <w:rtl w:val="0"/>
              </w:rPr>
              <w:t xml:space="preserve">Fable 5 · vishxsz</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3">
            <w:pPr>
              <w:spacing w:after="0" w:line="252.00000000000003" w:lineRule="auto"/>
              <w:rPr/>
            </w:pPr>
            <w:r w:rsidDel="00000000" w:rsidR="00000000" w:rsidRPr="00000000">
              <w:rPr>
                <w:rFonts w:ascii="Calibri" w:cs="Calibri" w:eastAsia="Calibri" w:hAnsi="Calibri"/>
                <w:b w:val="0"/>
                <w:bCs w:val="0"/>
                <w:sz w:val="20"/>
                <w:szCs w:val="20"/>
                <w:rtl w:val="0"/>
              </w:rPr>
              <w:t xml:space="preserve">Pass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4">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5">
            <w:pPr>
              <w:spacing w:after="0" w:line="252.00000000000003" w:lineRule="auto"/>
              <w:rPr/>
            </w:pPr>
            <w:r w:rsidDel="00000000" w:rsidR="00000000" w:rsidRPr="00000000">
              <w:rPr>
                <w:rFonts w:ascii="Calibri" w:cs="Calibri" w:eastAsia="Calibri" w:hAnsi="Calibri"/>
                <w:b w:val="0"/>
                <w:bCs w:val="0"/>
                <w:sz w:val="20"/>
                <w:szCs w:val="20"/>
                <w:rtl w:val="0"/>
              </w:rPr>
              <w:t xml:space="preserve">6/6</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6">
            <w:pPr>
              <w:spacing w:after="0" w:line="252.00000000000003" w:lineRule="auto"/>
              <w:rPr/>
            </w:pPr>
            <w:r w:rsidDel="00000000" w:rsidR="00000000" w:rsidRPr="00000000">
              <w:rPr>
                <w:rFonts w:ascii="Calibri" w:cs="Calibri" w:eastAsia="Calibri" w:hAnsi="Calibri"/>
                <w:b w:val="0"/>
                <w:bCs w:val="0"/>
                <w:sz w:val="20"/>
                <w:szCs w:val="20"/>
                <w:rtl w:val="0"/>
              </w:rPr>
              <w:t xml:space="preserve">11</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7">
            <w:pPr>
              <w:spacing w:after="0" w:line="252.00000000000003" w:lineRule="auto"/>
              <w:rPr/>
            </w:pPr>
            <w:r w:rsidDel="00000000" w:rsidR="00000000" w:rsidRPr="00000000">
              <w:rPr>
                <w:rFonts w:ascii="Calibri" w:cs="Calibri" w:eastAsia="Calibri" w:hAnsi="Calibri"/>
                <w:b w:val="0"/>
                <w:bCs w:val="0"/>
                <w:sz w:val="20"/>
                <w:szCs w:val="20"/>
                <w:rtl w:val="0"/>
              </w:rPr>
              <w:t xml:space="preserve">2: dirty, then clean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8">
            <w:pPr>
              <w:spacing w:after="0" w:line="252.00000000000003" w:lineRule="auto"/>
              <w:rPr/>
            </w:pPr>
            <w:r w:rsidDel="00000000" w:rsidR="00000000" w:rsidRPr="00000000">
              <w:rPr>
                <w:rFonts w:ascii="Calibri" w:cs="Calibri" w:eastAsia="Calibri" w:hAnsi="Calibri"/>
                <w:b w:val="0"/>
                <w:bCs w:val="0"/>
                <w:sz w:val="20"/>
                <w:szCs w:val="20"/>
                <w:rtl w:val="0"/>
              </w:rPr>
              <w:t xml:space="preserve">8/8</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9">
            <w:pPr>
              <w:spacing w:after="0" w:line="252.00000000000003" w:lineRule="auto"/>
              <w:rPr/>
            </w:pPr>
            <w:r w:rsidDel="00000000" w:rsidR="00000000" w:rsidRPr="00000000">
              <w:rPr>
                <w:rFonts w:ascii="Calibri" w:cs="Calibri" w:eastAsia="Calibri" w:hAnsi="Calibri"/>
                <w:b w:val="0"/>
                <w:bCs w:val="0"/>
                <w:sz w:val="20"/>
                <w:szCs w:val="20"/>
                <w:rtl w:val="0"/>
              </w:rPr>
              <w:t xml:space="preserve">Yes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8A">
            <w:pPr>
              <w:spacing w:after="0" w:line="252.00000000000003" w:lineRule="auto"/>
              <w:rPr/>
            </w:pPr>
            <w:r w:rsidDel="00000000" w:rsidR="00000000" w:rsidRPr="00000000">
              <w:rPr>
                <w:rFonts w:ascii="Calibri" w:cs="Calibri" w:eastAsia="Calibri" w:hAnsi="Calibri"/>
                <w:b w:val="0"/>
                <w:bCs w:val="0"/>
                <w:sz w:val="20"/>
                <w:szCs w:val="20"/>
                <w:rtl w:val="0"/>
              </w:rPr>
              <w:t xml:space="preserve">Grok 4.7 · SjEQiSj</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B">
            <w:pPr>
              <w:spacing w:after="0" w:line="252.00000000000003" w:lineRule="auto"/>
              <w:rPr/>
            </w:pPr>
            <w:r w:rsidDel="00000000" w:rsidR="00000000" w:rsidRPr="00000000">
              <w:rPr>
                <w:rFonts w:ascii="Calibri" w:cs="Calibri" w:eastAsia="Calibri" w:hAnsi="Calibri"/>
                <w:b w:val="0"/>
                <w:bCs w:val="0"/>
                <w:sz w:val="20"/>
                <w:szCs w:val="20"/>
                <w:rtl w:val="0"/>
              </w:rPr>
              <w:t xml:space="preserve">Pass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C">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D">
            <w:pPr>
              <w:spacing w:after="0" w:line="252.00000000000003" w:lineRule="auto"/>
              <w:rPr/>
            </w:pPr>
            <w:r w:rsidDel="00000000" w:rsidR="00000000" w:rsidRPr="00000000">
              <w:rPr>
                <w:rFonts w:ascii="Calibri" w:cs="Calibri" w:eastAsia="Calibri" w:hAnsi="Calibri"/>
                <w:b w:val="0"/>
                <w:bCs w:val="0"/>
                <w:sz w:val="20"/>
                <w:szCs w:val="20"/>
                <w:rtl w:val="0"/>
              </w:rPr>
              <w:t xml:space="preserve">6/6</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sz w:val="20"/>
                <w:szCs w:val="20"/>
                <w:rtl w:val="0"/>
              </w:rPr>
              <w:t xml:space="preserve">12</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F">
            <w:pPr>
              <w:spacing w:after="0" w:line="252.00000000000003" w:lineRule="auto"/>
              <w:rPr/>
            </w:pPr>
            <w:r w:rsidDel="00000000" w:rsidR="00000000" w:rsidRPr="00000000">
              <w:rPr>
                <w:rFonts w:ascii="Calibri" w:cs="Calibri" w:eastAsia="Calibri" w:hAnsi="Calibri"/>
                <w:b w:val="0"/>
                <w:bCs w:val="0"/>
                <w:sz w:val="20"/>
                <w:szCs w:val="20"/>
                <w:rtl w:val="0"/>
              </w:rPr>
              <w:t xml:space="preserve">3: 2 dirty, then clean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0">
            <w:pPr>
              <w:spacing w:after="0" w:line="252.00000000000003" w:lineRule="auto"/>
              <w:rPr/>
            </w:pPr>
            <w:r w:rsidDel="00000000" w:rsidR="00000000" w:rsidRPr="00000000">
              <w:rPr>
                <w:rFonts w:ascii="Calibri" w:cs="Calibri" w:eastAsia="Calibri" w:hAnsi="Calibri"/>
                <w:b w:val="0"/>
                <w:bCs w:val="0"/>
                <w:sz w:val="20"/>
                <w:szCs w:val="20"/>
                <w:rtl w:val="0"/>
              </w:rPr>
              <w:t xml:space="preserve">8/8</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1">
            <w:pPr>
              <w:spacing w:after="0" w:line="252.00000000000003" w:lineRule="auto"/>
              <w:rPr/>
            </w:pPr>
            <w:r w:rsidDel="00000000" w:rsidR="00000000" w:rsidRPr="00000000">
              <w:rPr>
                <w:rFonts w:ascii="Calibri" w:cs="Calibri" w:eastAsia="Calibri" w:hAnsi="Calibri"/>
                <w:b w:val="0"/>
                <w:bCs w:val="0"/>
                <w:sz w:val="20"/>
                <w:szCs w:val="20"/>
                <w:rtl w:val="0"/>
              </w:rPr>
              <w:t xml:space="preserve">Yes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92">
            <w:pPr>
              <w:spacing w:after="0" w:line="252.00000000000003" w:lineRule="auto"/>
              <w:rPr/>
            </w:pPr>
            <w:r w:rsidDel="00000000" w:rsidR="00000000" w:rsidRPr="00000000">
              <w:rPr>
                <w:rFonts w:ascii="Calibri" w:cs="Calibri" w:eastAsia="Calibri" w:hAnsi="Calibri"/>
                <w:b w:val="0"/>
                <w:bCs w:val="0"/>
                <w:sz w:val="20"/>
                <w:szCs w:val="20"/>
                <w:rtl w:val="0"/>
              </w:rPr>
              <w:t xml:space="preserve">Grok 4.7 · GAMqrSw</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3">
            <w:pPr>
              <w:spacing w:after="0" w:line="252.00000000000003" w:lineRule="auto"/>
              <w:rPr/>
            </w:pPr>
            <w:r w:rsidDel="00000000" w:rsidR="00000000" w:rsidRPr="00000000">
              <w:rPr>
                <w:rFonts w:ascii="Calibri" w:cs="Calibri" w:eastAsia="Calibri" w:hAnsi="Calibri"/>
                <w:b w:val="0"/>
                <w:bCs w:val="0"/>
                <w:sz w:val="20"/>
                <w:szCs w:val="20"/>
                <w:rtl w:val="0"/>
              </w:rPr>
              <w:t xml:space="preserve">Fail</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4">
            <w:pPr>
              <w:spacing w:after="0" w:line="252.00000000000003" w:lineRule="auto"/>
              <w:rPr/>
            </w:pPr>
            <w:r w:rsidDel="00000000" w:rsidR="00000000" w:rsidRPr="00000000">
              <w:rPr>
                <w:rFonts w:ascii="Calibri" w:cs="Calibri" w:eastAsia="Calibri" w:hAnsi="Calibri"/>
                <w:b w:val="1"/>
                <w:bCs w:val="1"/>
                <w:sz w:val="20"/>
                <w:szCs w:val="20"/>
                <w:rtl w:val="0"/>
              </w:rPr>
              <w:t xml:space="preserve">99.17%</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5">
            <w:pPr>
              <w:spacing w:after="0" w:line="252.00000000000003" w:lineRule="auto"/>
              <w:rPr/>
            </w:pPr>
            <w:r w:rsidDel="00000000" w:rsidR="00000000" w:rsidRPr="00000000">
              <w:rPr>
                <w:rFonts w:ascii="Calibri" w:cs="Calibri" w:eastAsia="Calibri" w:hAnsi="Calibri"/>
                <w:b w:val="0"/>
                <w:bCs w:val="0"/>
                <w:sz w:val="20"/>
                <w:szCs w:val="20"/>
                <w:rtl w:val="0"/>
              </w:rPr>
              <w:t xml:space="preserve">6/6</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6">
            <w:pPr>
              <w:spacing w:after="0" w:line="252.00000000000003" w:lineRule="auto"/>
              <w:rPr/>
            </w:pPr>
            <w:r w:rsidDel="00000000" w:rsidR="00000000" w:rsidRPr="00000000">
              <w:rPr>
                <w:rFonts w:ascii="Calibri" w:cs="Calibri" w:eastAsia="Calibri" w:hAnsi="Calibri"/>
                <w:b w:val="0"/>
                <w:bCs w:val="0"/>
                <w:sz w:val="20"/>
                <w:szCs w:val="20"/>
                <w:rtl w:val="0"/>
              </w:rPr>
              <w:t xml:space="preserve">12</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7">
            <w:pPr>
              <w:spacing w:after="0" w:line="252.00000000000003" w:lineRule="auto"/>
              <w:rPr/>
            </w:pPr>
            <w:r w:rsidDel="00000000" w:rsidR="00000000" w:rsidRPr="00000000">
              <w:rPr>
                <w:rFonts w:ascii="Calibri" w:cs="Calibri" w:eastAsia="Calibri" w:hAnsi="Calibri"/>
                <w:b w:val="0"/>
                <w:bCs w:val="0"/>
                <w:sz w:val="20"/>
                <w:szCs w:val="20"/>
                <w:rtl w:val="0"/>
              </w:rPr>
              <w:t xml:space="preserve">6: all dirty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8">
            <w:pPr>
              <w:spacing w:after="0" w:line="252.00000000000003" w:lineRule="auto"/>
              <w:rPr/>
            </w:pPr>
            <w:r w:rsidDel="00000000" w:rsidR="00000000" w:rsidRPr="00000000">
              <w:rPr>
                <w:rFonts w:ascii="Calibri" w:cs="Calibri" w:eastAsia="Calibri" w:hAnsi="Calibri"/>
                <w:b w:val="1"/>
                <w:bCs w:val="1"/>
                <w:sz w:val="20"/>
                <w:szCs w:val="20"/>
                <w:rtl w:val="0"/>
              </w:rPr>
              <w:t xml:space="preserve">6/8</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9">
            <w:pPr>
              <w:spacing w:after="0" w:line="252.00000000000003" w:lineRule="auto"/>
              <w:rPr/>
            </w:pPr>
            <w:r w:rsidDel="00000000" w:rsidR="00000000" w:rsidRPr="00000000">
              <w:rPr>
                <w:rFonts w:ascii="Calibri" w:cs="Calibri" w:eastAsia="Calibri" w:hAnsi="Calibri"/>
                <w:b w:val="1"/>
                <w:bCs w:val="1"/>
                <w:sz w:val="20"/>
                <w:szCs w:val="20"/>
                <w:rtl w:val="0"/>
              </w:rPr>
              <w:t xml:space="preserve">No</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9A">
            <w:pPr>
              <w:spacing w:after="0" w:line="252.00000000000003" w:lineRule="auto"/>
              <w:rPr/>
            </w:pPr>
            <w:r w:rsidDel="00000000" w:rsidR="00000000" w:rsidRPr="00000000">
              <w:rPr>
                <w:rFonts w:ascii="Calibri" w:cs="Calibri" w:eastAsia="Calibri" w:hAnsi="Calibri"/>
                <w:b w:val="0"/>
                <w:bCs w:val="0"/>
                <w:sz w:val="20"/>
                <w:szCs w:val="20"/>
                <w:rtl w:val="0"/>
              </w:rPr>
              <w:t xml:space="preserve">Grok 4.7 · NJrRYuK</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B">
            <w:pPr>
              <w:spacing w:after="0" w:line="252.00000000000003" w:lineRule="auto"/>
              <w:rPr/>
            </w:pPr>
            <w:r w:rsidDel="00000000" w:rsidR="00000000" w:rsidRPr="00000000">
              <w:rPr>
                <w:rFonts w:ascii="Calibri" w:cs="Calibri" w:eastAsia="Calibri" w:hAnsi="Calibri"/>
                <w:b w:val="0"/>
                <w:bCs w:val="0"/>
                <w:sz w:val="20"/>
                <w:szCs w:val="20"/>
                <w:rtl w:val="0"/>
              </w:rPr>
              <w:t xml:space="preserve">Fail</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C">
            <w:pPr>
              <w:spacing w:after="0" w:line="252.00000000000003" w:lineRule="auto"/>
              <w:rPr/>
            </w:pPr>
            <w:r w:rsidDel="00000000" w:rsidR="00000000" w:rsidRPr="00000000">
              <w:rPr>
                <w:rFonts w:ascii="Calibri" w:cs="Calibri" w:eastAsia="Calibri" w:hAnsi="Calibri"/>
                <w:b w:val="1"/>
                <w:bCs w:val="1"/>
                <w:sz w:val="20"/>
                <w:szCs w:val="20"/>
                <w:rtl w:val="0"/>
              </w:rPr>
              <w:t xml:space="preserve">99.17%</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D">
            <w:pPr>
              <w:spacing w:after="0" w:line="252.00000000000003" w:lineRule="auto"/>
              <w:rPr/>
            </w:pPr>
            <w:r w:rsidDel="00000000" w:rsidR="00000000" w:rsidRPr="00000000">
              <w:rPr>
                <w:rFonts w:ascii="Calibri" w:cs="Calibri" w:eastAsia="Calibri" w:hAnsi="Calibri"/>
                <w:b w:val="0"/>
                <w:bCs w:val="0"/>
                <w:sz w:val="20"/>
                <w:szCs w:val="20"/>
                <w:rtl w:val="0"/>
              </w:rPr>
              <w:t xml:space="preserve">6/6</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E">
            <w:pPr>
              <w:spacing w:after="0" w:line="252.00000000000003" w:lineRule="auto"/>
              <w:rPr/>
            </w:pPr>
            <w:r w:rsidDel="00000000" w:rsidR="00000000" w:rsidRPr="00000000">
              <w:rPr>
                <w:rFonts w:ascii="Calibri" w:cs="Calibri" w:eastAsia="Calibri" w:hAnsi="Calibri"/>
                <w:b w:val="0"/>
                <w:bCs w:val="0"/>
                <w:sz w:val="20"/>
                <w:szCs w:val="20"/>
                <w:rtl w:val="0"/>
              </w:rPr>
              <w:t xml:space="preserve">12</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F">
            <w:pPr>
              <w:spacing w:after="0" w:line="252.00000000000003" w:lineRule="auto"/>
              <w:rPr/>
            </w:pPr>
            <w:r w:rsidDel="00000000" w:rsidR="00000000" w:rsidRPr="00000000">
              <w:rPr>
                <w:rFonts w:ascii="Calibri" w:cs="Calibri" w:eastAsia="Calibri" w:hAnsi="Calibri"/>
                <w:b w:val="0"/>
                <w:bCs w:val="0"/>
                <w:sz w:val="20"/>
                <w:szCs w:val="20"/>
                <w:rtl w:val="0"/>
              </w:rPr>
              <w:t xml:space="preserve">6: all dirty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0">
            <w:pPr>
              <w:spacing w:after="0" w:line="252.00000000000003" w:lineRule="auto"/>
              <w:rPr/>
            </w:pPr>
            <w:r w:rsidDel="00000000" w:rsidR="00000000" w:rsidRPr="00000000">
              <w:rPr>
                <w:rFonts w:ascii="Calibri" w:cs="Calibri" w:eastAsia="Calibri" w:hAnsi="Calibri"/>
                <w:b w:val="1"/>
                <w:bCs w:val="1"/>
                <w:sz w:val="20"/>
                <w:szCs w:val="20"/>
                <w:rtl w:val="0"/>
              </w:rPr>
              <w:t xml:space="preserve">6/8</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1">
            <w:pPr>
              <w:spacing w:after="0" w:line="252.00000000000003" w:lineRule="auto"/>
              <w:rPr/>
            </w:pPr>
            <w:r w:rsidDel="00000000" w:rsidR="00000000" w:rsidRPr="00000000">
              <w:rPr>
                <w:rFonts w:ascii="Calibri" w:cs="Calibri" w:eastAsia="Calibri" w:hAnsi="Calibri"/>
                <w:b w:val="1"/>
                <w:bCs w:val="1"/>
                <w:sz w:val="20"/>
                <w:szCs w:val="20"/>
                <w:rtl w:val="0"/>
              </w:rPr>
              <w:t xml:space="preserve">No</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A2">
            <w:pPr>
              <w:spacing w:after="0" w:line="252.00000000000003" w:lineRule="auto"/>
              <w:rPr/>
            </w:pPr>
            <w:r w:rsidDel="00000000" w:rsidR="00000000" w:rsidRPr="00000000">
              <w:rPr>
                <w:rFonts w:ascii="Calibri" w:cs="Calibri" w:eastAsia="Calibri" w:hAnsi="Calibri"/>
                <w:b w:val="0"/>
                <w:bCs w:val="0"/>
                <w:sz w:val="20"/>
                <w:szCs w:val="20"/>
                <w:rtl w:val="0"/>
              </w:rPr>
              <w:t xml:space="preserve">Grok 4.7 · fEoJCG9</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3">
            <w:pPr>
              <w:spacing w:after="0" w:line="252.00000000000003" w:lineRule="auto"/>
              <w:rPr/>
            </w:pPr>
            <w:r w:rsidDel="00000000" w:rsidR="00000000" w:rsidRPr="00000000">
              <w:rPr>
                <w:rFonts w:ascii="Calibri" w:cs="Calibri" w:eastAsia="Calibri" w:hAnsi="Calibri"/>
                <w:b w:val="0"/>
                <w:bCs w:val="0"/>
                <w:sz w:val="20"/>
                <w:szCs w:val="20"/>
                <w:rtl w:val="0"/>
              </w:rPr>
              <w:t xml:space="preserve">Fail</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4">
            <w:pPr>
              <w:spacing w:after="0" w:line="252.00000000000003" w:lineRule="auto"/>
              <w:rPr/>
            </w:pPr>
            <w:r w:rsidDel="00000000" w:rsidR="00000000" w:rsidRPr="00000000">
              <w:rPr>
                <w:rFonts w:ascii="Calibri" w:cs="Calibri" w:eastAsia="Calibri" w:hAnsi="Calibri"/>
                <w:b w:val="1"/>
                <w:bCs w:val="1"/>
                <w:sz w:val="20"/>
                <w:szCs w:val="20"/>
                <w:rtl w:val="0"/>
              </w:rPr>
              <w:t xml:space="preserve">99.17%</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5">
            <w:pPr>
              <w:spacing w:after="0" w:line="252.00000000000003" w:lineRule="auto"/>
              <w:rPr/>
            </w:pPr>
            <w:r w:rsidDel="00000000" w:rsidR="00000000" w:rsidRPr="00000000">
              <w:rPr>
                <w:rFonts w:ascii="Calibri" w:cs="Calibri" w:eastAsia="Calibri" w:hAnsi="Calibri"/>
                <w:b w:val="0"/>
                <w:bCs w:val="0"/>
                <w:sz w:val="20"/>
                <w:szCs w:val="20"/>
                <w:rtl w:val="0"/>
              </w:rPr>
              <w:t xml:space="preserve">6/6</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6">
            <w:pPr>
              <w:spacing w:after="0" w:line="252.00000000000003" w:lineRule="auto"/>
              <w:rPr/>
            </w:pPr>
            <w:r w:rsidDel="00000000" w:rsidR="00000000" w:rsidRPr="00000000">
              <w:rPr>
                <w:rFonts w:ascii="Calibri" w:cs="Calibri" w:eastAsia="Calibri" w:hAnsi="Calibri"/>
                <w:b w:val="0"/>
                <w:bCs w:val="0"/>
                <w:sz w:val="20"/>
                <w:szCs w:val="20"/>
                <w:rtl w:val="0"/>
              </w:rPr>
              <w:t xml:space="preserve">12</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7">
            <w:pPr>
              <w:spacing w:after="0" w:line="252.00000000000003" w:lineRule="auto"/>
              <w:rPr/>
            </w:pPr>
            <w:r w:rsidDel="00000000" w:rsidR="00000000" w:rsidRPr="00000000">
              <w:rPr>
                <w:rFonts w:ascii="Calibri" w:cs="Calibri" w:eastAsia="Calibri" w:hAnsi="Calibri"/>
                <w:b w:val="0"/>
                <w:bCs w:val="0"/>
                <w:sz w:val="20"/>
                <w:szCs w:val="20"/>
                <w:rtl w:val="0"/>
              </w:rPr>
              <w:t xml:space="preserve">6: all dirty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8">
            <w:pPr>
              <w:spacing w:after="0" w:line="252.00000000000003" w:lineRule="auto"/>
              <w:rPr/>
            </w:pPr>
            <w:r w:rsidDel="00000000" w:rsidR="00000000" w:rsidRPr="00000000">
              <w:rPr>
                <w:rFonts w:ascii="Calibri" w:cs="Calibri" w:eastAsia="Calibri" w:hAnsi="Calibri"/>
                <w:b w:val="1"/>
                <w:bCs w:val="1"/>
                <w:sz w:val="20"/>
                <w:szCs w:val="20"/>
                <w:rtl w:val="0"/>
              </w:rPr>
              <w:t xml:space="preserve">6/8</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9">
            <w:pPr>
              <w:spacing w:after="0" w:line="252.00000000000003" w:lineRule="auto"/>
              <w:rPr/>
            </w:pPr>
            <w:r w:rsidDel="00000000" w:rsidR="00000000" w:rsidRPr="00000000">
              <w:rPr>
                <w:rFonts w:ascii="Calibri" w:cs="Calibri" w:eastAsia="Calibri" w:hAnsi="Calibri"/>
                <w:b w:val="1"/>
                <w:bCs w:val="1"/>
                <w:sz w:val="20"/>
                <w:szCs w:val="20"/>
                <w:rtl w:val="0"/>
              </w:rPr>
              <w:t xml:space="preserve">No</w:t>
            </w:r>
            <w:r w:rsidDel="00000000" w:rsidR="00000000" w:rsidRPr="00000000">
              <w:rPr>
                <w:rtl w:val="0"/>
              </w:rPr>
            </w:r>
          </w:p>
        </w:tc>
      </w:tr>
    </w:tbl>
    <w:p w:rsidR="00000000" w:rsidDel="00000000" w:rsidP="00000000" w:rsidRDefault="00000000" w:rsidRPr="00000000" w14:paraId="000000AA">
      <w:pPr>
        <w:spacing w:after="120" w:lineRule="auto"/>
        <w:rPr/>
      </w:pPr>
      <w:r w:rsidDel="00000000" w:rsidR="00000000" w:rsidRPr="00000000">
        <w:rPr>
          <w:rtl w:val="0"/>
        </w:rPr>
      </w:r>
    </w:p>
    <w:p w:rsidR="00000000" w:rsidDel="00000000" w:rsidP="00000000" w:rsidRDefault="00000000" w:rsidRPr="00000000" w14:paraId="000000AB">
      <w:pPr>
        <w:pStyle w:val="Heading2"/>
        <w:keepNext w:val="1"/>
        <w:spacing w:after="80" w:before="200" w:lineRule="auto"/>
        <w:rPr/>
      </w:pPr>
      <w:r w:rsidDel="00000000" w:rsidR="00000000" w:rsidRPr="00000000">
        <w:rPr>
          <w:rFonts w:ascii="Calibri" w:cs="Calibri" w:eastAsia="Calibri" w:hAnsi="Calibri"/>
          <w:b w:val="1"/>
          <w:bCs w:val="1"/>
          <w:color w:val="000000"/>
          <w:sz w:val="24"/>
          <w:szCs w:val="24"/>
          <w:rtl w:val="0"/>
        </w:rPr>
        <w:t xml:space="preserve">Why the model failed</w:t>
      </w:r>
      <w:r w:rsidDel="00000000" w:rsidR="00000000" w:rsidRPr="00000000">
        <w:rPr>
          <w:rtl w:val="0"/>
        </w:rPr>
      </w:r>
    </w:p>
    <w:p w:rsidR="00000000" w:rsidDel="00000000" w:rsidP="00000000" w:rsidRDefault="00000000" w:rsidRPr="00000000" w14:paraId="000000AC">
      <w:pPr>
        <w:spacing w:after="120" w:line="264" w:lineRule="auto"/>
        <w:rPr/>
      </w:pPr>
      <w:r w:rsidDel="00000000" w:rsidR="00000000" w:rsidRPr="00000000">
        <w:rPr>
          <w:rFonts w:ascii="Calibri" w:cs="Calibri" w:eastAsia="Calibri" w:hAnsi="Calibri"/>
          <w:sz w:val="21"/>
          <w:szCs w:val="21"/>
          <w:rtl w:val="0"/>
        </w:rPr>
        <w:t xml:space="preserve">Grok 4.7's three failed attempts failed the same way, on one field. Each matched the reference on every request for six of seven fields: applicant key on the billed entity number, committed_cents from the adjudicated version, the four filed fields from the as-filed version, the 404 undecided requests, no missing or surplus rows. Each read all six notes and cleared the injected fault. What each missed was the wave clause: a request was labelled funded whenever its adjudicated version carried a positive commitment (one run also required a funded token), and wave_sequence_number was never used. That labels </w:t>
      </w:r>
      <w:r w:rsidDel="00000000" w:rsidR="00000000" w:rsidRPr="00000000">
        <w:rPr>
          <w:rFonts w:ascii="Calibri" w:cs="Calibri" w:eastAsia="Calibri" w:hAnsi="Calibri"/>
          <w:b w:val="1"/>
          <w:bCs w:val="1"/>
          <w:sz w:val="21"/>
          <w:szCs w:val="21"/>
          <w:rtl w:val="0"/>
        </w:rPr>
        <w:t xml:space="preserve">465 requests funded that no funding wave carried</w:t>
      </w:r>
      <w:r w:rsidDel="00000000" w:rsidR="00000000" w:rsidRPr="00000000">
        <w:rPr>
          <w:rFonts w:ascii="Calibri" w:cs="Calibri" w:eastAsia="Calibri" w:hAnsi="Calibri"/>
          <w:sz w:val="21"/>
          <w:szCs w:val="21"/>
          <w:rtl w:val="0"/>
        </w:rPr>
        <w:t xml:space="preserve"> (461 under QK7, 4 under VR9), leaving label agreement at 55,413 of 55,878; the 465 errors are 4.2 times the 111-request tolerance.</w:t>
      </w:r>
      <w:r w:rsidDel="00000000" w:rsidR="00000000" w:rsidRPr="00000000">
        <w:rPr>
          <w:rtl w:val="0"/>
        </w:rPr>
      </w:r>
    </w:p>
    <w:p w:rsidR="00000000" w:rsidDel="00000000" w:rsidP="00000000" w:rsidRDefault="00000000" w:rsidRPr="00000000" w14:paraId="000000AD">
      <w:pPr>
        <w:spacing w:after="120" w:line="264" w:lineRule="auto"/>
        <w:rPr/>
      </w:pPr>
      <w:r w:rsidDel="00000000" w:rsidR="00000000" w:rsidRPr="00000000">
        <w:rPr>
          <w:rFonts w:ascii="Calibri" w:cs="Calibri" w:eastAsia="Calibri" w:hAnsi="Calibri"/>
          <w:sz w:val="21"/>
          <w:szCs w:val="21"/>
          <w:rtl w:val="0"/>
        </w:rPr>
        <w:t xml:space="preserve">The trajectories show how it happened. All three runs spent their full 12-call oracle budget before the first deploy, and none of those calls landed on a request where a funded token and a positive commitment coexist with no wave, so every answer agreed with the commitment rule. When the scored validates came back dirty, each run concluded that the fault had to be field provenance and spent the rest of the budget switching sources that were already correct. With no validates left, check.release was refused and the walk stopped at 6 of 8 steps without a submission.</w:t>
      </w:r>
      <w:r w:rsidDel="00000000" w:rsidR="00000000" w:rsidRPr="00000000">
        <w:rPr>
          <w:rtl w:val="0"/>
        </w:rPr>
      </w:r>
    </w:p>
    <w:p w:rsidR="00000000" w:rsidDel="00000000" w:rsidP="00000000" w:rsidRDefault="00000000" w:rsidRPr="00000000" w14:paraId="000000AE">
      <w:pPr>
        <w:spacing w:after="120" w:line="264" w:lineRule="auto"/>
        <w:rPr/>
      </w:pPr>
      <w:r w:rsidDel="00000000" w:rsidR="00000000" w:rsidRPr="00000000">
        <w:rPr>
          <w:rFonts w:ascii="Calibri" w:cs="Calibri" w:eastAsia="Calibri" w:hAnsi="Calibri"/>
          <w:sz w:val="21"/>
          <w:szCs w:val="21"/>
          <w:rtl w:val="0"/>
        </w:rPr>
        <w:t xml:space="preserve">Every passing run, all four Fable 5 runs and Grok's one pass, spent at least one oracle call on that cell and got not_funded back. In two Fable 5 runs the first scored validate was dirty; the agent cross-tabulated status against commitment and wave, probed a funded-token, positive-commitment, no-wave request, fixed labels.py and validated clean on the next call. The pass rate reflects whether an agent aims its probes at the disagreements the notes point to rather than confirming a rule it already holds.</w:t>
      </w:r>
      <w:r w:rsidDel="00000000" w:rsidR="00000000" w:rsidRPr="00000000">
        <w:rPr>
          <w:rtl w:val="0"/>
        </w:rPr>
      </w:r>
    </w:p>
    <w:p w:rsidR="00000000" w:rsidDel="00000000" w:rsidP="00000000" w:rsidRDefault="00000000" w:rsidRPr="00000000" w14:paraId="000000AF">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Grading design</w:t>
      </w:r>
      <w:r w:rsidDel="00000000" w:rsidR="00000000" w:rsidRPr="00000000">
        <w:rPr>
          <w:rtl w:val="0"/>
        </w:rPr>
      </w:r>
    </w:p>
    <w:p w:rsidR="00000000" w:rsidDel="00000000" w:rsidP="00000000" w:rsidRDefault="00000000" w:rsidRPr="00000000" w14:paraId="000000B0">
      <w:pPr>
        <w:spacing w:after="120" w:line="264" w:lineRule="auto"/>
        <w:rPr/>
      </w:pPr>
      <w:r w:rsidDel="00000000" w:rsidR="00000000" w:rsidRPr="00000000">
        <w:rPr>
          <w:rFonts w:ascii="Calibri" w:cs="Calibri" w:eastAsia="Calibri" w:hAnsi="Calibri"/>
          <w:sz w:val="21"/>
          <w:szCs w:val="21"/>
          <w:rtl w:val="0"/>
        </w:rPr>
        <w:t xml:space="preserve">Reward is binary, but the verifier reports each component separately, with per-field agreement counts and sample mismatched requests.</w:t>
      </w:r>
      <w:r w:rsidDel="00000000" w:rsidR="00000000" w:rsidRPr="00000000">
        <w:rPr>
          <w:rtl w:val="0"/>
        </w:rPr>
      </w:r>
    </w:p>
    <w:tbl>
      <w:tblPr>
        <w:tblStyle w:val="Table6"/>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2800"/>
        <w:gridCol w:w="6560"/>
        <w:tblGridChange w:id="0">
          <w:tblGrid>
            <w:gridCol w:w="2800"/>
            <w:gridCol w:w="656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B1">
            <w:pPr>
              <w:spacing w:after="0" w:line="252.00000000000003" w:lineRule="auto"/>
              <w:rPr/>
            </w:pPr>
            <w:r w:rsidDel="00000000" w:rsidR="00000000" w:rsidRPr="00000000">
              <w:rPr>
                <w:rFonts w:ascii="Calibri" w:cs="Calibri" w:eastAsia="Calibri" w:hAnsi="Calibri"/>
                <w:b w:val="1"/>
                <w:bCs w:val="1"/>
                <w:sz w:val="20"/>
                <w:szCs w:val="20"/>
                <w:rtl w:val="0"/>
              </w:rPr>
              <w:t xml:space="preserve">Component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B2">
            <w:pPr>
              <w:spacing w:after="0" w:line="252.00000000000003" w:lineRule="auto"/>
              <w:rPr/>
            </w:pPr>
            <w:r w:rsidDel="00000000" w:rsidR="00000000" w:rsidRPr="00000000">
              <w:rPr>
                <w:rFonts w:ascii="Calibri" w:cs="Calibri" w:eastAsia="Calibri" w:hAnsi="Calibri"/>
                <w:b w:val="1"/>
                <w:bCs w:val="1"/>
                <w:sz w:val="20"/>
                <w:szCs w:val="20"/>
                <w:rtl w:val="0"/>
              </w:rPr>
              <w:t xml:space="preserve">Overview</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B3">
            <w:pPr>
              <w:spacing w:after="0" w:line="252.00000000000003" w:lineRule="auto"/>
              <w:rPr/>
            </w:pPr>
            <w:r w:rsidDel="00000000" w:rsidR="00000000" w:rsidRPr="00000000">
              <w:rPr>
                <w:rFonts w:ascii="Calibri" w:cs="Calibri" w:eastAsia="Calibri" w:hAnsi="Calibri"/>
                <w:b w:val="0"/>
                <w:bCs w:val="0"/>
                <w:sz w:val="20"/>
                <w:szCs w:val="20"/>
                <w:rtl w:val="0"/>
              </w:rPr>
              <w:t xml:space="preserve">Table by value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B4">
            <w:pPr>
              <w:spacing w:after="0" w:line="252.00000000000003" w:lineRule="auto"/>
              <w:rPr/>
            </w:pPr>
            <w:r w:rsidDel="00000000" w:rsidR="00000000" w:rsidRPr="00000000">
              <w:rPr>
                <w:rFonts w:ascii="Calibri" w:cs="Calibri" w:eastAsia="Calibri" w:hAnsi="Calibri"/>
                <w:b w:val="0"/>
                <w:bCs w:val="0"/>
                <w:sz w:val="20"/>
                <w:szCs w:val="20"/>
                <w:rtl w:val="0"/>
              </w:rPr>
              <w:t xml:space="preserve">The reference is rebuilt from the root-only extract before any candidate code runs; the deployed snapshot, not the workspace, is then run and compared request by request on all seven fields.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B5">
            <w:pPr>
              <w:spacing w:after="0" w:line="252.00000000000003" w:lineRule="auto"/>
              <w:rPr/>
            </w:pPr>
            <w:r w:rsidDel="00000000" w:rsidR="00000000" w:rsidRPr="00000000">
              <w:rPr>
                <w:rFonts w:ascii="Calibri" w:cs="Calibri" w:eastAsia="Calibri" w:hAnsi="Calibri"/>
                <w:b w:val="0"/>
                <w:bCs w:val="0"/>
                <w:sz w:val="20"/>
                <w:szCs w:val="20"/>
                <w:rtl w:val="0"/>
              </w:rPr>
              <w:t xml:space="preserve">Per-field tolerance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B6">
            <w:pPr>
              <w:spacing w:after="0" w:line="252.00000000000003" w:lineRule="auto"/>
              <w:rPr/>
            </w:pPr>
            <w:r w:rsidDel="00000000" w:rsidR="00000000" w:rsidRPr="00000000">
              <w:rPr>
                <w:rFonts w:ascii="Calibri" w:cs="Calibri" w:eastAsia="Calibri" w:hAnsi="Calibri"/>
                <w:b w:val="0"/>
                <w:bCs w:val="0"/>
                <w:sz w:val="20"/>
                <w:szCs w:val="20"/>
                <w:rtl w:val="0"/>
              </w:rPr>
              <w:t xml:space="preserve">Each field is scored separately against a 0.2% tolerance (111 requests), wide enough for implementation differences and far too narrow for an unanswered question.</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B7">
            <w:pPr>
              <w:spacing w:after="0" w:line="252.00000000000003" w:lineRule="auto"/>
              <w:rPr/>
            </w:pPr>
            <w:r w:rsidDel="00000000" w:rsidR="00000000" w:rsidRPr="00000000">
              <w:rPr>
                <w:rFonts w:ascii="Calibri" w:cs="Calibri" w:eastAsia="Calibri" w:hAnsi="Calibri"/>
                <w:b w:val="0"/>
                <w:bCs w:val="0"/>
                <w:sz w:val="20"/>
                <w:szCs w:val="20"/>
                <w:rtl w:val="0"/>
              </w:rPr>
              <w:t xml:space="preserve">Operational path</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B8">
            <w:pPr>
              <w:spacing w:after="0" w:line="252.00000000000003" w:lineRule="auto"/>
              <w:rPr/>
            </w:pPr>
            <w:r w:rsidDel="00000000" w:rsidR="00000000" w:rsidRPr="00000000">
              <w:rPr>
                <w:rFonts w:ascii="Calibri" w:cs="Calibri" w:eastAsia="Calibri" w:hAnsi="Calibri"/>
                <w:b w:val="0"/>
                <w:bCs w:val="0"/>
                <w:sz w:val="20"/>
                <w:szCs w:val="20"/>
                <w:rtl w:val="0"/>
              </w:rPr>
              <w:t xml:space="preserve">The root-owned action log is replayed: all eight gated steps must be accepted in order, each carrying the previous receipt, all six notes must have been read and submit must have been accepted.</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B9">
            <w:pPr>
              <w:spacing w:after="0" w:line="252.00000000000003" w:lineRule="auto"/>
              <w:rPr/>
            </w:pPr>
            <w:r w:rsidDel="00000000" w:rsidR="00000000" w:rsidRPr="00000000">
              <w:rPr>
                <w:rFonts w:ascii="Calibri" w:cs="Calibri" w:eastAsia="Calibri" w:hAnsi="Calibri"/>
                <w:b w:val="0"/>
                <w:bCs w:val="0"/>
                <w:sz w:val="20"/>
                <w:szCs w:val="20"/>
                <w:rtl w:val="0"/>
              </w:rPr>
              <w:t xml:space="preserve">Release check</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BA">
            <w:pPr>
              <w:spacing w:after="0" w:line="252.00000000000003" w:lineRule="auto"/>
              <w:rPr/>
            </w:pPr>
            <w:r w:rsidDel="00000000" w:rsidR="00000000" w:rsidRPr="00000000">
              <w:rPr>
                <w:rFonts w:ascii="Calibri" w:cs="Calibri" w:eastAsia="Calibri" w:hAnsi="Calibri"/>
                <w:b w:val="0"/>
                <w:bCs w:val="0"/>
                <w:sz w:val="20"/>
                <w:szCs w:val="20"/>
                <w:rtl w:val="0"/>
              </w:rPr>
              <w:t xml:space="preserve">check.release calls src.schema.contract() and src.requests.audit(rows) over the full extract and every seventh row, and asserts on the values returned, never on file names or layout. A build inlined into one file cannot answer.</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BB">
            <w:pPr>
              <w:spacing w:after="0" w:line="252.00000000000003" w:lineRule="auto"/>
              <w:rPr/>
            </w:pPr>
            <w:r w:rsidDel="00000000" w:rsidR="00000000" w:rsidRPr="00000000">
              <w:rPr>
                <w:rFonts w:ascii="Calibri" w:cs="Calibri" w:eastAsia="Calibri" w:hAnsi="Calibri"/>
                <w:b w:val="0"/>
                <w:bCs w:val="0"/>
                <w:sz w:val="20"/>
                <w:szCs w:val="20"/>
                <w:rtl w:val="0"/>
              </w:rPr>
              <w:t xml:space="preserve">Isolation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BC">
            <w:pPr>
              <w:spacing w:after="0" w:line="252.00000000000003" w:lineRule="auto"/>
              <w:rPr/>
            </w:pPr>
            <w:r w:rsidDel="00000000" w:rsidR="00000000" w:rsidRPr="00000000">
              <w:rPr>
                <w:rFonts w:ascii="Calibri" w:cs="Calibri" w:eastAsia="Calibri" w:hAnsi="Calibri"/>
                <w:b w:val="0"/>
                <w:bCs w:val="0"/>
                <w:sz w:val="20"/>
                <w:szCs w:val="20"/>
                <w:rtl w:val="0"/>
              </w:rPr>
              <w:t xml:space="preserve">Candidate code runs demoted, in a subprocess with a timeout, against a throwaway copy of the data. Service modules, state and the trusted extract are root-only; workspace logs, forged state and stdout claims are ignored.</w:t>
            </w:r>
            <w:r w:rsidDel="00000000" w:rsidR="00000000" w:rsidRPr="00000000">
              <w:rPr>
                <w:rtl w:val="0"/>
              </w:rPr>
            </w:r>
          </w:p>
        </w:tc>
      </w:tr>
    </w:tbl>
    <w:p w:rsidR="00000000" w:rsidDel="00000000" w:rsidP="00000000" w:rsidRDefault="00000000" w:rsidRPr="00000000" w14:paraId="000000BD">
      <w:pPr>
        <w:spacing w:after="120" w:lineRule="auto"/>
        <w:rPr/>
      </w:pPr>
      <w:r w:rsidDel="00000000" w:rsidR="00000000" w:rsidRPr="00000000">
        <w:rPr>
          <w:rtl w:val="0"/>
        </w:rPr>
      </w:r>
    </w:p>
    <w:p w:rsidR="00000000" w:rsidDel="00000000" w:rsidP="00000000" w:rsidRDefault="00000000" w:rsidRPr="00000000" w14:paraId="000000BE">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Failure, retries and limits</w:t>
      </w:r>
      <w:r w:rsidDel="00000000" w:rsidR="00000000" w:rsidRPr="00000000">
        <w:rPr>
          <w:rtl w:val="0"/>
        </w:rPr>
      </w:r>
    </w:p>
    <w:p w:rsidR="00000000" w:rsidDel="00000000" w:rsidP="00000000" w:rsidRDefault="00000000" w:rsidRPr="00000000" w14:paraId="000000BF">
      <w:pPr>
        <w:pStyle w:val="Heading2"/>
        <w:keepNext w:val="1"/>
        <w:spacing w:after="80" w:before="200" w:lineRule="auto"/>
        <w:rPr/>
      </w:pPr>
      <w:r w:rsidDel="00000000" w:rsidR="00000000" w:rsidRPr="00000000">
        <w:rPr>
          <w:rFonts w:ascii="Calibri" w:cs="Calibri" w:eastAsia="Calibri" w:hAnsi="Calibri"/>
          <w:b w:val="1"/>
          <w:bCs w:val="1"/>
          <w:color w:val="000000"/>
          <w:sz w:val="24"/>
          <w:szCs w:val="24"/>
          <w:rtl w:val="0"/>
        </w:rPr>
        <w:t xml:space="preserve">How we determine the agent has failed</w:t>
      </w:r>
      <w:r w:rsidDel="00000000" w:rsidR="00000000" w:rsidRPr="00000000">
        <w:rPr>
          <w:rtl w:val="0"/>
        </w:rPr>
      </w:r>
    </w:p>
    <w:p w:rsidR="00000000" w:rsidDel="00000000" w:rsidP="00000000" w:rsidRDefault="00000000" w:rsidRPr="00000000" w14:paraId="000000C0">
      <w:pPr>
        <w:spacing w:after="120" w:line="264" w:lineRule="auto"/>
        <w:rPr/>
      </w:pPr>
      <w:r w:rsidDel="00000000" w:rsidR="00000000" w:rsidRPr="00000000">
        <w:rPr>
          <w:rFonts w:ascii="Calibri" w:cs="Calibri" w:eastAsia="Calibri" w:hAnsi="Calibri"/>
          <w:sz w:val="21"/>
          <w:szCs w:val="21"/>
          <w:rtl w:val="0"/>
        </w:rPr>
        <w:t xml:space="preserve">Grading is deterministic and strictly binary: reward is 1.0 (pass) or 0.0 (fail). The verifier reads environment-owned state the agent cannot write: it rebuilds the reference from its root-only copy of the extract, runs the </w:t>
      </w:r>
      <w:r w:rsidDel="00000000" w:rsidR="00000000" w:rsidRPr="00000000">
        <w:rPr>
          <w:rFonts w:ascii="Calibri" w:cs="Calibri" w:eastAsia="Calibri" w:hAnsi="Calibri"/>
          <w:b w:val="1"/>
          <w:bCs w:val="1"/>
          <w:sz w:val="21"/>
          <w:szCs w:val="21"/>
          <w:rtl w:val="0"/>
        </w:rPr>
        <w:t xml:space="preserve">deployed snapshot</w:t>
      </w:r>
      <w:r w:rsidDel="00000000" w:rsidR="00000000" w:rsidRPr="00000000">
        <w:rPr>
          <w:rFonts w:ascii="Calibri" w:cs="Calibri" w:eastAsia="Calibri" w:hAnsi="Calibri"/>
          <w:sz w:val="21"/>
          <w:szCs w:val="21"/>
          <w:rtl w:val="0"/>
        </w:rPr>
        <w:t xml:space="preserve">, not the live workspace, and replays the root-owned action log.</w:t>
      </w:r>
      <w:r w:rsidDel="00000000" w:rsidR="00000000" w:rsidRPr="00000000">
        <w:rPr>
          <w:rtl w:val="0"/>
        </w:rPr>
      </w:r>
    </w:p>
    <w:p w:rsidR="00000000" w:rsidDel="00000000" w:rsidP="00000000" w:rsidRDefault="00000000" w:rsidRPr="00000000" w14:paraId="000000C1">
      <w:pPr>
        <w:spacing w:after="120" w:line="264" w:lineRule="auto"/>
        <w:rPr/>
      </w:pPr>
      <w:r w:rsidDel="00000000" w:rsidR="00000000" w:rsidRPr="00000000">
        <w:rPr>
          <w:rFonts w:ascii="Calibri" w:cs="Calibri" w:eastAsia="Calibri" w:hAnsi="Calibri"/>
          <w:sz w:val="21"/>
          <w:szCs w:val="21"/>
          <w:rtl w:val="0"/>
        </w:rPr>
        <w:t xml:space="preserve">Reward is 1.0 only if every condition holds: all 55,878 requests are covered, each of the seven fields agrees on at least 99.8% of requests, all eight gated steps were accepted in order with their receipts, all six ops notes were read, </w:t>
      </w:r>
      <w:r w:rsidDel="00000000" w:rsidR="00000000" w:rsidRPr="00000000">
        <w:rPr>
          <w:rFonts w:ascii="Calibri" w:cs="Calibri" w:eastAsia="Calibri" w:hAnsi="Calibri"/>
          <w:b w:val="1"/>
          <w:bCs w:val="1"/>
          <w:sz w:val="21"/>
          <w:szCs w:val="21"/>
          <w:rtl w:val="0"/>
        </w:rPr>
        <w:t xml:space="preserve">and</w:t>
      </w:r>
      <w:r w:rsidDel="00000000" w:rsidR="00000000" w:rsidRPr="00000000">
        <w:rPr>
          <w:rFonts w:ascii="Calibri" w:cs="Calibri" w:eastAsia="Calibri" w:hAnsi="Calibri"/>
          <w:sz w:val="21"/>
          <w:szCs w:val="21"/>
          <w:rtl w:val="0"/>
        </w:rPr>
        <w:t xml:space="preserve"> submit was accepted. Miss any one and the reward is 0.0: a wrong field, a skipped or reordered step, a wrong recovery, or no submit.</w:t>
      </w:r>
      <w:r w:rsidDel="00000000" w:rsidR="00000000" w:rsidRPr="00000000">
        <w:rPr>
          <w:rtl w:val="0"/>
        </w:rPr>
      </w:r>
    </w:p>
    <w:p w:rsidR="00000000" w:rsidDel="00000000" w:rsidP="00000000" w:rsidRDefault="00000000" w:rsidRPr="00000000" w14:paraId="000000C2">
      <w:pPr>
        <w:pStyle w:val="Heading2"/>
        <w:keepNext w:val="1"/>
        <w:spacing w:after="80" w:before="200" w:lineRule="auto"/>
        <w:rPr/>
      </w:pPr>
      <w:r w:rsidDel="00000000" w:rsidR="00000000" w:rsidRPr="00000000">
        <w:rPr>
          <w:rFonts w:ascii="Calibri" w:cs="Calibri" w:eastAsia="Calibri" w:hAnsi="Calibri"/>
          <w:b w:val="1"/>
          <w:bCs w:val="1"/>
          <w:color w:val="000000"/>
          <w:sz w:val="24"/>
          <w:szCs w:val="24"/>
          <w:rtl w:val="0"/>
        </w:rPr>
        <w:t xml:space="preserve">Retries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free retries.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Within an attempt the agent can fix, redeploy and re-validate using the service's feedback, but that feedback is lossy and rationed: the forced-dirty fault validate is free, and six charged validates follow, each returning only clean or dirty with no field breakdown.</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Mistakes cost budget.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wrong recovery family is refused and spends one of two repair attempts. The ground-truth oracle is rationed to 12 calls.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One grading.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deployed build and the service record are graded once, after the attempt ends.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Across attempts: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pass@4 means four fully independent attempts, each in a fresh container. They are independent samples used to measure the solve rate, not retries the agent controls. The target is Grok 4.7 in the 25–50% band (1–2 of 4) with the frontier Claude model well ahead; this task measured 4 of 4 for Claude Fable 5 and 1 of 4 for Grok 4.7.</w:t>
      </w:r>
    </w:p>
    <w:p w:rsidR="00000000" w:rsidDel="00000000" w:rsidP="00000000" w:rsidRDefault="00000000" w:rsidRPr="00000000" w14:paraId="000000C7">
      <w:pPr>
        <w:pStyle w:val="Heading2"/>
        <w:keepNext w:val="1"/>
        <w:spacing w:after="80" w:before="200" w:lineRule="auto"/>
        <w:rPr/>
      </w:pPr>
      <w:r w:rsidDel="00000000" w:rsidR="00000000" w:rsidRPr="00000000">
        <w:rPr>
          <w:rFonts w:ascii="Calibri" w:cs="Calibri" w:eastAsia="Calibri" w:hAnsi="Calibri"/>
          <w:b w:val="1"/>
          <w:bCs w:val="1"/>
          <w:color w:val="000000"/>
          <w:sz w:val="24"/>
          <w:szCs w:val="24"/>
          <w:rtl w:val="0"/>
        </w:rPr>
        <w:t xml:space="preserve">Step and time limits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Time limit: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hard 9,000 seconds (2 h 30 min) per attempt. An attempt still running at the limit is stopped.</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Step limit: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none. The mini-swe-agent harness enforces no per-attempt step cap, so an attempt runs until the agent finishes or reaches the time limit.</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Never submitting is a fail, not an error.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 attempt that never submits, or times out first, is graded 0, since there is no valid submitted release to grade. All three failed Grok 4.7 attempts ended this way, with the validate budget spent. Genuine infrastructure failures, such as a container or harness fault, are reported separately as inconclusive and are never recorded as 0.</w:t>
      </w:r>
    </w:p>
    <w:p w:rsidR="00000000" w:rsidDel="00000000" w:rsidP="00000000" w:rsidRDefault="00000000" w:rsidRPr="00000000" w14:paraId="000000CB">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QA process</w:t>
      </w:r>
      <w:r w:rsidDel="00000000" w:rsidR="00000000" w:rsidRPr="00000000">
        <w:rPr>
          <w:rtl w:val="0"/>
        </w:rPr>
      </w:r>
    </w:p>
    <w:p w:rsidR="00000000" w:rsidDel="00000000" w:rsidP="00000000" w:rsidRDefault="00000000" w:rsidRPr="00000000" w14:paraId="000000CC">
      <w:pPr>
        <w:spacing w:after="120" w:line="264" w:lineRule="auto"/>
        <w:rPr/>
      </w:pPr>
      <w:r w:rsidDel="00000000" w:rsidR="00000000" w:rsidRPr="00000000">
        <w:rPr>
          <w:rFonts w:ascii="Calibri" w:cs="Calibri" w:eastAsia="Calibri" w:hAnsi="Calibri"/>
          <w:sz w:val="21"/>
          <w:szCs w:val="21"/>
          <w:rtl w:val="0"/>
        </w:rPr>
        <w:t xml:space="preserve">The task passes the same automated QA pipeline as the rest of the pack. Evidence for this task ships in the rollout folders: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Build and gates.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Docker image builds for each model's evaluation run (digests sha256:046d28aa… at 498 MB for Claude Fable 5 and sha256:d3870dc4… at 1.9 GB for Grok 4.7, recorded in gold/docker-images.txt). The Grok image pre-installs the agent harness (uv, mini-swe-agent) after uv setup crashes; no task file differs. In both, the reference solution scores 1 and the untouched starting state scores 0 (gold/gates.md). The Dockerfile refuses to build if solution or verifier files, or code encoding the withheld rules, appear in the workspace.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Three structurally different correct solutions and an iterating positive control.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reference walks the rows into two dictionaries, the first alternate pivots a pandas frame on form_version, and the second makes one sorted itertools.groupby pass; each scores 1. The positive control deploys two wrong builds, takes two real dirty verdicts, releases on the third and also scores 1.</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Fourteen negative controls, all required to score 0:</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doing nothing; the shipped pipeline with a perfect walk; money read off the adjudicated version; one provenance rule for every field; cancelled treated as undecided; one funded token missed; label read off the status token; applicant keyed on name; notes unread; wrong recovery families; a forged action log; an unparseable deliverable; a correct build inlined into one file; and a correct table without the gated walk. The calibration battery (_private/calibrate.py) asserts both the score and the check each one floors on.</w:t>
      </w:r>
    </w:p>
    <w:p w:rsidR="00000000" w:rsidDel="00000000" w:rsidP="00000000" w:rsidRDefault="00000000" w:rsidRPr="00000000" w14:paraId="000000D0">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Environment and execution</w:t>
      </w:r>
      <w:r w:rsidDel="00000000" w:rsidR="00000000" w:rsidRPr="00000000">
        <w:rPr>
          <w:rtl w:val="0"/>
        </w:rPr>
      </w:r>
    </w:p>
    <w:p w:rsidR="00000000" w:rsidDel="00000000" w:rsidP="00000000" w:rsidRDefault="00000000" w:rsidRPr="00000000" w14:paraId="000000D1">
      <w:pPr>
        <w:spacing w:after="120" w:line="264" w:lineRule="auto"/>
        <w:rPr/>
      </w:pPr>
      <w:r w:rsidDel="00000000" w:rsidR="00000000" w:rsidRPr="00000000">
        <w:rPr>
          <w:rFonts w:ascii="Calibri" w:cs="Calibri" w:eastAsia="Calibri" w:hAnsi="Calibri"/>
          <w:sz w:val="21"/>
          <w:szCs w:val="21"/>
          <w:rtl w:val="0"/>
        </w:rPr>
        <w:t xml:space="preserve">Python 3.12 CPU container with pinned numpy, pandas, scipy and scikit-learn; the verifier runs with no network. The agent works as an unprivileged user in /workspace/target/ (the full extract, harness.py, the src/ package, check_report.py and env_cli.py); the incident service runs as root behind a Unix socket and owns all state. The runtime contract is python3 harness.py --data-root &lt;DIR&gt; --out &lt;FILE&gt;: one CSV row per request, money in integer cents, and the empty string, never zero, for a field with nothing to report.</w:t>
      </w:r>
      <w:r w:rsidDel="00000000" w:rsidR="00000000" w:rsidRPr="00000000">
        <w:rPr>
          <w:rtl w:val="0"/>
        </w:rPr>
      </w:r>
    </w:p>
    <w:p w:rsidR="00000000" w:rsidDel="00000000" w:rsidP="00000000" w:rsidRDefault="00000000" w:rsidRPr="00000000" w14:paraId="000000D2">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Raw base data</w:t>
      </w:r>
      <w:r w:rsidDel="00000000" w:rsidR="00000000" w:rsidRPr="00000000">
        <w:rPr>
          <w:rtl w:val="0"/>
        </w:rPr>
      </w:r>
    </w:p>
    <w:tbl>
      <w:tblPr>
        <w:tblStyle w:val="Table7"/>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3400"/>
        <w:gridCol w:w="5960"/>
        <w:tblGridChange w:id="0">
          <w:tblGrid>
            <w:gridCol w:w="3400"/>
            <w:gridCol w:w="596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D3">
            <w:pPr>
              <w:spacing w:after="0" w:line="252.00000000000003" w:lineRule="auto"/>
              <w:rPr/>
            </w:pPr>
            <w:r w:rsidDel="00000000" w:rsidR="00000000" w:rsidRPr="00000000">
              <w:rPr>
                <w:rFonts w:ascii="Calibri" w:cs="Calibri" w:eastAsia="Calibri" w:hAnsi="Calibri"/>
                <w:b w:val="1"/>
                <w:bCs w:val="1"/>
                <w:sz w:val="20"/>
                <w:szCs w:val="20"/>
                <w:rtl w:val="0"/>
              </w:rPr>
              <w:t xml:space="preserve">Field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4">
            <w:pPr>
              <w:spacing w:after="0" w:line="252.00000000000003" w:lineRule="auto"/>
              <w:rPr/>
            </w:pPr>
            <w:r w:rsidDel="00000000" w:rsidR="00000000" w:rsidRPr="00000000">
              <w:rPr>
                <w:rFonts w:ascii="Calibri" w:cs="Calibri" w:eastAsia="Calibri" w:hAnsi="Calibri"/>
                <w:b w:val="1"/>
                <w:bCs w:val="1"/>
                <w:sz w:val="20"/>
                <w:szCs w:val="20"/>
                <w:rtl w:val="0"/>
              </w:rPr>
              <w:t xml:space="preserve">Overview</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D5">
            <w:pPr>
              <w:spacing w:after="0" w:line="252.00000000000003" w:lineRule="auto"/>
              <w:rPr/>
            </w:pPr>
            <w:r w:rsidDel="00000000" w:rsidR="00000000" w:rsidRPr="00000000">
              <w:rPr>
                <w:rFonts w:ascii="Calibri" w:cs="Calibri" w:eastAsia="Calibri" w:hAnsi="Calibri"/>
                <w:b w:val="0"/>
                <w:bCs w:val="0"/>
                <w:sz w:val="20"/>
                <w:szCs w:val="20"/>
                <w:rtl w:val="0"/>
              </w:rPr>
              <w:t xml:space="preserve">Source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6">
            <w:pPr>
              <w:spacing w:after="0" w:line="252.00000000000003" w:lineRule="auto"/>
              <w:rPr/>
            </w:pPr>
            <w:r w:rsidDel="00000000" w:rsidR="00000000" w:rsidRPr="00000000">
              <w:rPr>
                <w:rFonts w:ascii="Calibri" w:cs="Calibri" w:eastAsia="Calibri" w:hAnsi="Calibri"/>
                <w:b w:val="0"/>
                <w:bCs w:val="0"/>
                <w:sz w:val="20"/>
                <w:szCs w:val="20"/>
                <w:rtl w:val="0"/>
              </w:rPr>
              <w:t xml:space="preserve">USAC E-Rate FRN Status records, funding year 2024 (datahub.usac.org/resource/qdmp-ygft)</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D7">
            <w:pPr>
              <w:spacing w:after="0" w:line="252.00000000000003" w:lineRule="auto"/>
              <w:rPr/>
            </w:pPr>
            <w:r w:rsidDel="00000000" w:rsidR="00000000" w:rsidRPr="00000000">
              <w:rPr>
                <w:rFonts w:ascii="Calibri" w:cs="Calibri" w:eastAsia="Calibri" w:hAnsi="Calibri"/>
                <w:b w:val="0"/>
                <w:bCs w:val="0"/>
                <w:sz w:val="20"/>
                <w:szCs w:val="20"/>
                <w:rtl w:val="0"/>
              </w:rPr>
              <w:t xml:space="preserve">Size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8">
            <w:pPr>
              <w:spacing w:after="0" w:line="252.00000000000003" w:lineRule="auto"/>
              <w:rPr/>
            </w:pPr>
            <w:r w:rsidDel="00000000" w:rsidR="00000000" w:rsidRPr="00000000">
              <w:rPr>
                <w:rFonts w:ascii="Calibri" w:cs="Calibri" w:eastAsia="Calibri" w:hAnsi="Calibri"/>
                <w:b w:val="0"/>
                <w:bCs w:val="0"/>
                <w:sz w:val="20"/>
                <w:szCs w:val="20"/>
                <w:rtl w:val="0"/>
              </w:rPr>
              <w:t xml:space="preserve">110,483 rows, 22 columns; 55,878 funding requests from 21,462 billed entities; erate_frn_status_fy2024.csv.gz, 3.1 MB, identical in the workspace and the root-only trusted copy</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D9">
            <w:pPr>
              <w:spacing w:after="0" w:line="252.00000000000003" w:lineRule="auto"/>
              <w:rPr/>
            </w:pPr>
            <w:r w:rsidDel="00000000" w:rsidR="00000000" w:rsidRPr="00000000">
              <w:rPr>
                <w:rFonts w:ascii="Calibri" w:cs="Calibri" w:eastAsia="Calibri" w:hAnsi="Calibri"/>
                <w:b w:val="0"/>
                <w:bCs w:val="0"/>
                <w:sz w:val="20"/>
                <w:szCs w:val="20"/>
                <w:rtl w:val="0"/>
              </w:rPr>
              <w:t xml:space="preserve">Preparation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A">
            <w:pPr>
              <w:spacing w:after="0" w:line="252.00000000000003" w:lineRule="auto"/>
              <w:rPr/>
            </w:pPr>
            <w:r w:rsidDel="00000000" w:rsidR="00000000" w:rsidRPr="00000000">
              <w:rPr>
                <w:rFonts w:ascii="Calibri" w:cs="Calibri" w:eastAsia="Calibri" w:hAnsi="Calibri"/>
                <w:b w:val="0"/>
                <w:bCs w:val="0"/>
                <w:sz w:val="20"/>
                <w:szCs w:val="20"/>
                <w:rtl w:val="0"/>
              </w:rPr>
              <w:t xml:space="preserve">Contact and free-text columns dropped; status recoded to opaque tokens; no rows invented. The generator checks the extract's SHA-256 and refuses to write if a measured count moves.</w:t>
            </w:r>
            <w:r w:rsidDel="00000000" w:rsidR="00000000" w:rsidRPr="00000000">
              <w:rPr>
                <w:rtl w:val="0"/>
              </w:rPr>
            </w:r>
          </w:p>
        </w:tc>
      </w:tr>
    </w:tbl>
    <w:p w:rsidR="00000000" w:rsidDel="00000000" w:rsidP="00000000" w:rsidRDefault="00000000" w:rsidRPr="00000000" w14:paraId="000000DB">
      <w:pPr>
        <w:spacing w:after="120" w:lineRule="auto"/>
        <w:rPr/>
      </w:pPr>
      <w:r w:rsidDel="00000000" w:rsidR="00000000" w:rsidRPr="00000000">
        <w:rPr>
          <w:rtl w:val="0"/>
        </w:rPr>
      </w:r>
    </w:p>
    <w:p w:rsidR="00000000" w:rsidDel="00000000" w:rsidP="00000000" w:rsidRDefault="00000000" w:rsidRPr="00000000" w14:paraId="000000DC">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Technical domains / relevant benchmarks</w:t>
      </w:r>
      <w:r w:rsidDel="00000000" w:rsidR="00000000" w:rsidRPr="00000000">
        <w:rPr>
          <w:rtl w:val="0"/>
        </w:rPr>
      </w:r>
    </w:p>
    <w:p w:rsidR="00000000" w:rsidDel="00000000" w:rsidP="00000000" w:rsidRDefault="00000000" w:rsidRPr="00000000" w14:paraId="000000DD">
      <w:pPr>
        <w:spacing w:after="120" w:line="264" w:lineRule="auto"/>
        <w:rPr/>
      </w:pPr>
      <w:r w:rsidDel="00000000" w:rsidR="00000000" w:rsidRPr="00000000">
        <w:rPr>
          <w:rFonts w:ascii="Calibri" w:cs="Calibri" w:eastAsia="Calibri" w:hAnsi="Calibri"/>
          <w:sz w:val="21"/>
          <w:szCs w:val="21"/>
          <w:rtl w:val="0"/>
        </w:rPr>
        <w:t xml:space="preserve">MLE-bench-style ML engineering (target leakage, label definition, grouped holdout, evaluation design) combined with SWE-bench and DeepSWE-style multi-file repair, Terminal-Bench-style terminal execution and τ-bench-style stateful tool use through a rationed, receipt-chained service.</w:t>
      </w:r>
      <w:r w:rsidDel="00000000" w:rsidR="00000000" w:rsidRPr="00000000">
        <w:rPr>
          <w:rtl w:val="0"/>
        </w:rPr>
      </w:r>
    </w:p>
    <w:p w:rsidR="00000000" w:rsidDel="00000000" w:rsidP="00000000" w:rsidRDefault="00000000" w:rsidRPr="00000000" w14:paraId="000000DE">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Folder contents</w:t>
      </w:r>
      <w:r w:rsidDel="00000000" w:rsidR="00000000" w:rsidRPr="00000000">
        <w:rPr>
          <w:rtl w:val="0"/>
        </w:rPr>
      </w:r>
    </w:p>
    <w:tbl>
      <w:tblPr>
        <w:tblStyle w:val="Table8"/>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3000"/>
        <w:gridCol w:w="6360"/>
        <w:tblGridChange w:id="0">
          <w:tblGrid>
            <w:gridCol w:w="3000"/>
            <w:gridCol w:w="636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DF">
            <w:pPr>
              <w:spacing w:after="0" w:line="252.00000000000003" w:lineRule="auto"/>
              <w:rPr/>
            </w:pPr>
            <w:r w:rsidDel="00000000" w:rsidR="00000000" w:rsidRPr="00000000">
              <w:rPr>
                <w:rFonts w:ascii="Calibri" w:cs="Calibri" w:eastAsia="Calibri" w:hAnsi="Calibri"/>
                <w:b w:val="1"/>
                <w:bCs w:val="1"/>
                <w:sz w:val="20"/>
                <w:szCs w:val="20"/>
                <w:rtl w:val="0"/>
              </w:rPr>
              <w:t xml:space="preserve">Folder</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E0">
            <w:pPr>
              <w:spacing w:after="0" w:line="252.00000000000003" w:lineRule="auto"/>
              <w:rPr/>
            </w:pPr>
            <w:r w:rsidDel="00000000" w:rsidR="00000000" w:rsidRPr="00000000">
              <w:rPr>
                <w:rFonts w:ascii="Calibri" w:cs="Calibri" w:eastAsia="Calibri" w:hAnsi="Calibri"/>
                <w:b w:val="1"/>
                <w:bCs w:val="1"/>
                <w:sz w:val="20"/>
                <w:szCs w:val="20"/>
                <w:rtl w:val="0"/>
              </w:rPr>
              <w:t xml:space="preserve">Contents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E1">
            <w:pPr>
              <w:spacing w:after="0" w:line="252.00000000000003" w:lineRule="auto"/>
              <w:rPr/>
            </w:pPr>
            <w:r w:rsidDel="00000000" w:rsidR="00000000" w:rsidRPr="00000000">
              <w:rPr>
                <w:rFonts w:ascii="Calibri" w:cs="Calibri" w:eastAsia="Calibri" w:hAnsi="Calibri"/>
                <w:b w:val="0"/>
                <w:bCs w:val="0"/>
                <w:sz w:val="20"/>
                <w:szCs w:val="20"/>
                <w:rtl w:val="0"/>
              </w:rPr>
              <w:t xml:space="preserve">task/</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E2">
            <w:pPr>
              <w:spacing w:after="0" w:line="252.00000000000003" w:lineRule="auto"/>
              <w:rPr/>
            </w:pPr>
            <w:r w:rsidDel="00000000" w:rsidR="00000000" w:rsidRPr="00000000">
              <w:rPr>
                <w:rFonts w:ascii="Calibri" w:cs="Calibri" w:eastAsia="Calibri" w:hAnsi="Calibri"/>
                <w:b w:val="0"/>
                <w:bCs w:val="0"/>
                <w:sz w:val="20"/>
                <w:szCs w:val="20"/>
                <w:rtl w:val="0"/>
              </w:rPr>
              <w:t xml:space="preserve">The complete Harbor task: instruction.md, task.toml, environment/, tests/ (verifier), solution/ (reference and two alternates) and _private/ (generator, calibration battery, controls).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E3">
            <w:pPr>
              <w:spacing w:after="0" w:line="252.00000000000003" w:lineRule="auto"/>
              <w:rPr/>
            </w:pPr>
            <w:r w:rsidDel="00000000" w:rsidR="00000000" w:rsidRPr="00000000">
              <w:rPr>
                <w:rFonts w:ascii="Calibri" w:cs="Calibri" w:eastAsia="Calibri" w:hAnsi="Calibri"/>
                <w:b w:val="0"/>
                <w:bCs w:val="0"/>
                <w:sz w:val="20"/>
                <w:szCs w:val="20"/>
                <w:rtl w:val="0"/>
              </w:rPr>
              <w:t xml:space="preserve">Fable 5 pass@4/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E4">
            <w:pPr>
              <w:spacing w:after="0" w:line="252.00000000000003" w:lineRule="auto"/>
              <w:rPr/>
            </w:pPr>
            <w:r w:rsidDel="00000000" w:rsidR="00000000" w:rsidRPr="00000000">
              <w:rPr>
                <w:rFonts w:ascii="Calibri" w:cs="Calibri" w:eastAsia="Calibri" w:hAnsi="Calibri"/>
                <w:b w:val="0"/>
                <w:bCs w:val="0"/>
                <w:sz w:val="20"/>
                <w:szCs w:val="20"/>
                <w:rtl w:val="0"/>
              </w:rPr>
              <w:t xml:space="preserve">agg/ holds the report and each trial's trajectory, verifier output, action log and deployed build; gold/ holds the build log, image digest and gate results.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E5">
            <w:pPr>
              <w:spacing w:after="0" w:line="252.00000000000003" w:lineRule="auto"/>
              <w:rPr/>
            </w:pPr>
            <w:r w:rsidDel="00000000" w:rsidR="00000000" w:rsidRPr="00000000">
              <w:rPr>
                <w:rFonts w:ascii="Calibri" w:cs="Calibri" w:eastAsia="Calibri" w:hAnsi="Calibri"/>
                <w:b w:val="0"/>
                <w:bCs w:val="0"/>
                <w:sz w:val="20"/>
                <w:szCs w:val="20"/>
                <w:rtl w:val="0"/>
              </w:rPr>
              <w:t xml:space="preserve">Grok 4.7 pass@4/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E6">
            <w:pPr>
              <w:spacing w:after="0" w:line="252.00000000000003" w:lineRule="auto"/>
              <w:rPr/>
            </w:pPr>
            <w:r w:rsidDel="00000000" w:rsidR="00000000" w:rsidRPr="00000000">
              <w:rPr>
                <w:rFonts w:ascii="Calibri" w:cs="Calibri" w:eastAsia="Calibri" w:hAnsi="Calibri"/>
                <w:b w:val="0"/>
                <w:bCs w:val="0"/>
                <w:sz w:val="20"/>
                <w:szCs w:val="20"/>
                <w:rtl w:val="0"/>
              </w:rPr>
              <w:t xml:space="preserve">The same agg/ and gold/ layout for the four Grok 4.7 trials.</w:t>
            </w:r>
            <w:r w:rsidDel="00000000" w:rsidR="00000000" w:rsidRPr="00000000">
              <w:rPr>
                <w:rtl w:val="0"/>
              </w:rPr>
            </w:r>
          </w:p>
        </w:tc>
      </w:tr>
    </w:tbl>
    <w:p w:rsidR="00000000" w:rsidDel="00000000" w:rsidP="00000000" w:rsidRDefault="00000000" w:rsidRPr="00000000" w14:paraId="000000E7">
      <w:pPr>
        <w:spacing w:after="120" w:lineRule="auto"/>
        <w:rPr/>
      </w:pPr>
      <w:r w:rsidDel="00000000" w:rsidR="00000000" w:rsidRPr="00000000">
        <w:rPr>
          <w:rtl w:val="0"/>
        </w:rPr>
      </w:r>
    </w:p>
    <w:p w:rsidR="00000000" w:rsidDel="00000000" w:rsidP="00000000" w:rsidRDefault="00000000" w:rsidRPr="00000000" w14:paraId="000000E8">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How the task was created</w:t>
      </w:r>
      <w:r w:rsidDel="00000000" w:rsidR="00000000" w:rsidRPr="00000000">
        <w:rPr>
          <w:rtl w:val="0"/>
        </w:rPr>
      </w:r>
    </w:p>
    <w:p w:rsidR="00000000" w:rsidDel="00000000" w:rsidP="00000000" w:rsidRDefault="00000000" w:rsidRPr="00000000" w14:paraId="000000E9">
      <w:pPr>
        <w:spacing w:after="120" w:line="264"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real-data problem came first: a pinned FY2024 USAC extract in which each request appears as filed and as adjudicated, with restated figures. The incident was built around it by measurement: the per-field tolerance was set against the measured error of each wrong reading, the status column was recoded so the label has to be earned with the oracle, and the budgets leave room to recover from a wrong build.</w:t>
      </w:r>
    </w:p>
    <w:p w:rsidR="00000000" w:rsidDel="00000000" w:rsidP="00000000" w:rsidRDefault="00000000" w:rsidRPr="00000000" w14:paraId="000000EA">
      <w:pPr>
        <w:spacing w:after="120" w:line="264" w:lineRule="auto"/>
        <w:rPr/>
      </w:pPr>
      <w:r w:rsidDel="00000000" w:rsidR="00000000" w:rsidRPr="00000000">
        <w:rPr>
          <w:rtl w:val="0"/>
        </w:rPr>
      </w:r>
    </w:p>
    <w:p w:rsidR="00000000" w:rsidDel="00000000" w:rsidP="00000000" w:rsidRDefault="00000000" w:rsidRPr="00000000" w14:paraId="000000EB">
      <w:pPr>
        <w:pStyle w:val="Heading3"/>
        <w:widowControl w:val="0"/>
        <w:spacing w:after="240" w:lineRule="auto"/>
        <w:rPr>
          <w:rFonts w:ascii="Arial" w:cs="Arial" w:eastAsia="Arial" w:hAnsi="Arial"/>
          <w:b w:val="1"/>
          <w:bCs w:val="1"/>
          <w:color w:val="000000"/>
          <w:sz w:val="28"/>
          <w:szCs w:val="28"/>
        </w:rPr>
      </w:pPr>
      <w:bookmarkStart w:colFirst="0" w:colLast="0" w:name="_heading=h.v64la92wgz0s" w:id="0"/>
      <w:bookmarkEnd w:id="0"/>
      <w:r w:rsidDel="00000000" w:rsidR="00000000" w:rsidRPr="00000000">
        <w:rPr>
          <w:rFonts w:ascii="Arial" w:cs="Arial" w:eastAsia="Arial" w:hAnsi="Arial"/>
          <w:b w:val="1"/>
          <w:bCs w:val="1"/>
          <w:color w:val="000000"/>
          <w:sz w:val="28"/>
          <w:szCs w:val="28"/>
          <w:rtl w:val="0"/>
        </w:rPr>
        <w:t xml:space="preserve">Acknowledgement</w:t>
      </w:r>
    </w:p>
    <w:p w:rsidR="00000000" w:rsidDel="00000000" w:rsidP="00000000" w:rsidRDefault="00000000" w:rsidRPr="00000000" w14:paraId="000000E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 confirm that I have reviewed the tasks and believe they are realistic, technically substantive, clearly specified, and appropriately graded. They reflect genuine professional workflows and are not low-effort, artificial, or "slop" tasks.</w:t>
      </w:r>
    </w:p>
    <w:tbl>
      <w:tblPr>
        <w:tblStyle w:val="Table9"/>
        <w:tblW w:w="9360.0" w:type="dxa"/>
        <w:jc w:val="left"/>
        <w:tblLayout w:type="fixed"/>
        <w:tblLook w:val="0600"/>
      </w:tblPr>
      <w:tblGrid>
        <w:gridCol w:w="4680"/>
        <w:gridCol w:w="4680"/>
        <w:tblGridChange w:id="0">
          <w:tblGrid>
            <w:gridCol w:w="4680"/>
            <w:gridCol w:w="4680"/>
          </w:tblGrid>
        </w:tblGridChange>
      </w:tblGrid>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ED">
            <w:pPr>
              <w:widowControl w:val="0"/>
              <w:spacing w:after="90" w:before="9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Name: Suleiman Mahmood</w:t>
            </w:r>
          </w:p>
        </w:tc>
        <w:tc>
          <w:tcPr>
            <w:tcBorders>
              <w:top w:color="999999" w:space="0" w:sz="6" w:val="single"/>
              <w:bottom w:color="999999" w:space="0" w:sz="6" w:val="single"/>
            </w:tcBorders>
            <w:shd w:fill="auto" w:val="clear"/>
          </w:tcPr>
          <w:p w:rsidR="00000000" w:rsidDel="00000000" w:rsidP="00000000" w:rsidRDefault="00000000" w:rsidRPr="00000000" w14:paraId="000000EE">
            <w:pPr>
              <w:widowControl w:val="0"/>
              <w:spacing w:after="90" w:before="9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Role: Co-Founder</w:t>
            </w:r>
          </w:p>
        </w:tc>
      </w:tr>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EF">
            <w:pPr>
              <w:widowControl w:val="0"/>
              <w:spacing w:after="90" w:before="9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Signature: /s/Suleiman Mahmood</w:t>
            </w:r>
          </w:p>
        </w:tc>
        <w:tc>
          <w:tcPr>
            <w:tcBorders>
              <w:top w:color="999999" w:space="0" w:sz="6" w:val="single"/>
              <w:bottom w:color="999999" w:space="0" w:sz="6" w:val="single"/>
            </w:tcBorders>
            <w:shd w:fill="auto" w:val="clear"/>
          </w:tcPr>
          <w:p w:rsidR="00000000" w:rsidDel="00000000" w:rsidP="00000000" w:rsidRDefault="00000000" w:rsidRPr="00000000" w14:paraId="000000F0">
            <w:pPr>
              <w:widowControl w:val="0"/>
              <w:spacing w:after="90" w:before="9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Date: 9.28.26</w:t>
            </w:r>
          </w:p>
        </w:tc>
      </w:tr>
    </w:tbl>
    <w:p w:rsidR="00000000" w:rsidDel="00000000" w:rsidP="00000000" w:rsidRDefault="00000000" w:rsidRPr="00000000" w14:paraId="000000F1">
      <w:pPr>
        <w:widowControl w:val="0"/>
        <w:spacing w:line="276" w:lineRule="auto"/>
        <w:rPr>
          <w:sz w:val="30"/>
          <w:szCs w:val="30"/>
        </w:rPr>
      </w:pPr>
      <w:r w:rsidDel="00000000" w:rsidR="00000000" w:rsidRPr="00000000">
        <w:rPr>
          <w:rtl w:val="0"/>
        </w:rPr>
      </w:r>
    </w:p>
    <w:sectPr>
      <w:headerReference r:id="rId7" w:type="default"/>
      <w:pgSz w:h="15840" w:w="12240" w:orient="portrait"/>
      <w:pgMar w:bottom="12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w:rFonts w:ascii="Calibri" w:cs="Calibri" w:eastAsia="Calibri" w:hAnsi="Calibri"/>
        <w:b w:val="1"/>
        <w:bCs w:val="1"/>
        <w:color w:val="666666"/>
        <w:sz w:val="16"/>
        <w:szCs w:val="16"/>
        <w:rtl w:val="0"/>
      </w:rPr>
      <w:t xml:space="preserve">CPU ML ENGINEERING  |  FUNDING RESTATEMENT HARNESS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90.0" w:type="dxa"/>
        <w:left w:w="115.0" w:type="dxa"/>
        <w:bottom w:w="9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VnGDtx6Y+9mPK9hPsOLRX+hYSQ==">CgMxLjAyDmgudjY0bGE5MndnejBzOAByITFoWXJhTFgwOXRrWDdIUzNNVzloa25mSlZSdGVTWkpFQg==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2026-09-27T17:38:14.823Z</dcterms:created>
  <dc:creator>Un-named</dc:creator>
</cp:coreProperties>
</file>

<file path=docProps/custom.xml><?xml version="1.0" encoding="utf-8"?>
<Properties xmlns="http://schemas.openxmlformats.org/officeDocument/2006/custom-properties" xmlns:vt="http://schemas.openxmlformats.org/officeDocument/2006/docPropsVTypes"/>
</file>