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B294C" w14:textId="38C51AD3" w:rsidR="008E640A" w:rsidRDefault="008E640A">
      <w:pPr>
        <w:spacing w:line="276" w:lineRule="auto"/>
      </w:pPr>
    </w:p>
    <w:p w14:paraId="46FBFAA9" w14:textId="77777777" w:rsidR="008E640A" w:rsidRDefault="008E640A">
      <w:pPr>
        <w:jc w:val="center"/>
        <w:rPr>
          <w:color w:val="FF0000"/>
          <w:sz w:val="30"/>
          <w:szCs w:val="30"/>
        </w:rPr>
      </w:pPr>
    </w:p>
    <w:p w14:paraId="4BCC0C20" w14:textId="39875A40" w:rsidR="008E640A" w:rsidRDefault="00527A08">
      <w:pPr>
        <w:pStyle w:val="Heading1"/>
        <w:spacing w:before="113"/>
        <w:ind w:left="0"/>
        <w:jc w:val="center"/>
      </w:pPr>
      <w:r>
        <w:t xml:space="preserve">INTERNSHIP MEMORANDUM OF </w:t>
      </w:r>
      <w:r w:rsidR="00305990">
        <w:t>UNDERSTANDING</w:t>
      </w:r>
    </w:p>
    <w:p w14:paraId="6DF9F33A" w14:textId="77777777" w:rsidR="008E640A" w:rsidRDefault="008E640A">
      <w:pPr>
        <w:rPr>
          <w:b/>
          <w:color w:val="000000"/>
          <w:sz w:val="30"/>
          <w:szCs w:val="30"/>
        </w:rPr>
      </w:pPr>
    </w:p>
    <w:p w14:paraId="28F4DC7A" w14:textId="3866860B" w:rsidR="008E640A" w:rsidRDefault="00527A08">
      <w:pPr>
        <w:spacing w:before="234"/>
        <w:ind w:left="100"/>
        <w:rPr>
          <w:color w:val="000000"/>
          <w:sz w:val="24"/>
          <w:szCs w:val="24"/>
        </w:rPr>
      </w:pPr>
      <w:r>
        <w:rPr>
          <w:color w:val="000000"/>
          <w:sz w:val="24"/>
          <w:szCs w:val="24"/>
        </w:rPr>
        <w:t xml:space="preserve">This document hereby confirms the training </w:t>
      </w:r>
      <w:r w:rsidR="00305990">
        <w:rPr>
          <w:color w:val="000000"/>
          <w:sz w:val="24"/>
          <w:szCs w:val="24"/>
        </w:rPr>
        <w:t xml:space="preserve">understanding </w:t>
      </w:r>
      <w:r>
        <w:rPr>
          <w:color w:val="000000"/>
          <w:sz w:val="24"/>
          <w:szCs w:val="24"/>
        </w:rPr>
        <w:t>between</w:t>
      </w:r>
    </w:p>
    <w:p w14:paraId="54BAF715" w14:textId="76D862EB" w:rsidR="008E640A" w:rsidRDefault="008E640A">
      <w:pPr>
        <w:rPr>
          <w:color w:val="000000"/>
          <w:sz w:val="30"/>
          <w:szCs w:val="30"/>
        </w:rPr>
      </w:pPr>
    </w:p>
    <w:p w14:paraId="270689BE" w14:textId="7B167DDC" w:rsidR="008E640A" w:rsidRDefault="00527A08" w:rsidP="00D725F3">
      <w:pPr>
        <w:tabs>
          <w:tab w:val="left" w:pos="2169"/>
        </w:tabs>
        <w:spacing w:before="234"/>
        <w:ind w:left="2160" w:hanging="2060"/>
        <w:rPr>
          <w:color w:val="000000"/>
          <w:sz w:val="24"/>
          <w:szCs w:val="24"/>
        </w:rPr>
      </w:pPr>
      <w:r>
        <w:rPr>
          <w:b/>
          <w:sz w:val="24"/>
          <w:szCs w:val="24"/>
        </w:rPr>
        <w:t>PARTY A:</w:t>
      </w:r>
      <w:r>
        <w:rPr>
          <w:b/>
          <w:sz w:val="24"/>
          <w:szCs w:val="24"/>
        </w:rPr>
        <w:tab/>
      </w:r>
      <w:r w:rsidR="00011733" w:rsidRPr="00011733">
        <w:rPr>
          <w:b/>
          <w:bCs/>
          <w:color w:val="FF0000"/>
          <w:sz w:val="24"/>
          <w:szCs w:val="24"/>
        </w:rPr>
        <w:t>{Name of Company</w:t>
      </w:r>
      <w:r w:rsidR="00011733">
        <w:rPr>
          <w:b/>
          <w:bCs/>
          <w:color w:val="FF0000"/>
          <w:sz w:val="24"/>
          <w:szCs w:val="24"/>
        </w:rPr>
        <w:t>/Office</w:t>
      </w:r>
      <w:r w:rsidR="00011733" w:rsidRPr="00011733">
        <w:rPr>
          <w:b/>
          <w:bCs/>
          <w:color w:val="FF0000"/>
          <w:sz w:val="24"/>
          <w:szCs w:val="24"/>
        </w:rPr>
        <w:t>}</w:t>
      </w:r>
      <w:r w:rsidR="00D725F3" w:rsidRPr="00011733">
        <w:rPr>
          <w:color w:val="FF0000"/>
          <w:sz w:val="24"/>
          <w:szCs w:val="24"/>
        </w:rPr>
        <w:t xml:space="preserve"> </w:t>
      </w:r>
      <w:r w:rsidR="00D725F3">
        <w:rPr>
          <w:sz w:val="24"/>
          <w:szCs w:val="24"/>
        </w:rPr>
        <w:br/>
      </w:r>
      <w:r>
        <w:rPr>
          <w:color w:val="000000"/>
          <w:sz w:val="24"/>
          <w:szCs w:val="24"/>
        </w:rPr>
        <w:t>(the “</w:t>
      </w:r>
      <w:r w:rsidR="00011733">
        <w:rPr>
          <w:b/>
          <w:color w:val="000000"/>
          <w:sz w:val="24"/>
          <w:szCs w:val="24"/>
        </w:rPr>
        <w:t>Industry</w:t>
      </w:r>
      <w:r>
        <w:rPr>
          <w:b/>
          <w:color w:val="000000"/>
          <w:sz w:val="24"/>
          <w:szCs w:val="24"/>
        </w:rPr>
        <w:t xml:space="preserve"> Partner</w:t>
      </w:r>
      <w:r>
        <w:rPr>
          <w:color w:val="000000"/>
          <w:sz w:val="24"/>
          <w:szCs w:val="24"/>
        </w:rPr>
        <w:t>”)</w:t>
      </w:r>
    </w:p>
    <w:p w14:paraId="40DF0BF3" w14:textId="77777777" w:rsidR="008E640A" w:rsidRDefault="008E640A">
      <w:pPr>
        <w:spacing w:before="9"/>
        <w:rPr>
          <w:color w:val="000000"/>
          <w:sz w:val="15"/>
          <w:szCs w:val="15"/>
        </w:rPr>
      </w:pPr>
    </w:p>
    <w:p w14:paraId="47DA3F85" w14:textId="1A30D67E" w:rsidR="008E640A" w:rsidRDefault="00527A08">
      <w:pPr>
        <w:tabs>
          <w:tab w:val="left" w:pos="2259"/>
          <w:tab w:val="left" w:pos="4865"/>
          <w:tab w:val="left" w:pos="7463"/>
        </w:tabs>
        <w:spacing w:before="112"/>
        <w:ind w:left="100"/>
        <w:rPr>
          <w:sz w:val="24"/>
          <w:szCs w:val="24"/>
        </w:rPr>
      </w:pPr>
      <w:r>
        <w:rPr>
          <w:color w:val="000000"/>
          <w:sz w:val="24"/>
          <w:szCs w:val="24"/>
        </w:rPr>
        <w:t>represented by</w:t>
      </w:r>
      <w:r>
        <w:rPr>
          <w:color w:val="000000"/>
          <w:sz w:val="24"/>
          <w:szCs w:val="24"/>
        </w:rPr>
        <w:tab/>
      </w:r>
      <w:r w:rsidR="00D725F3" w:rsidRPr="00D725F3">
        <w:rPr>
          <w:color w:val="FF0000"/>
          <w:sz w:val="24"/>
          <w:szCs w:val="24"/>
        </w:rPr>
        <w:t>{</w:t>
      </w:r>
      <w:r w:rsidR="00D725F3">
        <w:rPr>
          <w:color w:val="FF0000"/>
          <w:sz w:val="24"/>
          <w:szCs w:val="24"/>
        </w:rPr>
        <w:t>indicate point person for OJT</w:t>
      </w:r>
      <w:r w:rsidR="00D725F3" w:rsidRPr="00D725F3">
        <w:rPr>
          <w:color w:val="FF0000"/>
          <w:sz w:val="24"/>
          <w:szCs w:val="24"/>
        </w:rPr>
        <w:t>}</w:t>
      </w:r>
    </w:p>
    <w:p w14:paraId="1AC3ADC8" w14:textId="77777777" w:rsidR="008E640A" w:rsidRDefault="008E640A">
      <w:pPr>
        <w:rPr>
          <w:color w:val="000000"/>
          <w:sz w:val="20"/>
          <w:szCs w:val="20"/>
        </w:rPr>
      </w:pPr>
    </w:p>
    <w:p w14:paraId="5FEE8AAD" w14:textId="77777777" w:rsidR="008E640A" w:rsidRDefault="008E640A">
      <w:pPr>
        <w:spacing w:before="7"/>
        <w:rPr>
          <w:color w:val="000000"/>
          <w:sz w:val="20"/>
          <w:szCs w:val="20"/>
        </w:rPr>
      </w:pPr>
    </w:p>
    <w:p w14:paraId="5D4AF174" w14:textId="77777777" w:rsidR="008E640A" w:rsidRDefault="00527A08" w:rsidP="009376E4">
      <w:pPr>
        <w:tabs>
          <w:tab w:val="left" w:pos="2259"/>
        </w:tabs>
        <w:spacing w:before="112"/>
        <w:ind w:leftChars="45" w:left="1183" w:hangingChars="450" w:hanging="1084"/>
        <w:rPr>
          <w:sz w:val="24"/>
          <w:szCs w:val="24"/>
        </w:rPr>
      </w:pPr>
      <w:r>
        <w:rPr>
          <w:b/>
          <w:sz w:val="24"/>
          <w:szCs w:val="24"/>
        </w:rPr>
        <w:t>PARTY B:</w:t>
      </w:r>
      <w:r>
        <w:rPr>
          <w:b/>
          <w:sz w:val="24"/>
          <w:szCs w:val="24"/>
        </w:rPr>
        <w:tab/>
      </w:r>
      <w:r>
        <w:rPr>
          <w:bCs/>
          <w:sz w:val="24"/>
          <w:szCs w:val="24"/>
        </w:rPr>
        <w:t xml:space="preserve">Computer Science Department, College of Science and Information </w:t>
      </w:r>
      <w:r>
        <w:rPr>
          <w:bCs/>
          <w:sz w:val="24"/>
          <w:szCs w:val="24"/>
        </w:rPr>
        <w:tab/>
        <w:t xml:space="preserve">Technology, </w:t>
      </w:r>
      <w:r>
        <w:rPr>
          <w:sz w:val="24"/>
          <w:szCs w:val="24"/>
        </w:rPr>
        <w:t>Ateneo de Zamboanga University</w:t>
      </w:r>
    </w:p>
    <w:p w14:paraId="1F1DCA7B" w14:textId="77777777" w:rsidR="008E640A" w:rsidRDefault="00527A08">
      <w:pPr>
        <w:tabs>
          <w:tab w:val="left" w:pos="2259"/>
        </w:tabs>
        <w:spacing w:before="9" w:line="496" w:lineRule="auto"/>
        <w:ind w:left="100" w:right="1412" w:firstLine="2160"/>
        <w:rPr>
          <w:sz w:val="24"/>
          <w:szCs w:val="24"/>
        </w:rPr>
      </w:pPr>
      <w:r>
        <w:rPr>
          <w:sz w:val="24"/>
          <w:szCs w:val="24"/>
        </w:rPr>
        <w:t>(the “</w:t>
      </w:r>
      <w:r>
        <w:rPr>
          <w:b/>
          <w:sz w:val="24"/>
          <w:szCs w:val="24"/>
        </w:rPr>
        <w:t>School</w:t>
      </w:r>
      <w:r>
        <w:rPr>
          <w:sz w:val="24"/>
          <w:szCs w:val="24"/>
        </w:rPr>
        <w:t xml:space="preserve">”) </w:t>
      </w:r>
    </w:p>
    <w:p w14:paraId="54ED9445" w14:textId="57FFDF99" w:rsidR="008E640A" w:rsidRPr="002D1320" w:rsidRDefault="00527A08" w:rsidP="002D1320">
      <w:pPr>
        <w:tabs>
          <w:tab w:val="left" w:pos="2259"/>
        </w:tabs>
        <w:spacing w:line="0" w:lineRule="atLeast"/>
        <w:ind w:left="2280" w:right="1412" w:hangingChars="950" w:hanging="2280"/>
        <w:rPr>
          <w:sz w:val="24"/>
          <w:szCs w:val="24"/>
        </w:rPr>
      </w:pPr>
      <w:r>
        <w:rPr>
          <w:sz w:val="24"/>
          <w:szCs w:val="24"/>
        </w:rPr>
        <w:t>represented by</w:t>
      </w:r>
      <w:r>
        <w:rPr>
          <w:sz w:val="24"/>
          <w:szCs w:val="24"/>
        </w:rPr>
        <w:tab/>
      </w:r>
      <w:r w:rsidR="00E52879">
        <w:rPr>
          <w:sz w:val="24"/>
          <w:szCs w:val="24"/>
        </w:rPr>
        <w:t>Jessica Partosa</w:t>
      </w:r>
      <w:r>
        <w:rPr>
          <w:sz w:val="24"/>
          <w:szCs w:val="24"/>
        </w:rPr>
        <w:t>, Chair CS Department</w:t>
      </w:r>
      <w:r w:rsidR="00AC349F">
        <w:rPr>
          <w:sz w:val="24"/>
          <w:szCs w:val="24"/>
        </w:rPr>
        <w:t xml:space="preserve">/Faculty In-charge for </w:t>
      </w:r>
      <w:r w:rsidR="00D725F3">
        <w:rPr>
          <w:sz w:val="24"/>
          <w:szCs w:val="24"/>
        </w:rPr>
        <w:t>BSIT</w:t>
      </w:r>
      <w:r w:rsidR="00011733">
        <w:rPr>
          <w:sz w:val="24"/>
          <w:szCs w:val="24"/>
        </w:rPr>
        <w:t>/BSCS</w:t>
      </w:r>
      <w:r w:rsidR="00D725F3">
        <w:rPr>
          <w:sz w:val="24"/>
          <w:szCs w:val="24"/>
        </w:rPr>
        <w:t xml:space="preserve"> OJT</w:t>
      </w:r>
    </w:p>
    <w:p w14:paraId="639D848E" w14:textId="0CFB2996" w:rsidR="008E640A" w:rsidRDefault="00527A08">
      <w:pPr>
        <w:tabs>
          <w:tab w:val="left" w:pos="2259"/>
        </w:tabs>
        <w:spacing w:line="0" w:lineRule="atLeast"/>
        <w:ind w:left="2280" w:right="1412" w:hangingChars="950" w:hanging="2280"/>
        <w:rPr>
          <w:sz w:val="24"/>
          <w:szCs w:val="24"/>
        </w:rPr>
      </w:pPr>
      <w:r>
        <w:rPr>
          <w:color w:val="FF0000"/>
          <w:sz w:val="24"/>
          <w:szCs w:val="24"/>
        </w:rPr>
        <w:tab/>
      </w:r>
    </w:p>
    <w:p w14:paraId="2CF333FF" w14:textId="4DC5AB3E" w:rsidR="008E640A" w:rsidRDefault="00527A08">
      <w:pPr>
        <w:tabs>
          <w:tab w:val="left" w:pos="2259"/>
        </w:tabs>
        <w:spacing w:line="0" w:lineRule="atLeast"/>
        <w:ind w:left="2280" w:right="1412" w:hangingChars="950" w:hanging="2280"/>
        <w:rPr>
          <w:sz w:val="24"/>
          <w:szCs w:val="24"/>
        </w:rPr>
      </w:pPr>
      <w:r>
        <w:rPr>
          <w:sz w:val="24"/>
          <w:szCs w:val="24"/>
        </w:rPr>
        <w:t>and</w:t>
      </w:r>
      <w:r>
        <w:rPr>
          <w:sz w:val="24"/>
          <w:szCs w:val="24"/>
        </w:rPr>
        <w:tab/>
      </w:r>
      <w:r w:rsidR="00011733" w:rsidRPr="00011733">
        <w:rPr>
          <w:color w:val="FF0000"/>
          <w:sz w:val="24"/>
          <w:szCs w:val="24"/>
        </w:rPr>
        <w:t>{Name of Student(s)}</w:t>
      </w:r>
      <w:r w:rsidRPr="00011733">
        <w:rPr>
          <w:color w:val="FF0000"/>
          <w:sz w:val="24"/>
          <w:szCs w:val="24"/>
        </w:rPr>
        <w:t xml:space="preserve">, </w:t>
      </w:r>
      <w:r w:rsidR="00011733" w:rsidRPr="00011733">
        <w:rPr>
          <w:color w:val="FF0000"/>
          <w:sz w:val="24"/>
          <w:szCs w:val="24"/>
        </w:rPr>
        <w:t>is/</w:t>
      </w:r>
      <w:r w:rsidR="00E52879" w:rsidRPr="00011733">
        <w:rPr>
          <w:color w:val="FF0000"/>
          <w:sz w:val="24"/>
          <w:szCs w:val="24"/>
        </w:rPr>
        <w:t>are</w:t>
      </w:r>
      <w:r w:rsidRPr="00011733">
        <w:rPr>
          <w:color w:val="FF0000"/>
          <w:sz w:val="24"/>
          <w:szCs w:val="24"/>
        </w:rPr>
        <w:t xml:space="preserve"> </w:t>
      </w:r>
      <w:proofErr w:type="spellStart"/>
      <w:r>
        <w:rPr>
          <w:sz w:val="24"/>
          <w:szCs w:val="24"/>
        </w:rPr>
        <w:t>bonafide</w:t>
      </w:r>
      <w:proofErr w:type="spellEnd"/>
      <w:r>
        <w:rPr>
          <w:sz w:val="24"/>
          <w:szCs w:val="24"/>
        </w:rPr>
        <w:t xml:space="preserve"> student</w:t>
      </w:r>
      <w:r w:rsidR="00E52879">
        <w:rPr>
          <w:sz w:val="24"/>
          <w:szCs w:val="24"/>
        </w:rPr>
        <w:t>s</w:t>
      </w:r>
      <w:r>
        <w:rPr>
          <w:sz w:val="24"/>
          <w:szCs w:val="24"/>
        </w:rPr>
        <w:t xml:space="preserve"> of the aforementioned school </w:t>
      </w:r>
      <w:r w:rsidR="00011733" w:rsidRPr="00011733">
        <w:rPr>
          <w:color w:val="FF0000"/>
          <w:sz w:val="24"/>
          <w:szCs w:val="24"/>
        </w:rPr>
        <w:t>is/</w:t>
      </w:r>
      <w:r w:rsidR="00E52879" w:rsidRPr="00011733">
        <w:rPr>
          <w:color w:val="FF0000"/>
          <w:sz w:val="24"/>
          <w:szCs w:val="24"/>
        </w:rPr>
        <w:t>are</w:t>
      </w:r>
      <w:r>
        <w:rPr>
          <w:sz w:val="24"/>
          <w:szCs w:val="24"/>
        </w:rPr>
        <w:t xml:space="preserve"> hereby declared as PRACTICUMER/INTERN.</w:t>
      </w:r>
    </w:p>
    <w:p w14:paraId="2876E553" w14:textId="74487299" w:rsidR="00D1197B" w:rsidRDefault="00D1197B">
      <w:pPr>
        <w:tabs>
          <w:tab w:val="left" w:pos="2259"/>
        </w:tabs>
        <w:spacing w:line="0" w:lineRule="atLeast"/>
        <w:ind w:left="2280" w:right="1412" w:hangingChars="950" w:hanging="2280"/>
        <w:rPr>
          <w:sz w:val="24"/>
          <w:szCs w:val="24"/>
        </w:rPr>
      </w:pPr>
    </w:p>
    <w:p w14:paraId="750D9BD8" w14:textId="77777777" w:rsidR="008E640A" w:rsidRDefault="008E640A">
      <w:pPr>
        <w:spacing w:line="0" w:lineRule="atLeast"/>
        <w:rPr>
          <w:color w:val="000000"/>
          <w:sz w:val="24"/>
          <w:szCs w:val="24"/>
        </w:rPr>
      </w:pPr>
    </w:p>
    <w:p w14:paraId="2620A176" w14:textId="77777777" w:rsidR="008E640A" w:rsidRDefault="00527A08">
      <w:pPr>
        <w:spacing w:line="246" w:lineRule="auto"/>
        <w:ind w:left="1525" w:right="110" w:hanging="1425"/>
        <w:jc w:val="both"/>
        <w:rPr>
          <w:color w:val="000000"/>
          <w:sz w:val="24"/>
          <w:szCs w:val="24"/>
        </w:rPr>
      </w:pPr>
      <w:r>
        <w:rPr>
          <w:b/>
          <w:color w:val="000000"/>
          <w:sz w:val="24"/>
          <w:szCs w:val="24"/>
        </w:rPr>
        <w:t>Article 1   Objective</w:t>
      </w:r>
      <w:r>
        <w:rPr>
          <w:color w:val="000000"/>
          <w:sz w:val="24"/>
          <w:szCs w:val="24"/>
        </w:rPr>
        <w:t xml:space="preserve">: </w:t>
      </w:r>
    </w:p>
    <w:p w14:paraId="4CDEE63C" w14:textId="78286362" w:rsidR="008E640A" w:rsidRPr="00D725F3" w:rsidRDefault="00527A08">
      <w:pPr>
        <w:spacing w:line="246" w:lineRule="auto"/>
        <w:ind w:left="1525" w:right="110"/>
        <w:jc w:val="both"/>
        <w:rPr>
          <w:i/>
          <w:iCs/>
          <w:color w:val="FF0000"/>
          <w:sz w:val="24"/>
          <w:szCs w:val="24"/>
        </w:rPr>
      </w:pPr>
      <w:r>
        <w:rPr>
          <w:b/>
          <w:sz w:val="24"/>
          <w:szCs w:val="24"/>
        </w:rPr>
        <w:t xml:space="preserve">PARTY A: </w:t>
      </w:r>
      <w:r w:rsidR="007B1B04">
        <w:rPr>
          <w:i/>
          <w:iCs/>
          <w:color w:val="FF0000"/>
          <w:sz w:val="24"/>
          <w:szCs w:val="24"/>
        </w:rPr>
        <w:t xml:space="preserve">{Please add </w:t>
      </w:r>
      <w:r w:rsidR="00011733">
        <w:rPr>
          <w:i/>
          <w:iCs/>
          <w:color w:val="FF0000"/>
          <w:sz w:val="24"/>
          <w:szCs w:val="24"/>
        </w:rPr>
        <w:t xml:space="preserve">terms and conditions here as </w:t>
      </w:r>
      <w:r w:rsidR="007B1B04">
        <w:rPr>
          <w:i/>
          <w:iCs/>
          <w:color w:val="FF0000"/>
          <w:sz w:val="24"/>
          <w:szCs w:val="24"/>
        </w:rPr>
        <w:t>you see fit}</w:t>
      </w:r>
    </w:p>
    <w:p w14:paraId="1E3378BF" w14:textId="77777777" w:rsidR="008E640A" w:rsidRDefault="008E640A">
      <w:pPr>
        <w:spacing w:line="246" w:lineRule="auto"/>
        <w:ind w:left="1525" w:right="110"/>
        <w:jc w:val="both"/>
        <w:rPr>
          <w:color w:val="000000"/>
          <w:sz w:val="24"/>
          <w:szCs w:val="24"/>
        </w:rPr>
      </w:pPr>
    </w:p>
    <w:p w14:paraId="37ABEEE9" w14:textId="77777777" w:rsidR="008E640A" w:rsidRDefault="00527A08">
      <w:pPr>
        <w:spacing w:line="246" w:lineRule="auto"/>
        <w:ind w:left="1525" w:right="110"/>
        <w:jc w:val="both"/>
        <w:rPr>
          <w:bCs/>
          <w:sz w:val="24"/>
          <w:szCs w:val="24"/>
        </w:rPr>
      </w:pPr>
      <w:r>
        <w:rPr>
          <w:b/>
          <w:sz w:val="24"/>
          <w:szCs w:val="24"/>
        </w:rPr>
        <w:t xml:space="preserve">PARTY B: </w:t>
      </w:r>
      <w:r>
        <w:rPr>
          <w:bCs/>
          <w:sz w:val="24"/>
          <w:szCs w:val="24"/>
        </w:rPr>
        <w:t xml:space="preserve">The purpose of the internship is to allow for experiential learning. Thus, active participation is expected from the students. Students shall integrate theoretical concepts and skills learned in their undergraduate course works. </w:t>
      </w:r>
    </w:p>
    <w:p w14:paraId="59F92AF9" w14:textId="77777777" w:rsidR="008E640A" w:rsidRDefault="008E640A">
      <w:pPr>
        <w:spacing w:line="246" w:lineRule="auto"/>
        <w:ind w:left="1525" w:right="110"/>
        <w:jc w:val="both"/>
        <w:rPr>
          <w:bCs/>
          <w:sz w:val="24"/>
          <w:szCs w:val="24"/>
        </w:rPr>
      </w:pPr>
    </w:p>
    <w:p w14:paraId="46F2737D" w14:textId="77777777" w:rsidR="008E640A" w:rsidRDefault="00527A08">
      <w:pPr>
        <w:spacing w:line="246" w:lineRule="auto"/>
        <w:ind w:left="1510" w:right="109" w:hanging="1410"/>
        <w:jc w:val="both"/>
        <w:rPr>
          <w:b/>
          <w:color w:val="000000"/>
          <w:sz w:val="24"/>
          <w:szCs w:val="24"/>
        </w:rPr>
      </w:pPr>
      <w:r>
        <w:rPr>
          <w:b/>
          <w:color w:val="000000"/>
          <w:sz w:val="24"/>
          <w:szCs w:val="24"/>
        </w:rPr>
        <w:t xml:space="preserve">Article 2 Requirement: </w:t>
      </w:r>
    </w:p>
    <w:p w14:paraId="7438878A" w14:textId="77777777" w:rsidR="007B1B04" w:rsidRDefault="00527A08">
      <w:pPr>
        <w:spacing w:line="246" w:lineRule="auto"/>
        <w:ind w:left="1510" w:right="109"/>
        <w:jc w:val="both"/>
        <w:rPr>
          <w:color w:val="FF0000"/>
          <w:sz w:val="24"/>
          <w:szCs w:val="24"/>
        </w:rPr>
      </w:pPr>
      <w:r>
        <w:rPr>
          <w:b/>
          <w:color w:val="000000"/>
          <w:sz w:val="24"/>
          <w:szCs w:val="24"/>
        </w:rPr>
        <w:t xml:space="preserve">PARTY A: </w:t>
      </w:r>
      <w:r w:rsidR="007B1B04">
        <w:rPr>
          <w:b/>
          <w:color w:val="000000"/>
          <w:sz w:val="24"/>
          <w:szCs w:val="24"/>
        </w:rPr>
        <w:t xml:space="preserve">1. </w:t>
      </w:r>
      <w:r w:rsidRPr="007B1B04">
        <w:rPr>
          <w:color w:val="FF0000"/>
          <w:sz w:val="24"/>
          <w:szCs w:val="24"/>
        </w:rPr>
        <w:t>The student</w:t>
      </w:r>
      <w:r w:rsidR="00E86B11" w:rsidRPr="007B1B04">
        <w:rPr>
          <w:color w:val="FF0000"/>
          <w:sz w:val="24"/>
          <w:szCs w:val="24"/>
        </w:rPr>
        <w:t>s</w:t>
      </w:r>
      <w:r w:rsidRPr="007B1B04">
        <w:rPr>
          <w:color w:val="FF0000"/>
          <w:sz w:val="24"/>
          <w:szCs w:val="24"/>
        </w:rPr>
        <w:t xml:space="preserve"> </w:t>
      </w:r>
      <w:r w:rsidR="00E86B11" w:rsidRPr="007B1B04">
        <w:rPr>
          <w:color w:val="FF0000"/>
          <w:sz w:val="24"/>
          <w:szCs w:val="24"/>
        </w:rPr>
        <w:t>are</w:t>
      </w:r>
      <w:r w:rsidRPr="007B1B04">
        <w:rPr>
          <w:color w:val="FF0000"/>
          <w:sz w:val="24"/>
          <w:szCs w:val="24"/>
        </w:rPr>
        <w:t xml:space="preserve"> required to go through a </w:t>
      </w:r>
      <w:r w:rsidR="00E52879" w:rsidRPr="007B1B04">
        <w:rPr>
          <w:color w:val="FF0000"/>
          <w:sz w:val="24"/>
          <w:szCs w:val="24"/>
        </w:rPr>
        <w:t>300-hr internship</w:t>
      </w:r>
      <w:r w:rsidRPr="007B1B04">
        <w:rPr>
          <w:color w:val="FF0000"/>
          <w:sz w:val="24"/>
          <w:szCs w:val="24"/>
        </w:rPr>
        <w:t xml:space="preserve">. </w:t>
      </w:r>
      <w:r w:rsidR="007B1B04">
        <w:rPr>
          <w:color w:val="FF0000"/>
          <w:sz w:val="24"/>
          <w:szCs w:val="24"/>
        </w:rPr>
        <w:t>Students</w:t>
      </w:r>
    </w:p>
    <w:p w14:paraId="5E4564DD" w14:textId="364E484D" w:rsidR="008E640A" w:rsidRDefault="007B1B04" w:rsidP="007B1B04">
      <w:pPr>
        <w:spacing w:line="246" w:lineRule="auto"/>
        <w:ind w:left="2230" w:right="109" w:firstLine="650"/>
        <w:jc w:val="both"/>
        <w:rPr>
          <w:color w:val="FF0000"/>
          <w:sz w:val="24"/>
          <w:szCs w:val="24"/>
        </w:rPr>
      </w:pPr>
      <w:r>
        <w:rPr>
          <w:color w:val="FF0000"/>
          <w:sz w:val="24"/>
          <w:szCs w:val="24"/>
        </w:rPr>
        <w:t xml:space="preserve"> are expected to report to office.</w:t>
      </w:r>
    </w:p>
    <w:p w14:paraId="61CDEE64" w14:textId="343F6232" w:rsidR="007B1B04" w:rsidRDefault="007B1B04">
      <w:pPr>
        <w:spacing w:line="246" w:lineRule="auto"/>
        <w:ind w:left="1510" w:right="109"/>
        <w:jc w:val="both"/>
        <w:rPr>
          <w:color w:val="FF0000"/>
          <w:sz w:val="24"/>
          <w:szCs w:val="24"/>
        </w:rPr>
      </w:pPr>
    </w:p>
    <w:p w14:paraId="7EA6F945" w14:textId="677A2692" w:rsidR="007B1B04" w:rsidRDefault="007B1B04">
      <w:pPr>
        <w:spacing w:line="246" w:lineRule="auto"/>
        <w:ind w:left="1510" w:right="109"/>
        <w:jc w:val="both"/>
        <w:rPr>
          <w:color w:val="FF0000"/>
          <w:sz w:val="24"/>
          <w:szCs w:val="24"/>
        </w:rPr>
      </w:pP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t>Or</w:t>
      </w:r>
    </w:p>
    <w:p w14:paraId="5EC700A3" w14:textId="77777777" w:rsidR="007B1B04" w:rsidRPr="007B1B04" w:rsidRDefault="007B1B04">
      <w:pPr>
        <w:spacing w:line="246" w:lineRule="auto"/>
        <w:ind w:left="1510" w:right="109"/>
        <w:jc w:val="both"/>
        <w:rPr>
          <w:color w:val="FF0000"/>
          <w:sz w:val="24"/>
          <w:szCs w:val="24"/>
        </w:rPr>
      </w:pPr>
    </w:p>
    <w:p w14:paraId="70933261" w14:textId="50E1C19C" w:rsidR="007B1B04" w:rsidRPr="007B1B04" w:rsidRDefault="007B1B04" w:rsidP="007B1B04">
      <w:pPr>
        <w:spacing w:line="246" w:lineRule="auto"/>
        <w:ind w:left="2760" w:right="109"/>
        <w:jc w:val="both"/>
        <w:rPr>
          <w:i/>
          <w:iCs/>
          <w:color w:val="FF0000"/>
          <w:sz w:val="24"/>
          <w:szCs w:val="24"/>
        </w:rPr>
      </w:pPr>
      <w:r w:rsidRPr="007B1B04">
        <w:rPr>
          <w:color w:val="FF0000"/>
          <w:sz w:val="24"/>
          <w:szCs w:val="24"/>
        </w:rPr>
        <w:t>The students are expected to create the following outputs at the end of the OJT</w:t>
      </w:r>
      <w:r>
        <w:rPr>
          <w:color w:val="FF0000"/>
          <w:sz w:val="24"/>
          <w:szCs w:val="24"/>
        </w:rPr>
        <w:t xml:space="preserve">. </w:t>
      </w:r>
      <w:r>
        <w:rPr>
          <w:i/>
          <w:iCs/>
          <w:color w:val="FF0000"/>
          <w:sz w:val="24"/>
          <w:szCs w:val="24"/>
        </w:rPr>
        <w:t>{List expected outputs}</w:t>
      </w:r>
    </w:p>
    <w:p w14:paraId="273B660D" w14:textId="38214143" w:rsidR="008E640A" w:rsidRDefault="008E640A">
      <w:pPr>
        <w:spacing w:line="246" w:lineRule="auto"/>
        <w:ind w:left="1510" w:right="109"/>
        <w:jc w:val="both"/>
        <w:rPr>
          <w:sz w:val="24"/>
          <w:szCs w:val="24"/>
        </w:rPr>
      </w:pPr>
    </w:p>
    <w:p w14:paraId="255B5DF6" w14:textId="77777777" w:rsidR="007B1B04" w:rsidRDefault="007B1B04">
      <w:pPr>
        <w:spacing w:line="246" w:lineRule="auto"/>
        <w:ind w:left="1510" w:right="109"/>
        <w:jc w:val="both"/>
        <w:rPr>
          <w:sz w:val="24"/>
          <w:szCs w:val="24"/>
        </w:rPr>
      </w:pPr>
    </w:p>
    <w:p w14:paraId="1366F2E2" w14:textId="77777777" w:rsidR="00E13820" w:rsidRDefault="00527A08">
      <w:pPr>
        <w:spacing w:line="246" w:lineRule="auto"/>
        <w:ind w:left="1510" w:right="109"/>
        <w:jc w:val="both"/>
        <w:rPr>
          <w:sz w:val="24"/>
          <w:szCs w:val="24"/>
        </w:rPr>
      </w:pPr>
      <w:r>
        <w:rPr>
          <w:b/>
          <w:bCs/>
          <w:sz w:val="24"/>
          <w:szCs w:val="24"/>
        </w:rPr>
        <w:t xml:space="preserve">PARTY B: </w:t>
      </w:r>
      <w:r>
        <w:rPr>
          <w:sz w:val="24"/>
          <w:szCs w:val="24"/>
        </w:rPr>
        <w:t xml:space="preserve">Students </w:t>
      </w:r>
      <w:r w:rsidR="007B1B04">
        <w:rPr>
          <w:sz w:val="24"/>
          <w:szCs w:val="24"/>
        </w:rPr>
        <w:t>are expected to accomplish</w:t>
      </w:r>
      <w:r w:rsidR="00E86B11">
        <w:rPr>
          <w:sz w:val="24"/>
          <w:szCs w:val="24"/>
        </w:rPr>
        <w:t xml:space="preserve"> week</w:t>
      </w:r>
      <w:r w:rsidR="007B1B04">
        <w:rPr>
          <w:sz w:val="24"/>
          <w:szCs w:val="24"/>
        </w:rPr>
        <w:t>ly</w:t>
      </w:r>
      <w:r w:rsidR="00E86B11">
        <w:rPr>
          <w:sz w:val="24"/>
          <w:szCs w:val="24"/>
        </w:rPr>
        <w:t xml:space="preserve"> journal reports</w:t>
      </w:r>
      <w:r w:rsidR="00E13820">
        <w:rPr>
          <w:sz w:val="24"/>
          <w:szCs w:val="24"/>
        </w:rPr>
        <w:t xml:space="preserve"> and submit </w:t>
      </w:r>
    </w:p>
    <w:p w14:paraId="2CC6CC8D" w14:textId="5D085773" w:rsidR="008E640A" w:rsidRDefault="00E13820" w:rsidP="00E13820">
      <w:pPr>
        <w:spacing w:line="246" w:lineRule="auto"/>
        <w:ind w:left="2230" w:right="109"/>
        <w:jc w:val="both"/>
        <w:rPr>
          <w:sz w:val="24"/>
          <w:szCs w:val="24"/>
        </w:rPr>
      </w:pPr>
      <w:r>
        <w:rPr>
          <w:b/>
          <w:bCs/>
          <w:sz w:val="24"/>
          <w:szCs w:val="24"/>
        </w:rPr>
        <w:t xml:space="preserve">        </w:t>
      </w:r>
      <w:r>
        <w:rPr>
          <w:sz w:val="24"/>
          <w:szCs w:val="24"/>
        </w:rPr>
        <w:t>to faculty-in-charge for OJT under</w:t>
      </w:r>
      <w:r w:rsidR="00E86B11">
        <w:rPr>
          <w:sz w:val="24"/>
          <w:szCs w:val="24"/>
        </w:rPr>
        <w:t xml:space="preserve"> CS department.</w:t>
      </w:r>
    </w:p>
    <w:p w14:paraId="61A2102B" w14:textId="77777777" w:rsidR="008E640A" w:rsidRDefault="008E640A">
      <w:pPr>
        <w:spacing w:before="11"/>
        <w:rPr>
          <w:color w:val="000000"/>
          <w:sz w:val="24"/>
          <w:szCs w:val="24"/>
        </w:rPr>
      </w:pPr>
    </w:p>
    <w:p w14:paraId="0956D4CB" w14:textId="4C046D3C" w:rsidR="00E13820" w:rsidRDefault="00527A08" w:rsidP="00E13820">
      <w:pPr>
        <w:spacing w:line="246" w:lineRule="auto"/>
        <w:ind w:right="110"/>
        <w:jc w:val="both"/>
        <w:rPr>
          <w:color w:val="FF0000"/>
          <w:sz w:val="24"/>
          <w:szCs w:val="24"/>
        </w:rPr>
      </w:pPr>
      <w:r>
        <w:rPr>
          <w:b/>
          <w:sz w:val="24"/>
          <w:szCs w:val="24"/>
        </w:rPr>
        <w:t>Article 3 Area of internship</w:t>
      </w:r>
      <w:r>
        <w:rPr>
          <w:sz w:val="24"/>
          <w:szCs w:val="24"/>
        </w:rPr>
        <w:t xml:space="preserve">: </w:t>
      </w:r>
      <w:r w:rsidRPr="00E13820">
        <w:rPr>
          <w:color w:val="FF0000"/>
          <w:sz w:val="24"/>
          <w:szCs w:val="24"/>
        </w:rPr>
        <w:t xml:space="preserve">The </w:t>
      </w:r>
      <w:r w:rsidR="00011733">
        <w:rPr>
          <w:color w:val="FF0000"/>
          <w:sz w:val="24"/>
          <w:szCs w:val="24"/>
        </w:rPr>
        <w:t>Industry</w:t>
      </w:r>
      <w:r w:rsidRPr="00E13820">
        <w:rPr>
          <w:color w:val="FF0000"/>
          <w:sz w:val="24"/>
          <w:szCs w:val="24"/>
        </w:rPr>
        <w:t xml:space="preserve"> Partner will define the best designation for the student </w:t>
      </w:r>
    </w:p>
    <w:p w14:paraId="5DD6C2F0" w14:textId="632E23D2" w:rsidR="00E13820" w:rsidRPr="00D725F3" w:rsidRDefault="00E13820" w:rsidP="00E13820">
      <w:pPr>
        <w:spacing w:line="246" w:lineRule="auto"/>
        <w:ind w:left="720" w:right="110" w:firstLine="720"/>
        <w:jc w:val="both"/>
        <w:rPr>
          <w:i/>
          <w:iCs/>
          <w:color w:val="FF0000"/>
          <w:sz w:val="24"/>
          <w:szCs w:val="24"/>
        </w:rPr>
      </w:pPr>
      <w:r>
        <w:rPr>
          <w:color w:val="FF0000"/>
          <w:sz w:val="24"/>
          <w:szCs w:val="24"/>
        </w:rPr>
        <w:t xml:space="preserve"> </w:t>
      </w:r>
      <w:r w:rsidR="00527A08" w:rsidRPr="00E13820">
        <w:rPr>
          <w:color w:val="FF0000"/>
          <w:sz w:val="24"/>
          <w:szCs w:val="24"/>
        </w:rPr>
        <w:t>to achieve the objective.</w:t>
      </w:r>
      <w:r>
        <w:rPr>
          <w:color w:val="FF0000"/>
          <w:sz w:val="24"/>
          <w:szCs w:val="24"/>
        </w:rPr>
        <w:t xml:space="preserve"> </w:t>
      </w:r>
      <w:r>
        <w:rPr>
          <w:i/>
          <w:iCs/>
          <w:color w:val="FF0000"/>
          <w:sz w:val="24"/>
          <w:szCs w:val="24"/>
        </w:rPr>
        <w:t>{Please add or rephrase as you see fit}</w:t>
      </w:r>
    </w:p>
    <w:p w14:paraId="21531E62" w14:textId="13015299" w:rsidR="008E640A" w:rsidRDefault="008E640A">
      <w:pPr>
        <w:spacing w:line="246" w:lineRule="auto"/>
        <w:ind w:left="1510" w:right="113" w:hanging="1410"/>
        <w:jc w:val="both"/>
        <w:rPr>
          <w:sz w:val="24"/>
          <w:szCs w:val="24"/>
        </w:rPr>
      </w:pPr>
    </w:p>
    <w:p w14:paraId="0CC16A80" w14:textId="77777777" w:rsidR="008E640A" w:rsidRDefault="008E640A">
      <w:pPr>
        <w:spacing w:before="10"/>
        <w:rPr>
          <w:color w:val="000000"/>
          <w:sz w:val="24"/>
          <w:szCs w:val="24"/>
        </w:rPr>
      </w:pPr>
    </w:p>
    <w:p w14:paraId="731F5C41" w14:textId="22B313B9" w:rsidR="008E640A" w:rsidRDefault="00527A08">
      <w:pPr>
        <w:tabs>
          <w:tab w:val="left" w:pos="6931"/>
        </w:tabs>
        <w:spacing w:line="246" w:lineRule="auto"/>
        <w:ind w:left="1525" w:right="100" w:hanging="1425"/>
        <w:jc w:val="both"/>
        <w:rPr>
          <w:sz w:val="24"/>
          <w:szCs w:val="24"/>
        </w:rPr>
      </w:pPr>
      <w:r>
        <w:rPr>
          <w:b/>
          <w:sz w:val="24"/>
          <w:szCs w:val="24"/>
        </w:rPr>
        <w:t xml:space="preserve">Article 4 Duration of Internship: </w:t>
      </w:r>
      <w:r>
        <w:rPr>
          <w:sz w:val="24"/>
          <w:szCs w:val="24"/>
        </w:rPr>
        <w:t xml:space="preserve">The duration of internship will </w:t>
      </w:r>
      <w:r w:rsidR="00E13820">
        <w:rPr>
          <w:sz w:val="24"/>
          <w:szCs w:val="24"/>
        </w:rPr>
        <w:t>run for 300 hours or after all projects/expected outputs have been accomplished and turned over. It will commence and proceed</w:t>
      </w:r>
      <w:r>
        <w:rPr>
          <w:sz w:val="24"/>
          <w:szCs w:val="24"/>
        </w:rPr>
        <w:t xml:space="preserve"> once placement of the students are secured, unless earlier terminated in accordance with this Agreement. </w:t>
      </w:r>
    </w:p>
    <w:p w14:paraId="15232CD1" w14:textId="77777777" w:rsidR="008E640A" w:rsidRDefault="008E640A">
      <w:pPr>
        <w:tabs>
          <w:tab w:val="left" w:pos="6931"/>
        </w:tabs>
        <w:spacing w:line="246" w:lineRule="auto"/>
        <w:ind w:left="1525" w:right="100" w:hanging="1425"/>
        <w:jc w:val="both"/>
        <w:rPr>
          <w:sz w:val="24"/>
          <w:szCs w:val="24"/>
        </w:rPr>
      </w:pPr>
    </w:p>
    <w:p w14:paraId="017B0381" w14:textId="01015801" w:rsidR="008E640A" w:rsidRDefault="00527A08">
      <w:pPr>
        <w:tabs>
          <w:tab w:val="left" w:pos="1524"/>
        </w:tabs>
        <w:spacing w:before="101" w:line="246" w:lineRule="auto"/>
        <w:ind w:left="1525" w:right="105" w:hanging="1425"/>
        <w:rPr>
          <w:color w:val="000000"/>
          <w:sz w:val="24"/>
          <w:szCs w:val="24"/>
        </w:rPr>
      </w:pPr>
      <w:r>
        <w:rPr>
          <w:b/>
          <w:color w:val="000000"/>
          <w:sz w:val="24"/>
          <w:szCs w:val="24"/>
        </w:rPr>
        <w:t>Article 5</w:t>
      </w:r>
      <w:r>
        <w:rPr>
          <w:b/>
          <w:color w:val="000000"/>
          <w:sz w:val="24"/>
          <w:szCs w:val="24"/>
        </w:rPr>
        <w:tab/>
      </w:r>
      <w:r>
        <w:rPr>
          <w:color w:val="000000"/>
          <w:sz w:val="24"/>
          <w:szCs w:val="24"/>
        </w:rPr>
        <w:t xml:space="preserve">The internship program will be prepared by the </w:t>
      </w:r>
      <w:proofErr w:type="gramStart"/>
      <w:r w:rsidR="00011733">
        <w:rPr>
          <w:color w:val="000000"/>
          <w:sz w:val="24"/>
          <w:szCs w:val="24"/>
        </w:rPr>
        <w:t>Industry</w:t>
      </w:r>
      <w:proofErr w:type="gramEnd"/>
      <w:r>
        <w:rPr>
          <w:color w:val="000000"/>
          <w:sz w:val="24"/>
          <w:szCs w:val="24"/>
        </w:rPr>
        <w:t xml:space="preserve"> partner in agreement with the </w:t>
      </w:r>
      <w:r w:rsidR="00606F35">
        <w:rPr>
          <w:color w:val="000000"/>
          <w:sz w:val="24"/>
          <w:szCs w:val="24"/>
        </w:rPr>
        <w:t>School.</w:t>
      </w:r>
    </w:p>
    <w:p w14:paraId="67421A77" w14:textId="77777777" w:rsidR="008E640A" w:rsidRDefault="008E640A">
      <w:pPr>
        <w:spacing w:before="10"/>
        <w:rPr>
          <w:color w:val="000000"/>
          <w:sz w:val="24"/>
          <w:szCs w:val="24"/>
        </w:rPr>
      </w:pPr>
    </w:p>
    <w:p w14:paraId="6DFE46AF" w14:textId="77777777" w:rsidR="008E640A" w:rsidRDefault="00527A08">
      <w:pPr>
        <w:tabs>
          <w:tab w:val="left" w:pos="1539"/>
        </w:tabs>
        <w:spacing w:line="246" w:lineRule="auto"/>
        <w:ind w:left="1540" w:right="167" w:hanging="1440"/>
        <w:rPr>
          <w:color w:val="000000"/>
          <w:sz w:val="24"/>
          <w:szCs w:val="24"/>
        </w:rPr>
      </w:pPr>
      <w:r>
        <w:rPr>
          <w:b/>
          <w:color w:val="000000"/>
          <w:sz w:val="24"/>
          <w:szCs w:val="24"/>
        </w:rPr>
        <w:t>Article 6</w:t>
      </w:r>
      <w:r>
        <w:rPr>
          <w:b/>
          <w:color w:val="000000"/>
          <w:sz w:val="24"/>
          <w:szCs w:val="24"/>
        </w:rPr>
        <w:tab/>
      </w:r>
      <w:r>
        <w:rPr>
          <w:color w:val="000000"/>
          <w:sz w:val="24"/>
          <w:szCs w:val="24"/>
        </w:rPr>
        <w:t>The students will abide by local laws and all house rules during the time of the internship.</w:t>
      </w:r>
    </w:p>
    <w:p w14:paraId="4EEA8BC1" w14:textId="77777777" w:rsidR="008E640A" w:rsidRDefault="008E640A">
      <w:pPr>
        <w:spacing w:before="10"/>
        <w:rPr>
          <w:color w:val="000000"/>
          <w:sz w:val="24"/>
          <w:szCs w:val="24"/>
        </w:rPr>
      </w:pPr>
    </w:p>
    <w:p w14:paraId="7F8D5FE1" w14:textId="1D1783D3" w:rsidR="008E640A" w:rsidRDefault="00527A08" w:rsidP="00E86B11">
      <w:pPr>
        <w:pStyle w:val="Heading1"/>
        <w:tabs>
          <w:tab w:val="left" w:pos="1524"/>
        </w:tabs>
        <w:ind w:firstLine="100"/>
        <w:rPr>
          <w:b w:val="0"/>
        </w:rPr>
      </w:pPr>
      <w:r>
        <w:t>Article 7</w:t>
      </w:r>
      <w:r>
        <w:tab/>
      </w:r>
      <w:r>
        <w:rPr>
          <w:b w:val="0"/>
        </w:rPr>
        <w:t xml:space="preserve">Stipend or salary will not be provided by </w:t>
      </w:r>
      <w:r w:rsidR="006375CC">
        <w:rPr>
          <w:b w:val="0"/>
        </w:rPr>
        <w:t xml:space="preserve">the </w:t>
      </w:r>
      <w:proofErr w:type="gramStart"/>
      <w:r w:rsidR="00011733">
        <w:rPr>
          <w:b w:val="0"/>
        </w:rPr>
        <w:t>Industry</w:t>
      </w:r>
      <w:proofErr w:type="gramEnd"/>
      <w:r w:rsidR="006375CC">
        <w:rPr>
          <w:b w:val="0"/>
        </w:rPr>
        <w:t xml:space="preserve"> partner</w:t>
      </w:r>
      <w:r w:rsidR="00E86B11">
        <w:rPr>
          <w:b w:val="0"/>
        </w:rPr>
        <w:t>.</w:t>
      </w:r>
    </w:p>
    <w:p w14:paraId="365AAFC5" w14:textId="77777777" w:rsidR="00E86B11" w:rsidRPr="00E86B11" w:rsidRDefault="00E86B11" w:rsidP="00E86B11"/>
    <w:p w14:paraId="6DA4388A" w14:textId="3716816F" w:rsidR="008E640A" w:rsidRDefault="00527A08">
      <w:pPr>
        <w:spacing w:line="246" w:lineRule="auto"/>
        <w:ind w:left="1525" w:right="101" w:hanging="1425"/>
        <w:jc w:val="both"/>
        <w:rPr>
          <w:color w:val="000000"/>
          <w:sz w:val="24"/>
          <w:szCs w:val="24"/>
        </w:rPr>
      </w:pPr>
      <w:r>
        <w:rPr>
          <w:b/>
          <w:color w:val="000000"/>
          <w:sz w:val="24"/>
          <w:szCs w:val="24"/>
        </w:rPr>
        <w:t xml:space="preserve">Article 8 </w:t>
      </w:r>
      <w:r>
        <w:rPr>
          <w:b/>
          <w:color w:val="000000"/>
          <w:sz w:val="24"/>
          <w:szCs w:val="24"/>
        </w:rPr>
        <w:tab/>
      </w:r>
      <w:r>
        <w:rPr>
          <w:color w:val="000000"/>
          <w:sz w:val="24"/>
          <w:szCs w:val="24"/>
        </w:rPr>
        <w:t xml:space="preserve">The Agreement shall not be construed to create any association, partnership, employee or labor relationship between the </w:t>
      </w:r>
      <w:r>
        <w:rPr>
          <w:sz w:val="24"/>
          <w:szCs w:val="24"/>
        </w:rPr>
        <w:t>s</w:t>
      </w:r>
      <w:r>
        <w:rPr>
          <w:color w:val="000000"/>
          <w:sz w:val="24"/>
          <w:szCs w:val="24"/>
        </w:rPr>
        <w:t xml:space="preserve">tudent and the </w:t>
      </w:r>
      <w:r w:rsidR="00011733">
        <w:rPr>
          <w:color w:val="000000"/>
          <w:sz w:val="24"/>
          <w:szCs w:val="24"/>
        </w:rPr>
        <w:t>Industry</w:t>
      </w:r>
      <w:r>
        <w:rPr>
          <w:color w:val="000000"/>
          <w:sz w:val="24"/>
          <w:szCs w:val="24"/>
        </w:rPr>
        <w:t xml:space="preserve"> Partner for any purpose within the duration of the internship of the </w:t>
      </w:r>
      <w:r>
        <w:rPr>
          <w:sz w:val="24"/>
          <w:szCs w:val="24"/>
        </w:rPr>
        <w:t>student</w:t>
      </w:r>
      <w:r>
        <w:rPr>
          <w:color w:val="000000"/>
          <w:sz w:val="24"/>
          <w:szCs w:val="24"/>
        </w:rPr>
        <w:t xml:space="preserve">. The </w:t>
      </w:r>
      <w:r>
        <w:rPr>
          <w:sz w:val="24"/>
          <w:szCs w:val="24"/>
        </w:rPr>
        <w:t>s</w:t>
      </w:r>
      <w:r>
        <w:rPr>
          <w:color w:val="000000"/>
          <w:sz w:val="24"/>
          <w:szCs w:val="24"/>
        </w:rPr>
        <w:t xml:space="preserve">tudent can therefore make no appeal for compensation, or the application of laws concerning social security and labor accidents. </w:t>
      </w:r>
    </w:p>
    <w:p w14:paraId="501A056F" w14:textId="77777777" w:rsidR="008E640A" w:rsidRDefault="008E640A">
      <w:pPr>
        <w:spacing w:before="2"/>
        <w:rPr>
          <w:color w:val="000000"/>
          <w:sz w:val="25"/>
          <w:szCs w:val="25"/>
        </w:rPr>
      </w:pPr>
    </w:p>
    <w:p w14:paraId="114F648B" w14:textId="0DDB05AC" w:rsidR="008E640A" w:rsidRDefault="00527A08">
      <w:pPr>
        <w:spacing w:line="246" w:lineRule="auto"/>
        <w:ind w:left="1525" w:right="99" w:hanging="1425"/>
        <w:jc w:val="both"/>
        <w:rPr>
          <w:color w:val="000000"/>
          <w:sz w:val="24"/>
          <w:szCs w:val="24"/>
        </w:rPr>
      </w:pPr>
      <w:r>
        <w:rPr>
          <w:b/>
          <w:color w:val="000000"/>
          <w:sz w:val="24"/>
          <w:szCs w:val="24"/>
        </w:rPr>
        <w:t xml:space="preserve">Article 9 </w:t>
      </w:r>
      <w:r>
        <w:rPr>
          <w:b/>
          <w:color w:val="000000"/>
          <w:sz w:val="24"/>
          <w:szCs w:val="24"/>
        </w:rPr>
        <w:tab/>
      </w:r>
      <w:r>
        <w:rPr>
          <w:color w:val="000000"/>
          <w:sz w:val="24"/>
          <w:szCs w:val="24"/>
        </w:rPr>
        <w:t xml:space="preserve">In case of misconduct and/or other disciplinary problems, the </w:t>
      </w:r>
      <w:r w:rsidR="00011733">
        <w:rPr>
          <w:color w:val="000000"/>
          <w:sz w:val="24"/>
          <w:szCs w:val="24"/>
        </w:rPr>
        <w:t>Industry</w:t>
      </w:r>
      <w:r>
        <w:rPr>
          <w:color w:val="000000"/>
          <w:sz w:val="24"/>
          <w:szCs w:val="24"/>
        </w:rPr>
        <w:t xml:space="preserve"> Partner has the right to end the internship at any time. Before the </w:t>
      </w:r>
      <w:r>
        <w:rPr>
          <w:sz w:val="24"/>
          <w:szCs w:val="24"/>
        </w:rPr>
        <w:t>s</w:t>
      </w:r>
      <w:r>
        <w:rPr>
          <w:color w:val="000000"/>
          <w:sz w:val="24"/>
          <w:szCs w:val="24"/>
        </w:rPr>
        <w:t xml:space="preserve">tudent departs, the </w:t>
      </w:r>
      <w:r w:rsidR="00011733">
        <w:rPr>
          <w:color w:val="000000"/>
          <w:sz w:val="24"/>
          <w:szCs w:val="24"/>
        </w:rPr>
        <w:t>Industry</w:t>
      </w:r>
      <w:r>
        <w:rPr>
          <w:color w:val="000000"/>
          <w:sz w:val="24"/>
          <w:szCs w:val="24"/>
        </w:rPr>
        <w:t xml:space="preserve"> Partner must ensure that the warning letter has been received by the </w:t>
      </w:r>
      <w:r w:rsidR="006375CC">
        <w:rPr>
          <w:color w:val="000000"/>
          <w:sz w:val="24"/>
          <w:szCs w:val="24"/>
        </w:rPr>
        <w:t>faculty in-charge of OJT placement.</w:t>
      </w:r>
    </w:p>
    <w:p w14:paraId="2DD0ED95" w14:textId="70841CC5" w:rsidR="008E640A" w:rsidRDefault="008E640A">
      <w:pPr>
        <w:spacing w:before="4"/>
        <w:rPr>
          <w:color w:val="000000"/>
          <w:sz w:val="25"/>
          <w:szCs w:val="25"/>
        </w:rPr>
      </w:pPr>
    </w:p>
    <w:p w14:paraId="433732BD" w14:textId="7171051E" w:rsidR="008E640A" w:rsidRDefault="00527A08">
      <w:pPr>
        <w:spacing w:line="246" w:lineRule="auto"/>
        <w:ind w:left="1525" w:right="107" w:hanging="1425"/>
        <w:jc w:val="both"/>
        <w:rPr>
          <w:color w:val="000000"/>
          <w:sz w:val="24"/>
          <w:szCs w:val="24"/>
        </w:rPr>
        <w:sectPr w:rsidR="008E640A">
          <w:headerReference w:type="default" r:id="rId8"/>
          <w:footerReference w:type="default" r:id="rId9"/>
          <w:pgSz w:w="12240" w:h="15840"/>
          <w:pgMar w:top="1340" w:right="1340" w:bottom="1000" w:left="1340" w:header="0" w:footer="809" w:gutter="0"/>
          <w:cols w:space="720"/>
        </w:sectPr>
      </w:pPr>
      <w:r>
        <w:rPr>
          <w:b/>
          <w:color w:val="000000"/>
          <w:sz w:val="24"/>
          <w:szCs w:val="24"/>
        </w:rPr>
        <w:t xml:space="preserve">Article 10 </w:t>
      </w:r>
      <w:r>
        <w:rPr>
          <w:b/>
          <w:color w:val="000000"/>
          <w:sz w:val="24"/>
          <w:szCs w:val="24"/>
        </w:rPr>
        <w:tab/>
      </w:r>
      <w:r>
        <w:rPr>
          <w:color w:val="000000"/>
          <w:sz w:val="24"/>
          <w:szCs w:val="24"/>
        </w:rPr>
        <w:t xml:space="preserve">The </w:t>
      </w:r>
      <w:r>
        <w:rPr>
          <w:sz w:val="24"/>
          <w:szCs w:val="24"/>
        </w:rPr>
        <w:t>s</w:t>
      </w:r>
      <w:r>
        <w:rPr>
          <w:color w:val="000000"/>
          <w:sz w:val="24"/>
          <w:szCs w:val="24"/>
        </w:rPr>
        <w:t>tudent commits himself/herself not to make public, publish or reveal directly or indirectly in any way, proceedings, special process information, business secrets, industrial secrets, technical or accountancy information he has</w:t>
      </w:r>
      <w:r>
        <w:rPr>
          <w:sz w:val="24"/>
          <w:szCs w:val="24"/>
        </w:rPr>
        <w:t xml:space="preserve"> </w:t>
      </w:r>
      <w:r>
        <w:rPr>
          <w:color w:val="000000"/>
          <w:sz w:val="24"/>
          <w:szCs w:val="24"/>
        </w:rPr>
        <w:t>knowledge about.</w:t>
      </w:r>
    </w:p>
    <w:p w14:paraId="37A24CAF" w14:textId="64CE0220" w:rsidR="008E640A" w:rsidRDefault="00527A08">
      <w:pPr>
        <w:spacing w:before="101" w:line="246" w:lineRule="auto"/>
        <w:ind w:left="1525" w:right="101" w:hanging="1425"/>
        <w:jc w:val="both"/>
        <w:rPr>
          <w:color w:val="000000"/>
          <w:sz w:val="24"/>
          <w:szCs w:val="24"/>
        </w:rPr>
      </w:pPr>
      <w:r>
        <w:rPr>
          <w:b/>
          <w:color w:val="000000"/>
          <w:sz w:val="24"/>
          <w:szCs w:val="24"/>
        </w:rPr>
        <w:lastRenderedPageBreak/>
        <w:t xml:space="preserve">Article 11   </w:t>
      </w:r>
      <w:r w:rsidR="006375CC">
        <w:rPr>
          <w:b/>
          <w:color w:val="000000"/>
          <w:sz w:val="24"/>
          <w:szCs w:val="24"/>
        </w:rPr>
        <w:t xml:space="preserve">  </w:t>
      </w:r>
      <w:r w:rsidR="00606F35">
        <w:rPr>
          <w:b/>
          <w:color w:val="000000"/>
          <w:sz w:val="24"/>
          <w:szCs w:val="24"/>
        </w:rPr>
        <w:tab/>
      </w:r>
      <w:r>
        <w:rPr>
          <w:color w:val="000000"/>
          <w:sz w:val="24"/>
          <w:szCs w:val="24"/>
        </w:rPr>
        <w:t xml:space="preserve">The </w:t>
      </w:r>
      <w:r>
        <w:rPr>
          <w:sz w:val="24"/>
          <w:szCs w:val="24"/>
        </w:rPr>
        <w:t xml:space="preserve">student </w:t>
      </w:r>
      <w:r>
        <w:rPr>
          <w:color w:val="000000"/>
          <w:sz w:val="24"/>
          <w:szCs w:val="24"/>
        </w:rPr>
        <w:t xml:space="preserve">will work at his/her best within the frame of his/her abilities and strengths. The </w:t>
      </w:r>
      <w:r>
        <w:rPr>
          <w:sz w:val="24"/>
          <w:szCs w:val="24"/>
        </w:rPr>
        <w:t xml:space="preserve">student </w:t>
      </w:r>
      <w:r>
        <w:rPr>
          <w:color w:val="000000"/>
          <w:sz w:val="24"/>
          <w:szCs w:val="24"/>
        </w:rPr>
        <w:t xml:space="preserve">will respect the internal rules of the </w:t>
      </w:r>
      <w:r w:rsidR="00011733">
        <w:rPr>
          <w:color w:val="000000"/>
          <w:sz w:val="24"/>
          <w:szCs w:val="24"/>
        </w:rPr>
        <w:t>Industry</w:t>
      </w:r>
      <w:r>
        <w:rPr>
          <w:color w:val="000000"/>
          <w:sz w:val="24"/>
          <w:szCs w:val="24"/>
        </w:rPr>
        <w:t xml:space="preserve"> Partner and is responsible for damage to property that is a result of his/her negligence. </w:t>
      </w:r>
    </w:p>
    <w:p w14:paraId="6864AF1D" w14:textId="77777777" w:rsidR="008E640A" w:rsidRDefault="008E640A">
      <w:pPr>
        <w:spacing w:before="1"/>
        <w:rPr>
          <w:color w:val="000000"/>
          <w:sz w:val="25"/>
          <w:szCs w:val="25"/>
        </w:rPr>
      </w:pPr>
    </w:p>
    <w:p w14:paraId="799EC7B2" w14:textId="7C53ABFA" w:rsidR="008E640A" w:rsidRDefault="00527A08">
      <w:pPr>
        <w:spacing w:before="1" w:line="246" w:lineRule="auto"/>
        <w:ind w:left="1525" w:right="100" w:hanging="1425"/>
        <w:jc w:val="both"/>
        <w:rPr>
          <w:color w:val="000000"/>
          <w:sz w:val="24"/>
          <w:szCs w:val="24"/>
        </w:rPr>
      </w:pPr>
      <w:r>
        <w:rPr>
          <w:b/>
          <w:color w:val="000000"/>
          <w:sz w:val="24"/>
          <w:szCs w:val="24"/>
        </w:rPr>
        <w:t xml:space="preserve">Article 12    </w:t>
      </w:r>
      <w:r>
        <w:rPr>
          <w:color w:val="000000"/>
          <w:sz w:val="24"/>
          <w:szCs w:val="24"/>
        </w:rPr>
        <w:t xml:space="preserve">The </w:t>
      </w:r>
      <w:r w:rsidR="00011733">
        <w:rPr>
          <w:color w:val="000000"/>
          <w:sz w:val="24"/>
          <w:szCs w:val="24"/>
        </w:rPr>
        <w:t>Industry</w:t>
      </w:r>
      <w:r w:rsidR="00606F35">
        <w:rPr>
          <w:color w:val="000000"/>
          <w:sz w:val="24"/>
          <w:szCs w:val="24"/>
        </w:rPr>
        <w:t xml:space="preserve"> Partner</w:t>
      </w:r>
      <w:r>
        <w:rPr>
          <w:color w:val="000000"/>
          <w:sz w:val="24"/>
          <w:szCs w:val="24"/>
        </w:rPr>
        <w:t xml:space="preserve"> will require the </w:t>
      </w:r>
      <w:r>
        <w:rPr>
          <w:sz w:val="24"/>
          <w:szCs w:val="24"/>
        </w:rPr>
        <w:t>s</w:t>
      </w:r>
      <w:r>
        <w:rPr>
          <w:color w:val="000000"/>
          <w:sz w:val="24"/>
          <w:szCs w:val="24"/>
        </w:rPr>
        <w:t xml:space="preserve">tudent to carry out duties and tasks strictly related to the professional internship of the </w:t>
      </w:r>
      <w:proofErr w:type="gramStart"/>
      <w:r>
        <w:rPr>
          <w:color w:val="000000"/>
          <w:sz w:val="24"/>
          <w:szCs w:val="24"/>
        </w:rPr>
        <w:t>Student</w:t>
      </w:r>
      <w:proofErr w:type="gramEnd"/>
      <w:r>
        <w:rPr>
          <w:color w:val="000000"/>
          <w:sz w:val="24"/>
          <w:szCs w:val="24"/>
        </w:rPr>
        <w:t xml:space="preserve">. The </w:t>
      </w:r>
      <w:r w:rsidR="00784DAC">
        <w:rPr>
          <w:color w:val="000000"/>
          <w:sz w:val="24"/>
          <w:szCs w:val="24"/>
        </w:rPr>
        <w:t>Industry</w:t>
      </w:r>
      <w:r>
        <w:rPr>
          <w:color w:val="000000"/>
          <w:sz w:val="24"/>
          <w:szCs w:val="24"/>
        </w:rPr>
        <w:t xml:space="preserve"> Partner will familiarize the </w:t>
      </w:r>
      <w:r>
        <w:rPr>
          <w:sz w:val="24"/>
          <w:szCs w:val="24"/>
        </w:rPr>
        <w:t>s</w:t>
      </w:r>
      <w:r>
        <w:rPr>
          <w:color w:val="000000"/>
          <w:sz w:val="24"/>
          <w:szCs w:val="24"/>
        </w:rPr>
        <w:t xml:space="preserve">tudent with the various tasks to be done within the operation. In order to develop </w:t>
      </w:r>
      <w:r>
        <w:rPr>
          <w:sz w:val="24"/>
          <w:szCs w:val="24"/>
        </w:rPr>
        <w:t>a</w:t>
      </w:r>
      <w:r>
        <w:rPr>
          <w:color w:val="000000"/>
          <w:sz w:val="24"/>
          <w:szCs w:val="24"/>
        </w:rPr>
        <w:t xml:space="preserve"> sense of responsibility and to ensure that professional improvement, the </w:t>
      </w:r>
      <w:r w:rsidR="00784DAC">
        <w:rPr>
          <w:color w:val="000000"/>
          <w:sz w:val="24"/>
          <w:szCs w:val="24"/>
        </w:rPr>
        <w:t>Industry</w:t>
      </w:r>
      <w:r>
        <w:rPr>
          <w:color w:val="000000"/>
          <w:sz w:val="24"/>
          <w:szCs w:val="24"/>
        </w:rPr>
        <w:t xml:space="preserve"> Partner should assign responsible tasks.</w:t>
      </w:r>
    </w:p>
    <w:p w14:paraId="5B5FE189" w14:textId="77777777" w:rsidR="008E640A" w:rsidRDefault="008E640A">
      <w:pPr>
        <w:spacing w:before="2"/>
        <w:rPr>
          <w:color w:val="000000"/>
          <w:sz w:val="25"/>
          <w:szCs w:val="25"/>
        </w:rPr>
      </w:pPr>
    </w:p>
    <w:p w14:paraId="085C37F0" w14:textId="4173A65F" w:rsidR="008E640A" w:rsidRDefault="00527A08">
      <w:pPr>
        <w:spacing w:line="246" w:lineRule="auto"/>
        <w:ind w:left="1525" w:right="104" w:hanging="1425"/>
        <w:jc w:val="both"/>
        <w:rPr>
          <w:color w:val="000000"/>
          <w:sz w:val="24"/>
          <w:szCs w:val="24"/>
        </w:rPr>
      </w:pPr>
      <w:r>
        <w:rPr>
          <w:b/>
          <w:color w:val="000000"/>
          <w:sz w:val="24"/>
          <w:szCs w:val="24"/>
        </w:rPr>
        <w:t xml:space="preserve">Article 13     </w:t>
      </w:r>
      <w:r>
        <w:rPr>
          <w:color w:val="000000"/>
          <w:sz w:val="24"/>
          <w:szCs w:val="24"/>
        </w:rPr>
        <w:t xml:space="preserve">This Agreement shall be governed by and construed in accordance with the laws of the </w:t>
      </w:r>
      <w:r w:rsidR="00784DAC">
        <w:rPr>
          <w:color w:val="000000"/>
          <w:sz w:val="24"/>
          <w:szCs w:val="24"/>
        </w:rPr>
        <w:t>Industry</w:t>
      </w:r>
      <w:r>
        <w:rPr>
          <w:color w:val="000000"/>
          <w:sz w:val="24"/>
          <w:szCs w:val="24"/>
        </w:rPr>
        <w:t xml:space="preserve"> Partner’s country. Any dispute arising out of or based upon this Agreement shall be under the jurisdiction of the people’s court in the place where the </w:t>
      </w:r>
      <w:r w:rsidR="00784DAC">
        <w:rPr>
          <w:color w:val="000000"/>
          <w:sz w:val="24"/>
          <w:szCs w:val="24"/>
        </w:rPr>
        <w:t>Industry</w:t>
      </w:r>
      <w:r>
        <w:rPr>
          <w:color w:val="000000"/>
          <w:sz w:val="24"/>
          <w:szCs w:val="24"/>
        </w:rPr>
        <w:t xml:space="preserve"> Partner is located.</w:t>
      </w:r>
    </w:p>
    <w:p w14:paraId="54DAACA1" w14:textId="77777777" w:rsidR="008E640A" w:rsidRDefault="008E640A">
      <w:pPr>
        <w:spacing w:before="1"/>
        <w:rPr>
          <w:color w:val="000000"/>
          <w:sz w:val="25"/>
          <w:szCs w:val="25"/>
        </w:rPr>
      </w:pPr>
    </w:p>
    <w:p w14:paraId="641D9067" w14:textId="1AAA4130" w:rsidR="008E640A" w:rsidRDefault="00527A08">
      <w:pPr>
        <w:spacing w:before="1" w:line="246" w:lineRule="auto"/>
        <w:ind w:left="100" w:right="106"/>
        <w:jc w:val="both"/>
        <w:rPr>
          <w:color w:val="000000"/>
          <w:sz w:val="24"/>
          <w:szCs w:val="24"/>
        </w:rPr>
      </w:pPr>
      <w:r>
        <w:rPr>
          <w:b/>
          <w:bCs/>
          <w:color w:val="000000"/>
          <w:sz w:val="24"/>
          <w:szCs w:val="24"/>
        </w:rPr>
        <w:t xml:space="preserve">PARTY A </w:t>
      </w:r>
      <w:r>
        <w:rPr>
          <w:color w:val="000000"/>
          <w:sz w:val="24"/>
          <w:szCs w:val="24"/>
        </w:rPr>
        <w:t xml:space="preserve">At the end of the internship, the </w:t>
      </w:r>
      <w:r w:rsidR="00784DAC">
        <w:rPr>
          <w:color w:val="000000"/>
          <w:sz w:val="24"/>
          <w:szCs w:val="24"/>
        </w:rPr>
        <w:t>Industry</w:t>
      </w:r>
      <w:r>
        <w:rPr>
          <w:color w:val="000000"/>
          <w:sz w:val="24"/>
          <w:szCs w:val="24"/>
        </w:rPr>
        <w:t xml:space="preserve"> Partner must issue a Certificate of Training Completion and </w:t>
      </w:r>
      <w:r w:rsidR="00606F35">
        <w:rPr>
          <w:color w:val="000000"/>
          <w:sz w:val="24"/>
          <w:szCs w:val="24"/>
        </w:rPr>
        <w:t>Grade</w:t>
      </w:r>
      <w:r>
        <w:rPr>
          <w:color w:val="000000"/>
          <w:sz w:val="24"/>
          <w:szCs w:val="24"/>
        </w:rPr>
        <w:t xml:space="preserve"> Report to th</w:t>
      </w:r>
      <w:r w:rsidR="00606F35">
        <w:rPr>
          <w:color w:val="000000"/>
          <w:sz w:val="24"/>
          <w:szCs w:val="24"/>
        </w:rPr>
        <w:t>e Student</w:t>
      </w:r>
      <w:r>
        <w:rPr>
          <w:color w:val="000000"/>
          <w:sz w:val="24"/>
          <w:szCs w:val="24"/>
        </w:rPr>
        <w:t xml:space="preserve"> which should indicate the length of the internship and the duties performed.</w:t>
      </w:r>
    </w:p>
    <w:p w14:paraId="5D39992E" w14:textId="77777777" w:rsidR="008E640A" w:rsidRDefault="008E640A">
      <w:pPr>
        <w:spacing w:before="1" w:line="246" w:lineRule="auto"/>
        <w:ind w:left="100" w:right="106"/>
        <w:jc w:val="both"/>
        <w:rPr>
          <w:color w:val="000000"/>
          <w:sz w:val="24"/>
          <w:szCs w:val="24"/>
        </w:rPr>
      </w:pPr>
    </w:p>
    <w:p w14:paraId="05B66AC8" w14:textId="25CAA1FA" w:rsidR="008E640A" w:rsidRDefault="00527A08">
      <w:pPr>
        <w:spacing w:before="1" w:line="246" w:lineRule="auto"/>
        <w:ind w:left="100" w:right="106"/>
        <w:jc w:val="both"/>
        <w:rPr>
          <w:color w:val="000000"/>
          <w:sz w:val="24"/>
          <w:szCs w:val="24"/>
        </w:rPr>
      </w:pPr>
      <w:r>
        <w:rPr>
          <w:b/>
          <w:bCs/>
          <w:color w:val="000000"/>
          <w:sz w:val="24"/>
          <w:szCs w:val="24"/>
        </w:rPr>
        <w:t xml:space="preserve">PARTY B </w:t>
      </w:r>
      <w:r>
        <w:rPr>
          <w:color w:val="000000"/>
          <w:sz w:val="24"/>
          <w:szCs w:val="24"/>
        </w:rPr>
        <w:t>The faculty-in-charge shall monitor the student’s progress, from application, to hiring, to completion of immersion. As part of monitoring, weekly notes or journal shall be solicited from the students. The notes will specify the students progress, experiences, new leanings, and or challenges during the immersion.</w:t>
      </w:r>
    </w:p>
    <w:p w14:paraId="422B31CE" w14:textId="77777777" w:rsidR="008E640A" w:rsidRDefault="008E640A">
      <w:pPr>
        <w:spacing w:before="1" w:line="246" w:lineRule="auto"/>
        <w:ind w:left="100" w:right="106"/>
        <w:jc w:val="both"/>
        <w:rPr>
          <w:color w:val="000000"/>
          <w:sz w:val="24"/>
          <w:szCs w:val="24"/>
        </w:rPr>
      </w:pPr>
    </w:p>
    <w:p w14:paraId="0E2279B1" w14:textId="439D9C74" w:rsidR="008E640A" w:rsidRDefault="008E640A">
      <w:pPr>
        <w:pStyle w:val="Heading1"/>
        <w:spacing w:before="234"/>
        <w:ind w:left="0"/>
      </w:pPr>
    </w:p>
    <w:p w14:paraId="5BA32436" w14:textId="44ADFD06" w:rsidR="008E640A" w:rsidRDefault="00011733">
      <w:pPr>
        <w:pStyle w:val="Heading1"/>
        <w:spacing w:before="234" w:line="360" w:lineRule="auto"/>
        <w:ind w:left="0"/>
      </w:pPr>
      <w:r>
        <w:t>Industry Partner</w:t>
      </w:r>
    </w:p>
    <w:p w14:paraId="1CB10C34" w14:textId="12A5695B" w:rsidR="008E640A" w:rsidRDefault="008E640A">
      <w:pPr>
        <w:spacing w:line="360" w:lineRule="auto"/>
        <w:rPr>
          <w:u w:val="single"/>
        </w:rPr>
      </w:pPr>
    </w:p>
    <w:p w14:paraId="5A83C636" w14:textId="7B917705" w:rsidR="00606F35" w:rsidRDefault="00011733">
      <w:pPr>
        <w:spacing w:line="360" w:lineRule="auto"/>
        <w:rPr>
          <w:color w:val="FF0000"/>
          <w:sz w:val="24"/>
          <w:szCs w:val="24"/>
        </w:rPr>
      </w:pPr>
      <w:r>
        <w:rPr>
          <w:color w:val="FF0000"/>
          <w:sz w:val="24"/>
          <w:szCs w:val="24"/>
        </w:rPr>
        <w:t>Name of Point Person in Industry Partner</w:t>
      </w:r>
      <w:r>
        <w:rPr>
          <w:color w:val="FF0000"/>
          <w:sz w:val="24"/>
          <w:szCs w:val="24"/>
        </w:rPr>
        <w:br/>
        <w:t>Position</w:t>
      </w:r>
    </w:p>
    <w:p w14:paraId="2DE570E6" w14:textId="72BB02B6" w:rsidR="008E640A" w:rsidRDefault="008E640A">
      <w:pPr>
        <w:spacing w:before="8"/>
        <w:rPr>
          <w:b/>
          <w:color w:val="000000"/>
          <w:sz w:val="18"/>
          <w:szCs w:val="18"/>
        </w:rPr>
      </w:pPr>
    </w:p>
    <w:p w14:paraId="5628F122" w14:textId="17ED98CB" w:rsidR="008E640A" w:rsidRDefault="008E640A">
      <w:pPr>
        <w:spacing w:before="8"/>
        <w:rPr>
          <w:b/>
          <w:color w:val="000000"/>
          <w:sz w:val="18"/>
          <w:szCs w:val="18"/>
        </w:rPr>
      </w:pPr>
    </w:p>
    <w:p w14:paraId="7BB78D6C" w14:textId="3DDF02BE" w:rsidR="008E640A" w:rsidRDefault="005A6BDA">
      <w:pPr>
        <w:spacing w:before="112"/>
        <w:rPr>
          <w:b/>
          <w:sz w:val="24"/>
          <w:szCs w:val="24"/>
        </w:rPr>
      </w:pPr>
      <w:r>
        <w:rPr>
          <w:b/>
          <w:sz w:val="24"/>
          <w:szCs w:val="24"/>
        </w:rPr>
        <w:t xml:space="preserve">Computer Science Department, </w:t>
      </w:r>
      <w:r w:rsidR="00527A08">
        <w:rPr>
          <w:b/>
          <w:sz w:val="24"/>
          <w:szCs w:val="24"/>
        </w:rPr>
        <w:t xml:space="preserve">Ateneo De Zamboanga University </w:t>
      </w:r>
    </w:p>
    <w:p w14:paraId="4BB973E6" w14:textId="48F87841" w:rsidR="008E640A" w:rsidRDefault="008E640A">
      <w:pPr>
        <w:spacing w:before="9"/>
        <w:rPr>
          <w:color w:val="FF0000"/>
          <w:sz w:val="24"/>
          <w:szCs w:val="24"/>
        </w:rPr>
      </w:pPr>
    </w:p>
    <w:p w14:paraId="24A02E93" w14:textId="76FEF6E5" w:rsidR="008E640A" w:rsidRDefault="008E640A">
      <w:pPr>
        <w:spacing w:before="9"/>
        <w:rPr>
          <w:color w:val="FF0000"/>
          <w:sz w:val="24"/>
          <w:szCs w:val="24"/>
        </w:rPr>
      </w:pPr>
    </w:p>
    <w:p w14:paraId="7E5B2E27" w14:textId="16025CE8" w:rsidR="00606F35" w:rsidRDefault="00527A08">
      <w:pPr>
        <w:spacing w:before="9"/>
        <w:rPr>
          <w:color w:val="000000" w:themeColor="text1"/>
          <w:sz w:val="24"/>
          <w:szCs w:val="24"/>
        </w:rPr>
      </w:pPr>
      <w:r w:rsidRPr="005A6BDA">
        <w:rPr>
          <w:b/>
          <w:bCs/>
          <w:color w:val="000000" w:themeColor="text1"/>
          <w:sz w:val="24"/>
          <w:szCs w:val="24"/>
        </w:rPr>
        <w:t>Jessica Partosa, Chair CS Department</w:t>
      </w:r>
      <w:r w:rsidR="005A6BDA" w:rsidRPr="005A6BDA">
        <w:rPr>
          <w:b/>
          <w:bCs/>
          <w:color w:val="000000" w:themeColor="text1"/>
          <w:sz w:val="24"/>
          <w:szCs w:val="24"/>
        </w:rPr>
        <w:t>/Faculty In-Charge for Internship</w:t>
      </w:r>
    </w:p>
    <w:p w14:paraId="16BB96D0" w14:textId="35955CF7" w:rsidR="00606F35" w:rsidRDefault="00606F35">
      <w:pPr>
        <w:spacing w:before="9"/>
        <w:rPr>
          <w:color w:val="000000" w:themeColor="text1"/>
          <w:sz w:val="24"/>
          <w:szCs w:val="24"/>
        </w:rPr>
      </w:pPr>
    </w:p>
    <w:p w14:paraId="3E1C3A6F" w14:textId="5BFA91D5" w:rsidR="00606F35" w:rsidRDefault="00606F35">
      <w:pPr>
        <w:spacing w:before="9"/>
        <w:rPr>
          <w:color w:val="000000" w:themeColor="text1"/>
          <w:sz w:val="24"/>
          <w:szCs w:val="24"/>
        </w:rPr>
      </w:pPr>
    </w:p>
    <w:p w14:paraId="36B98C98" w14:textId="77777777" w:rsidR="00606F35" w:rsidRDefault="00606F35">
      <w:pPr>
        <w:spacing w:before="9"/>
        <w:rPr>
          <w:color w:val="000000" w:themeColor="text1"/>
          <w:sz w:val="24"/>
          <w:szCs w:val="24"/>
        </w:rPr>
      </w:pPr>
    </w:p>
    <w:p w14:paraId="22EFA100" w14:textId="3AED1CCC" w:rsidR="005A6BDA" w:rsidRPr="005A6BDA" w:rsidRDefault="005A6BDA">
      <w:pPr>
        <w:spacing w:before="9"/>
        <w:rPr>
          <w:b/>
          <w:bCs/>
          <w:color w:val="000000" w:themeColor="text1"/>
          <w:sz w:val="24"/>
          <w:szCs w:val="24"/>
        </w:rPr>
      </w:pPr>
      <w:r w:rsidRPr="005A6BDA">
        <w:rPr>
          <w:b/>
          <w:bCs/>
          <w:color w:val="000000" w:themeColor="text1"/>
          <w:sz w:val="24"/>
          <w:szCs w:val="24"/>
        </w:rPr>
        <w:t>Interns</w:t>
      </w:r>
    </w:p>
    <w:p w14:paraId="17B6DB2F" w14:textId="5D03477B" w:rsidR="005A6BDA" w:rsidRDefault="005A6BDA">
      <w:pPr>
        <w:spacing w:before="9"/>
        <w:rPr>
          <w:color w:val="000000" w:themeColor="text1"/>
          <w:sz w:val="24"/>
          <w:szCs w:val="24"/>
        </w:rPr>
      </w:pPr>
    </w:p>
    <w:p w14:paraId="61DA165E" w14:textId="77777777" w:rsidR="005A6BDA" w:rsidRDefault="005A6BDA">
      <w:pPr>
        <w:spacing w:before="9"/>
        <w:rPr>
          <w:color w:val="000000" w:themeColor="text1"/>
          <w:sz w:val="24"/>
          <w:szCs w:val="24"/>
        </w:rPr>
      </w:pPr>
    </w:p>
    <w:p w14:paraId="7909E5A8" w14:textId="0BBC5219" w:rsidR="005A6BDA" w:rsidRDefault="005A6BDA">
      <w:pPr>
        <w:spacing w:before="9"/>
        <w:rPr>
          <w:color w:val="000000" w:themeColor="text1"/>
          <w:sz w:val="24"/>
          <w:szCs w:val="24"/>
        </w:rPr>
      </w:pPr>
    </w:p>
    <w:p w14:paraId="774FB4CF" w14:textId="44B89706" w:rsidR="008E640A" w:rsidRPr="00011733" w:rsidRDefault="00011733">
      <w:pPr>
        <w:spacing w:before="9"/>
        <w:rPr>
          <w:color w:val="FF0000"/>
          <w:sz w:val="24"/>
          <w:szCs w:val="24"/>
        </w:rPr>
      </w:pPr>
      <w:r w:rsidRPr="00011733">
        <w:rPr>
          <w:b/>
          <w:bCs/>
          <w:color w:val="FF0000"/>
          <w:sz w:val="24"/>
          <w:szCs w:val="24"/>
        </w:rPr>
        <w:t>Name of Student(s)</w:t>
      </w:r>
    </w:p>
    <w:p w14:paraId="47D85997" w14:textId="77777777" w:rsidR="008E640A" w:rsidRDefault="008E640A">
      <w:pPr>
        <w:spacing w:before="9"/>
        <w:rPr>
          <w:color w:val="FF0000"/>
          <w:sz w:val="24"/>
          <w:szCs w:val="24"/>
        </w:rPr>
      </w:pPr>
    </w:p>
    <w:p w14:paraId="03049893" w14:textId="2EE7B628" w:rsidR="008E640A" w:rsidRDefault="008E640A">
      <w:pPr>
        <w:spacing w:before="9"/>
        <w:rPr>
          <w:color w:val="FF0000"/>
          <w:sz w:val="24"/>
          <w:szCs w:val="24"/>
        </w:rPr>
      </w:pPr>
    </w:p>
    <w:sectPr w:rsidR="008E640A" w:rsidSect="0009728E">
      <w:pgSz w:w="12240" w:h="15840"/>
      <w:pgMar w:top="1340" w:right="1340" w:bottom="1000" w:left="1340" w:header="0" w:footer="8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97216" w14:textId="77777777" w:rsidR="00FD3369" w:rsidRDefault="00FD3369">
      <w:r>
        <w:separator/>
      </w:r>
    </w:p>
  </w:endnote>
  <w:endnote w:type="continuationSeparator" w:id="0">
    <w:p w14:paraId="3831A28C" w14:textId="77777777" w:rsidR="00FD3369" w:rsidRDefault="00FD3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tura MT Script Capitals">
    <w:panose1 w:val="03020802060602070202"/>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51546" w14:textId="77777777" w:rsidR="008E640A" w:rsidRDefault="008E640A">
    <w:pP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87CBD" w14:textId="77777777" w:rsidR="00FD3369" w:rsidRDefault="00FD3369">
      <w:r>
        <w:separator/>
      </w:r>
    </w:p>
  </w:footnote>
  <w:footnote w:type="continuationSeparator" w:id="0">
    <w:p w14:paraId="3324C011" w14:textId="77777777" w:rsidR="00FD3369" w:rsidRDefault="00FD33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92F5B" w14:textId="77777777" w:rsidR="008E640A" w:rsidRDefault="008E640A">
    <w:pPr>
      <w:jc w:val="center"/>
      <w:rPr>
        <w:rFonts w:ascii="Matura MT Script Capitals" w:hAnsi="Matura MT Script Capitals" w:cs="Tahoma"/>
        <w:color w:val="000000"/>
        <w:sz w:val="28"/>
        <w:szCs w:val="28"/>
      </w:rPr>
    </w:pPr>
  </w:p>
  <w:p w14:paraId="1E3A93CC" w14:textId="77777777" w:rsidR="008E640A" w:rsidRDefault="00527A08">
    <w:pPr>
      <w:jc w:val="center"/>
      <w:rPr>
        <w:rFonts w:ascii="Matura MT Script Capitals" w:hAnsi="Matura MT Script Capitals" w:cs="Tahoma"/>
        <w:color w:val="000000"/>
        <w:sz w:val="28"/>
        <w:szCs w:val="28"/>
      </w:rPr>
    </w:pPr>
    <w:r>
      <w:rPr>
        <w:b/>
        <w:noProof/>
        <w:sz w:val="28"/>
        <w:szCs w:val="28"/>
        <w:lang w:val="en-PH" w:eastAsia="en-PH"/>
      </w:rPr>
      <w:drawing>
        <wp:anchor distT="0" distB="0" distL="114300" distR="114300" simplePos="0" relativeHeight="251660288" behindDoc="1" locked="0" layoutInCell="1" allowOverlap="1" wp14:anchorId="2A40965D" wp14:editId="0AD53FFC">
          <wp:simplePos x="0" y="0"/>
          <wp:positionH relativeFrom="margin">
            <wp:posOffset>4688205</wp:posOffset>
          </wp:positionH>
          <wp:positionV relativeFrom="paragraph">
            <wp:posOffset>-60960</wp:posOffset>
          </wp:positionV>
          <wp:extent cx="767715" cy="767715"/>
          <wp:effectExtent l="0" t="0" r="13335" b="133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715" cy="767715"/>
                  </a:xfrm>
                  <a:prstGeom prst="rect">
                    <a:avLst/>
                  </a:prstGeom>
                </pic:spPr>
              </pic:pic>
            </a:graphicData>
          </a:graphic>
        </wp:anchor>
      </w:drawing>
    </w:r>
    <w:r>
      <w:rPr>
        <w:noProof/>
        <w:sz w:val="28"/>
        <w:szCs w:val="28"/>
        <w:lang w:val="en-PH" w:eastAsia="en-PH"/>
      </w:rPr>
      <w:drawing>
        <wp:anchor distT="0" distB="0" distL="114300" distR="114300" simplePos="0" relativeHeight="251659264" behindDoc="1" locked="0" layoutInCell="1" allowOverlap="1" wp14:anchorId="320463FD" wp14:editId="6D7CB8A6">
          <wp:simplePos x="0" y="0"/>
          <wp:positionH relativeFrom="margin">
            <wp:posOffset>467360</wp:posOffset>
          </wp:positionH>
          <wp:positionV relativeFrom="paragraph">
            <wp:posOffset>-46355</wp:posOffset>
          </wp:positionV>
          <wp:extent cx="767715" cy="762000"/>
          <wp:effectExtent l="0" t="0" r="133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767715" cy="762000"/>
                  </a:xfrm>
                  <a:prstGeom prst="rect">
                    <a:avLst/>
                  </a:prstGeom>
                </pic:spPr>
              </pic:pic>
            </a:graphicData>
          </a:graphic>
        </wp:anchor>
      </w:drawing>
    </w:r>
    <w:r>
      <w:rPr>
        <w:rFonts w:ascii="Matura MT Script Capitals" w:hAnsi="Matura MT Script Capitals" w:cs="Tahoma"/>
        <w:color w:val="000000"/>
        <w:sz w:val="28"/>
        <w:szCs w:val="28"/>
      </w:rPr>
      <w:t>Ateneo de Zamboanga University</w:t>
    </w:r>
  </w:p>
  <w:p w14:paraId="4844B580" w14:textId="77777777" w:rsidR="008E640A" w:rsidRDefault="00527A08">
    <w:pPr>
      <w:jc w:val="center"/>
      <w:rPr>
        <w:rFonts w:ascii="Arial Narrow" w:hAnsi="Arial Narrow" w:cs="Tahoma"/>
        <w:b/>
        <w:color w:val="000000"/>
        <w:szCs w:val="24"/>
      </w:rPr>
    </w:pPr>
    <w:r>
      <w:rPr>
        <w:rFonts w:ascii="Arial Narrow" w:hAnsi="Arial Narrow" w:cs="Tahoma"/>
        <w:b/>
        <w:color w:val="000000"/>
        <w:szCs w:val="24"/>
      </w:rPr>
      <w:t>College of Sciences and Information Technology</w:t>
    </w:r>
  </w:p>
  <w:p w14:paraId="0EF3D8C7" w14:textId="77777777" w:rsidR="008E640A" w:rsidRDefault="008E640A">
    <w:pPr>
      <w:jc w:val="center"/>
      <w:rPr>
        <w:rFonts w:ascii="Arial Narrow" w:hAnsi="Arial Narrow" w:cs="Tahoma"/>
        <w:b/>
        <w:color w:val="000000"/>
        <w:szCs w:val="24"/>
      </w:rPr>
    </w:pPr>
  </w:p>
  <w:p w14:paraId="3BD005A3" w14:textId="77777777" w:rsidR="008E640A" w:rsidRDefault="00527A08">
    <w:pPr>
      <w:jc w:val="center"/>
      <w:rPr>
        <w:rFonts w:ascii="Arial Narrow" w:hAnsi="Arial Narrow" w:cs="Tahoma"/>
        <w:b/>
        <w:color w:val="000000"/>
        <w:szCs w:val="24"/>
      </w:rPr>
    </w:pPr>
    <w:r>
      <w:rPr>
        <w:rFonts w:ascii="Arial Narrow" w:hAnsi="Arial Narrow" w:cs="Tahoma"/>
        <w:b/>
        <w:color w:val="000000"/>
        <w:szCs w:val="24"/>
      </w:rPr>
      <w:t>Computer Science Department</w:t>
    </w:r>
  </w:p>
  <w:p w14:paraId="367512A9" w14:textId="77777777" w:rsidR="008E640A" w:rsidRDefault="00527A08">
    <w:pPr>
      <w:jc w:val="center"/>
      <w:rPr>
        <w:b/>
        <w:color w:val="000000"/>
        <w:sz w:val="20"/>
        <w:szCs w:val="20"/>
      </w:rPr>
    </w:pPr>
    <w:r>
      <w:rPr>
        <w:rFonts w:ascii="Arial Narrow" w:hAnsi="Arial Narrow" w:cs="Tahoma"/>
        <w:b/>
        <w:color w:val="000000"/>
        <w:sz w:val="20"/>
        <w:szCs w:val="20"/>
      </w:rPr>
      <w:t>Tel. No. 991-0871 local 2243</w:t>
    </w:r>
  </w:p>
  <w:p w14:paraId="4459AC12" w14:textId="77777777" w:rsidR="008E640A" w:rsidRDefault="008E640A">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40A"/>
    <w:rsid w:val="00011733"/>
    <w:rsid w:val="0009728E"/>
    <w:rsid w:val="000C75CB"/>
    <w:rsid w:val="00286314"/>
    <w:rsid w:val="002B239B"/>
    <w:rsid w:val="002D1320"/>
    <w:rsid w:val="00305990"/>
    <w:rsid w:val="003F7895"/>
    <w:rsid w:val="00430273"/>
    <w:rsid w:val="004861BE"/>
    <w:rsid w:val="00527A08"/>
    <w:rsid w:val="005358FB"/>
    <w:rsid w:val="005A6BDA"/>
    <w:rsid w:val="005C37BB"/>
    <w:rsid w:val="00606F35"/>
    <w:rsid w:val="006375CC"/>
    <w:rsid w:val="006B2BF1"/>
    <w:rsid w:val="007564C9"/>
    <w:rsid w:val="00784DAC"/>
    <w:rsid w:val="007B1B04"/>
    <w:rsid w:val="008E640A"/>
    <w:rsid w:val="009376E4"/>
    <w:rsid w:val="009849F0"/>
    <w:rsid w:val="00A64E6E"/>
    <w:rsid w:val="00AC349F"/>
    <w:rsid w:val="00B10B7B"/>
    <w:rsid w:val="00D0402C"/>
    <w:rsid w:val="00D1197B"/>
    <w:rsid w:val="00D725F3"/>
    <w:rsid w:val="00D94C1E"/>
    <w:rsid w:val="00DE464D"/>
    <w:rsid w:val="00E13820"/>
    <w:rsid w:val="00E3682F"/>
    <w:rsid w:val="00E52879"/>
    <w:rsid w:val="00E66471"/>
    <w:rsid w:val="00E86B11"/>
    <w:rsid w:val="00F040E1"/>
    <w:rsid w:val="00FD3369"/>
    <w:rsid w:val="228C3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58D5"/>
  <w15:docId w15:val="{C3425307-098C-4786-BE26-5D2E5529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3"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09728E"/>
    <w:pPr>
      <w:widowControl w:val="0"/>
    </w:pPr>
    <w:rPr>
      <w:rFonts w:eastAsia="Times New Roman"/>
      <w:sz w:val="22"/>
      <w:szCs w:val="22"/>
    </w:rPr>
  </w:style>
  <w:style w:type="paragraph" w:styleId="Heading1">
    <w:name w:val="heading 1"/>
    <w:basedOn w:val="Normal"/>
    <w:next w:val="Normal"/>
    <w:uiPriority w:val="1"/>
    <w:qFormat/>
    <w:rsid w:val="0009728E"/>
    <w:pPr>
      <w:spacing w:before="1"/>
      <w:ind w:left="100"/>
      <w:outlineLvl w:val="0"/>
    </w:pPr>
    <w:rPr>
      <w:b/>
      <w:bCs/>
      <w:sz w:val="24"/>
      <w:szCs w:val="24"/>
    </w:rPr>
  </w:style>
  <w:style w:type="paragraph" w:styleId="Heading2">
    <w:name w:val="heading 2"/>
    <w:basedOn w:val="Normal"/>
    <w:next w:val="Normal"/>
    <w:rsid w:val="0009728E"/>
    <w:pPr>
      <w:keepNext/>
      <w:keepLines/>
      <w:spacing w:before="360" w:after="80"/>
      <w:outlineLvl w:val="1"/>
    </w:pPr>
    <w:rPr>
      <w:b/>
      <w:sz w:val="36"/>
      <w:szCs w:val="36"/>
    </w:rPr>
  </w:style>
  <w:style w:type="paragraph" w:styleId="Heading3">
    <w:name w:val="heading 3"/>
    <w:basedOn w:val="Normal"/>
    <w:next w:val="Normal"/>
    <w:qFormat/>
    <w:rsid w:val="0009728E"/>
    <w:pPr>
      <w:keepNext/>
      <w:keepLines/>
      <w:spacing w:before="280" w:after="80"/>
      <w:outlineLvl w:val="2"/>
    </w:pPr>
    <w:rPr>
      <w:b/>
      <w:sz w:val="28"/>
      <w:szCs w:val="28"/>
    </w:rPr>
  </w:style>
  <w:style w:type="paragraph" w:styleId="Heading4">
    <w:name w:val="heading 4"/>
    <w:basedOn w:val="Normal"/>
    <w:next w:val="Normal"/>
    <w:rsid w:val="0009728E"/>
    <w:pPr>
      <w:keepNext/>
      <w:keepLines/>
      <w:spacing w:before="240" w:after="40"/>
      <w:outlineLvl w:val="3"/>
    </w:pPr>
    <w:rPr>
      <w:b/>
      <w:sz w:val="24"/>
      <w:szCs w:val="24"/>
    </w:rPr>
  </w:style>
  <w:style w:type="paragraph" w:styleId="Heading5">
    <w:name w:val="heading 5"/>
    <w:basedOn w:val="Normal"/>
    <w:next w:val="Normal"/>
    <w:rsid w:val="0009728E"/>
    <w:pPr>
      <w:keepNext/>
      <w:keepLines/>
      <w:spacing w:before="220" w:after="40"/>
      <w:outlineLvl w:val="4"/>
    </w:pPr>
    <w:rPr>
      <w:b/>
    </w:rPr>
  </w:style>
  <w:style w:type="paragraph" w:styleId="Heading6">
    <w:name w:val="heading 6"/>
    <w:basedOn w:val="Normal"/>
    <w:next w:val="Normal"/>
    <w:rsid w:val="0009728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9728E"/>
    <w:rPr>
      <w:sz w:val="24"/>
      <w:szCs w:val="24"/>
    </w:rPr>
  </w:style>
  <w:style w:type="paragraph" w:styleId="Header">
    <w:name w:val="header"/>
    <w:basedOn w:val="Normal"/>
    <w:rsid w:val="0009728E"/>
    <w:pPr>
      <w:tabs>
        <w:tab w:val="center" w:pos="4153"/>
        <w:tab w:val="right" w:pos="8306"/>
      </w:tabs>
      <w:snapToGrid w:val="0"/>
    </w:pPr>
    <w:rPr>
      <w:sz w:val="18"/>
      <w:szCs w:val="18"/>
    </w:rPr>
  </w:style>
  <w:style w:type="paragraph" w:styleId="NormalWeb">
    <w:name w:val="Normal (Web)"/>
    <w:rsid w:val="0009728E"/>
    <w:pPr>
      <w:spacing w:beforeAutospacing="1" w:afterAutospacing="1"/>
    </w:pPr>
    <w:rPr>
      <w:sz w:val="24"/>
      <w:szCs w:val="24"/>
      <w:lang w:eastAsia="zh-CN"/>
    </w:rPr>
  </w:style>
  <w:style w:type="paragraph" w:styleId="Subtitle">
    <w:name w:val="Subtitle"/>
    <w:basedOn w:val="Normal"/>
    <w:next w:val="Normal"/>
    <w:rsid w:val="0009728E"/>
    <w:pPr>
      <w:keepNext/>
      <w:keepLines/>
      <w:spacing w:before="360" w:after="80"/>
    </w:pPr>
    <w:rPr>
      <w:rFonts w:ascii="Georgia" w:eastAsia="Georgia" w:hAnsi="Georgia" w:cs="Georgia"/>
      <w:i/>
      <w:color w:val="666666"/>
      <w:sz w:val="48"/>
      <w:szCs w:val="48"/>
    </w:rPr>
  </w:style>
  <w:style w:type="paragraph" w:styleId="Title">
    <w:name w:val="Title"/>
    <w:basedOn w:val="Normal"/>
    <w:next w:val="Normal"/>
    <w:rsid w:val="0009728E"/>
    <w:pPr>
      <w:keepNext/>
      <w:keepLines/>
      <w:spacing w:before="480" w:after="120"/>
    </w:pPr>
    <w:rPr>
      <w:b/>
      <w:sz w:val="72"/>
      <w:szCs w:val="72"/>
    </w:rPr>
  </w:style>
  <w:style w:type="table" w:customStyle="1" w:styleId="TableNormal1">
    <w:name w:val="Table Normal1"/>
    <w:rsid w:val="0009728E"/>
    <w:tblPr>
      <w:tblCellMar>
        <w:top w:w="0" w:type="dxa"/>
        <w:left w:w="0" w:type="dxa"/>
        <w:bottom w:w="0" w:type="dxa"/>
        <w:right w:w="0" w:type="dxa"/>
      </w:tblCellMar>
    </w:tblPr>
  </w:style>
  <w:style w:type="table" w:customStyle="1" w:styleId="TableNormal2">
    <w:name w:val="Table Normal2"/>
    <w:uiPriority w:val="2"/>
    <w:semiHidden/>
    <w:unhideWhenUsed/>
    <w:qFormat/>
    <w:rsid w:val="0009728E"/>
    <w:tblPr>
      <w:tblCellMar>
        <w:top w:w="0" w:type="dxa"/>
        <w:left w:w="0" w:type="dxa"/>
        <w:bottom w:w="0" w:type="dxa"/>
        <w:right w:w="0" w:type="dxa"/>
      </w:tblCellMar>
    </w:tblPr>
  </w:style>
  <w:style w:type="paragraph" w:styleId="ListParagraph">
    <w:name w:val="List Paragraph"/>
    <w:basedOn w:val="Normal"/>
    <w:uiPriority w:val="1"/>
    <w:qFormat/>
    <w:rsid w:val="0009728E"/>
  </w:style>
  <w:style w:type="paragraph" w:customStyle="1" w:styleId="TableParagraph">
    <w:name w:val="Table Paragraph"/>
    <w:basedOn w:val="Normal"/>
    <w:uiPriority w:val="1"/>
    <w:qFormat/>
    <w:rsid w:val="0009728E"/>
  </w:style>
  <w:style w:type="paragraph" w:styleId="BalloonText">
    <w:name w:val="Balloon Text"/>
    <w:basedOn w:val="Normal"/>
    <w:link w:val="BalloonTextChar"/>
    <w:rsid w:val="009376E4"/>
    <w:rPr>
      <w:rFonts w:ascii="Tahoma" w:hAnsi="Tahoma" w:cs="Tahoma"/>
      <w:sz w:val="16"/>
      <w:szCs w:val="16"/>
    </w:rPr>
  </w:style>
  <w:style w:type="character" w:customStyle="1" w:styleId="BalloonTextChar">
    <w:name w:val="Balloon Text Char"/>
    <w:basedOn w:val="DefaultParagraphFont"/>
    <w:link w:val="BalloonText"/>
    <w:rsid w:val="009376E4"/>
    <w:rPr>
      <w:rFonts w:ascii="Tahoma" w:eastAsia="Times New Roman" w:hAnsi="Tahoma" w:cs="Tahoma"/>
      <w:sz w:val="16"/>
      <w:szCs w:val="16"/>
    </w:rPr>
  </w:style>
  <w:style w:type="paragraph" w:styleId="Footer">
    <w:name w:val="footer"/>
    <w:basedOn w:val="Normal"/>
    <w:link w:val="FooterChar"/>
    <w:unhideWhenUsed/>
    <w:rsid w:val="003F7895"/>
    <w:pPr>
      <w:tabs>
        <w:tab w:val="center" w:pos="4680"/>
        <w:tab w:val="right" w:pos="9360"/>
      </w:tabs>
    </w:pPr>
  </w:style>
  <w:style w:type="character" w:customStyle="1" w:styleId="FooterChar">
    <w:name w:val="Footer Char"/>
    <w:basedOn w:val="DefaultParagraphFont"/>
    <w:link w:val="Footer"/>
    <w:rsid w:val="003F7895"/>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983021">
      <w:bodyDiv w:val="1"/>
      <w:marLeft w:val="0"/>
      <w:marRight w:val="0"/>
      <w:marTop w:val="0"/>
      <w:marBottom w:val="0"/>
      <w:divBdr>
        <w:top w:val="none" w:sz="0" w:space="0" w:color="auto"/>
        <w:left w:val="none" w:sz="0" w:space="0" w:color="auto"/>
        <w:bottom w:val="none" w:sz="0" w:space="0" w:color="auto"/>
        <w:right w:val="none" w:sz="0" w:space="0" w:color="auto"/>
      </w:divBdr>
    </w:div>
    <w:div w:id="2045598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uV60M+J9PYfTzCxrw5Et9bTGYA==">AMUW2mUtrycMewWQmaoK5flLASaigmDDvOZ2WndYPyBs+jGgeTGwKqvex4zXp7bjxFv46Y2TEQuvPB8QgeK60RwmuuUVSLuyZIFnQN7B1Ox6szPuNs3TCXw=</go:docsCustomData>
</go:gDocsCustomXmlDataStorage>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Partosa</dc:creator>
  <cp:lastModifiedBy>Jessica Partosa</cp:lastModifiedBy>
  <cp:revision>2</cp:revision>
  <cp:lastPrinted>2022-05-31T07:04:00Z</cp:lastPrinted>
  <dcterms:created xsi:type="dcterms:W3CDTF">2023-06-05T00:16:00Z</dcterms:created>
  <dcterms:modified xsi:type="dcterms:W3CDTF">2023-06-05T00:16:00Z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2021-04-12T00:00:00Z</vt:filetime>
  </property>
  <property fmtid="{D5CDD505-2E9C-101B-9397-08002B2CF9AE}" pid="3" name="KSOProductBuildVer">
    <vt:lpwstr>1033-11.2.0.10114</vt:lpwstr>
  </property>
</Properties>
</file>