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Соглашение об уплате алиментов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г. Москва</w:t>
        <w:tab/>
        <w:t xml:space="preserve"/>
        <w:tab/>
        <w:t xml:space="preserve"/>
        <w:tab/>
        <w:t xml:space="preserve">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"__"___________ ____ 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>Ермакова Екатерина Ильиничка, 1234 123456, Домодедово, именуемый далее «Плательщик алиментов», с одной стороны, и Тен александр, 1234 123456,Образцово звездная именуемый далее «Получатель алиментов» с другой стороны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в соответствии со статьями 90, 99-101 Семейного кодекса Российской Федерации заключили настоящее Соглашение о нижеследующем: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1. ПРЕДМЕТ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1.1. Плательщик алиментов предоставляет Получателю алиментов содержание (алименты) в сроки,  размере,  форме  и  порядке,  определяемых настоящим Соглашением. Алименты предоставляются в течение _________________________ с (указать срок или пожизненно) момента  расторжения  брака, за исключением случаев, предусмотренных п. 4.1 настоящего Соглашения.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1.2. В течение ____ рабочих (календарных) дней после расторжения брака Плательщик алиментов выплачивает Получателю алиментов единовременно _____ (__________) рублей.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1.3. Кроме того, Плательщик алиментов начиная с первого числа месяца, следующего за месяцем, в котором осуществлена выплата суммы, установленной п. 1.2 настоящего Соглашения, осуществляет ежемесячные алиментные платежи.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1.4. Размер ежемесячного платежа составляет сумму, равную ________ установленным законом величинам прожиточного минимума на душу населения (варианты: для трудоспособного населения, для пенсионеров, для детей) в целом по Российской Федерации.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ФОРМА И СРОКИ АЛИМЕНТНЫХ ПЛАТЕЖЕЙ &lt;2&gt;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2.1. Выплата денежных средств, предусмотренных п. 1.2 настоящего Соглашения, осуществляется в течение ____________ рабочих дней после расторжения брака путем перечисления на банковский счет Получателя алиментов либо путем вручения наличных денег.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2.2. Ежемесячные платежи осуществляются не позднее ______ числа соответствующего месяца путем перечисления на банковский счет Получателя алиментов либо путем выплаты наличными.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2.3. Документами, подтверждающими выполнение Плательщиком алиментов своих обязательств, являются: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расписка Получателя алиментов - при расчетах наличными деньгами;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банковские и бухгалтерские документы - при расчетах путем перевода денежных средств на банковский счет;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документы, подтверждающие внесение соответствующих денежных средств на депозит нотариуса.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2.4. Плательщик алиментов перечисляет алименты на банковский счет Получателя алиментов, имеющий следующие реквизиты: 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ПРАВА И ОБЯЗАННОСТИ СТОРОН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3.1. Плательщик алиментов обязуется выплачивать Получателю алименты своевременно и в предусмотренных Соглашением размерах, а также своевременно извещать Получателя алиментов об изменении места своего жительства.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3.2. Получатель алиментов обязуется своевременно сообщать Плательщику алиментов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Плательщиком алиментов своих обязательств по уплате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3.3. В случае если Получатель алиментов своевременно не известит Плательщика алиментов об изменении реквизитов банковского счета, изменении места своего жительства либо о других существенных обстоятельствах, Плательщик алиментов будет вправе по своему выбору: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открыть банковский счет на имя Получателя алиментов и осуществлять ежемесячные платежи на этот банковский счет с одновременным направлением уведомления об открытии банковского счета по последнему известному месту жительства Получателя алиментов;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вносить алиментные платежи в депозит нотариуса (нотариальной конторы) с одновременным направлением уведомления о внесении алиментных платежей в депозит нотариуса по последнему известному месту жительства Получателя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3.4. В случае если Плательщику алиментов не будет известно о новом месте жительства (новом банковском счете) Получателя алиментов в течение 1 (одного) года, Плательщик алиментов будет вправе прекратить перечисление алиментов до получения информации от Получателя алиментов о его (ее) новом месте жительства (новых реквизитах банковского счета).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3.5. В случае если выплаты алиментов не осуществлялись по причинам, указанным в п. 3.4 настоящего Соглашения, Получатель алиментов будет вправе после устранения указанных обстоятельств получить алименты не более чем за 12 месяцев, предшествующих дате, в которую отпали причины, по которым алименты не выплачивались.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3.6. В случае нарушения Плательщиком алиментов сроков выплаты алиментов и иных платежей, предусмотренных настоящим Соглашением, он обязан уплатить Получателю алиментов пени в размере ________________ процентов от неуплаченной суммы за каждый день просрочки.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СРОК ДЕЙСТВИЯ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4.1. Настоящее Соглашение вступает в силу с момента его нотариального удостоверения и прекращает свое действие при наступлении одного из следующих обстоятельств: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заключения Получателем алиментов нового брака;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смерти одной из сторон Соглашения;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на 50 и более процентов либо признания его недееспособным;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событий, с которыми закон связывает прекращение обязательств по уплате алиментов.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 ИНЫЕ УСЛОВИЯ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5.1. Размер выплачиваемых алиментов может быть уменьшен в следующих случаях: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менее чем на 50%;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принятия Плательщиком на свое иждивение двух и более нуждающихся иждивенцев (в том числе несовершеннолетних детей, нетрудоспособных нуждающихся близких родственников и т.п.);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обстоятельств, с которыми закон связывает право Плательщика требовать уменьшения размера выплачиваемых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5.2. Уменьшение размера алиментов осуществляется по соглашению Сторон, а в случае недостижения соглашения - в судебном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5.3. Стороны вправе по взаимному согласию в любое время прекратить действие настоящего Соглашения в установленном законом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5.4. Расходы на нотариальное удостоверение настоящего Соглашения несет _______________________.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5.5. Настоящее Соглашение составлено в трех экземплярах, имеющих равную юридическую силу, по одному для каждой Стороны, один - для хранения в делах нотариуса ________________________.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6. ПОДПИСИ СТОРОН: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Плательщик алиментов:                  </w:t>
        <w:tab/>
        <w:t xml:space="preserve"/>
        <w:tab/>
        <w:t xml:space="preserve"/>
        <w:tab/>
        <w:t xml:space="preserve"/>
        <w:tab/>
        <w:t xml:space="preserve">Получатель алиментов: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___________________/__________         </w:t>
        <w:tab/>
        <w:t xml:space="preserve">       ______________________/_________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 Тен</dc:creator>
</cp:coreProperties>
</file>

<file path=docProps/meta.xml><?xml version="1.0" encoding="utf-8"?>
<meta xmlns="http://schemas.apple.com/cocoa/2006/metadata">
  <generator>CocoaOOXMLWriter/1561.6</generator>
</meta>
</file>