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91105" w:rsidR="00F91105" w:rsidP="00F91105" w:rsidRDefault="00F91105" w14:paraId="55F66D7B" wp14:textId="77777777">
      <w:pPr>
        <w:pStyle w:val="ConsPlusNormal"/>
        <w:spacing w:before="120" w:after="120" w:line="32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>Соглашение об уплате алиментов</w:t>
      </w:r>
    </w:p>
    <w:p xmlns:wp14="http://schemas.microsoft.com/office/word/2010/wordml" w:rsidRPr="00F91105" w:rsidR="00F91105" w:rsidP="00F91105" w:rsidRDefault="00F91105" w14:paraId="6C09D97E" wp14:textId="77777777">
      <w:pPr>
        <w:pStyle w:val="ConsPlusNonformat"/>
        <w:spacing w:before="120" w:after="120" w:line="32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>г. Москва</w:t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1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"__"___________ ____ г.</w:t>
      </w:r>
    </w:p>
    <w:p xmlns:wp14="http://schemas.microsoft.com/office/word/2010/wordml" w:rsidRPr="00286731" w:rsidR="00F91105" w:rsidP="00F91105" w:rsidRDefault="00F91105" w14:paraId="37C02844" wp14:textId="460E502C">
      <w:pPr>
        <w:pStyle w:val="ConsPlusNonformat"/>
        <w:spacing w:before="120" w:after="120" w:line="32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sz w:val="24"/>
          <w:szCs w:val="24"/>
        </w:rPr>
        <w:t>{{FIO}}, {{</w:t>
      </w:r>
      <w:proofErr w:type="spellStart"/>
      <w:r w:rsidRPr="78BBF22B" w:rsidR="78BBF22B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78BBF22B" w:rsidR="78BBF22B">
        <w:rPr>
          <w:rFonts w:ascii="Times New Roman" w:hAnsi="Times New Roman" w:cs="Times New Roman"/>
          <w:sz w:val="24"/>
          <w:szCs w:val="24"/>
        </w:rPr>
        <w:t>}}, {{</w:t>
      </w:r>
      <w:proofErr w:type="spellStart"/>
      <w:r w:rsidRPr="78BBF22B" w:rsidR="78BBF22B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78BBF22B" w:rsidR="78BBF22B">
        <w:rPr>
          <w:rFonts w:ascii="Times New Roman" w:hAnsi="Times New Roman" w:cs="Times New Roman"/>
          <w:sz w:val="24"/>
          <w:szCs w:val="24"/>
        </w:rPr>
        <w:t>}},</w:t>
      </w:r>
      <w:r w:rsidRPr="78BBF22B" w:rsidR="78BBF22B">
        <w:rPr>
          <w:rFonts w:ascii="Times New Roman" w:hAnsi="Times New Roman" w:cs="Times New Roman"/>
          <w:sz w:val="24"/>
          <w:szCs w:val="24"/>
        </w:rPr>
        <w:t xml:space="preserve"> именуемый далее «Плательщик алиментов», с одной стороны, и {{FIO2}}</w:t>
      </w:r>
      <w:r w:rsidRPr="78BBF22B" w:rsidR="78BBF22B">
        <w:rPr>
          <w:rFonts w:ascii="Times New Roman" w:hAnsi="Times New Roman" w:cs="Times New Roman"/>
          <w:sz w:val="24"/>
          <w:szCs w:val="24"/>
        </w:rPr>
        <w:t>, {{pass2}}</w:t>
      </w:r>
      <w:r w:rsidRPr="78BBF22B" w:rsidR="78BBF22B">
        <w:rPr>
          <w:rFonts w:ascii="Times New Roman" w:hAnsi="Times New Roman" w:cs="Times New Roman"/>
          <w:sz w:val="24"/>
          <w:szCs w:val="24"/>
        </w:rPr>
        <w:t>,</w:t>
      </w:r>
      <w:r w:rsidRPr="78BBF22B" w:rsidR="78BBF22B">
        <w:rPr>
          <w:rFonts w:ascii="Times New Roman" w:hAnsi="Times New Roman" w:cs="Times New Roman"/>
          <w:sz w:val="24"/>
          <w:szCs w:val="24"/>
        </w:rPr>
        <w:t>{{adress2}} именуемый далее «Получатель алиментов» с другой стороны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в соответствии со статьями 90, 99-101 Семейного кодекса Российской Федерации заключили настоящее Соглашение о нижеследующем:</w:t>
      </w:r>
    </w:p>
    <w:p xmlns:wp14="http://schemas.microsoft.com/office/word/2010/wordml" w:rsidRPr="00286731" w:rsidR="00F91105" w:rsidP="00F91105" w:rsidRDefault="00F91105" w14:paraId="7CEC87B3" wp14:textId="77777777">
      <w:pPr>
        <w:pStyle w:val="ConsPlusNonformat"/>
        <w:spacing w:before="120" w:after="120" w:line="32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6731">
        <w:rPr>
          <w:rFonts w:ascii="Times New Roman" w:hAnsi="Times New Roman" w:cs="Times New Roman"/>
          <w:color w:val="000000" w:themeColor="text1"/>
          <w:sz w:val="24"/>
          <w:szCs w:val="24"/>
        </w:rPr>
        <w:t>1. ПРЕДМЕТ СОГЛАШЕНИЯ</w:t>
      </w:r>
    </w:p>
    <w:p xmlns:wp14="http://schemas.microsoft.com/office/word/2010/wordml" w:rsidRPr="00286731" w:rsidR="00F91105" w:rsidP="00F91105" w:rsidRDefault="00F91105" w14:paraId="72314690" wp14:textId="10AA632F">
      <w:pPr>
        <w:pStyle w:val="ConsPlusNonformat"/>
        <w:spacing w:before="120" w:after="120" w:line="32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1.1. Платель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щик алиментов предоставляет Получателю алиментов содержание (алименты) в </w:t>
      </w:r>
      <w:proofErr w:type="gramStart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сроки,  размере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,  форме</w:t>
      </w:r>
      <w:proofErr w:type="gramEnd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</w:t>
      </w:r>
      <w:proofErr w:type="gramStart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и  порядке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,  определяемых</w:t>
      </w:r>
      <w:proofErr w:type="gramEnd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настоящим Соглашением. Алименты предоставляются в течение {{time1}}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с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(указать срок или пожизненно) </w:t>
      </w:r>
      <w:proofErr w:type="gramStart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момента  расторжения</w:t>
      </w:r>
      <w:proofErr w:type="gramEnd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брака, за исключением случаев, предусмотренных п. 4.1 настоящего Соглашения.</w:t>
      </w:r>
    </w:p>
    <w:p xmlns:wp14="http://schemas.microsoft.com/office/word/2010/wordml" w:rsidRPr="00286731" w:rsidR="00F91105" w:rsidP="00F91105" w:rsidRDefault="00F91105" w14:paraId="04D8098A" wp14:textId="1BE31625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P33" w:id="0"/>
      <w:bookmarkEnd w:id="0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1.2. В течение {{days1}} рабочих (календарных) дней после расторжения брака Плательщик алиментов выплачивает Получателю алиментов единовременно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{{sum1}}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рублей.</w:t>
      </w:r>
    </w:p>
    <w:p xmlns:wp14="http://schemas.microsoft.com/office/word/2010/wordml" w:rsidRPr="00286731" w:rsidR="00F91105" w:rsidP="00F91105" w:rsidRDefault="00F91105" w14:paraId="4393D773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1.3. Кроме того, Плательщик алиментов начиная с первого числа месяца, следующего за месяцем, в котором осуществлена выплата суммы, установленной п. 1.2 настоящего Соглашения, осуществляет ежемесячные алиментные платежи.</w:t>
      </w:r>
    </w:p>
    <w:p xmlns:wp14="http://schemas.microsoft.com/office/word/2010/wordml" w:rsidRPr="00286731" w:rsidR="00F91105" w:rsidP="00F91105" w:rsidRDefault="00F91105" w14:paraId="39CE6C94" wp14:textId="29BA8A99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1.4. Размер ежемесячного платежа составляет сумму, равную {{sum2}}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установленным законом величинам прожиточного минимума на душу населения (варианты: для трудоспособного населения, для пенсионеров, для детей) в целом по Российской Федерации.</w:t>
      </w:r>
    </w:p>
    <w:p xmlns:wp14="http://schemas.microsoft.com/office/word/2010/wordml" w:rsidRPr="00286731" w:rsidR="00F91105" w:rsidP="00F91105" w:rsidRDefault="00F91105" w14:paraId="3EC067E5" wp14:textId="77777777" wp14:noSpellErr="1">
      <w:pPr>
        <w:pStyle w:val="ConsPlusNormal"/>
        <w:spacing w:before="120" w:after="120" w:line="320" w:lineRule="exact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ФОРМА И СРОКИ АЛИМЕНТНЫХ ПЛАТЕЖЕЙ &lt;2&gt;</w:t>
      </w:r>
    </w:p>
    <w:p xmlns:wp14="http://schemas.microsoft.com/office/word/2010/wordml" w:rsidRPr="00286731" w:rsidR="00F91105" w:rsidP="00F91105" w:rsidRDefault="00F91105" w14:paraId="19D4DFBD" wp14:textId="1D55404B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2.1. Выплата денежных средств, предусмотренных п. 1.2 настоящего Соглашения, осуществляется в течение {{days1}} рабочих дней после расторжения брака путем перечисления на банковский счет Получателя алиментов либо путем вручения наличных денег.</w:t>
      </w:r>
    </w:p>
    <w:p xmlns:wp14="http://schemas.microsoft.com/office/word/2010/wordml" w:rsidRPr="00286731" w:rsidR="00F91105" w:rsidP="00F91105" w:rsidRDefault="00F91105" w14:paraId="32D32AB0" wp14:textId="2C0A3B47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2.2. Ежемесячные платежи осуществляются не позднее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{{number1}}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числа соответствующего месяца путем перечисления на банковский счет Получателя алиментов либо путем выплаты наличными.</w:t>
      </w:r>
    </w:p>
    <w:p xmlns:wp14="http://schemas.microsoft.com/office/word/2010/wordml" w:rsidRPr="00286731" w:rsidR="00F91105" w:rsidP="00F91105" w:rsidRDefault="00F91105" w14:paraId="0E69FDAC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2.3. Документами, подтверждающими выполнение Плательщиком алиментов своих обязательств, являются:</w:t>
      </w:r>
    </w:p>
    <w:p xmlns:wp14="http://schemas.microsoft.com/office/word/2010/wordml" w:rsidRPr="00286731" w:rsidR="00F91105" w:rsidP="00F91105" w:rsidRDefault="00F91105" w14:paraId="71569921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расписка Получателя алиментов - при расчетах наличными деньгами;</w:t>
      </w:r>
    </w:p>
    <w:p xmlns:wp14="http://schemas.microsoft.com/office/word/2010/wordml" w:rsidRPr="00286731" w:rsidR="00F91105" w:rsidP="00F91105" w:rsidRDefault="00F91105" w14:paraId="6200FDA8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банковские и бухгалтерские документы - при расчетах путем перевода денежных средств на банковский счет;</w:t>
      </w:r>
    </w:p>
    <w:p xmlns:wp14="http://schemas.microsoft.com/office/word/2010/wordml" w:rsidRPr="00286731" w:rsidR="00F91105" w:rsidP="00F91105" w:rsidRDefault="00F91105" w14:paraId="46D90820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документы, подтверждающие внесение соответствующих денежных средств на депозит нотариуса.</w:t>
      </w:r>
    </w:p>
    <w:p xmlns:wp14="http://schemas.microsoft.com/office/word/2010/wordml" w:rsidRPr="00286731" w:rsidR="00F91105" w:rsidP="00F91105" w:rsidRDefault="00F91105" w14:paraId="29F2A0C5" wp14:textId="110B802D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2.4. Плательщик алиментов перечисляет алименты на банковский счет Получателя алиментов, имеющий следующие реквизиты: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{{</w:t>
      </w:r>
      <w:proofErr w:type="spellStart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card</w:t>
      </w:r>
      <w:proofErr w:type="spellEnd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}}.</w:t>
      </w:r>
    </w:p>
    <w:p xmlns:wp14="http://schemas.microsoft.com/office/word/2010/wordml" w:rsidRPr="00286731" w:rsidR="00F91105" w:rsidP="00F91105" w:rsidRDefault="00F91105" w14:paraId="256FEC4E" wp14:textId="77777777" wp14:noSpellErr="1">
      <w:pPr>
        <w:pStyle w:val="ConsPlusNormal"/>
        <w:spacing w:before="120" w:after="120" w:line="320" w:lineRule="exact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ПРАВА И ОБЯЗАННОСТИ СТОРОН</w:t>
      </w:r>
    </w:p>
    <w:p xmlns:wp14="http://schemas.microsoft.com/office/word/2010/wordml" w:rsidRPr="00286731" w:rsidR="00F91105" w:rsidP="00F91105" w:rsidRDefault="00F91105" w14:paraId="65284540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3.1. Плательщик алиментов обязуется выплачивать Получателю алименты своевременно и в предусмотренных Соглашением размерах, а также своевременно извещать Получателя алиментов об изменении места своего жительства.</w:t>
      </w:r>
    </w:p>
    <w:p xmlns:wp14="http://schemas.microsoft.com/office/word/2010/wordml" w:rsidRPr="00286731" w:rsidR="00F91105" w:rsidP="00F91105" w:rsidRDefault="00F91105" w14:paraId="0553DBA2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3.2. Получатель алиментов обязуется своевременно сообщать Плательщику алиментов об изменениях места своего жительства, изменениях реквизитов банковского счета и любых других обстоятельствах, имеющих существенное значение для своевременного выполнения Плательщиком алиментов своих обязательств по уплате алиментов.</w:t>
      </w:r>
    </w:p>
    <w:p xmlns:wp14="http://schemas.microsoft.com/office/word/2010/wordml" w:rsidRPr="00286731" w:rsidR="00F91105" w:rsidP="00F91105" w:rsidRDefault="00F91105" w14:paraId="1EF47796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3.3. В случае если Получатель алиментов своевременно не известит Плательщика алиментов об изменении реквизитов банковского счета, изменении места своего жительства либо о других существенных обстоятельствах, Плательщик алиментов будет вправе по своему выбору:</w:t>
      </w:r>
    </w:p>
    <w:p xmlns:wp14="http://schemas.microsoft.com/office/word/2010/wordml" w:rsidRPr="00286731" w:rsidR="00F91105" w:rsidP="00F91105" w:rsidRDefault="00F91105" w14:paraId="3E5B8DFD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открыть банковский счет на имя Получателя алиментов и осуществлять ежемесячные платежи на этот банковский счет с одновременным направлением уведомления об открытии банковского счета по последнему известному месту жительства Получателя алиментов;</w:t>
      </w:r>
    </w:p>
    <w:p xmlns:wp14="http://schemas.microsoft.com/office/word/2010/wordml" w:rsidRPr="00286731" w:rsidR="00F91105" w:rsidP="00F91105" w:rsidRDefault="00F91105" w14:paraId="4CDD0A5E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вносить алиментные платежи в депозит нотариуса (нотариальной конторы) с одновременным направлением уведомления о внесении алиментных платежей в депозит нотариуса по последнему известному месту жительства Получателя алиментов.</w:t>
      </w:r>
    </w:p>
    <w:p xmlns:wp14="http://schemas.microsoft.com/office/word/2010/wordml" w:rsidRPr="00286731" w:rsidR="00F91105" w:rsidP="00F91105" w:rsidRDefault="00F91105" w14:paraId="1D2A3D56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P55" w:id="1"/>
      <w:bookmarkEnd w:id="1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3.4. В случае если Плательщику алиментов не будет известно о новом месте жительства (новом банковском счете) Получателя алиментов в течение 1 (одного) года, Плательщик алиментов будет вправе прекратить перечисление алиментов до получения информации от Получателя алиментов о его (ее) новом месте жительства (новых реквизитах банковского счета).</w:t>
      </w:r>
    </w:p>
    <w:p xmlns:wp14="http://schemas.microsoft.com/office/word/2010/wordml" w:rsidRPr="00286731" w:rsidR="00F91105" w:rsidP="00F91105" w:rsidRDefault="00F91105" w14:paraId="321CB15E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3.5. В случае если выплаты алиментов не осуществлялись по причинам, указанным в п. 3.4 настоящего Соглашения, Получатель алиментов будет вправе после устранения указанных обстоятельств получить алименты не более чем за 12 месяцев, предшествующих дате, в которую отпали причины, по которым алименты не выплачивались.</w:t>
      </w:r>
    </w:p>
    <w:p xmlns:wp14="http://schemas.microsoft.com/office/word/2010/wordml" w:rsidRPr="00286731" w:rsidR="00F91105" w:rsidP="00F91105" w:rsidRDefault="00F91105" w14:paraId="295807F8" wp14:textId="6D6FBEA7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3.6. В случае нарушения Плательщиком алиментов сроков выплаты алиментов и иных платежей, предусмотренных настоящим Соглашением, он обязан уплатить Получателю алиментов пени в размере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{{</w:t>
      </w:r>
      <w:proofErr w:type="spellStart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peni</w:t>
      </w:r>
      <w:proofErr w:type="spellEnd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}}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процентов от неуплаченной суммы за каждый день просрочки.</w:t>
      </w:r>
    </w:p>
    <w:p xmlns:wp14="http://schemas.microsoft.com/office/word/2010/wordml" w:rsidRPr="00286731" w:rsidR="00F91105" w:rsidP="00F91105" w:rsidRDefault="00F91105" w14:paraId="5C583F41" wp14:textId="77777777" wp14:noSpellErr="1">
      <w:pPr>
        <w:pStyle w:val="ConsPlusNormal"/>
        <w:spacing w:before="120" w:after="120" w:line="320" w:lineRule="exact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СРОК ДЕЙСТВИЯ СОГЛАШЕНИЯ</w:t>
      </w:r>
    </w:p>
    <w:p xmlns:wp14="http://schemas.microsoft.com/office/word/2010/wordml" w:rsidRPr="00286731" w:rsidR="00F91105" w:rsidP="00F91105" w:rsidRDefault="00F91105" w14:paraId="52DAFEDA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P61" w:id="2"/>
      <w:bookmarkEnd w:id="2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4.1. Настоящее Соглашение вступает в силу с момента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его нотариального удостоверения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и прекращает свое действие при наступлении одного из следующих обстоятельств:</w:t>
      </w:r>
    </w:p>
    <w:p xmlns:wp14="http://schemas.microsoft.com/office/word/2010/wordml" w:rsidRPr="00286731" w:rsidR="00F91105" w:rsidP="00F91105" w:rsidRDefault="00F91105" w14:paraId="0F164734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заключения Получателем алиментов нового брака;</w:t>
      </w:r>
    </w:p>
    <w:p xmlns:wp14="http://schemas.microsoft.com/office/word/2010/wordml" w:rsidRPr="00286731" w:rsidR="00F91105" w:rsidP="00F91105" w:rsidRDefault="00F91105" w14:paraId="0AD87F6E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смерти одной из сторон Соглашения;</w:t>
      </w:r>
    </w:p>
    <w:p xmlns:wp14="http://schemas.microsoft.com/office/word/2010/wordml" w:rsidRPr="00286731" w:rsidR="00F91105" w:rsidP="00F91105" w:rsidRDefault="00F91105" w14:paraId="62926973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утраты Плательщиком алиментов трудоспособности на 50 и более процентов либо признания его недееспособным;</w:t>
      </w:r>
    </w:p>
    <w:p xmlns:wp14="http://schemas.microsoft.com/office/word/2010/wordml" w:rsidRPr="00286731" w:rsidR="00F91105" w:rsidP="00F91105" w:rsidRDefault="00F91105" w14:paraId="61473AFC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наступления иных событий, с которыми закон связывает прекращение обязательств по уплате алиментов.</w:t>
      </w:r>
    </w:p>
    <w:p xmlns:wp14="http://schemas.microsoft.com/office/word/2010/wordml" w:rsidRPr="00286731" w:rsidR="00F91105" w:rsidP="00F91105" w:rsidRDefault="00F91105" w14:paraId="17488599" wp14:textId="77777777" wp14:noSpellErr="1">
      <w:pPr>
        <w:pStyle w:val="ConsPlusNormal"/>
        <w:spacing w:before="120" w:after="120" w:line="320" w:lineRule="exact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5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. ИНЫЕ УСЛОВИЯ</w:t>
      </w:r>
    </w:p>
    <w:p xmlns:wp14="http://schemas.microsoft.com/office/word/2010/wordml" w:rsidRPr="00286731" w:rsidR="00F91105" w:rsidP="00F91105" w:rsidRDefault="00F91105" w14:paraId="687592E2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5.1. Размер выплачиваемых алиментов может быть уменьшен в следующих случаях:</w:t>
      </w:r>
    </w:p>
    <w:p xmlns:wp14="http://schemas.microsoft.com/office/word/2010/wordml" w:rsidRPr="00286731" w:rsidR="00F91105" w:rsidP="00F91105" w:rsidRDefault="00F91105" w14:paraId="622FDE28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утраты Плательщиком алиментов трудоспосо</w:t>
      </w:r>
      <w:bookmarkStart w:name="_GoBack" w:id="3"/>
      <w:bookmarkEnd w:id="3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бности менее чем на 50%;</w:t>
      </w:r>
    </w:p>
    <w:p xmlns:wp14="http://schemas.microsoft.com/office/word/2010/wordml" w:rsidRPr="00286731" w:rsidR="00F91105" w:rsidP="00F91105" w:rsidRDefault="00F91105" w14:paraId="1AE334CB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принятия Плательщиком на свое иждивение двух и более нуждающихся иждивенцев (в том числе несовершеннолетних детей, нетрудоспособных нуждающихся близких родственников и т.п.);</w:t>
      </w:r>
    </w:p>
    <w:p xmlns:wp14="http://schemas.microsoft.com/office/word/2010/wordml" w:rsidRPr="00286731" w:rsidR="00F91105" w:rsidP="00F91105" w:rsidRDefault="00F91105" w14:paraId="7174A305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- наступления иных обстоятельств, с которыми закон связывает право Плательщика требовать уменьшения размера выплачиваемых алиментов.</w:t>
      </w:r>
    </w:p>
    <w:p xmlns:wp14="http://schemas.microsoft.com/office/word/2010/wordml" w:rsidRPr="00286731" w:rsidR="00F91105" w:rsidP="00F91105" w:rsidRDefault="00F91105" w14:paraId="793B7102" wp14:textId="77777777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5.2. Уменьшение размера алиментов осуществляется по соглашению Сторон, а в случае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недостижения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соглашения - в судебном порядке.</w:t>
      </w:r>
    </w:p>
    <w:p xmlns:wp14="http://schemas.microsoft.com/office/word/2010/wordml" w:rsidRPr="00286731" w:rsidR="00F91105" w:rsidP="00F91105" w:rsidRDefault="00F91105" w14:paraId="31E142BF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5.3. Стороны вправе по взаимному согласию в любое время прекратить действие настоящего Соглашения в ус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тановленном законом порядке.</w:t>
      </w:r>
    </w:p>
    <w:p xmlns:wp14="http://schemas.microsoft.com/office/word/2010/wordml" w:rsidRPr="00286731" w:rsidR="00F91105" w:rsidP="00F91105" w:rsidRDefault="00F91105" w14:paraId="162858A9" wp14:textId="0DD335F5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5.4. Расходы на нотариальное удостоверение настоящего Соглашения несет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{{FIO2}}.</w:t>
      </w:r>
    </w:p>
    <w:p xmlns:wp14="http://schemas.microsoft.com/office/word/2010/wordml" w:rsidRPr="00286731" w:rsidR="00F91105" w:rsidP="00F91105" w:rsidRDefault="00F91105" w14:paraId="205E41EB" wp14:textId="4D255200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5.5. Настоящее Соглашение составлено в трех экземплярах, имеющих равную юридическую силу, по одному для каждой Стороны, один - для хранения в делах нотариуса </w:t>
      </w: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{{</w:t>
      </w:r>
      <w:proofErr w:type="spellStart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notarius</w:t>
      </w:r>
      <w:proofErr w:type="spellEnd"/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}}.</w:t>
      </w:r>
    </w:p>
    <w:p xmlns:wp14="http://schemas.microsoft.com/office/word/2010/wordml" w:rsidRPr="00286731" w:rsidR="00F91105" w:rsidP="00F91105" w:rsidRDefault="00F91105" w14:paraId="0D2D9B5F" wp14:textId="77777777" wp14:noSpellErr="1">
      <w:pPr>
        <w:pStyle w:val="ConsPlusNormal"/>
        <w:spacing w:before="120" w:after="120" w:line="320" w:lineRule="exact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8BBF22B" w:rsidR="78BBF22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6. ПОДПИСИ СТОРОН:</w:t>
      </w:r>
    </w:p>
    <w:p xmlns:wp14="http://schemas.microsoft.com/office/word/2010/wordml" w:rsidRPr="00286731" w:rsidR="00F91105" w:rsidP="00F91105" w:rsidRDefault="00F91105" w14:paraId="672A6659" wp14:textId="77777777" wp14:noSpellErr="1">
      <w:pPr>
        <w:pStyle w:val="ConsPlusNormal"/>
        <w:spacing w:before="120" w:after="120" w:line="320" w:lineRule="exac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286731" w:rsidR="00F91105" w:rsidP="00F91105" w:rsidRDefault="00F91105" w14:paraId="152F1E29" wp14:textId="77777777">
      <w:pPr>
        <w:pStyle w:val="ConsPlusNonformat"/>
        <w:spacing w:before="120" w:after="120" w:line="32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Плательщик </w:t>
      </w:r>
      <w:proofErr w:type="gramStart"/>
      <w:r w:rsidRPr="00286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алиментов:   </w:t>
      </w:r>
      <w:proofErr w:type="gramEnd"/>
      <w:r w:rsidRPr="00286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86731">
        <w:rPr>
          <w:rFonts w:ascii="Times New Roman" w:hAnsi="Times New Roman" w:cs="Times New Roman"/>
          <w:color w:val="000000" w:themeColor="text1"/>
          <w:sz w:val="24"/>
          <w:szCs w:val="24"/>
        </w:rPr>
        <w:t>Получатель алиментов:</w:t>
      </w:r>
    </w:p>
    <w:p xmlns:wp14="http://schemas.microsoft.com/office/word/2010/wordml" w:rsidRPr="00286731" w:rsidR="00F91105" w:rsidP="00F91105" w:rsidRDefault="00F91105" w14:paraId="07DF3C95" wp14:textId="77777777" wp14:noSpellErr="1">
      <w:pPr>
        <w:pStyle w:val="ConsPlusNonformat"/>
        <w:spacing w:before="120" w:after="120" w:line="320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_</w:t>
      </w:r>
      <w:r w:rsidRPr="78BBF22B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__________________/__________</w:t>
      </w:r>
      <w:r w:rsidRPr="00286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78BBF22B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______________________/_________</w:t>
      </w:r>
    </w:p>
    <w:p xmlns:wp14="http://schemas.microsoft.com/office/word/2010/wordml" w:rsidRPr="00F91105" w:rsidR="00D65A8F" w:rsidP="00F91105" w:rsidRDefault="00D65A8F" w14:paraId="0A37501D" wp14:textId="77777777" wp14:noSpellErr="1">
      <w:pPr>
        <w:tabs>
          <w:tab w:val="left" w:pos="1005"/>
        </w:tabs>
        <w:spacing w:before="120" w:after="120"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sectPr w:rsidRPr="00F91105" w:rsidR="00D65A8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0C"/>
    <w:rsid w:val="002B3A0C"/>
    <w:rsid w:val="00AA09CC"/>
    <w:rsid w:val="00D65A8F"/>
    <w:rsid w:val="00F91105"/>
    <w:rsid w:val="78BBF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17DC2-509E-42A9-8B7D-B866B4DAF121}"/>
  <w14:docId w14:val="3D9FCE0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ConsPlusNormal" w:customStyle="1">
    <w:name w:val="ConsPlusNormal"/>
    <w:rsid w:val="00F91105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Cs w:val="20"/>
      <w:lang w:eastAsia="ru-RU"/>
    </w:rPr>
  </w:style>
  <w:style w:type="paragraph" w:styleId="ConsPlusNonformat" w:customStyle="1">
    <w:name w:val="ConsPlusNonformat"/>
    <w:rsid w:val="00F91105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Мирон Тен</dc:creator>
  <keywords/>
  <dc:description/>
  <lastModifiedBy>Александр Тен</lastModifiedBy>
  <revision>5</revision>
  <dcterms:created xsi:type="dcterms:W3CDTF">2020-10-06T15:55:00.0000000Z</dcterms:created>
  <dcterms:modified xsi:type="dcterms:W3CDTF">2020-10-23T08:40:09.4200176Z</dcterms:modified>
</coreProperties>
</file>