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8F17B" w14:textId="77777777" w:rsidR="000F3908" w:rsidRDefault="009F3E79">
      <w:pPr>
        <w:pBdr>
          <w:top w:val="nil"/>
          <w:left w:val="nil"/>
          <w:bottom w:val="nil"/>
          <w:right w:val="nil"/>
          <w:between w:val="nil"/>
        </w:pBdr>
        <w:spacing w:line="240" w:lineRule="auto"/>
        <w:rPr>
          <w:rFonts w:ascii="Calibri" w:eastAsia="Calibri" w:hAnsi="Calibri" w:cs="Calibri"/>
          <w:b w:val="0"/>
          <w:bCs w:val="0"/>
          <w:color w:val="000000"/>
          <w:sz w:val="22"/>
          <w:szCs w:val="22"/>
        </w:rPr>
        <w:sectPr w:rsidR="000F3908" w:rsidSect="008F1DF7">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bookmarkStart w:id="0" w:name="_n581cpc4mmat" w:colFirst="0" w:colLast="0"/>
      <w:bookmarkEnd w:id="0"/>
      <w:r>
        <w:rPr>
          <w:rFonts w:ascii="Calibri" w:eastAsia="Calibri" w:hAnsi="Calibri" w:cs="Calibri"/>
          <w:b w:val="0"/>
          <w:bCs w:val="0"/>
          <w:noProof/>
          <w:color w:val="000000"/>
          <w:sz w:val="22"/>
          <w:szCs w:val="22"/>
        </w:rPr>
        <mc:AlternateContent>
          <mc:Choice Requires="wpg">
            <w:drawing>
              <wp:anchor distT="0" distB="0" distL="0" distR="0" simplePos="0" relativeHeight="251658240" behindDoc="1" locked="0" layoutInCell="1" hidden="0" allowOverlap="1" wp14:anchorId="4986AF43" wp14:editId="4EFE7D19">
                <wp:simplePos x="0" y="0"/>
                <wp:positionH relativeFrom="page">
                  <wp:posOffset>998219</wp:posOffset>
                </wp:positionH>
                <wp:positionV relativeFrom="page">
                  <wp:posOffset>906780</wp:posOffset>
                </wp:positionV>
                <wp:extent cx="2133199"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021942676" name="Grupo 1021942676"/>
                        <wpg:cNvGrpSpPr/>
                        <wpg:grpSpPr>
                          <a:xfrm>
                            <a:off x="4279401" y="0"/>
                            <a:ext cx="2133199" cy="7560000"/>
                            <a:chOff x="0" y="0"/>
                            <a:chExt cx="2133600" cy="9125712"/>
                          </a:xfrm>
                        </wpg:grpSpPr>
                        <wps:wsp>
                          <wps:cNvPr id="1947979273" name="Rectángulo 1947979273"/>
                          <wps:cNvSpPr/>
                          <wps:spPr>
                            <a:xfrm>
                              <a:off x="0" y="0"/>
                              <a:ext cx="2133600" cy="9125700"/>
                            </a:xfrm>
                            <a:prstGeom prst="rect">
                              <a:avLst/>
                            </a:prstGeom>
                            <a:noFill/>
                            <a:ln>
                              <a:noFill/>
                            </a:ln>
                          </wps:spPr>
                          <wps:txbx>
                            <w:txbxContent>
                              <w:p w14:paraId="70B82031"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258067801" name="Rectángulo 258067801"/>
                          <wps:cNvSpPr/>
                          <wps:spPr>
                            <a:xfrm>
                              <a:off x="0" y="0"/>
                              <a:ext cx="194535" cy="9125712"/>
                            </a:xfrm>
                            <a:prstGeom prst="rect">
                              <a:avLst/>
                            </a:prstGeom>
                            <a:solidFill>
                              <a:schemeClr val="dk2"/>
                            </a:solidFill>
                            <a:ln>
                              <a:noFill/>
                            </a:ln>
                          </wps:spPr>
                          <wps:txbx>
                            <w:txbxContent>
                              <w:p w14:paraId="4619B70A"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1006033260" name="Flecha: pentágono 1006033260"/>
                          <wps:cNvSpPr/>
                          <wps:spPr>
                            <a:xfrm>
                              <a:off x="246378" y="1206935"/>
                              <a:ext cx="1483687" cy="552055"/>
                            </a:xfrm>
                            <a:prstGeom prst="homePlate">
                              <a:avLst>
                                <a:gd name="adj" fmla="val 50000"/>
                              </a:avLst>
                            </a:prstGeom>
                            <a:solidFill>
                              <a:schemeClr val="accent1"/>
                            </a:solidFill>
                            <a:ln>
                              <a:noFill/>
                            </a:ln>
                          </wps:spPr>
                          <wps:txbx>
                            <w:txbxContent>
                              <w:p w14:paraId="201914A8" w14:textId="77777777" w:rsidR="000F3908" w:rsidRDefault="009F3E79">
                                <w:pPr>
                                  <w:spacing w:line="240" w:lineRule="auto"/>
                                  <w:jc w:val="right"/>
                                  <w:textDirection w:val="btLr"/>
                                </w:pPr>
                                <w:r>
                                  <w:rPr>
                                    <w:b w:val="0"/>
                                    <w:color w:val="FFFFFF"/>
                                  </w:rPr>
                                  <w:t xml:space="preserve">     </w:t>
                                </w:r>
                              </w:p>
                            </w:txbxContent>
                          </wps:txbx>
                          <wps:bodyPr spcFirstLastPara="1" wrap="square" lIns="91425" tIns="0" rIns="182875" bIns="0" anchor="ctr" anchorCtr="0">
                            <a:noAutofit/>
                          </wps:bodyPr>
                        </wps:wsp>
                        <wpg:grpSp>
                          <wpg:cNvPr id="1090945952" name="Grupo 1090945952"/>
                          <wpg:cNvGrpSpPr/>
                          <wpg:grpSpPr>
                            <a:xfrm>
                              <a:off x="76200" y="4210050"/>
                              <a:ext cx="2057400" cy="4910328"/>
                              <a:chOff x="80645" y="4211812"/>
                              <a:chExt cx="1306273" cy="3121026"/>
                            </a:xfrm>
                          </wpg:grpSpPr>
                          <wpg:grpSp>
                            <wpg:cNvPr id="1721722183" name="Grupo 1721722183"/>
                            <wpg:cNvGrpSpPr/>
                            <wpg:grpSpPr>
                              <a:xfrm>
                                <a:off x="141062" y="4211812"/>
                                <a:ext cx="1047750" cy="3121026"/>
                                <a:chOff x="141062" y="4211812"/>
                                <a:chExt cx="1047750" cy="3121026"/>
                              </a:xfrm>
                            </wpg:grpSpPr>
                            <wps:wsp>
                              <wps:cNvPr id="1911252734" name="Forma libre: forma 191125273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33885427" name="Forma libre: forma 2033885427"/>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95678533" name="Forma libre: forma 1895678533"/>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2947823" name="Forma libre: forma 332947823"/>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29484640" name="Forma libre: forma 2129484640"/>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622819356" name="Forma libre: forma 62281935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94025733" name="Forma libre: forma 139402573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90931274" name="Forma libre: forma 1190931274"/>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5698033" name="Forma libre: forma 345698033"/>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4505386" name="Forma libre: forma 344505386"/>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37338414" name="Forma libre: forma 163733841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62097942" name="Forma libre: forma 362097942"/>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01277035" name="Grupo 2001277035"/>
                            <wpg:cNvGrpSpPr/>
                            <wpg:grpSpPr>
                              <a:xfrm>
                                <a:off x="80645" y="4826972"/>
                                <a:ext cx="1306273" cy="2505863"/>
                                <a:chOff x="80645" y="4649964"/>
                                <a:chExt cx="874712" cy="1677988"/>
                              </a:xfrm>
                            </wpg:grpSpPr>
                            <wps:wsp>
                              <wps:cNvPr id="267835717" name="Forma libre: forma 267835717"/>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643625801" name="Forma libre: forma 1643625801"/>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58295432" name="Forma libre: forma 1958295432"/>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0892699" name="Forma libre: forma 1910892699"/>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5674596" name="Forma libre: forma 1915674596"/>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76669413" name="Forma libre: forma 1176669413"/>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74644639" name="Forma libre: forma 1374644639"/>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4791364" name="Forma libre: forma 214791364"/>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834517649" name="Forma libre: forma 83451764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13196194" name="Forma libre: forma 2113196194"/>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06416041" name="Forma libre: forma 40641604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4986AF43" id="Grupo 1" o:spid="_x0000_s1026" style="position:absolute;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">
                <v:group id="Grupo 1021942676"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">
                  <v:rect id="Rectángulo 194797927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" filled="f" stroked="f">
                    <v:textbox inset="2.53958mm,2.53958mm,2.53958mm,2.53958mm">
                      <w:txbxContent>
                        <w:p w14:paraId="70B82031" w14:textId="77777777" w:rsidR="000F3908" w:rsidRDefault="000F3908">
                          <w:pPr>
                            <w:spacing w:line="240" w:lineRule="auto"/>
                            <w:textDirection w:val="btLr"/>
                          </w:pPr>
                        </w:p>
                      </w:txbxContent>
                    </v:textbox>
                  </v:rect>
                  <v:rect id="Rectángulo 258067801"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" fillcolor="#1f497d [3202]" stroked="f">
                    <v:textbox inset="2.53958mm,2.53958mm,2.53958mm,2.53958mm">
                      <w:txbxContent>
                        <w:p w14:paraId="4619B70A" w14:textId="77777777" w:rsidR="000F3908" w:rsidRDefault="000F3908">
                          <w:pPr>
                            <w:spacing w:line="240" w:lineRule="auto"/>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1006033260"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" adj="17582" fillcolor="#4f81bd [3204]" stroked="f">
                    <v:textbox inset="2.53958mm,0,5.07986mm,0">
                      <w:txbxContent>
                        <w:p w14:paraId="201914A8" w14:textId="77777777" w:rsidR="000F3908" w:rsidRDefault="009F3E79">
                          <w:pPr>
                            <w:spacing w:line="240" w:lineRule="auto"/>
                            <w:jc w:val="right"/>
                            <w:textDirection w:val="btLr"/>
                          </w:pPr>
                          <w:r>
                            <w:rPr>
                              <w:b w:val="0"/>
                              <w:color w:val="FFFFFF"/>
                            </w:rPr>
                            <w:t xml:space="preserve">     </w:t>
                          </w:r>
                        </w:p>
                      </w:txbxContent>
                    </v:textbox>
                  </v:shape>
                  <v:group id="Grupo 1090945952"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">
                    <v:group id="Grupo 1721722183"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">
                      <v:shape id="Forma libre: forma 1911252734"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" path="m,l39,152,84,304r38,113l122,440,76,306,39,180,6,53,,xe" fillcolor="#1f497d [3202]" strokecolor="#1f497d [3202]">
                        <v:stroke startarrowwidth="narrow" startarrowlength="short" endarrowwidth="narrow" endarrowlength="short"/>
                        <v:path arrowok="t" o:extrusionok="f"/>
                      </v:shape>
                      <v:shape id="Forma libre: forma 2033885427"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" path="m,l8,19,37,93r30,74l116,269r-8,l60,169,30,98,1,25,,xe" fillcolor="#1f497d [3202]" strokecolor="#1f497d [3202]">
                        <v:stroke startarrowwidth="narrow" startarrowlength="short" endarrowwidth="narrow" endarrowlength="short"/>
                        <v:path arrowok="t" o:extrusionok="f"/>
                      </v:shape>
                      <v:shape id="Forma libre: forma 1895678533"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332947823"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2129484640"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622819356"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39402573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" path="m,l9,37r,3l15,93,5,49,,xe" fillcolor="#1f497d [3202]" strokecolor="#1f497d [3202]">
                        <v:stroke startarrowwidth="narrow" startarrowlength="short" endarrowwidth="narrow" endarrowlength="short"/>
                        <v:path arrowok="t" o:extrusionok="f"/>
                      </v:shape>
                      <v:shape id="Forma libre: forma 1190931274"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345698033"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" path="m,l6,16r1,3l11,80r9,52l33,185r3,9l21,161,15,145,5,81,1,41,,xe" fillcolor="#1f497d [3202]" strokecolor="#1f497d [3202]">
                        <v:stroke startarrowwidth="narrow" startarrowlength="short" endarrowwidth="narrow" endarrowlength="short"/>
                        <v:path arrowok="t" o:extrusionok="f"/>
                      </v:shape>
                      <v:shape id="Forma libre: forma 344505386"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" path="m,l31,65r-8,l,xe" fillcolor="#1f497d [3202]" strokecolor="#1f497d [3202]">
                        <v:stroke startarrowwidth="narrow" startarrowlength="short" endarrowwidth="narrow" endarrowlength="short"/>
                        <v:path arrowok="t" o:extrusionok="f"/>
                      </v:shape>
                      <v:shape id="Forma libre: forma 1637338414"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" path="m,l6,17,7,42,6,39,,23,,xe" fillcolor="#1f497d [3202]" strokecolor="#1f497d [3202]">
                        <v:stroke startarrowwidth="narrow" startarrowlength="short" endarrowwidth="narrow" endarrowlength="short"/>
                        <v:path arrowok="t" o:extrusionok="f"/>
                      </v:shape>
                      <v:shape id="Forma libre: forma 362097942"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&#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2001277035"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">
                      <v:shape id="Forma libre: forma 267835717"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1643625801"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1958295432"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" path="m,l16,72r4,49l18,112,,31,,xe" fillcolor="#1f497d [3202]" strokecolor="#1f497d [3202]">
                        <v:fill opacity="13107f"/>
                        <v:stroke startarrowwidth="narrow" startarrowlength="short" endarrowwidth="narrow" endarrowlength="short" opacity="13107f"/>
                        <v:path arrowok="t" o:extrusionok="f"/>
                      </v:shape>
                      <v:shape id="Forma libre: forma 1910892699"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1915674596"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" path="m,l33,71r-9,l11,36,,xe" fillcolor="#1f497d [3202]" strokecolor="#1f497d [3202]">
                        <v:fill opacity="13107f"/>
                        <v:stroke startarrowwidth="narrow" startarrowlength="short" endarrowwidth="narrow" endarrowlength="short" opacity="13107f"/>
                        <v:path arrowok="t" o:extrusionok="f"/>
                      </v:shape>
                      <v:shape id="Forma libre: forma 1176669413"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" path="m,l8,37r,4l15,95,4,49,,xe" fillcolor="#1f497d [3202]" strokecolor="#1f497d [3202]">
                        <v:fill opacity="13107f"/>
                        <v:stroke startarrowwidth="narrow" startarrowlength="short" endarrowwidth="narrow" endarrowlength="short" opacity="13107f"/>
                        <v:path arrowok="t" o:extrusionok="f"/>
                      </v:shape>
                      <v:shape id="Forma libre: forma 1374644639"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14791364"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834517649"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" path="m,l31,66r-7,l,xe" fillcolor="#1f497d [3202]" strokecolor="#1f497d [3202]">
                        <v:fill opacity="13107f"/>
                        <v:stroke startarrowwidth="narrow" startarrowlength="short" endarrowwidth="narrow" endarrowlength="short" opacity="13107f"/>
                        <v:path arrowok="t" o:extrusionok="f"/>
                      </v:shape>
                      <v:shape id="Forma libre: forma 2113196194"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" path="m,l7,17r,26l6,40,,25,,xe" fillcolor="#1f497d [3202]" strokecolor="#1f497d [3202]">
                        <v:fill opacity="13107f"/>
                        <v:stroke startarrowwidth="narrow" startarrowlength="short" endarrowwidth="narrow" endarrowlength="short" opacity="13107f"/>
                        <v:path arrowok="t" o:extrusionok="f"/>
                      </v:shape>
                      <v:shape id="Forma libre: forma 406416041"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1412072B" wp14:editId="12A9C35B">
                <wp:simplePos x="0" y="0"/>
                <wp:positionH relativeFrom="column">
                  <wp:posOffset>162877</wp:posOffset>
                </wp:positionH>
                <wp:positionV relativeFrom="paragraph">
                  <wp:posOffset>2219008</wp:posOffset>
                </wp:positionV>
                <wp:extent cx="5295900" cy="6484387"/>
                <wp:effectExtent l="0" t="0" r="0" b="0"/>
                <wp:wrapNone/>
                <wp:docPr id="2" name="Rectángulo 2"/>
                <wp:cNvGraphicFramePr/>
                <a:graphic xmlns:a="http://schemas.openxmlformats.org/drawingml/2006/main">
                  <a:graphicData uri="http://schemas.microsoft.com/office/word/2010/wordprocessingShape">
                    <wps:wsp>
                      <wps:cNvSpPr/>
                      <wps:spPr>
                        <a:xfrm>
                          <a:off x="2702813" y="541183"/>
                          <a:ext cx="5286375" cy="6477635"/>
                        </a:xfrm>
                        <a:prstGeom prst="rect">
                          <a:avLst/>
                        </a:prstGeom>
                        <a:noFill/>
                        <a:ln>
                          <a:noFill/>
                        </a:ln>
                      </wps:spPr>
                      <wps:txbx>
                        <w:txbxContent>
                          <w:p w14:paraId="3D911EA1" w14:textId="77777777" w:rsidR="000F3908" w:rsidRDefault="009F3E79">
                            <w:pPr>
                              <w:spacing w:before="80" w:after="100" w:line="240" w:lineRule="auto"/>
                              <w:jc w:val="center"/>
                              <w:textDirection w:val="btLr"/>
                            </w:pPr>
                            <w:r>
                              <w:rPr>
                                <w:color w:val="000000"/>
                                <w:sz w:val="32"/>
                              </w:rPr>
                              <w:t>Tema</w:t>
                            </w:r>
                          </w:p>
                          <w:p w14:paraId="0350CE0D" w14:textId="77777777" w:rsidR="000F3908" w:rsidRDefault="009F3E79">
                            <w:pPr>
                              <w:spacing w:before="80" w:after="100" w:line="240" w:lineRule="auto"/>
                              <w:jc w:val="center"/>
                              <w:textDirection w:val="btLr"/>
                            </w:pPr>
                            <w:r>
                              <w:rPr>
                                <w:color w:val="000000"/>
                                <w:sz w:val="36"/>
                              </w:rPr>
                              <w:t xml:space="preserve">MANUAL DE CONFIGURACIÓN SISTEMA CONVERSIÓN UNIDADES MONSTER CON SOAP SIN BDD EN </w:t>
                            </w:r>
                            <w:r w:rsidR="00EB39D2">
                              <w:rPr>
                                <w:color w:val="000000"/>
                                <w:sz w:val="36"/>
                              </w:rPr>
                              <w:t>DOTNET</w:t>
                            </w:r>
                          </w:p>
                          <w:p w14:paraId="4DFD67BE" w14:textId="77777777" w:rsidR="000F3908" w:rsidRDefault="000F3908">
                            <w:pPr>
                              <w:spacing w:before="80" w:after="100" w:line="240" w:lineRule="auto"/>
                              <w:jc w:val="center"/>
                              <w:textDirection w:val="btLr"/>
                            </w:pPr>
                          </w:p>
                          <w:p w14:paraId="0D81C583" w14:textId="77777777" w:rsidR="000F3908" w:rsidRDefault="009F3E79">
                            <w:pPr>
                              <w:spacing w:before="80" w:after="100" w:line="240" w:lineRule="auto"/>
                              <w:jc w:val="center"/>
                              <w:textDirection w:val="btLr"/>
                            </w:pPr>
                            <w:r>
                              <w:rPr>
                                <w:color w:val="000000"/>
                                <w:sz w:val="32"/>
                              </w:rPr>
                              <w:t>Autores</w:t>
                            </w:r>
                          </w:p>
                          <w:p w14:paraId="4682E2C5" w14:textId="77777777" w:rsidR="000F3908" w:rsidRDefault="00091FA2">
                            <w:pPr>
                              <w:spacing w:after="100" w:line="240" w:lineRule="auto"/>
                              <w:jc w:val="center"/>
                              <w:textDirection w:val="btLr"/>
                            </w:pPr>
                            <w:r w:rsidRPr="00091FA2">
                              <w:rPr>
                                <w:b w:val="0"/>
                                <w:color w:val="000000"/>
                                <w:sz w:val="22"/>
                              </w:rPr>
                              <w:t>CRIOLLO LLUMIQUINGA MATEO GABRIEL</w:t>
                            </w:r>
                          </w:p>
                          <w:p w14:paraId="2642718A" w14:textId="77777777" w:rsidR="00091FA2" w:rsidRPr="00091FA2" w:rsidRDefault="00091FA2" w:rsidP="00091FA2">
                            <w:pPr>
                              <w:spacing w:before="80" w:after="100" w:line="240" w:lineRule="auto"/>
                              <w:jc w:val="center"/>
                              <w:textDirection w:val="btLr"/>
                              <w:rPr>
                                <w:b w:val="0"/>
                                <w:color w:val="000000"/>
                                <w:sz w:val="22"/>
                              </w:rPr>
                            </w:pPr>
                            <w:r w:rsidRPr="00091FA2">
                              <w:rPr>
                                <w:b w:val="0"/>
                                <w:color w:val="000000"/>
                                <w:sz w:val="22"/>
                              </w:rPr>
                              <w:t>HERNÁNDEZ ALMEIDA CARLOS ORLANDO</w:t>
                            </w:r>
                          </w:p>
                          <w:p w14:paraId="5E0A8A08" w14:textId="77777777" w:rsidR="000F3908" w:rsidRDefault="00091FA2" w:rsidP="00091FA2">
                            <w:pPr>
                              <w:spacing w:before="80" w:after="100" w:line="240" w:lineRule="auto"/>
                              <w:jc w:val="center"/>
                              <w:textDirection w:val="btLr"/>
                              <w:rPr>
                                <w:b w:val="0"/>
                                <w:color w:val="000000"/>
                                <w:sz w:val="22"/>
                              </w:rPr>
                            </w:pPr>
                            <w:r w:rsidRPr="00091FA2">
                              <w:rPr>
                                <w:b w:val="0"/>
                                <w:color w:val="000000"/>
                                <w:sz w:val="22"/>
                              </w:rPr>
                              <w:t>REVILLA ANCHAPAXI ANTONIO ADRIAN</w:t>
                            </w:r>
                          </w:p>
                          <w:p w14:paraId="555E3902" w14:textId="77777777" w:rsidR="00091FA2" w:rsidRDefault="00091FA2" w:rsidP="00091FA2">
                            <w:pPr>
                              <w:spacing w:before="80" w:after="100" w:line="240" w:lineRule="auto"/>
                              <w:jc w:val="center"/>
                              <w:textDirection w:val="btLr"/>
                            </w:pPr>
                          </w:p>
                          <w:p w14:paraId="1ABDF558" w14:textId="77777777" w:rsidR="000F3908" w:rsidRDefault="009F3E79">
                            <w:pPr>
                              <w:spacing w:before="80" w:after="100" w:line="240" w:lineRule="auto"/>
                              <w:jc w:val="center"/>
                              <w:textDirection w:val="btLr"/>
                            </w:pPr>
                            <w:r>
                              <w:rPr>
                                <w:color w:val="000000"/>
                                <w:sz w:val="32"/>
                              </w:rPr>
                              <w:t>Tutor</w:t>
                            </w:r>
                          </w:p>
                          <w:p w14:paraId="0479EEDD" w14:textId="77777777" w:rsidR="000F3908" w:rsidRDefault="009F3E79">
                            <w:pPr>
                              <w:spacing w:before="80" w:after="100" w:line="240" w:lineRule="auto"/>
                              <w:jc w:val="center"/>
                              <w:textDirection w:val="btLr"/>
                            </w:pPr>
                            <w:r>
                              <w:rPr>
                                <w:b w:val="0"/>
                                <w:color w:val="000000"/>
                                <w:sz w:val="22"/>
                              </w:rPr>
                              <w:t>Ing. Eduardo Mauricio Campaña Ortega</w:t>
                            </w:r>
                          </w:p>
                          <w:p w14:paraId="54CD491C" w14:textId="77777777" w:rsidR="000F3908" w:rsidRDefault="009F3E79">
                            <w:pPr>
                              <w:spacing w:before="80" w:after="100" w:line="240" w:lineRule="auto"/>
                              <w:jc w:val="center"/>
                              <w:textDirection w:val="btLr"/>
                            </w:pPr>
                            <w:r>
                              <w:rPr>
                                <w:b w:val="0"/>
                                <w:color w:val="000000"/>
                                <w:sz w:val="22"/>
                              </w:rPr>
                              <w:t>MIS.MDU.CCNA.CCIA.</w:t>
                            </w:r>
                          </w:p>
                          <w:p w14:paraId="627A932F" w14:textId="77777777" w:rsidR="000F3908" w:rsidRDefault="009F3E79">
                            <w:pPr>
                              <w:spacing w:before="80" w:after="100" w:line="240" w:lineRule="auto"/>
                              <w:jc w:val="center"/>
                              <w:textDirection w:val="btLr"/>
                            </w:pPr>
                            <w:r>
                              <w:rPr>
                                <w:b w:val="0"/>
                                <w:color w:val="000000"/>
                                <w:sz w:val="22"/>
                              </w:rPr>
                              <w:t>PhD. (c) Ingeniería de Software PhD. (c) Seguridad Información</w:t>
                            </w:r>
                          </w:p>
                          <w:p w14:paraId="136D4E04" w14:textId="77777777" w:rsidR="000F3908" w:rsidRDefault="000F3908">
                            <w:pPr>
                              <w:spacing w:before="80" w:after="100" w:line="240" w:lineRule="auto"/>
                              <w:jc w:val="center"/>
                              <w:textDirection w:val="btLr"/>
                            </w:pPr>
                          </w:p>
                          <w:p w14:paraId="63569E0F" w14:textId="77777777" w:rsidR="000F3908" w:rsidRDefault="009F3E79">
                            <w:pPr>
                              <w:spacing w:before="80" w:after="100" w:line="240" w:lineRule="auto"/>
                              <w:jc w:val="center"/>
                              <w:textDirection w:val="btLr"/>
                            </w:pPr>
                            <w:r>
                              <w:rPr>
                                <w:color w:val="000000"/>
                                <w:sz w:val="32"/>
                              </w:rPr>
                              <w:t>Fecha</w:t>
                            </w:r>
                          </w:p>
                          <w:p w14:paraId="0CFA7E8B" w14:textId="77777777" w:rsidR="000F3908" w:rsidRDefault="009F3E79">
                            <w:pPr>
                              <w:spacing w:before="80" w:after="100" w:line="240" w:lineRule="auto"/>
                              <w:jc w:val="center"/>
                              <w:textDirection w:val="btLr"/>
                            </w:pPr>
                            <w:r>
                              <w:rPr>
                                <w:b w:val="0"/>
                                <w:color w:val="000000"/>
                                <w:sz w:val="24"/>
                              </w:rPr>
                              <w:t>24/</w:t>
                            </w:r>
                            <w:r w:rsidR="00091FA2">
                              <w:rPr>
                                <w:b w:val="0"/>
                                <w:color w:val="000000"/>
                                <w:sz w:val="24"/>
                              </w:rPr>
                              <w:t>10</w:t>
                            </w:r>
                            <w:r>
                              <w:rPr>
                                <w:b w:val="0"/>
                                <w:color w:val="000000"/>
                                <w:sz w:val="24"/>
                              </w:rPr>
                              <w:t>/2026</w:t>
                            </w:r>
                          </w:p>
                        </w:txbxContent>
                      </wps:txbx>
                      <wps:bodyPr spcFirstLastPara="1" wrap="square" lIns="91425" tIns="45700" rIns="91425" bIns="45700" anchor="ctr" anchorCtr="0">
                        <a:noAutofit/>
                      </wps:bodyPr>
                    </wps:wsp>
                  </a:graphicData>
                </a:graphic>
              </wp:anchor>
            </w:drawing>
          </mc:Choice>
          <mc:Fallback>
            <w:pict>
              <v:rect w14:anchorId="1412072B" id="Rectángulo 2" o:spid="_x0000_s1057" style="position:absolute;margin-left:12.8pt;margin-top:174.75pt;width:417pt;height:510.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" filled="f" stroked="f">
                <v:textbox inset="2.53958mm,1.2694mm,2.53958mm,1.2694mm">
                  <w:txbxContent>
                    <w:p w14:paraId="3D911EA1" w14:textId="77777777" w:rsidR="000F3908" w:rsidRDefault="009F3E79">
                      <w:pPr>
                        <w:spacing w:before="80" w:after="100" w:line="240" w:lineRule="auto"/>
                        <w:jc w:val="center"/>
                        <w:textDirection w:val="btLr"/>
                      </w:pPr>
                      <w:r>
                        <w:rPr>
                          <w:color w:val="000000"/>
                          <w:sz w:val="32"/>
                        </w:rPr>
                        <w:t>Tema</w:t>
                      </w:r>
                    </w:p>
                    <w:p w14:paraId="0350CE0D" w14:textId="77777777" w:rsidR="000F3908" w:rsidRDefault="009F3E79">
                      <w:pPr>
                        <w:spacing w:before="80" w:after="100" w:line="240" w:lineRule="auto"/>
                        <w:jc w:val="center"/>
                        <w:textDirection w:val="btLr"/>
                      </w:pPr>
                      <w:r>
                        <w:rPr>
                          <w:color w:val="000000"/>
                          <w:sz w:val="36"/>
                        </w:rPr>
                        <w:t xml:space="preserve">MANUAL DE CONFIGURACIÓN SISTEMA CONVERSIÓN UNIDADES MONSTER CON SOAP SIN BDD EN </w:t>
                      </w:r>
                      <w:r w:rsidR="00EB39D2">
                        <w:rPr>
                          <w:color w:val="000000"/>
                          <w:sz w:val="36"/>
                        </w:rPr>
                        <w:t>DOTNET</w:t>
                      </w:r>
                    </w:p>
                    <w:p w14:paraId="4DFD67BE" w14:textId="77777777" w:rsidR="000F3908" w:rsidRDefault="000F3908">
                      <w:pPr>
                        <w:spacing w:before="80" w:after="100" w:line="240" w:lineRule="auto"/>
                        <w:jc w:val="center"/>
                        <w:textDirection w:val="btLr"/>
                      </w:pPr>
                    </w:p>
                    <w:p w14:paraId="0D81C583" w14:textId="77777777" w:rsidR="000F3908" w:rsidRDefault="009F3E79">
                      <w:pPr>
                        <w:spacing w:before="80" w:after="100" w:line="240" w:lineRule="auto"/>
                        <w:jc w:val="center"/>
                        <w:textDirection w:val="btLr"/>
                      </w:pPr>
                      <w:r>
                        <w:rPr>
                          <w:color w:val="000000"/>
                          <w:sz w:val="32"/>
                        </w:rPr>
                        <w:t>Autores</w:t>
                      </w:r>
                    </w:p>
                    <w:p w14:paraId="4682E2C5" w14:textId="77777777" w:rsidR="000F3908" w:rsidRDefault="00091FA2">
                      <w:pPr>
                        <w:spacing w:after="100" w:line="240" w:lineRule="auto"/>
                        <w:jc w:val="center"/>
                        <w:textDirection w:val="btLr"/>
                      </w:pPr>
                      <w:r w:rsidRPr="00091FA2">
                        <w:rPr>
                          <w:b w:val="0"/>
                          <w:color w:val="000000"/>
                          <w:sz w:val="22"/>
                        </w:rPr>
                        <w:t>CRIOLLO LLUMIQUINGA MATEO GABRIEL</w:t>
                      </w:r>
                    </w:p>
                    <w:p w14:paraId="2642718A" w14:textId="77777777" w:rsidR="00091FA2" w:rsidRPr="00091FA2" w:rsidRDefault="00091FA2" w:rsidP="00091FA2">
                      <w:pPr>
                        <w:spacing w:before="80" w:after="100" w:line="240" w:lineRule="auto"/>
                        <w:jc w:val="center"/>
                        <w:textDirection w:val="btLr"/>
                        <w:rPr>
                          <w:b w:val="0"/>
                          <w:color w:val="000000"/>
                          <w:sz w:val="22"/>
                        </w:rPr>
                      </w:pPr>
                      <w:r w:rsidRPr="00091FA2">
                        <w:rPr>
                          <w:b w:val="0"/>
                          <w:color w:val="000000"/>
                          <w:sz w:val="22"/>
                        </w:rPr>
                        <w:t>HERNÁNDEZ ALMEIDA CARLOS ORLANDO</w:t>
                      </w:r>
                    </w:p>
                    <w:p w14:paraId="5E0A8A08" w14:textId="77777777" w:rsidR="000F3908" w:rsidRDefault="00091FA2" w:rsidP="00091FA2">
                      <w:pPr>
                        <w:spacing w:before="80" w:after="100" w:line="240" w:lineRule="auto"/>
                        <w:jc w:val="center"/>
                        <w:textDirection w:val="btLr"/>
                        <w:rPr>
                          <w:b w:val="0"/>
                          <w:color w:val="000000"/>
                          <w:sz w:val="22"/>
                        </w:rPr>
                      </w:pPr>
                      <w:r w:rsidRPr="00091FA2">
                        <w:rPr>
                          <w:b w:val="0"/>
                          <w:color w:val="000000"/>
                          <w:sz w:val="22"/>
                        </w:rPr>
                        <w:t>REVILLA ANCHAPAXI ANTONIO ADRIAN</w:t>
                      </w:r>
                    </w:p>
                    <w:p w14:paraId="555E3902" w14:textId="77777777" w:rsidR="00091FA2" w:rsidRDefault="00091FA2" w:rsidP="00091FA2">
                      <w:pPr>
                        <w:spacing w:before="80" w:after="100" w:line="240" w:lineRule="auto"/>
                        <w:jc w:val="center"/>
                        <w:textDirection w:val="btLr"/>
                      </w:pPr>
                    </w:p>
                    <w:p w14:paraId="1ABDF558" w14:textId="77777777" w:rsidR="000F3908" w:rsidRDefault="009F3E79">
                      <w:pPr>
                        <w:spacing w:before="80" w:after="100" w:line="240" w:lineRule="auto"/>
                        <w:jc w:val="center"/>
                        <w:textDirection w:val="btLr"/>
                      </w:pPr>
                      <w:r>
                        <w:rPr>
                          <w:color w:val="000000"/>
                          <w:sz w:val="32"/>
                        </w:rPr>
                        <w:t>Tutor</w:t>
                      </w:r>
                    </w:p>
                    <w:p w14:paraId="0479EEDD" w14:textId="77777777" w:rsidR="000F3908" w:rsidRDefault="009F3E79">
                      <w:pPr>
                        <w:spacing w:before="80" w:after="100" w:line="240" w:lineRule="auto"/>
                        <w:jc w:val="center"/>
                        <w:textDirection w:val="btLr"/>
                      </w:pPr>
                      <w:r>
                        <w:rPr>
                          <w:b w:val="0"/>
                          <w:color w:val="000000"/>
                          <w:sz w:val="22"/>
                        </w:rPr>
                        <w:t>Ing. Eduardo Mauricio Campaña Ortega</w:t>
                      </w:r>
                    </w:p>
                    <w:p w14:paraId="54CD491C" w14:textId="77777777" w:rsidR="000F3908" w:rsidRDefault="009F3E79">
                      <w:pPr>
                        <w:spacing w:before="80" w:after="100" w:line="240" w:lineRule="auto"/>
                        <w:jc w:val="center"/>
                        <w:textDirection w:val="btLr"/>
                      </w:pPr>
                      <w:r>
                        <w:rPr>
                          <w:b w:val="0"/>
                          <w:color w:val="000000"/>
                          <w:sz w:val="22"/>
                        </w:rPr>
                        <w:t>MIS.MDU.CCNA.CCIA.</w:t>
                      </w:r>
                    </w:p>
                    <w:p w14:paraId="627A932F" w14:textId="77777777" w:rsidR="000F3908" w:rsidRDefault="009F3E79">
                      <w:pPr>
                        <w:spacing w:before="80" w:after="100" w:line="240" w:lineRule="auto"/>
                        <w:jc w:val="center"/>
                        <w:textDirection w:val="btLr"/>
                      </w:pPr>
                      <w:r>
                        <w:rPr>
                          <w:b w:val="0"/>
                          <w:color w:val="000000"/>
                          <w:sz w:val="22"/>
                        </w:rPr>
                        <w:t>PhD. (c) Ingeniería de Software PhD. (c) Seguridad Información</w:t>
                      </w:r>
                    </w:p>
                    <w:p w14:paraId="136D4E04" w14:textId="77777777" w:rsidR="000F3908" w:rsidRDefault="000F3908">
                      <w:pPr>
                        <w:spacing w:before="80" w:after="100" w:line="240" w:lineRule="auto"/>
                        <w:jc w:val="center"/>
                        <w:textDirection w:val="btLr"/>
                      </w:pPr>
                    </w:p>
                    <w:p w14:paraId="63569E0F" w14:textId="77777777" w:rsidR="000F3908" w:rsidRDefault="009F3E79">
                      <w:pPr>
                        <w:spacing w:before="80" w:after="100" w:line="240" w:lineRule="auto"/>
                        <w:jc w:val="center"/>
                        <w:textDirection w:val="btLr"/>
                      </w:pPr>
                      <w:r>
                        <w:rPr>
                          <w:color w:val="000000"/>
                          <w:sz w:val="32"/>
                        </w:rPr>
                        <w:t>Fecha</w:t>
                      </w:r>
                    </w:p>
                    <w:p w14:paraId="0CFA7E8B" w14:textId="77777777" w:rsidR="000F3908" w:rsidRDefault="009F3E79">
                      <w:pPr>
                        <w:spacing w:before="80" w:after="100" w:line="240" w:lineRule="auto"/>
                        <w:jc w:val="center"/>
                        <w:textDirection w:val="btLr"/>
                      </w:pPr>
                      <w:r>
                        <w:rPr>
                          <w:b w:val="0"/>
                          <w:color w:val="000000"/>
                          <w:sz w:val="24"/>
                        </w:rPr>
                        <w:t>24/</w:t>
                      </w:r>
                      <w:r w:rsidR="00091FA2">
                        <w:rPr>
                          <w:b w:val="0"/>
                          <w:color w:val="000000"/>
                          <w:sz w:val="24"/>
                        </w:rPr>
                        <w:t>10</w:t>
                      </w:r>
                      <w:r>
                        <w:rPr>
                          <w:b w:val="0"/>
                          <w:color w:val="000000"/>
                          <w:sz w:val="24"/>
                        </w:rPr>
                        <w:t>/2026</w:t>
                      </w:r>
                    </w:p>
                  </w:txbxContent>
                </v:textbox>
              </v:rect>
            </w:pict>
          </mc:Fallback>
        </mc:AlternateContent>
      </w:r>
      <w:r>
        <w:rPr>
          <w:noProof/>
        </w:rPr>
        <w:drawing>
          <wp:anchor distT="0" distB="0" distL="114300" distR="114300" simplePos="0" relativeHeight="251660288" behindDoc="0" locked="0" layoutInCell="1" hidden="0" allowOverlap="1" wp14:anchorId="15B83F85" wp14:editId="58699367">
            <wp:simplePos x="0" y="0"/>
            <wp:positionH relativeFrom="column">
              <wp:posOffset>1847850</wp:posOffset>
            </wp:positionH>
            <wp:positionV relativeFrom="paragraph">
              <wp:posOffset>199390</wp:posOffset>
            </wp:positionV>
            <wp:extent cx="3482340" cy="2179320"/>
            <wp:effectExtent l="0" t="0" r="0" b="0"/>
            <wp:wrapNone/>
            <wp:docPr id="17"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jpg" descr="Imagen que contiene interior, mamífero, gato, viendo&#10;&#10;Descripción generada automáticamente"/>
                    <pic:cNvPicPr preferRelativeResize="0"/>
                  </pic:nvPicPr>
                  <pic:blipFill>
                    <a:blip r:embed="rId9"/>
                    <a:srcRect/>
                    <a:stretch>
                      <a:fillRect/>
                    </a:stretch>
                  </pic:blipFill>
                  <pic:spPr>
                    <a:xfrm>
                      <a:off x="0" y="0"/>
                      <a:ext cx="3482340" cy="2179320"/>
                    </a:xfrm>
                    <a:prstGeom prst="rect">
                      <a:avLst/>
                    </a:prstGeom>
                    <a:ln/>
                  </pic:spPr>
                </pic:pic>
              </a:graphicData>
            </a:graphic>
          </wp:anchor>
        </w:drawing>
      </w:r>
    </w:p>
    <w:p w14:paraId="1614B010" w14:textId="77777777" w:rsidR="000F3908" w:rsidRPr="00AF47C8" w:rsidRDefault="009F3E79">
      <w:pPr>
        <w:rPr>
          <w:sz w:val="20"/>
          <w:szCs w:val="20"/>
        </w:rPr>
      </w:pPr>
      <w:r w:rsidRPr="00AF47C8">
        <w:rPr>
          <w:sz w:val="20"/>
          <w:szCs w:val="20"/>
        </w:rPr>
        <w:lastRenderedPageBreak/>
        <w:t xml:space="preserve">MANUAL DE CONFIGURACIÓN SISTEMA CONVERSIÓN DE UNIDADES CON SOAP SIN BDD EN </w:t>
      </w:r>
      <w:r w:rsidR="00461467" w:rsidRPr="00AF47C8">
        <w:rPr>
          <w:sz w:val="20"/>
          <w:szCs w:val="20"/>
        </w:rPr>
        <w:t>DOTNET</w:t>
      </w:r>
    </w:p>
    <w:sdt>
      <w:sdtPr>
        <w:rPr>
          <w:sz w:val="20"/>
          <w:szCs w:val="20"/>
        </w:rPr>
        <w:id w:val="-961125718"/>
        <w:docPartObj>
          <w:docPartGallery w:val="Table of Contents"/>
          <w:docPartUnique/>
        </w:docPartObj>
      </w:sdtPr>
      <w:sdtContent>
        <w:p w14:paraId="35184FF4" w14:textId="694C675F"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r w:rsidRPr="00AF47C8">
            <w:rPr>
              <w:sz w:val="20"/>
              <w:szCs w:val="20"/>
            </w:rPr>
            <w:fldChar w:fldCharType="begin"/>
          </w:r>
          <w:r w:rsidRPr="00AF47C8">
            <w:rPr>
              <w:sz w:val="20"/>
              <w:szCs w:val="20"/>
            </w:rPr>
            <w:instrText xml:space="preserve"> TOC \o "1-3" \h \z \u </w:instrText>
          </w:r>
          <w:r w:rsidRPr="00AF47C8">
            <w:rPr>
              <w:sz w:val="20"/>
              <w:szCs w:val="20"/>
            </w:rPr>
            <w:fldChar w:fldCharType="separate"/>
          </w:r>
          <w:hyperlink w:anchor="_Toc243813688" w:history="1">
            <w:r w:rsidRPr="00AF47C8">
              <w:rPr>
                <w:rStyle w:val="Hyperlink"/>
                <w:rFonts w:eastAsia="Calibri"/>
                <w:noProof/>
                <w:sz w:val="20"/>
                <w:szCs w:val="20"/>
              </w:rPr>
              <w:t>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INTRODUCCIÓN</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_Toc243813688 \h </w:instrText>
            </w:r>
            <w:r w:rsidRPr="00AF47C8">
              <w:rPr>
                <w:noProof/>
                <w:webHidden/>
                <w:sz w:val="20"/>
                <w:szCs w:val="20"/>
              </w:rPr>
            </w:r>
            <w:r w:rsidRPr="00AF47C8">
              <w:rPr>
                <w:noProof/>
                <w:webHidden/>
                <w:sz w:val="20"/>
                <w:szCs w:val="20"/>
              </w:rPr>
              <w:fldChar w:fldCharType="separate"/>
            </w:r>
            <w:r w:rsidRPr="00AF47C8">
              <w:rPr>
                <w:noProof/>
                <w:webHidden/>
                <w:sz w:val="20"/>
                <w:szCs w:val="20"/>
              </w:rPr>
              <w:t>10</w:t>
            </w:r>
            <w:r w:rsidRPr="00AF47C8">
              <w:rPr>
                <w:noProof/>
                <w:webHidden/>
                <w:sz w:val="20"/>
                <w:szCs w:val="20"/>
              </w:rPr>
              <w:fldChar w:fldCharType="end"/>
            </w:r>
          </w:hyperlink>
        </w:p>
        <w:p w14:paraId="00C00847" w14:textId="4D24EED0"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hyperlink w:anchor="_Toc243813689" w:history="1">
            <w:r w:rsidRPr="00AF47C8">
              <w:rPr>
                <w:rStyle w:val="Hyperlink"/>
                <w:rFonts w:eastAsia="Calibri"/>
                <w:noProof/>
                <w:sz w:val="20"/>
                <w:szCs w:val="20"/>
              </w:rPr>
              <w:t>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OBJETIVOS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_Toc243813689 \h </w:instrText>
            </w:r>
            <w:r w:rsidRPr="00AF47C8">
              <w:rPr>
                <w:noProof/>
                <w:webHidden/>
                <w:sz w:val="20"/>
                <w:szCs w:val="20"/>
              </w:rPr>
            </w:r>
            <w:r w:rsidRPr="00AF47C8">
              <w:rPr>
                <w:noProof/>
                <w:webHidden/>
                <w:sz w:val="20"/>
                <w:szCs w:val="20"/>
              </w:rPr>
              <w:fldChar w:fldCharType="separate"/>
            </w:r>
            <w:r w:rsidRPr="00AF47C8">
              <w:rPr>
                <w:noProof/>
                <w:webHidden/>
                <w:sz w:val="20"/>
                <w:szCs w:val="20"/>
              </w:rPr>
              <w:t>11</w:t>
            </w:r>
            <w:r w:rsidRPr="00AF47C8">
              <w:rPr>
                <w:noProof/>
                <w:webHidden/>
                <w:sz w:val="20"/>
                <w:szCs w:val="20"/>
              </w:rPr>
              <w:fldChar w:fldCharType="end"/>
            </w:r>
          </w:hyperlink>
        </w:p>
        <w:p w14:paraId="620A4DF4" w14:textId="6AAA6630"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0" w:history="1">
            <w:r w:rsidRPr="00AF47C8">
              <w:rPr>
                <w:rStyle w:val="Hyperlink"/>
                <w:rFonts w:eastAsia="Calibri"/>
                <w:noProof/>
                <w:sz w:val="20"/>
                <w:szCs w:val="20"/>
              </w:rPr>
              <w:t>2.1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Objetivo General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_Toc243813690 \h </w:instrText>
            </w:r>
            <w:r w:rsidRPr="00AF47C8">
              <w:rPr>
                <w:noProof/>
                <w:webHidden/>
                <w:sz w:val="20"/>
                <w:szCs w:val="20"/>
              </w:rPr>
            </w:r>
            <w:r w:rsidRPr="00AF47C8">
              <w:rPr>
                <w:noProof/>
                <w:webHidden/>
                <w:sz w:val="20"/>
                <w:szCs w:val="20"/>
              </w:rPr>
              <w:fldChar w:fldCharType="separate"/>
            </w:r>
            <w:r w:rsidRPr="00AF47C8">
              <w:rPr>
                <w:noProof/>
                <w:webHidden/>
                <w:sz w:val="20"/>
                <w:szCs w:val="20"/>
              </w:rPr>
              <w:t>11</w:t>
            </w:r>
            <w:r w:rsidRPr="00AF47C8">
              <w:rPr>
                <w:noProof/>
                <w:webHidden/>
                <w:sz w:val="20"/>
                <w:szCs w:val="20"/>
              </w:rPr>
              <w:fldChar w:fldCharType="end"/>
            </w:r>
          </w:hyperlink>
        </w:p>
        <w:p w14:paraId="405D7264" w14:textId="16901939"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1" w:history="1">
            <w:r w:rsidRPr="00AF47C8">
              <w:rPr>
                <w:rStyle w:val="Hyperlink"/>
                <w:rFonts w:eastAsia="Calibri"/>
                <w:noProof/>
                <w:sz w:val="20"/>
                <w:szCs w:val="20"/>
              </w:rPr>
              <w:t>2.2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Objetivos Específicos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_Toc243813691 \h </w:instrText>
            </w:r>
            <w:r w:rsidRPr="00AF47C8">
              <w:rPr>
                <w:noProof/>
                <w:webHidden/>
                <w:sz w:val="20"/>
                <w:szCs w:val="20"/>
              </w:rPr>
            </w:r>
            <w:r w:rsidRPr="00AF47C8">
              <w:rPr>
                <w:noProof/>
                <w:webHidden/>
                <w:sz w:val="20"/>
                <w:szCs w:val="20"/>
              </w:rPr>
              <w:fldChar w:fldCharType="separate"/>
            </w:r>
            <w:r w:rsidRPr="00AF47C8">
              <w:rPr>
                <w:noProof/>
                <w:webHidden/>
                <w:sz w:val="20"/>
                <w:szCs w:val="20"/>
              </w:rPr>
              <w:t>11</w:t>
            </w:r>
            <w:r w:rsidRPr="00AF47C8">
              <w:rPr>
                <w:noProof/>
                <w:webHidden/>
                <w:sz w:val="20"/>
                <w:szCs w:val="20"/>
              </w:rPr>
              <w:fldChar w:fldCharType="end"/>
            </w:r>
          </w:hyperlink>
        </w:p>
        <w:p w14:paraId="5BFA4915" w14:textId="091E298B"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hyperlink w:anchor="_Toc243813692" w:history="1">
            <w:r w:rsidRPr="00AF47C8">
              <w:rPr>
                <w:rStyle w:val="Hyperlink"/>
                <w:rFonts w:eastAsia="Calibri"/>
                <w:noProof/>
                <w:sz w:val="20"/>
                <w:szCs w:val="20"/>
              </w:rPr>
              <w:t>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MARCO TEÓRICO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_Toc243813692 \h </w:instrText>
            </w:r>
            <w:r w:rsidRPr="00AF47C8">
              <w:rPr>
                <w:noProof/>
                <w:webHidden/>
                <w:sz w:val="20"/>
                <w:szCs w:val="20"/>
              </w:rPr>
            </w:r>
            <w:r w:rsidRPr="00AF47C8">
              <w:rPr>
                <w:noProof/>
                <w:webHidden/>
                <w:sz w:val="20"/>
                <w:szCs w:val="20"/>
              </w:rPr>
              <w:fldChar w:fldCharType="separate"/>
            </w:r>
            <w:r w:rsidRPr="00AF47C8">
              <w:rPr>
                <w:noProof/>
                <w:webHidden/>
                <w:sz w:val="20"/>
                <w:szCs w:val="20"/>
              </w:rPr>
              <w:t>12</w:t>
            </w:r>
            <w:r w:rsidRPr="00AF47C8">
              <w:rPr>
                <w:noProof/>
                <w:webHidden/>
                <w:sz w:val="20"/>
                <w:szCs w:val="20"/>
              </w:rPr>
              <w:fldChar w:fldCharType="end"/>
            </w:r>
          </w:hyperlink>
        </w:p>
        <w:p w14:paraId="2BD293E8" w14:textId="7F122475"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3" w:history="1">
            <w:r w:rsidRPr="00AF47C8">
              <w:rPr>
                <w:rStyle w:val="Hyperlink"/>
                <w:rFonts w:eastAsia="Calibri"/>
                <w:noProof/>
                <w:sz w:val="20"/>
                <w:szCs w:val="20"/>
              </w:rPr>
              <w:t>3.1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Servicios Web SOAP y WSDL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_Toc243813693 \h </w:instrText>
            </w:r>
            <w:r w:rsidRPr="00AF47C8">
              <w:rPr>
                <w:noProof/>
                <w:webHidden/>
                <w:sz w:val="20"/>
                <w:szCs w:val="20"/>
              </w:rPr>
            </w:r>
            <w:r w:rsidRPr="00AF47C8">
              <w:rPr>
                <w:noProof/>
                <w:webHidden/>
                <w:sz w:val="20"/>
                <w:szCs w:val="20"/>
              </w:rPr>
              <w:fldChar w:fldCharType="separate"/>
            </w:r>
            <w:r w:rsidRPr="00AF47C8">
              <w:rPr>
                <w:noProof/>
                <w:webHidden/>
                <w:sz w:val="20"/>
                <w:szCs w:val="20"/>
              </w:rPr>
              <w:t>12</w:t>
            </w:r>
            <w:r w:rsidRPr="00AF47C8">
              <w:rPr>
                <w:noProof/>
                <w:webHidden/>
                <w:sz w:val="20"/>
                <w:szCs w:val="20"/>
              </w:rPr>
              <w:fldChar w:fldCharType="end"/>
            </w:r>
          </w:hyperlink>
        </w:p>
        <w:p w14:paraId="4880E6A0" w14:textId="0FC859E5"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4" w:history="1">
            <w:r w:rsidRPr="00AF47C8">
              <w:rPr>
                <w:rStyle w:val="Hyperlink"/>
                <w:rFonts w:eastAsia="Calibri"/>
                <w:noProof/>
                <w:sz w:val="20"/>
                <w:szCs w:val="20"/>
              </w:rPr>
              <w:t>3.2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Arquitectura Orientada a Servicios (SOA)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_Toc243813694 \h </w:instrText>
            </w:r>
            <w:r w:rsidRPr="00AF47C8">
              <w:rPr>
                <w:noProof/>
                <w:webHidden/>
                <w:sz w:val="20"/>
                <w:szCs w:val="20"/>
              </w:rPr>
            </w:r>
            <w:r w:rsidRPr="00AF47C8">
              <w:rPr>
                <w:noProof/>
                <w:webHidden/>
                <w:sz w:val="20"/>
                <w:szCs w:val="20"/>
              </w:rPr>
              <w:fldChar w:fldCharType="separate"/>
            </w:r>
            <w:r w:rsidRPr="00AF47C8">
              <w:rPr>
                <w:noProof/>
                <w:webHidden/>
                <w:sz w:val="20"/>
                <w:szCs w:val="20"/>
              </w:rPr>
              <w:t>12</w:t>
            </w:r>
            <w:r w:rsidRPr="00AF47C8">
              <w:rPr>
                <w:noProof/>
                <w:webHidden/>
                <w:sz w:val="20"/>
                <w:szCs w:val="20"/>
              </w:rPr>
              <w:fldChar w:fldCharType="end"/>
            </w:r>
          </w:hyperlink>
        </w:p>
        <w:p w14:paraId="141C5C92" w14:textId="47CD4116"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5" w:history="1">
            <w:r w:rsidRPr="00AF47C8">
              <w:rPr>
                <w:rStyle w:val="Hyperlink"/>
                <w:rFonts w:eastAsia="Calibri"/>
                <w:noProof/>
                <w:sz w:val="20"/>
                <w:szCs w:val="20"/>
              </w:rPr>
              <w:t>3.3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Windows Communication Foundation (WCF)</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_Toc243813695 \h </w:instrText>
            </w:r>
            <w:r w:rsidRPr="00AF47C8">
              <w:rPr>
                <w:noProof/>
                <w:webHidden/>
                <w:sz w:val="20"/>
                <w:szCs w:val="20"/>
              </w:rPr>
            </w:r>
            <w:r w:rsidRPr="00AF47C8">
              <w:rPr>
                <w:noProof/>
                <w:webHidden/>
                <w:sz w:val="20"/>
                <w:szCs w:val="20"/>
              </w:rPr>
              <w:fldChar w:fldCharType="separate"/>
            </w:r>
            <w:r w:rsidRPr="00AF47C8">
              <w:rPr>
                <w:noProof/>
                <w:webHidden/>
                <w:sz w:val="20"/>
                <w:szCs w:val="20"/>
              </w:rPr>
              <w:t>12</w:t>
            </w:r>
            <w:r w:rsidRPr="00AF47C8">
              <w:rPr>
                <w:noProof/>
                <w:webHidden/>
                <w:sz w:val="20"/>
                <w:szCs w:val="20"/>
              </w:rPr>
              <w:fldChar w:fldCharType="end"/>
            </w:r>
          </w:hyperlink>
        </w:p>
        <w:p w14:paraId="1F181BB7" w14:textId="41A04F28"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6" w:history="1">
            <w:r w:rsidRPr="00AF47C8">
              <w:rPr>
                <w:rStyle w:val="Hyperlink"/>
                <w:rFonts w:eastAsia="Calibri"/>
                <w:noProof/>
                <w:sz w:val="20"/>
                <w:szCs w:val="20"/>
              </w:rPr>
              <w:t>3.4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Patrón de Arquitectura Modelo-Vista-Controlador (MVC)</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_Toc243813696 \h </w:instrText>
            </w:r>
            <w:r w:rsidRPr="00AF47C8">
              <w:rPr>
                <w:noProof/>
                <w:webHidden/>
                <w:sz w:val="20"/>
                <w:szCs w:val="20"/>
              </w:rPr>
            </w:r>
            <w:r w:rsidRPr="00AF47C8">
              <w:rPr>
                <w:noProof/>
                <w:webHidden/>
                <w:sz w:val="20"/>
                <w:szCs w:val="20"/>
              </w:rPr>
              <w:fldChar w:fldCharType="separate"/>
            </w:r>
            <w:r w:rsidRPr="00AF47C8">
              <w:rPr>
                <w:noProof/>
                <w:webHidden/>
                <w:sz w:val="20"/>
                <w:szCs w:val="20"/>
              </w:rPr>
              <w:t>12</w:t>
            </w:r>
            <w:r w:rsidRPr="00AF47C8">
              <w:rPr>
                <w:noProof/>
                <w:webHidden/>
                <w:sz w:val="20"/>
                <w:szCs w:val="20"/>
              </w:rPr>
              <w:fldChar w:fldCharType="end"/>
            </w:r>
          </w:hyperlink>
        </w:p>
        <w:p w14:paraId="7AEC0AAD" w14:textId="28D26037"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7" w:history="1">
            <w:r w:rsidRPr="00AF47C8">
              <w:rPr>
                <w:rStyle w:val="Hyperlink"/>
                <w:rFonts w:eastAsia="Calibri"/>
                <w:noProof/>
                <w:sz w:val="20"/>
                <w:szCs w:val="20"/>
              </w:rPr>
              <w:t>3.5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Internet Information Services (IIS)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_Toc243813697 \h </w:instrText>
            </w:r>
            <w:r w:rsidRPr="00AF47C8">
              <w:rPr>
                <w:noProof/>
                <w:webHidden/>
                <w:sz w:val="20"/>
                <w:szCs w:val="20"/>
              </w:rPr>
            </w:r>
            <w:r w:rsidRPr="00AF47C8">
              <w:rPr>
                <w:noProof/>
                <w:webHidden/>
                <w:sz w:val="20"/>
                <w:szCs w:val="20"/>
              </w:rPr>
              <w:fldChar w:fldCharType="separate"/>
            </w:r>
            <w:r w:rsidRPr="00AF47C8">
              <w:rPr>
                <w:noProof/>
                <w:webHidden/>
                <w:sz w:val="20"/>
                <w:szCs w:val="20"/>
              </w:rPr>
              <w:t>13</w:t>
            </w:r>
            <w:r w:rsidRPr="00AF47C8">
              <w:rPr>
                <w:noProof/>
                <w:webHidden/>
                <w:sz w:val="20"/>
                <w:szCs w:val="20"/>
              </w:rPr>
              <w:fldChar w:fldCharType="end"/>
            </w:r>
          </w:hyperlink>
        </w:p>
        <w:p w14:paraId="4C628ED3" w14:textId="299C15EF"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8" w:history="1">
            <w:r w:rsidRPr="00AF47C8">
              <w:rPr>
                <w:rStyle w:val="Hyperlink"/>
                <w:rFonts w:eastAsia="Calibri"/>
                <w:noProof/>
                <w:sz w:val="20"/>
                <w:szCs w:val="20"/>
              </w:rPr>
              <w:t>3.6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.NET MAUI Blazor Hybrid y Blazor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_Toc243813698 \h </w:instrText>
            </w:r>
            <w:r w:rsidRPr="00AF47C8">
              <w:rPr>
                <w:noProof/>
                <w:webHidden/>
                <w:sz w:val="20"/>
                <w:szCs w:val="20"/>
              </w:rPr>
            </w:r>
            <w:r w:rsidRPr="00AF47C8">
              <w:rPr>
                <w:noProof/>
                <w:webHidden/>
                <w:sz w:val="20"/>
                <w:szCs w:val="20"/>
              </w:rPr>
              <w:fldChar w:fldCharType="separate"/>
            </w:r>
            <w:r w:rsidRPr="00AF47C8">
              <w:rPr>
                <w:noProof/>
                <w:webHidden/>
                <w:sz w:val="20"/>
                <w:szCs w:val="20"/>
              </w:rPr>
              <w:t>13</w:t>
            </w:r>
            <w:r w:rsidRPr="00AF47C8">
              <w:rPr>
                <w:noProof/>
                <w:webHidden/>
                <w:sz w:val="20"/>
                <w:szCs w:val="20"/>
              </w:rPr>
              <w:fldChar w:fldCharType="end"/>
            </w:r>
          </w:hyperlink>
        </w:p>
        <w:p w14:paraId="7C0E17C7" w14:textId="2BCB7DFC"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699" w:history="1">
            <w:r w:rsidRPr="00AF47C8">
              <w:rPr>
                <w:rStyle w:val="Hyperlink"/>
                <w:rFonts w:eastAsia="Calibri"/>
                <w:noProof/>
                <w:sz w:val="20"/>
                <w:szCs w:val="20"/>
              </w:rPr>
              <w:t>3.7</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Requisitos del sistema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_Toc243813699 \h </w:instrText>
            </w:r>
            <w:r w:rsidRPr="00AF47C8">
              <w:rPr>
                <w:noProof/>
                <w:webHidden/>
                <w:sz w:val="20"/>
                <w:szCs w:val="20"/>
              </w:rPr>
            </w:r>
            <w:r w:rsidRPr="00AF47C8">
              <w:rPr>
                <w:noProof/>
                <w:webHidden/>
                <w:sz w:val="20"/>
                <w:szCs w:val="20"/>
              </w:rPr>
              <w:fldChar w:fldCharType="separate"/>
            </w:r>
            <w:r w:rsidRPr="00AF47C8">
              <w:rPr>
                <w:noProof/>
                <w:webHidden/>
                <w:sz w:val="20"/>
                <w:szCs w:val="20"/>
              </w:rPr>
              <w:t>13</w:t>
            </w:r>
            <w:r w:rsidRPr="00AF47C8">
              <w:rPr>
                <w:noProof/>
                <w:webHidden/>
                <w:sz w:val="20"/>
                <w:szCs w:val="20"/>
              </w:rPr>
              <w:fldChar w:fldCharType="end"/>
            </w:r>
          </w:hyperlink>
        </w:p>
        <w:p w14:paraId="43B33969" w14:textId="6A7965BF"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hyperlink w:anchor="_Toc243813700" w:history="1">
            <w:r w:rsidRPr="00AF47C8">
              <w:rPr>
                <w:rStyle w:val="Hyperlink"/>
                <w:rFonts w:eastAsia="Calibri"/>
                <w:noProof/>
                <w:sz w:val="20"/>
                <w:szCs w:val="20"/>
              </w:rPr>
              <w:t>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DESARROLLO DEL APLICATIVO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_Toc243813700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4DAE3E65" w14:textId="3CAFBE11"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701" w:history="1">
            <w:r w:rsidRPr="00AF47C8">
              <w:rPr>
                <w:rStyle w:val="Hyperlink"/>
                <w:rFonts w:eastAsia="Calibri"/>
                <w:noProof/>
                <w:sz w:val="20"/>
                <w:szCs w:val="20"/>
              </w:rPr>
              <w:t>4.1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Servidor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_Toc243813701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309C8CF2" w14:textId="076D49D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2" w:history="1">
            <w:r w:rsidRPr="00AF47C8">
              <w:rPr>
                <w:rStyle w:val="Hyperlink"/>
                <w:rFonts w:eastAsia="Calibri"/>
                <w:noProof/>
                <w:sz w:val="20"/>
                <w:szCs w:val="20"/>
              </w:rPr>
              <w:t>4.1.1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 Creación del proyecto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_Toc243813702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00D7FB1B" w14:textId="680E563C"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3" w:history="1">
            <w:r w:rsidRPr="00AF47C8">
              <w:rPr>
                <w:rStyle w:val="Hyperlink"/>
                <w:rFonts w:eastAsia="Calibri"/>
                <w:noProof/>
                <w:sz w:val="20"/>
                <w:szCs w:val="20"/>
              </w:rPr>
              <w:t>4.1.2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 Nombre del proyecto y versión del framework</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_Toc243813703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78C8F074" w14:textId="28638E44"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4" w:history="1">
            <w:r w:rsidRPr="00AF47C8">
              <w:rPr>
                <w:rStyle w:val="Hyperlink"/>
                <w:rFonts w:eastAsia="Calibri"/>
                <w:noProof/>
                <w:sz w:val="20"/>
                <w:szCs w:val="20"/>
              </w:rPr>
              <w:t>4.1.3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3: Estructura de carpetas por capas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_Toc243813704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4FBD9471" w14:textId="28C4512B"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5" w:history="1">
            <w:r w:rsidRPr="00AF47C8">
              <w:rPr>
                <w:rStyle w:val="Hyperlink"/>
                <w:rFonts w:eastAsia="Calibri"/>
                <w:noProof/>
                <w:sz w:val="20"/>
                <w:szCs w:val="20"/>
              </w:rPr>
              <w:t>4.1.4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4: Namespace del contrato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_Toc243813705 \h </w:instrText>
            </w:r>
            <w:r w:rsidRPr="00AF47C8">
              <w:rPr>
                <w:noProof/>
                <w:webHidden/>
                <w:sz w:val="20"/>
                <w:szCs w:val="20"/>
              </w:rPr>
            </w:r>
            <w:r w:rsidRPr="00AF47C8">
              <w:rPr>
                <w:noProof/>
                <w:webHidden/>
                <w:sz w:val="20"/>
                <w:szCs w:val="20"/>
              </w:rPr>
              <w:fldChar w:fldCharType="separate"/>
            </w:r>
            <w:r w:rsidRPr="00AF47C8">
              <w:rPr>
                <w:noProof/>
                <w:webHidden/>
                <w:sz w:val="20"/>
                <w:szCs w:val="20"/>
              </w:rPr>
              <w:t>16</w:t>
            </w:r>
            <w:r w:rsidRPr="00AF47C8">
              <w:rPr>
                <w:noProof/>
                <w:webHidden/>
                <w:sz w:val="20"/>
                <w:szCs w:val="20"/>
              </w:rPr>
              <w:fldChar w:fldCharType="end"/>
            </w:r>
          </w:hyperlink>
        </w:p>
        <w:p w14:paraId="36F493A2" w14:textId="1D291384"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6" w:history="1">
            <w:r w:rsidRPr="00AF47C8">
              <w:rPr>
                <w:rStyle w:val="Hyperlink"/>
                <w:rFonts w:eastAsia="Calibri"/>
                <w:noProof/>
                <w:sz w:val="20"/>
                <w:szCs w:val="20"/>
              </w:rPr>
              <w:t>4.1.5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5: Modelo del dominio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_Toc243813706 \h </w:instrText>
            </w:r>
            <w:r w:rsidRPr="00AF47C8">
              <w:rPr>
                <w:noProof/>
                <w:webHidden/>
                <w:sz w:val="20"/>
                <w:szCs w:val="20"/>
              </w:rPr>
            </w:r>
            <w:r w:rsidRPr="00AF47C8">
              <w:rPr>
                <w:noProof/>
                <w:webHidden/>
                <w:sz w:val="20"/>
                <w:szCs w:val="20"/>
              </w:rPr>
              <w:fldChar w:fldCharType="separate"/>
            </w:r>
            <w:r w:rsidRPr="00AF47C8">
              <w:rPr>
                <w:noProof/>
                <w:webHidden/>
                <w:sz w:val="20"/>
                <w:szCs w:val="20"/>
              </w:rPr>
              <w:t>16</w:t>
            </w:r>
            <w:r w:rsidRPr="00AF47C8">
              <w:rPr>
                <w:noProof/>
                <w:webHidden/>
                <w:sz w:val="20"/>
                <w:szCs w:val="20"/>
              </w:rPr>
              <w:fldChar w:fldCharType="end"/>
            </w:r>
          </w:hyperlink>
        </w:p>
        <w:p w14:paraId="5FD08CDC" w14:textId="6CA29042"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7" w:history="1">
            <w:r w:rsidRPr="00AF47C8">
              <w:rPr>
                <w:rStyle w:val="Hyperlink"/>
                <w:rFonts w:eastAsia="Calibri"/>
                <w:noProof/>
                <w:sz w:val="20"/>
                <w:szCs w:val="20"/>
              </w:rPr>
              <w:t>4.1.6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6: Contratos de datos (DTO)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_Toc243813707 \h </w:instrText>
            </w:r>
            <w:r w:rsidRPr="00AF47C8">
              <w:rPr>
                <w:noProof/>
                <w:webHidden/>
                <w:sz w:val="20"/>
                <w:szCs w:val="20"/>
              </w:rPr>
            </w:r>
            <w:r w:rsidRPr="00AF47C8">
              <w:rPr>
                <w:noProof/>
                <w:webHidden/>
                <w:sz w:val="20"/>
                <w:szCs w:val="20"/>
              </w:rPr>
              <w:fldChar w:fldCharType="separate"/>
            </w:r>
            <w:r w:rsidRPr="00AF47C8">
              <w:rPr>
                <w:noProof/>
                <w:webHidden/>
                <w:sz w:val="20"/>
                <w:szCs w:val="20"/>
              </w:rPr>
              <w:t>20</w:t>
            </w:r>
            <w:r w:rsidRPr="00AF47C8">
              <w:rPr>
                <w:noProof/>
                <w:webHidden/>
                <w:sz w:val="20"/>
                <w:szCs w:val="20"/>
              </w:rPr>
              <w:fldChar w:fldCharType="end"/>
            </w:r>
          </w:hyperlink>
        </w:p>
        <w:p w14:paraId="5EB8BA0C" w14:textId="62B16C71"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8" w:history="1">
            <w:r w:rsidRPr="00AF47C8">
              <w:rPr>
                <w:rStyle w:val="Hyperlink"/>
                <w:rFonts w:eastAsia="Calibri"/>
                <w:noProof/>
                <w:sz w:val="20"/>
                <w:szCs w:val="20"/>
              </w:rPr>
              <w:t>4.1.7</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7: Definición de los contratos de servicio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_Toc243813708 \h </w:instrText>
            </w:r>
            <w:r w:rsidRPr="00AF47C8">
              <w:rPr>
                <w:noProof/>
                <w:webHidden/>
                <w:sz w:val="20"/>
                <w:szCs w:val="20"/>
              </w:rPr>
            </w:r>
            <w:r w:rsidRPr="00AF47C8">
              <w:rPr>
                <w:noProof/>
                <w:webHidden/>
                <w:sz w:val="20"/>
                <w:szCs w:val="20"/>
              </w:rPr>
              <w:fldChar w:fldCharType="separate"/>
            </w:r>
            <w:r w:rsidRPr="00AF47C8">
              <w:rPr>
                <w:noProof/>
                <w:webHidden/>
                <w:sz w:val="20"/>
                <w:szCs w:val="20"/>
              </w:rPr>
              <w:t>24</w:t>
            </w:r>
            <w:r w:rsidRPr="00AF47C8">
              <w:rPr>
                <w:noProof/>
                <w:webHidden/>
                <w:sz w:val="20"/>
                <w:szCs w:val="20"/>
              </w:rPr>
              <w:fldChar w:fldCharType="end"/>
            </w:r>
          </w:hyperlink>
        </w:p>
        <w:p w14:paraId="6FC64E4D" w14:textId="491F5ADF"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09" w:history="1">
            <w:r w:rsidRPr="00AF47C8">
              <w:rPr>
                <w:rStyle w:val="Hyperlink"/>
                <w:rFonts w:eastAsia="Calibri"/>
                <w:noProof/>
                <w:sz w:val="20"/>
                <w:szCs w:val="20"/>
              </w:rPr>
              <w:t>4.1.8</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8: Manejo estructurado de errores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_Toc243813709 \h </w:instrText>
            </w:r>
            <w:r w:rsidRPr="00AF47C8">
              <w:rPr>
                <w:noProof/>
                <w:webHidden/>
                <w:sz w:val="20"/>
                <w:szCs w:val="20"/>
              </w:rPr>
            </w:r>
            <w:r w:rsidRPr="00AF47C8">
              <w:rPr>
                <w:noProof/>
                <w:webHidden/>
                <w:sz w:val="20"/>
                <w:szCs w:val="20"/>
              </w:rPr>
              <w:fldChar w:fldCharType="separate"/>
            </w:r>
            <w:r w:rsidRPr="00AF47C8">
              <w:rPr>
                <w:noProof/>
                <w:webHidden/>
                <w:sz w:val="20"/>
                <w:szCs w:val="20"/>
              </w:rPr>
              <w:t>25</w:t>
            </w:r>
            <w:r w:rsidRPr="00AF47C8">
              <w:rPr>
                <w:noProof/>
                <w:webHidden/>
                <w:sz w:val="20"/>
                <w:szCs w:val="20"/>
              </w:rPr>
              <w:fldChar w:fldCharType="end"/>
            </w:r>
          </w:hyperlink>
        </w:p>
        <w:p w14:paraId="25B6C80D" w14:textId="653F1EBF"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10" w:history="1">
            <w:r w:rsidRPr="00AF47C8">
              <w:rPr>
                <w:rStyle w:val="Hyperlink"/>
                <w:rFonts w:eastAsia="Calibri"/>
                <w:noProof/>
                <w:sz w:val="20"/>
                <w:szCs w:val="20"/>
              </w:rPr>
              <w:t>4.1.9</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9: Estrategias de conversión</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_Toc243813710 \h </w:instrText>
            </w:r>
            <w:r w:rsidRPr="00AF47C8">
              <w:rPr>
                <w:noProof/>
                <w:webHidden/>
                <w:sz w:val="20"/>
                <w:szCs w:val="20"/>
              </w:rPr>
            </w:r>
            <w:r w:rsidRPr="00AF47C8">
              <w:rPr>
                <w:noProof/>
                <w:webHidden/>
                <w:sz w:val="20"/>
                <w:szCs w:val="20"/>
              </w:rPr>
              <w:fldChar w:fldCharType="separate"/>
            </w:r>
            <w:r w:rsidRPr="00AF47C8">
              <w:rPr>
                <w:noProof/>
                <w:webHidden/>
                <w:sz w:val="20"/>
                <w:szCs w:val="20"/>
              </w:rPr>
              <w:t>26</w:t>
            </w:r>
            <w:r w:rsidRPr="00AF47C8">
              <w:rPr>
                <w:noProof/>
                <w:webHidden/>
                <w:sz w:val="20"/>
                <w:szCs w:val="20"/>
              </w:rPr>
              <w:fldChar w:fldCharType="end"/>
            </w:r>
          </w:hyperlink>
        </w:p>
        <w:p w14:paraId="702559BC" w14:textId="2F622B73"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1" w:history="1">
            <w:r w:rsidRPr="00AF47C8">
              <w:rPr>
                <w:rStyle w:val="Hyperlink"/>
                <w:rFonts w:eastAsia="Calibri"/>
                <w:noProof/>
                <w:sz w:val="20"/>
                <w:szCs w:val="20"/>
              </w:rPr>
              <w:t>4.1.10</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10: Servicios de negocio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_Toc243813711 \h </w:instrText>
            </w:r>
            <w:r w:rsidRPr="00AF47C8">
              <w:rPr>
                <w:noProof/>
                <w:webHidden/>
                <w:sz w:val="20"/>
                <w:szCs w:val="20"/>
              </w:rPr>
            </w:r>
            <w:r w:rsidRPr="00AF47C8">
              <w:rPr>
                <w:noProof/>
                <w:webHidden/>
                <w:sz w:val="20"/>
                <w:szCs w:val="20"/>
              </w:rPr>
              <w:fldChar w:fldCharType="separate"/>
            </w:r>
            <w:r w:rsidRPr="00AF47C8">
              <w:rPr>
                <w:noProof/>
                <w:webHidden/>
                <w:sz w:val="20"/>
                <w:szCs w:val="20"/>
              </w:rPr>
              <w:t>28</w:t>
            </w:r>
            <w:r w:rsidRPr="00AF47C8">
              <w:rPr>
                <w:noProof/>
                <w:webHidden/>
                <w:sz w:val="20"/>
                <w:szCs w:val="20"/>
              </w:rPr>
              <w:fldChar w:fldCharType="end"/>
            </w:r>
          </w:hyperlink>
        </w:p>
        <w:p w14:paraId="63F07848" w14:textId="722E0C67"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2" w:history="1">
            <w:r w:rsidRPr="00AF47C8">
              <w:rPr>
                <w:rStyle w:val="Hyperlink"/>
                <w:rFonts w:eastAsia="Calibri"/>
                <w:noProof/>
                <w:sz w:val="20"/>
                <w:szCs w:val="20"/>
              </w:rPr>
              <w:t>4.1.11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11: Seguridad mediante token en la cabecera SOAP</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_Toc243813712 \h </w:instrText>
            </w:r>
            <w:r w:rsidRPr="00AF47C8">
              <w:rPr>
                <w:noProof/>
                <w:webHidden/>
                <w:sz w:val="20"/>
                <w:szCs w:val="20"/>
              </w:rPr>
            </w:r>
            <w:r w:rsidRPr="00AF47C8">
              <w:rPr>
                <w:noProof/>
                <w:webHidden/>
                <w:sz w:val="20"/>
                <w:szCs w:val="20"/>
              </w:rPr>
              <w:fldChar w:fldCharType="separate"/>
            </w:r>
            <w:r w:rsidRPr="00AF47C8">
              <w:rPr>
                <w:noProof/>
                <w:webHidden/>
                <w:sz w:val="20"/>
                <w:szCs w:val="20"/>
              </w:rPr>
              <w:t>32</w:t>
            </w:r>
            <w:r w:rsidRPr="00AF47C8">
              <w:rPr>
                <w:noProof/>
                <w:webHidden/>
                <w:sz w:val="20"/>
                <w:szCs w:val="20"/>
              </w:rPr>
              <w:fldChar w:fldCharType="end"/>
            </w:r>
          </w:hyperlink>
        </w:p>
        <w:p w14:paraId="1B434D15" w14:textId="2AF99F28"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3" w:history="1">
            <w:r w:rsidRPr="00AF47C8">
              <w:rPr>
                <w:rStyle w:val="Hyperlink"/>
                <w:rFonts w:eastAsia="Calibri"/>
                <w:noProof/>
                <w:sz w:val="20"/>
                <w:szCs w:val="20"/>
              </w:rPr>
              <w:t>4.1.12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12: Implementación de los servicios WCF</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_Toc243813713 \h </w:instrText>
            </w:r>
            <w:r w:rsidRPr="00AF47C8">
              <w:rPr>
                <w:noProof/>
                <w:webHidden/>
                <w:sz w:val="20"/>
                <w:szCs w:val="20"/>
              </w:rPr>
            </w:r>
            <w:r w:rsidRPr="00AF47C8">
              <w:rPr>
                <w:noProof/>
                <w:webHidden/>
                <w:sz w:val="20"/>
                <w:szCs w:val="20"/>
              </w:rPr>
              <w:fldChar w:fldCharType="separate"/>
            </w:r>
            <w:r w:rsidRPr="00AF47C8">
              <w:rPr>
                <w:noProof/>
                <w:webHidden/>
                <w:sz w:val="20"/>
                <w:szCs w:val="20"/>
              </w:rPr>
              <w:t>36</w:t>
            </w:r>
            <w:r w:rsidRPr="00AF47C8">
              <w:rPr>
                <w:noProof/>
                <w:webHidden/>
                <w:sz w:val="20"/>
                <w:szCs w:val="20"/>
              </w:rPr>
              <w:fldChar w:fldCharType="end"/>
            </w:r>
          </w:hyperlink>
        </w:p>
        <w:p w14:paraId="7FF0D9D2" w14:textId="22B09CD6"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4" w:history="1">
            <w:r w:rsidRPr="00AF47C8">
              <w:rPr>
                <w:rStyle w:val="Hyperlink"/>
                <w:rFonts w:eastAsia="Calibri"/>
                <w:noProof/>
                <w:sz w:val="20"/>
                <w:szCs w:val="20"/>
              </w:rPr>
              <w:t>4.1.13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13: Configuración del archivo Web.config</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_Toc243813714 \h </w:instrText>
            </w:r>
            <w:r w:rsidRPr="00AF47C8">
              <w:rPr>
                <w:noProof/>
                <w:webHidden/>
                <w:sz w:val="20"/>
                <w:szCs w:val="20"/>
              </w:rPr>
            </w:r>
            <w:r w:rsidRPr="00AF47C8">
              <w:rPr>
                <w:noProof/>
                <w:webHidden/>
                <w:sz w:val="20"/>
                <w:szCs w:val="20"/>
              </w:rPr>
              <w:fldChar w:fldCharType="separate"/>
            </w:r>
            <w:r w:rsidRPr="00AF47C8">
              <w:rPr>
                <w:noProof/>
                <w:webHidden/>
                <w:sz w:val="20"/>
                <w:szCs w:val="20"/>
              </w:rPr>
              <w:t>38</w:t>
            </w:r>
            <w:r w:rsidRPr="00AF47C8">
              <w:rPr>
                <w:noProof/>
                <w:webHidden/>
                <w:sz w:val="20"/>
                <w:szCs w:val="20"/>
              </w:rPr>
              <w:fldChar w:fldCharType="end"/>
            </w:r>
          </w:hyperlink>
        </w:p>
        <w:p w14:paraId="55E13A29" w14:textId="47485650"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5" w:history="1">
            <w:r w:rsidRPr="00AF47C8">
              <w:rPr>
                <w:rStyle w:val="Hyperlink"/>
                <w:rFonts w:eastAsia="Calibri"/>
                <w:noProof/>
                <w:sz w:val="20"/>
                <w:szCs w:val="20"/>
              </w:rPr>
              <w:t>4.1.14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14: Ejecución local y verificación del WSDL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_Toc243813715 \h </w:instrText>
            </w:r>
            <w:r w:rsidRPr="00AF47C8">
              <w:rPr>
                <w:noProof/>
                <w:webHidden/>
                <w:sz w:val="20"/>
                <w:szCs w:val="20"/>
              </w:rPr>
            </w:r>
            <w:r w:rsidRPr="00AF47C8">
              <w:rPr>
                <w:noProof/>
                <w:webHidden/>
                <w:sz w:val="20"/>
                <w:szCs w:val="20"/>
              </w:rPr>
              <w:fldChar w:fldCharType="separate"/>
            </w:r>
            <w:r w:rsidRPr="00AF47C8">
              <w:rPr>
                <w:noProof/>
                <w:webHidden/>
                <w:sz w:val="20"/>
                <w:szCs w:val="20"/>
              </w:rPr>
              <w:t>39</w:t>
            </w:r>
            <w:r w:rsidRPr="00AF47C8">
              <w:rPr>
                <w:noProof/>
                <w:webHidden/>
                <w:sz w:val="20"/>
                <w:szCs w:val="20"/>
              </w:rPr>
              <w:fldChar w:fldCharType="end"/>
            </w:r>
          </w:hyperlink>
        </w:p>
        <w:p w14:paraId="3C810DE3" w14:textId="1A7ECEEA"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6" w:history="1">
            <w:r w:rsidRPr="00AF47C8">
              <w:rPr>
                <w:rStyle w:val="Hyperlink"/>
                <w:rFonts w:eastAsia="Calibri"/>
                <w:noProof/>
                <w:sz w:val="20"/>
                <w:szCs w:val="20"/>
              </w:rPr>
              <w:t>4.1.15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15: Prueba de los mensajes SOAP</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_Toc243813716 \h </w:instrText>
            </w:r>
            <w:r w:rsidRPr="00AF47C8">
              <w:rPr>
                <w:noProof/>
                <w:webHidden/>
                <w:sz w:val="20"/>
                <w:szCs w:val="20"/>
              </w:rPr>
            </w:r>
            <w:r w:rsidRPr="00AF47C8">
              <w:rPr>
                <w:noProof/>
                <w:webHidden/>
                <w:sz w:val="20"/>
                <w:szCs w:val="20"/>
              </w:rPr>
              <w:fldChar w:fldCharType="separate"/>
            </w:r>
            <w:r w:rsidRPr="00AF47C8">
              <w:rPr>
                <w:noProof/>
                <w:webHidden/>
                <w:sz w:val="20"/>
                <w:szCs w:val="20"/>
              </w:rPr>
              <w:t>39</w:t>
            </w:r>
            <w:r w:rsidRPr="00AF47C8">
              <w:rPr>
                <w:noProof/>
                <w:webHidden/>
                <w:sz w:val="20"/>
                <w:szCs w:val="20"/>
              </w:rPr>
              <w:fldChar w:fldCharType="end"/>
            </w:r>
          </w:hyperlink>
        </w:p>
        <w:p w14:paraId="3DFE92E2" w14:textId="68F6C399"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7" w:history="1">
            <w:r w:rsidRPr="00AF47C8">
              <w:rPr>
                <w:rStyle w:val="Hyperlink"/>
                <w:rFonts w:eastAsia="Calibri"/>
                <w:noProof/>
                <w:sz w:val="20"/>
                <w:szCs w:val="20"/>
              </w:rPr>
              <w:t>4.1.16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16: Publicación del servicio en una carpeta local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_Toc243813717 \h </w:instrText>
            </w:r>
            <w:r w:rsidRPr="00AF47C8">
              <w:rPr>
                <w:noProof/>
                <w:webHidden/>
                <w:sz w:val="20"/>
                <w:szCs w:val="20"/>
              </w:rPr>
            </w:r>
            <w:r w:rsidRPr="00AF47C8">
              <w:rPr>
                <w:noProof/>
                <w:webHidden/>
                <w:sz w:val="20"/>
                <w:szCs w:val="20"/>
              </w:rPr>
              <w:fldChar w:fldCharType="separate"/>
            </w:r>
            <w:r w:rsidRPr="00AF47C8">
              <w:rPr>
                <w:noProof/>
                <w:webHidden/>
                <w:sz w:val="20"/>
                <w:szCs w:val="20"/>
              </w:rPr>
              <w:t>42</w:t>
            </w:r>
            <w:r w:rsidRPr="00AF47C8">
              <w:rPr>
                <w:noProof/>
                <w:webHidden/>
                <w:sz w:val="20"/>
                <w:szCs w:val="20"/>
              </w:rPr>
              <w:fldChar w:fldCharType="end"/>
            </w:r>
          </w:hyperlink>
        </w:p>
        <w:p w14:paraId="6A55C4A3" w14:textId="6191DD47"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8" w:history="1">
            <w:r w:rsidRPr="00AF47C8">
              <w:rPr>
                <w:rStyle w:val="Hyperlink"/>
                <w:rFonts w:eastAsia="Calibri"/>
                <w:noProof/>
                <w:sz w:val="20"/>
                <w:szCs w:val="20"/>
              </w:rPr>
              <w:t>4.1.17</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17: Habilitación de IIS y de la activación HTTP de WCF</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_Toc243813718 \h </w:instrText>
            </w:r>
            <w:r w:rsidRPr="00AF47C8">
              <w:rPr>
                <w:noProof/>
                <w:webHidden/>
                <w:sz w:val="20"/>
                <w:szCs w:val="20"/>
              </w:rPr>
            </w:r>
            <w:r w:rsidRPr="00AF47C8">
              <w:rPr>
                <w:noProof/>
                <w:webHidden/>
                <w:sz w:val="20"/>
                <w:szCs w:val="20"/>
              </w:rPr>
              <w:fldChar w:fldCharType="separate"/>
            </w:r>
            <w:r w:rsidRPr="00AF47C8">
              <w:rPr>
                <w:noProof/>
                <w:webHidden/>
                <w:sz w:val="20"/>
                <w:szCs w:val="20"/>
              </w:rPr>
              <w:t>42</w:t>
            </w:r>
            <w:r w:rsidRPr="00AF47C8">
              <w:rPr>
                <w:noProof/>
                <w:webHidden/>
                <w:sz w:val="20"/>
                <w:szCs w:val="20"/>
              </w:rPr>
              <w:fldChar w:fldCharType="end"/>
            </w:r>
          </w:hyperlink>
        </w:p>
        <w:p w14:paraId="77658790" w14:textId="2ABBC4DB"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19" w:history="1">
            <w:r w:rsidRPr="00AF47C8">
              <w:rPr>
                <w:rStyle w:val="Hyperlink"/>
                <w:rFonts w:eastAsia="Calibri"/>
                <w:noProof/>
                <w:sz w:val="20"/>
                <w:szCs w:val="20"/>
              </w:rPr>
              <w:t>4.1.18</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18: Creación del sitio web en IIS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_Toc243813719 \h </w:instrText>
            </w:r>
            <w:r w:rsidRPr="00AF47C8">
              <w:rPr>
                <w:noProof/>
                <w:webHidden/>
                <w:sz w:val="20"/>
                <w:szCs w:val="20"/>
              </w:rPr>
            </w:r>
            <w:r w:rsidRPr="00AF47C8">
              <w:rPr>
                <w:noProof/>
                <w:webHidden/>
                <w:sz w:val="20"/>
                <w:szCs w:val="20"/>
              </w:rPr>
              <w:fldChar w:fldCharType="separate"/>
            </w:r>
            <w:r w:rsidRPr="00AF47C8">
              <w:rPr>
                <w:noProof/>
                <w:webHidden/>
                <w:sz w:val="20"/>
                <w:szCs w:val="20"/>
              </w:rPr>
              <w:t>42</w:t>
            </w:r>
            <w:r w:rsidRPr="00AF47C8">
              <w:rPr>
                <w:noProof/>
                <w:webHidden/>
                <w:sz w:val="20"/>
                <w:szCs w:val="20"/>
              </w:rPr>
              <w:fldChar w:fldCharType="end"/>
            </w:r>
          </w:hyperlink>
        </w:p>
        <w:p w14:paraId="0D0EA42A" w14:textId="3782124E"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20" w:history="1">
            <w:r w:rsidRPr="00AF47C8">
              <w:rPr>
                <w:rStyle w:val="Hyperlink"/>
                <w:rFonts w:eastAsia="Calibri"/>
                <w:noProof/>
                <w:sz w:val="20"/>
                <w:szCs w:val="20"/>
              </w:rPr>
              <w:t>4.1.19</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19: Permisos del grupo IIS_IUSRS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_Toc243813720 \h </w:instrText>
            </w:r>
            <w:r w:rsidRPr="00AF47C8">
              <w:rPr>
                <w:noProof/>
                <w:webHidden/>
                <w:sz w:val="20"/>
                <w:szCs w:val="20"/>
              </w:rPr>
            </w:r>
            <w:r w:rsidRPr="00AF47C8">
              <w:rPr>
                <w:noProof/>
                <w:webHidden/>
                <w:sz w:val="20"/>
                <w:szCs w:val="20"/>
              </w:rPr>
              <w:fldChar w:fldCharType="separate"/>
            </w:r>
            <w:r w:rsidRPr="00AF47C8">
              <w:rPr>
                <w:noProof/>
                <w:webHidden/>
                <w:sz w:val="20"/>
                <w:szCs w:val="20"/>
              </w:rPr>
              <w:t>43</w:t>
            </w:r>
            <w:r w:rsidRPr="00AF47C8">
              <w:rPr>
                <w:noProof/>
                <w:webHidden/>
                <w:sz w:val="20"/>
                <w:szCs w:val="20"/>
              </w:rPr>
              <w:fldChar w:fldCharType="end"/>
            </w:r>
          </w:hyperlink>
        </w:p>
        <w:p w14:paraId="05BC94B0" w14:textId="08EB6BDF"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21" w:history="1">
            <w:r w:rsidRPr="00AF47C8">
              <w:rPr>
                <w:rStyle w:val="Hyperlink"/>
                <w:rFonts w:eastAsia="Calibri"/>
                <w:noProof/>
                <w:sz w:val="20"/>
                <w:szCs w:val="20"/>
              </w:rPr>
              <w:t>4.1.20</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20: Verificación del servicio publicado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_Toc243813721 \h </w:instrText>
            </w:r>
            <w:r w:rsidRPr="00AF47C8">
              <w:rPr>
                <w:noProof/>
                <w:webHidden/>
                <w:sz w:val="20"/>
                <w:szCs w:val="20"/>
              </w:rPr>
            </w:r>
            <w:r w:rsidRPr="00AF47C8">
              <w:rPr>
                <w:noProof/>
                <w:webHidden/>
                <w:sz w:val="20"/>
                <w:szCs w:val="20"/>
              </w:rPr>
              <w:fldChar w:fldCharType="separate"/>
            </w:r>
            <w:r w:rsidRPr="00AF47C8">
              <w:rPr>
                <w:noProof/>
                <w:webHidden/>
                <w:sz w:val="20"/>
                <w:szCs w:val="20"/>
              </w:rPr>
              <w:t>43</w:t>
            </w:r>
            <w:r w:rsidRPr="00AF47C8">
              <w:rPr>
                <w:noProof/>
                <w:webHidden/>
                <w:sz w:val="20"/>
                <w:szCs w:val="20"/>
              </w:rPr>
              <w:fldChar w:fldCharType="end"/>
            </w:r>
          </w:hyperlink>
        </w:p>
        <w:p w14:paraId="2EA0C49C" w14:textId="0EA66C19"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722" w:history="1">
            <w:r w:rsidRPr="00AF47C8">
              <w:rPr>
                <w:rStyle w:val="Hyperlink"/>
                <w:rFonts w:eastAsia="Calibri"/>
                <w:noProof/>
                <w:sz w:val="20"/>
                <w:szCs w:val="20"/>
              </w:rPr>
              <w:t>4.2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Cliente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_Toc243813722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68A34FA3" w14:textId="5037C51F"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3" w:history="1">
            <w:r w:rsidRPr="00AF47C8">
              <w:rPr>
                <w:rStyle w:val="Hyperlink"/>
                <w:rFonts w:eastAsia="Calibri"/>
                <w:noProof/>
                <w:sz w:val="20"/>
                <w:szCs w:val="20"/>
              </w:rPr>
              <w:t>4.2.1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 Creación del proyecto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_Toc243813723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5C331E8B" w14:textId="2549BD0F"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4" w:history="1">
            <w:r w:rsidRPr="00AF47C8">
              <w:rPr>
                <w:rStyle w:val="Hyperlink"/>
                <w:rFonts w:eastAsia="Calibri"/>
                <w:noProof/>
                <w:sz w:val="20"/>
                <w:szCs w:val="20"/>
              </w:rPr>
              <w:t>4.2.2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 Nombre del proyecto y framework</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_Toc243813724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30279DC7" w14:textId="1A36772E"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5" w:history="1">
            <w:r w:rsidRPr="00AF47C8">
              <w:rPr>
                <w:rStyle w:val="Hyperlink"/>
                <w:rFonts w:eastAsia="Calibri"/>
                <w:noProof/>
                <w:sz w:val="20"/>
                <w:szCs w:val="20"/>
              </w:rPr>
              <w:t>4.2.3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3: Referencias del proyecto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_Toc243813725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7ADCA89E" w14:textId="0F7AF5F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6" w:history="1">
            <w:r w:rsidRPr="00AF47C8">
              <w:rPr>
                <w:rStyle w:val="Hyperlink"/>
                <w:rFonts w:eastAsia="Calibri"/>
                <w:noProof/>
                <w:sz w:val="20"/>
                <w:szCs w:val="20"/>
              </w:rPr>
              <w:t>4.2.4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4: Estructura de paquetes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_Toc243813726 \h </w:instrText>
            </w:r>
            <w:r w:rsidRPr="00AF47C8">
              <w:rPr>
                <w:noProof/>
                <w:webHidden/>
                <w:sz w:val="20"/>
                <w:szCs w:val="20"/>
              </w:rPr>
            </w:r>
            <w:r w:rsidRPr="00AF47C8">
              <w:rPr>
                <w:noProof/>
                <w:webHidden/>
                <w:sz w:val="20"/>
                <w:szCs w:val="20"/>
              </w:rPr>
              <w:fldChar w:fldCharType="separate"/>
            </w:r>
            <w:r w:rsidRPr="00AF47C8">
              <w:rPr>
                <w:noProof/>
                <w:webHidden/>
                <w:sz w:val="20"/>
                <w:szCs w:val="20"/>
              </w:rPr>
              <w:t>45</w:t>
            </w:r>
            <w:r w:rsidRPr="00AF47C8">
              <w:rPr>
                <w:noProof/>
                <w:webHidden/>
                <w:sz w:val="20"/>
                <w:szCs w:val="20"/>
              </w:rPr>
              <w:fldChar w:fldCharType="end"/>
            </w:r>
          </w:hyperlink>
        </w:p>
        <w:p w14:paraId="7E3DA09E" w14:textId="2100C5ED"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7" w:history="1">
            <w:r w:rsidRPr="00AF47C8">
              <w:rPr>
                <w:rStyle w:val="Hyperlink"/>
                <w:rFonts w:eastAsia="Calibri"/>
                <w:noProof/>
                <w:sz w:val="20"/>
                <w:szCs w:val="20"/>
              </w:rPr>
              <w:t>4.2.5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5: Configuración de la dirección del servidor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_Toc243813727 \h </w:instrText>
            </w:r>
            <w:r w:rsidRPr="00AF47C8">
              <w:rPr>
                <w:noProof/>
                <w:webHidden/>
                <w:sz w:val="20"/>
                <w:szCs w:val="20"/>
              </w:rPr>
            </w:r>
            <w:r w:rsidRPr="00AF47C8">
              <w:rPr>
                <w:noProof/>
                <w:webHidden/>
                <w:sz w:val="20"/>
                <w:szCs w:val="20"/>
              </w:rPr>
              <w:fldChar w:fldCharType="separate"/>
            </w:r>
            <w:r w:rsidRPr="00AF47C8">
              <w:rPr>
                <w:noProof/>
                <w:webHidden/>
                <w:sz w:val="20"/>
                <w:szCs w:val="20"/>
              </w:rPr>
              <w:t>45</w:t>
            </w:r>
            <w:r w:rsidRPr="00AF47C8">
              <w:rPr>
                <w:noProof/>
                <w:webHidden/>
                <w:sz w:val="20"/>
                <w:szCs w:val="20"/>
              </w:rPr>
              <w:fldChar w:fldCharType="end"/>
            </w:r>
          </w:hyperlink>
        </w:p>
        <w:p w14:paraId="1D47CAE8" w14:textId="49B438AF"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8" w:history="1">
            <w:r w:rsidRPr="00AF47C8">
              <w:rPr>
                <w:rStyle w:val="Hyperlink"/>
                <w:rFonts w:eastAsia="Calibri"/>
                <w:noProof/>
                <w:sz w:val="20"/>
                <w:szCs w:val="20"/>
              </w:rPr>
              <w:t>4.2.6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6: Capa de servicio: contratos y DTO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_Toc243813728 \h </w:instrText>
            </w:r>
            <w:r w:rsidRPr="00AF47C8">
              <w:rPr>
                <w:noProof/>
                <w:webHidden/>
                <w:sz w:val="20"/>
                <w:szCs w:val="20"/>
              </w:rPr>
            </w:r>
            <w:r w:rsidRPr="00AF47C8">
              <w:rPr>
                <w:noProof/>
                <w:webHidden/>
                <w:sz w:val="20"/>
                <w:szCs w:val="20"/>
              </w:rPr>
              <w:fldChar w:fldCharType="separate"/>
            </w:r>
            <w:r w:rsidRPr="00AF47C8">
              <w:rPr>
                <w:noProof/>
                <w:webHidden/>
                <w:sz w:val="20"/>
                <w:szCs w:val="20"/>
              </w:rPr>
              <w:t>45</w:t>
            </w:r>
            <w:r w:rsidRPr="00AF47C8">
              <w:rPr>
                <w:noProof/>
                <w:webHidden/>
                <w:sz w:val="20"/>
                <w:szCs w:val="20"/>
              </w:rPr>
              <w:fldChar w:fldCharType="end"/>
            </w:r>
          </w:hyperlink>
        </w:p>
        <w:p w14:paraId="663FE359" w14:textId="41998719"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29" w:history="1">
            <w:r w:rsidRPr="00AF47C8">
              <w:rPr>
                <w:rStyle w:val="Hyperlink"/>
                <w:rFonts w:eastAsia="Calibri"/>
                <w:noProof/>
                <w:sz w:val="20"/>
                <w:szCs w:val="20"/>
              </w:rPr>
              <w:t>4.2.7</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7: Inserción del token en la cabecera SOAP</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_Toc243813729 \h </w:instrText>
            </w:r>
            <w:r w:rsidRPr="00AF47C8">
              <w:rPr>
                <w:noProof/>
                <w:webHidden/>
                <w:sz w:val="20"/>
                <w:szCs w:val="20"/>
              </w:rPr>
            </w:r>
            <w:r w:rsidRPr="00AF47C8">
              <w:rPr>
                <w:noProof/>
                <w:webHidden/>
                <w:sz w:val="20"/>
                <w:szCs w:val="20"/>
              </w:rPr>
              <w:fldChar w:fldCharType="separate"/>
            </w:r>
            <w:r w:rsidRPr="00AF47C8">
              <w:rPr>
                <w:noProof/>
                <w:webHidden/>
                <w:sz w:val="20"/>
                <w:szCs w:val="20"/>
              </w:rPr>
              <w:t>48</w:t>
            </w:r>
            <w:r w:rsidRPr="00AF47C8">
              <w:rPr>
                <w:noProof/>
                <w:webHidden/>
                <w:sz w:val="20"/>
                <w:szCs w:val="20"/>
              </w:rPr>
              <w:fldChar w:fldCharType="end"/>
            </w:r>
          </w:hyperlink>
        </w:p>
        <w:p w14:paraId="3C01A898" w14:textId="6C73369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30" w:history="1">
            <w:r w:rsidRPr="00AF47C8">
              <w:rPr>
                <w:rStyle w:val="Hyperlink"/>
                <w:rFonts w:eastAsia="Calibri"/>
                <w:noProof/>
                <w:sz w:val="20"/>
                <w:szCs w:val="20"/>
              </w:rPr>
              <w:t>4.2.8</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8: Cliente SOAP</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_Toc243813730 \h </w:instrText>
            </w:r>
            <w:r w:rsidRPr="00AF47C8">
              <w:rPr>
                <w:noProof/>
                <w:webHidden/>
                <w:sz w:val="20"/>
                <w:szCs w:val="20"/>
              </w:rPr>
            </w:r>
            <w:r w:rsidRPr="00AF47C8">
              <w:rPr>
                <w:noProof/>
                <w:webHidden/>
                <w:sz w:val="20"/>
                <w:szCs w:val="20"/>
              </w:rPr>
              <w:fldChar w:fldCharType="separate"/>
            </w:r>
            <w:r w:rsidRPr="00AF47C8">
              <w:rPr>
                <w:noProof/>
                <w:webHidden/>
                <w:sz w:val="20"/>
                <w:szCs w:val="20"/>
              </w:rPr>
              <w:t>49</w:t>
            </w:r>
            <w:r w:rsidRPr="00AF47C8">
              <w:rPr>
                <w:noProof/>
                <w:webHidden/>
                <w:sz w:val="20"/>
                <w:szCs w:val="20"/>
              </w:rPr>
              <w:fldChar w:fldCharType="end"/>
            </w:r>
          </w:hyperlink>
        </w:p>
        <w:p w14:paraId="26ADB233" w14:textId="6D7E0C8F"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31" w:history="1">
            <w:r w:rsidRPr="00AF47C8">
              <w:rPr>
                <w:rStyle w:val="Hyperlink"/>
                <w:rFonts w:eastAsia="Calibri"/>
                <w:noProof/>
                <w:sz w:val="20"/>
                <w:szCs w:val="20"/>
              </w:rPr>
              <w:t>4.2.9</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9: Modelos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_Toc243813731 \h </w:instrText>
            </w:r>
            <w:r w:rsidRPr="00AF47C8">
              <w:rPr>
                <w:noProof/>
                <w:webHidden/>
                <w:sz w:val="20"/>
                <w:szCs w:val="20"/>
              </w:rPr>
            </w:r>
            <w:r w:rsidRPr="00AF47C8">
              <w:rPr>
                <w:noProof/>
                <w:webHidden/>
                <w:sz w:val="20"/>
                <w:szCs w:val="20"/>
              </w:rPr>
              <w:fldChar w:fldCharType="separate"/>
            </w:r>
            <w:r w:rsidRPr="00AF47C8">
              <w:rPr>
                <w:noProof/>
                <w:webHidden/>
                <w:sz w:val="20"/>
                <w:szCs w:val="20"/>
              </w:rPr>
              <w:t>53</w:t>
            </w:r>
            <w:r w:rsidRPr="00AF47C8">
              <w:rPr>
                <w:noProof/>
                <w:webHidden/>
                <w:sz w:val="20"/>
                <w:szCs w:val="20"/>
              </w:rPr>
              <w:fldChar w:fldCharType="end"/>
            </w:r>
          </w:hyperlink>
        </w:p>
        <w:p w14:paraId="709A2657" w14:textId="2F792BD1"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32" w:history="1">
            <w:r w:rsidRPr="00AF47C8">
              <w:rPr>
                <w:rStyle w:val="Hyperlink"/>
                <w:rFonts w:eastAsia="Calibri"/>
                <w:noProof/>
                <w:sz w:val="20"/>
                <w:szCs w:val="20"/>
              </w:rPr>
              <w:t>4.2.10</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10: Controladores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_Toc243813732 \h </w:instrText>
            </w:r>
            <w:r w:rsidRPr="00AF47C8">
              <w:rPr>
                <w:noProof/>
                <w:webHidden/>
                <w:sz w:val="20"/>
                <w:szCs w:val="20"/>
              </w:rPr>
            </w:r>
            <w:r w:rsidRPr="00AF47C8">
              <w:rPr>
                <w:noProof/>
                <w:webHidden/>
                <w:sz w:val="20"/>
                <w:szCs w:val="20"/>
              </w:rPr>
              <w:fldChar w:fldCharType="separate"/>
            </w:r>
            <w:r w:rsidRPr="00AF47C8">
              <w:rPr>
                <w:noProof/>
                <w:webHidden/>
                <w:sz w:val="20"/>
                <w:szCs w:val="20"/>
              </w:rPr>
              <w:t>55</w:t>
            </w:r>
            <w:r w:rsidRPr="00AF47C8">
              <w:rPr>
                <w:noProof/>
                <w:webHidden/>
                <w:sz w:val="20"/>
                <w:szCs w:val="20"/>
              </w:rPr>
              <w:fldChar w:fldCharType="end"/>
            </w:r>
          </w:hyperlink>
        </w:p>
        <w:p w14:paraId="64BDD34F" w14:textId="07DF3DD4"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33" w:history="1">
            <w:r w:rsidRPr="00AF47C8">
              <w:rPr>
                <w:rStyle w:val="Hyperlink"/>
                <w:rFonts w:eastAsia="Calibri"/>
                <w:noProof/>
                <w:sz w:val="20"/>
                <w:szCs w:val="20"/>
              </w:rPr>
              <w:t>4.2.11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11: Vistas y utilidades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_Toc243813733 \h </w:instrText>
            </w:r>
            <w:r w:rsidRPr="00AF47C8">
              <w:rPr>
                <w:noProof/>
                <w:webHidden/>
                <w:sz w:val="20"/>
                <w:szCs w:val="20"/>
              </w:rPr>
            </w:r>
            <w:r w:rsidRPr="00AF47C8">
              <w:rPr>
                <w:noProof/>
                <w:webHidden/>
                <w:sz w:val="20"/>
                <w:szCs w:val="20"/>
              </w:rPr>
              <w:fldChar w:fldCharType="separate"/>
            </w:r>
            <w:r w:rsidRPr="00AF47C8">
              <w:rPr>
                <w:noProof/>
                <w:webHidden/>
                <w:sz w:val="20"/>
                <w:szCs w:val="20"/>
              </w:rPr>
              <w:t>58</w:t>
            </w:r>
            <w:r w:rsidRPr="00AF47C8">
              <w:rPr>
                <w:noProof/>
                <w:webHidden/>
                <w:sz w:val="20"/>
                <w:szCs w:val="20"/>
              </w:rPr>
              <w:fldChar w:fldCharType="end"/>
            </w:r>
          </w:hyperlink>
        </w:p>
        <w:p w14:paraId="616079B4" w14:textId="7F81A70A" w:rsidR="00ED3AE1" w:rsidRPr="00AF47C8" w:rsidRDefault="00ED3AE1">
          <w:pPr>
            <w:pStyle w:val="TOC3"/>
            <w:tabs>
              <w:tab w:val="left" w:pos="1760"/>
              <w:tab w:val="right" w:leader="dot" w:pos="9016"/>
            </w:tabs>
            <w:rPr>
              <w:rFonts w:asciiTheme="minorHAnsi" w:eastAsiaTheme="minorEastAsia" w:hAnsiTheme="minorHAnsi" w:cstheme="minorBidi"/>
              <w:b w:val="0"/>
              <w:bCs w:val="0"/>
              <w:noProof/>
              <w:sz w:val="16"/>
              <w:szCs w:val="16"/>
              <w:lang w:val="es-EC"/>
            </w:rPr>
          </w:pPr>
          <w:hyperlink w:anchor="_Toc243813734" w:history="1">
            <w:r w:rsidRPr="00AF47C8">
              <w:rPr>
                <w:rStyle w:val="Hyperlink"/>
                <w:rFonts w:eastAsia="Calibri"/>
                <w:noProof/>
                <w:sz w:val="20"/>
                <w:szCs w:val="20"/>
              </w:rPr>
              <w:t>4.2.12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12: Ejecución del cliente de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_Toc243813734 \h </w:instrText>
            </w:r>
            <w:r w:rsidRPr="00AF47C8">
              <w:rPr>
                <w:noProof/>
                <w:webHidden/>
                <w:sz w:val="20"/>
                <w:szCs w:val="20"/>
              </w:rPr>
            </w:r>
            <w:r w:rsidRPr="00AF47C8">
              <w:rPr>
                <w:noProof/>
                <w:webHidden/>
                <w:sz w:val="20"/>
                <w:szCs w:val="20"/>
              </w:rPr>
              <w:fldChar w:fldCharType="separate"/>
            </w:r>
            <w:r w:rsidRPr="00AF47C8">
              <w:rPr>
                <w:noProof/>
                <w:webHidden/>
                <w:sz w:val="20"/>
                <w:szCs w:val="20"/>
              </w:rPr>
              <w:t>65</w:t>
            </w:r>
            <w:r w:rsidRPr="00AF47C8">
              <w:rPr>
                <w:noProof/>
                <w:webHidden/>
                <w:sz w:val="20"/>
                <w:szCs w:val="20"/>
              </w:rPr>
              <w:fldChar w:fldCharType="end"/>
            </w:r>
          </w:hyperlink>
        </w:p>
        <w:p w14:paraId="4D29DFD5" w14:textId="4A33486A"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735" w:history="1">
            <w:r w:rsidRPr="00AF47C8">
              <w:rPr>
                <w:rStyle w:val="Hyperlink"/>
                <w:rFonts w:eastAsia="Calibri"/>
                <w:noProof/>
                <w:sz w:val="20"/>
                <w:szCs w:val="20"/>
              </w:rPr>
              <w:t>4.3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Proyecto compartido de interfaz (Blazor)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_Toc243813735 \h </w:instrText>
            </w:r>
            <w:r w:rsidRPr="00AF47C8">
              <w:rPr>
                <w:noProof/>
                <w:webHidden/>
                <w:sz w:val="20"/>
                <w:szCs w:val="20"/>
              </w:rPr>
            </w:r>
            <w:r w:rsidRPr="00AF47C8">
              <w:rPr>
                <w:noProof/>
                <w:webHidden/>
                <w:sz w:val="20"/>
                <w:szCs w:val="20"/>
              </w:rPr>
              <w:fldChar w:fldCharType="separate"/>
            </w:r>
            <w:r w:rsidRPr="00AF47C8">
              <w:rPr>
                <w:noProof/>
                <w:webHidden/>
                <w:sz w:val="20"/>
                <w:szCs w:val="20"/>
              </w:rPr>
              <w:t>65</w:t>
            </w:r>
            <w:r w:rsidRPr="00AF47C8">
              <w:rPr>
                <w:noProof/>
                <w:webHidden/>
                <w:sz w:val="20"/>
                <w:szCs w:val="20"/>
              </w:rPr>
              <w:fldChar w:fldCharType="end"/>
            </w:r>
          </w:hyperlink>
        </w:p>
        <w:p w14:paraId="5A7CC85E" w14:textId="6273DC1D"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36" w:history="1">
            <w:r w:rsidRPr="00AF47C8">
              <w:rPr>
                <w:rStyle w:val="Hyperlink"/>
                <w:rFonts w:eastAsia="Calibri"/>
                <w:noProof/>
                <w:sz w:val="20"/>
                <w:szCs w:val="20"/>
              </w:rPr>
              <w:t>4.3.1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 Creación de la biblioteca de clases de Razor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_Toc243813736 \h </w:instrText>
            </w:r>
            <w:r w:rsidRPr="00AF47C8">
              <w:rPr>
                <w:noProof/>
                <w:webHidden/>
                <w:sz w:val="20"/>
                <w:szCs w:val="20"/>
              </w:rPr>
            </w:r>
            <w:r w:rsidRPr="00AF47C8">
              <w:rPr>
                <w:noProof/>
                <w:webHidden/>
                <w:sz w:val="20"/>
                <w:szCs w:val="20"/>
              </w:rPr>
              <w:fldChar w:fldCharType="separate"/>
            </w:r>
            <w:r w:rsidRPr="00AF47C8">
              <w:rPr>
                <w:noProof/>
                <w:webHidden/>
                <w:sz w:val="20"/>
                <w:szCs w:val="20"/>
              </w:rPr>
              <w:t>65</w:t>
            </w:r>
            <w:r w:rsidRPr="00AF47C8">
              <w:rPr>
                <w:noProof/>
                <w:webHidden/>
                <w:sz w:val="20"/>
                <w:szCs w:val="20"/>
              </w:rPr>
              <w:fldChar w:fldCharType="end"/>
            </w:r>
          </w:hyperlink>
        </w:p>
        <w:p w14:paraId="001F9DC3" w14:textId="6165B715"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37" w:history="1">
            <w:r w:rsidRPr="00AF47C8">
              <w:rPr>
                <w:rStyle w:val="Hyperlink"/>
                <w:rFonts w:eastAsia="Calibri"/>
                <w:noProof/>
                <w:sz w:val="20"/>
                <w:szCs w:val="20"/>
              </w:rPr>
              <w:t>4.3.2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 Estructura del proyecto compartido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_Toc243813737 \h </w:instrText>
            </w:r>
            <w:r w:rsidRPr="00AF47C8">
              <w:rPr>
                <w:noProof/>
                <w:webHidden/>
                <w:sz w:val="20"/>
                <w:szCs w:val="20"/>
              </w:rPr>
            </w:r>
            <w:r w:rsidRPr="00AF47C8">
              <w:rPr>
                <w:noProof/>
                <w:webHidden/>
                <w:sz w:val="20"/>
                <w:szCs w:val="20"/>
              </w:rPr>
              <w:fldChar w:fldCharType="separate"/>
            </w:r>
            <w:r w:rsidRPr="00AF47C8">
              <w:rPr>
                <w:noProof/>
                <w:webHidden/>
                <w:sz w:val="20"/>
                <w:szCs w:val="20"/>
              </w:rPr>
              <w:t>66</w:t>
            </w:r>
            <w:r w:rsidRPr="00AF47C8">
              <w:rPr>
                <w:noProof/>
                <w:webHidden/>
                <w:sz w:val="20"/>
                <w:szCs w:val="20"/>
              </w:rPr>
              <w:fldChar w:fldCharType="end"/>
            </w:r>
          </w:hyperlink>
        </w:p>
        <w:p w14:paraId="57F3EC9F" w14:textId="12393675"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38" w:history="1">
            <w:r w:rsidRPr="00AF47C8">
              <w:rPr>
                <w:rStyle w:val="Hyperlink"/>
                <w:rFonts w:eastAsia="Calibri"/>
                <w:noProof/>
                <w:sz w:val="20"/>
                <w:szCs w:val="20"/>
              </w:rPr>
              <w:t>4.3.3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3: Modelos del cliente</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_Toc243813738 \h </w:instrText>
            </w:r>
            <w:r w:rsidRPr="00AF47C8">
              <w:rPr>
                <w:noProof/>
                <w:webHidden/>
                <w:sz w:val="20"/>
                <w:szCs w:val="20"/>
              </w:rPr>
            </w:r>
            <w:r w:rsidRPr="00AF47C8">
              <w:rPr>
                <w:noProof/>
                <w:webHidden/>
                <w:sz w:val="20"/>
                <w:szCs w:val="20"/>
              </w:rPr>
              <w:fldChar w:fldCharType="separate"/>
            </w:r>
            <w:r w:rsidRPr="00AF47C8">
              <w:rPr>
                <w:noProof/>
                <w:webHidden/>
                <w:sz w:val="20"/>
                <w:szCs w:val="20"/>
              </w:rPr>
              <w:t>66</w:t>
            </w:r>
            <w:r w:rsidRPr="00AF47C8">
              <w:rPr>
                <w:noProof/>
                <w:webHidden/>
                <w:sz w:val="20"/>
                <w:szCs w:val="20"/>
              </w:rPr>
              <w:fldChar w:fldCharType="end"/>
            </w:r>
          </w:hyperlink>
        </w:p>
        <w:p w14:paraId="43C9851A" w14:textId="6BE272F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39" w:history="1">
            <w:r w:rsidRPr="00AF47C8">
              <w:rPr>
                <w:rStyle w:val="Hyperlink"/>
                <w:rFonts w:eastAsia="Calibri"/>
                <w:noProof/>
                <w:sz w:val="20"/>
                <w:szCs w:val="20"/>
              </w:rPr>
              <w:t>4.3.4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4: Interfaces de los servicios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_Toc243813739 \h </w:instrText>
            </w:r>
            <w:r w:rsidRPr="00AF47C8">
              <w:rPr>
                <w:noProof/>
                <w:webHidden/>
                <w:sz w:val="20"/>
                <w:szCs w:val="20"/>
              </w:rPr>
            </w:r>
            <w:r w:rsidRPr="00AF47C8">
              <w:rPr>
                <w:noProof/>
                <w:webHidden/>
                <w:sz w:val="20"/>
                <w:szCs w:val="20"/>
              </w:rPr>
              <w:fldChar w:fldCharType="separate"/>
            </w:r>
            <w:r w:rsidRPr="00AF47C8">
              <w:rPr>
                <w:noProof/>
                <w:webHidden/>
                <w:sz w:val="20"/>
                <w:szCs w:val="20"/>
              </w:rPr>
              <w:t>67</w:t>
            </w:r>
            <w:r w:rsidRPr="00AF47C8">
              <w:rPr>
                <w:noProof/>
                <w:webHidden/>
                <w:sz w:val="20"/>
                <w:szCs w:val="20"/>
              </w:rPr>
              <w:fldChar w:fldCharType="end"/>
            </w:r>
          </w:hyperlink>
        </w:p>
        <w:p w14:paraId="2504098B" w14:textId="2D0A9B8C"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0" w:history="1">
            <w:r w:rsidRPr="00AF47C8">
              <w:rPr>
                <w:rStyle w:val="Hyperlink"/>
                <w:rFonts w:eastAsia="Calibri"/>
                <w:noProof/>
                <w:sz w:val="20"/>
                <w:szCs w:val="20"/>
              </w:rPr>
              <w:t>4.3.5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5: Adaptadores SOAP</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_Toc243813740 \h </w:instrText>
            </w:r>
            <w:r w:rsidRPr="00AF47C8">
              <w:rPr>
                <w:noProof/>
                <w:webHidden/>
                <w:sz w:val="20"/>
                <w:szCs w:val="20"/>
              </w:rPr>
            </w:r>
            <w:r w:rsidRPr="00AF47C8">
              <w:rPr>
                <w:noProof/>
                <w:webHidden/>
                <w:sz w:val="20"/>
                <w:szCs w:val="20"/>
              </w:rPr>
              <w:fldChar w:fldCharType="separate"/>
            </w:r>
            <w:r w:rsidRPr="00AF47C8">
              <w:rPr>
                <w:noProof/>
                <w:webHidden/>
                <w:sz w:val="20"/>
                <w:szCs w:val="20"/>
              </w:rPr>
              <w:t>68</w:t>
            </w:r>
            <w:r w:rsidRPr="00AF47C8">
              <w:rPr>
                <w:noProof/>
                <w:webHidden/>
                <w:sz w:val="20"/>
                <w:szCs w:val="20"/>
              </w:rPr>
              <w:fldChar w:fldCharType="end"/>
            </w:r>
          </w:hyperlink>
        </w:p>
        <w:p w14:paraId="26EEDDD5" w14:textId="56A7848E"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1" w:history="1">
            <w:r w:rsidRPr="00AF47C8">
              <w:rPr>
                <w:rStyle w:val="Hyperlink"/>
                <w:rFonts w:eastAsia="Calibri"/>
                <w:noProof/>
                <w:sz w:val="20"/>
                <w:szCs w:val="20"/>
              </w:rPr>
              <w:t>4.3.6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6: Vistas compartidas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_Toc243813741 \h </w:instrText>
            </w:r>
            <w:r w:rsidRPr="00AF47C8">
              <w:rPr>
                <w:noProof/>
                <w:webHidden/>
                <w:sz w:val="20"/>
                <w:szCs w:val="20"/>
              </w:rPr>
            </w:r>
            <w:r w:rsidRPr="00AF47C8">
              <w:rPr>
                <w:noProof/>
                <w:webHidden/>
                <w:sz w:val="20"/>
                <w:szCs w:val="20"/>
              </w:rPr>
              <w:fldChar w:fldCharType="separate"/>
            </w:r>
            <w:r w:rsidRPr="00AF47C8">
              <w:rPr>
                <w:noProof/>
                <w:webHidden/>
                <w:sz w:val="20"/>
                <w:szCs w:val="20"/>
              </w:rPr>
              <w:t>75</w:t>
            </w:r>
            <w:r w:rsidRPr="00AF47C8">
              <w:rPr>
                <w:noProof/>
                <w:webHidden/>
                <w:sz w:val="20"/>
                <w:szCs w:val="20"/>
              </w:rPr>
              <w:fldChar w:fldCharType="end"/>
            </w:r>
          </w:hyperlink>
        </w:p>
        <w:p w14:paraId="34C10108" w14:textId="3A979BEC"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742" w:history="1">
            <w:r w:rsidRPr="00AF47C8">
              <w:rPr>
                <w:rStyle w:val="Hyperlink"/>
                <w:rFonts w:eastAsia="Calibri"/>
                <w:noProof/>
                <w:sz w:val="20"/>
                <w:szCs w:val="20"/>
              </w:rPr>
              <w:t>4.4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Cliente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_Toc243813742 \h </w:instrText>
            </w:r>
            <w:r w:rsidRPr="00AF47C8">
              <w:rPr>
                <w:noProof/>
                <w:webHidden/>
                <w:sz w:val="20"/>
                <w:szCs w:val="20"/>
              </w:rPr>
            </w:r>
            <w:r w:rsidRPr="00AF47C8">
              <w:rPr>
                <w:noProof/>
                <w:webHidden/>
                <w:sz w:val="20"/>
                <w:szCs w:val="20"/>
              </w:rPr>
              <w:fldChar w:fldCharType="separate"/>
            </w:r>
            <w:r w:rsidRPr="00AF47C8">
              <w:rPr>
                <w:noProof/>
                <w:webHidden/>
                <w:sz w:val="20"/>
                <w:szCs w:val="20"/>
              </w:rPr>
              <w:t>89</w:t>
            </w:r>
            <w:r w:rsidRPr="00AF47C8">
              <w:rPr>
                <w:noProof/>
                <w:webHidden/>
                <w:sz w:val="20"/>
                <w:szCs w:val="20"/>
              </w:rPr>
              <w:fldChar w:fldCharType="end"/>
            </w:r>
          </w:hyperlink>
        </w:p>
        <w:p w14:paraId="6B5162C6" w14:textId="385E0073"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3" w:history="1">
            <w:r w:rsidRPr="00AF47C8">
              <w:rPr>
                <w:rStyle w:val="Hyperlink"/>
                <w:rFonts w:eastAsia="Calibri"/>
                <w:noProof/>
                <w:sz w:val="20"/>
                <w:szCs w:val="20"/>
              </w:rPr>
              <w:t>4.4.1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 Creación del proyecto MAUI Blazor Hybrid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_Toc243813743 \h </w:instrText>
            </w:r>
            <w:r w:rsidRPr="00AF47C8">
              <w:rPr>
                <w:noProof/>
                <w:webHidden/>
                <w:sz w:val="20"/>
                <w:szCs w:val="20"/>
              </w:rPr>
            </w:r>
            <w:r w:rsidRPr="00AF47C8">
              <w:rPr>
                <w:noProof/>
                <w:webHidden/>
                <w:sz w:val="20"/>
                <w:szCs w:val="20"/>
              </w:rPr>
              <w:fldChar w:fldCharType="separate"/>
            </w:r>
            <w:r w:rsidRPr="00AF47C8">
              <w:rPr>
                <w:noProof/>
                <w:webHidden/>
                <w:sz w:val="20"/>
                <w:szCs w:val="20"/>
              </w:rPr>
              <w:t>90</w:t>
            </w:r>
            <w:r w:rsidRPr="00AF47C8">
              <w:rPr>
                <w:noProof/>
                <w:webHidden/>
                <w:sz w:val="20"/>
                <w:szCs w:val="20"/>
              </w:rPr>
              <w:fldChar w:fldCharType="end"/>
            </w:r>
          </w:hyperlink>
        </w:p>
        <w:p w14:paraId="2C474216" w14:textId="28E1C2ED"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4" w:history="1">
            <w:r w:rsidRPr="00AF47C8">
              <w:rPr>
                <w:rStyle w:val="Hyperlink"/>
                <w:rFonts w:eastAsia="Calibri"/>
                <w:noProof/>
                <w:sz w:val="20"/>
                <w:szCs w:val="20"/>
              </w:rPr>
              <w:t>4.4.2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 Referencia al proyecto compartido y paquetes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_Toc243813744 \h </w:instrText>
            </w:r>
            <w:r w:rsidRPr="00AF47C8">
              <w:rPr>
                <w:noProof/>
                <w:webHidden/>
                <w:sz w:val="20"/>
                <w:szCs w:val="20"/>
              </w:rPr>
            </w:r>
            <w:r w:rsidRPr="00AF47C8">
              <w:rPr>
                <w:noProof/>
                <w:webHidden/>
                <w:sz w:val="20"/>
                <w:szCs w:val="20"/>
              </w:rPr>
              <w:fldChar w:fldCharType="separate"/>
            </w:r>
            <w:r w:rsidRPr="00AF47C8">
              <w:rPr>
                <w:noProof/>
                <w:webHidden/>
                <w:sz w:val="20"/>
                <w:szCs w:val="20"/>
              </w:rPr>
              <w:t>90</w:t>
            </w:r>
            <w:r w:rsidRPr="00AF47C8">
              <w:rPr>
                <w:noProof/>
                <w:webHidden/>
                <w:sz w:val="20"/>
                <w:szCs w:val="20"/>
              </w:rPr>
              <w:fldChar w:fldCharType="end"/>
            </w:r>
          </w:hyperlink>
        </w:p>
        <w:p w14:paraId="44BF1F15" w14:textId="59F450FC"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5" w:history="1">
            <w:r w:rsidRPr="00AF47C8">
              <w:rPr>
                <w:rStyle w:val="Hyperlink"/>
                <w:rFonts w:eastAsia="Calibri"/>
                <w:noProof/>
                <w:sz w:val="20"/>
                <w:szCs w:val="20"/>
              </w:rPr>
              <w:t>4.4.3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3: Registro de servicios en MauiProgram</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_Toc243813745 \h </w:instrText>
            </w:r>
            <w:r w:rsidRPr="00AF47C8">
              <w:rPr>
                <w:noProof/>
                <w:webHidden/>
                <w:sz w:val="20"/>
                <w:szCs w:val="20"/>
              </w:rPr>
            </w:r>
            <w:r w:rsidRPr="00AF47C8">
              <w:rPr>
                <w:noProof/>
                <w:webHidden/>
                <w:sz w:val="20"/>
                <w:szCs w:val="20"/>
              </w:rPr>
              <w:fldChar w:fldCharType="separate"/>
            </w:r>
            <w:r w:rsidRPr="00AF47C8">
              <w:rPr>
                <w:noProof/>
                <w:webHidden/>
                <w:sz w:val="20"/>
                <w:szCs w:val="20"/>
              </w:rPr>
              <w:t>90</w:t>
            </w:r>
            <w:r w:rsidRPr="00AF47C8">
              <w:rPr>
                <w:noProof/>
                <w:webHidden/>
                <w:sz w:val="20"/>
                <w:szCs w:val="20"/>
              </w:rPr>
              <w:fldChar w:fldCharType="end"/>
            </w:r>
          </w:hyperlink>
        </w:p>
        <w:p w14:paraId="73184157" w14:textId="27A33CDB"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6" w:history="1">
            <w:r w:rsidRPr="00AF47C8">
              <w:rPr>
                <w:rStyle w:val="Hyperlink"/>
                <w:rFonts w:eastAsia="Calibri"/>
                <w:noProof/>
                <w:sz w:val="20"/>
                <w:szCs w:val="20"/>
              </w:rPr>
              <w:t>4.4.4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4: Componente raíz</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_Toc243813746 \h </w:instrText>
            </w:r>
            <w:r w:rsidRPr="00AF47C8">
              <w:rPr>
                <w:noProof/>
                <w:webHidden/>
                <w:sz w:val="20"/>
                <w:szCs w:val="20"/>
              </w:rPr>
            </w:r>
            <w:r w:rsidRPr="00AF47C8">
              <w:rPr>
                <w:noProof/>
                <w:webHidden/>
                <w:sz w:val="20"/>
                <w:szCs w:val="20"/>
              </w:rPr>
              <w:fldChar w:fldCharType="separate"/>
            </w:r>
            <w:r w:rsidRPr="00AF47C8">
              <w:rPr>
                <w:noProof/>
                <w:webHidden/>
                <w:sz w:val="20"/>
                <w:szCs w:val="20"/>
              </w:rPr>
              <w:t>91</w:t>
            </w:r>
            <w:r w:rsidRPr="00AF47C8">
              <w:rPr>
                <w:noProof/>
                <w:webHidden/>
                <w:sz w:val="20"/>
                <w:szCs w:val="20"/>
              </w:rPr>
              <w:fldChar w:fldCharType="end"/>
            </w:r>
          </w:hyperlink>
        </w:p>
        <w:p w14:paraId="048FA936" w14:textId="0AA59851"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7" w:history="1">
            <w:r w:rsidRPr="00AF47C8">
              <w:rPr>
                <w:rStyle w:val="Hyperlink"/>
                <w:rFonts w:eastAsia="Calibri"/>
                <w:noProof/>
                <w:sz w:val="20"/>
                <w:szCs w:val="20"/>
              </w:rPr>
              <w:t>4.4.5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5: Ejecución del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_Toc243813747 \h </w:instrText>
            </w:r>
            <w:r w:rsidRPr="00AF47C8">
              <w:rPr>
                <w:noProof/>
                <w:webHidden/>
                <w:sz w:val="20"/>
                <w:szCs w:val="20"/>
              </w:rPr>
            </w:r>
            <w:r w:rsidRPr="00AF47C8">
              <w:rPr>
                <w:noProof/>
                <w:webHidden/>
                <w:sz w:val="20"/>
                <w:szCs w:val="20"/>
              </w:rPr>
              <w:fldChar w:fldCharType="separate"/>
            </w:r>
            <w:r w:rsidRPr="00AF47C8">
              <w:rPr>
                <w:noProof/>
                <w:webHidden/>
                <w:sz w:val="20"/>
                <w:szCs w:val="20"/>
              </w:rPr>
              <w:t>92</w:t>
            </w:r>
            <w:r w:rsidRPr="00AF47C8">
              <w:rPr>
                <w:noProof/>
                <w:webHidden/>
                <w:sz w:val="20"/>
                <w:szCs w:val="20"/>
              </w:rPr>
              <w:fldChar w:fldCharType="end"/>
            </w:r>
          </w:hyperlink>
        </w:p>
        <w:p w14:paraId="165B20CF" w14:textId="73105657"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748" w:history="1">
            <w:r w:rsidRPr="00AF47C8">
              <w:rPr>
                <w:rStyle w:val="Hyperlink"/>
                <w:rFonts w:eastAsia="Calibri"/>
                <w:noProof/>
                <w:sz w:val="20"/>
                <w:szCs w:val="20"/>
              </w:rPr>
              <w:t>4.5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Cliente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_Toc243813748 \h </w:instrText>
            </w:r>
            <w:r w:rsidRPr="00AF47C8">
              <w:rPr>
                <w:noProof/>
                <w:webHidden/>
                <w:sz w:val="20"/>
                <w:szCs w:val="20"/>
              </w:rPr>
            </w:r>
            <w:r w:rsidRPr="00AF47C8">
              <w:rPr>
                <w:noProof/>
                <w:webHidden/>
                <w:sz w:val="20"/>
                <w:szCs w:val="20"/>
              </w:rPr>
              <w:fldChar w:fldCharType="separate"/>
            </w:r>
            <w:r w:rsidRPr="00AF47C8">
              <w:rPr>
                <w:noProof/>
                <w:webHidden/>
                <w:sz w:val="20"/>
                <w:szCs w:val="20"/>
              </w:rPr>
              <w:t>93</w:t>
            </w:r>
            <w:r w:rsidRPr="00AF47C8">
              <w:rPr>
                <w:noProof/>
                <w:webHidden/>
                <w:sz w:val="20"/>
                <w:szCs w:val="20"/>
              </w:rPr>
              <w:fldChar w:fldCharType="end"/>
            </w:r>
          </w:hyperlink>
        </w:p>
        <w:p w14:paraId="410674C6" w14:textId="2015F4D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49" w:history="1">
            <w:r w:rsidRPr="00AF47C8">
              <w:rPr>
                <w:rStyle w:val="Hyperlink"/>
                <w:rFonts w:eastAsia="Calibri"/>
                <w:noProof/>
                <w:sz w:val="20"/>
                <w:szCs w:val="20"/>
              </w:rPr>
              <w:t>4.5.1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 Creación del proyecto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_Toc243813749 \h </w:instrText>
            </w:r>
            <w:r w:rsidRPr="00AF47C8">
              <w:rPr>
                <w:noProof/>
                <w:webHidden/>
                <w:sz w:val="20"/>
                <w:szCs w:val="20"/>
              </w:rPr>
            </w:r>
            <w:r w:rsidRPr="00AF47C8">
              <w:rPr>
                <w:noProof/>
                <w:webHidden/>
                <w:sz w:val="20"/>
                <w:szCs w:val="20"/>
              </w:rPr>
              <w:fldChar w:fldCharType="separate"/>
            </w:r>
            <w:r w:rsidRPr="00AF47C8">
              <w:rPr>
                <w:noProof/>
                <w:webHidden/>
                <w:sz w:val="20"/>
                <w:szCs w:val="20"/>
              </w:rPr>
              <w:t>93</w:t>
            </w:r>
            <w:r w:rsidRPr="00AF47C8">
              <w:rPr>
                <w:noProof/>
                <w:webHidden/>
                <w:sz w:val="20"/>
                <w:szCs w:val="20"/>
              </w:rPr>
              <w:fldChar w:fldCharType="end"/>
            </w:r>
          </w:hyperlink>
        </w:p>
        <w:p w14:paraId="2FBAA606" w14:textId="5D7F0C6A"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0" w:history="1">
            <w:r w:rsidRPr="00AF47C8">
              <w:rPr>
                <w:rStyle w:val="Hyperlink"/>
                <w:rFonts w:eastAsia="Calibri"/>
                <w:noProof/>
                <w:sz w:val="20"/>
                <w:szCs w:val="20"/>
              </w:rPr>
              <w:t>4.5.2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 Registro de servicios en MauiProgram</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_Toc243813750 \h </w:instrText>
            </w:r>
            <w:r w:rsidRPr="00AF47C8">
              <w:rPr>
                <w:noProof/>
                <w:webHidden/>
                <w:sz w:val="20"/>
                <w:szCs w:val="20"/>
              </w:rPr>
            </w:r>
            <w:r w:rsidRPr="00AF47C8">
              <w:rPr>
                <w:noProof/>
                <w:webHidden/>
                <w:sz w:val="20"/>
                <w:szCs w:val="20"/>
              </w:rPr>
              <w:fldChar w:fldCharType="separate"/>
            </w:r>
            <w:r w:rsidRPr="00AF47C8">
              <w:rPr>
                <w:noProof/>
                <w:webHidden/>
                <w:sz w:val="20"/>
                <w:szCs w:val="20"/>
              </w:rPr>
              <w:t>93</w:t>
            </w:r>
            <w:r w:rsidRPr="00AF47C8">
              <w:rPr>
                <w:noProof/>
                <w:webHidden/>
                <w:sz w:val="20"/>
                <w:szCs w:val="20"/>
              </w:rPr>
              <w:fldChar w:fldCharType="end"/>
            </w:r>
          </w:hyperlink>
        </w:p>
        <w:p w14:paraId="268002B5" w14:textId="70F59E20"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1" w:history="1">
            <w:r w:rsidRPr="00AF47C8">
              <w:rPr>
                <w:rStyle w:val="Hyperlink"/>
                <w:rFonts w:eastAsia="Calibri"/>
                <w:noProof/>
                <w:sz w:val="20"/>
                <w:szCs w:val="20"/>
              </w:rPr>
              <w:t>4.5.3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3: Permitir tráfico HTTP en Android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_Toc243813751 \h </w:instrText>
            </w:r>
            <w:r w:rsidRPr="00AF47C8">
              <w:rPr>
                <w:noProof/>
                <w:webHidden/>
                <w:sz w:val="20"/>
                <w:szCs w:val="20"/>
              </w:rPr>
            </w:r>
            <w:r w:rsidRPr="00AF47C8">
              <w:rPr>
                <w:noProof/>
                <w:webHidden/>
                <w:sz w:val="20"/>
                <w:szCs w:val="20"/>
              </w:rPr>
              <w:fldChar w:fldCharType="separate"/>
            </w:r>
            <w:r w:rsidRPr="00AF47C8">
              <w:rPr>
                <w:noProof/>
                <w:webHidden/>
                <w:sz w:val="20"/>
                <w:szCs w:val="20"/>
              </w:rPr>
              <w:t>94</w:t>
            </w:r>
            <w:r w:rsidRPr="00AF47C8">
              <w:rPr>
                <w:noProof/>
                <w:webHidden/>
                <w:sz w:val="20"/>
                <w:szCs w:val="20"/>
              </w:rPr>
              <w:fldChar w:fldCharType="end"/>
            </w:r>
          </w:hyperlink>
        </w:p>
        <w:p w14:paraId="17F49B05" w14:textId="7B50CC9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2" w:history="1">
            <w:r w:rsidRPr="00AF47C8">
              <w:rPr>
                <w:rStyle w:val="Hyperlink"/>
                <w:rFonts w:eastAsia="Calibri"/>
                <w:noProof/>
                <w:sz w:val="20"/>
                <w:szCs w:val="20"/>
              </w:rPr>
              <w:t>4.5.4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4: Ejecución en el emulador de Android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_Toc243813752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1DEBCA50" w14:textId="5269D28D" w:rsidR="00ED3AE1" w:rsidRPr="00AF47C8" w:rsidRDefault="00ED3AE1">
          <w:pPr>
            <w:pStyle w:val="TOC2"/>
            <w:tabs>
              <w:tab w:val="left" w:pos="1100"/>
              <w:tab w:val="right" w:leader="dot" w:pos="9016"/>
            </w:tabs>
            <w:rPr>
              <w:rFonts w:asciiTheme="minorHAnsi" w:eastAsiaTheme="minorEastAsia" w:hAnsiTheme="minorHAnsi" w:cstheme="minorBidi"/>
              <w:b w:val="0"/>
              <w:bCs w:val="0"/>
              <w:noProof/>
              <w:sz w:val="16"/>
              <w:szCs w:val="16"/>
              <w:lang w:val="es-EC"/>
            </w:rPr>
          </w:pPr>
          <w:hyperlink w:anchor="_Toc243813753" w:history="1">
            <w:r w:rsidRPr="00AF47C8">
              <w:rPr>
                <w:rStyle w:val="Hyperlink"/>
                <w:rFonts w:eastAsia="Calibri"/>
                <w:noProof/>
                <w:sz w:val="20"/>
                <w:szCs w:val="20"/>
              </w:rPr>
              <w:t>4.6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_Toc243813753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79BD1B14" w14:textId="569FDCB3"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4" w:history="1">
            <w:r w:rsidRPr="00AF47C8">
              <w:rPr>
                <w:rStyle w:val="Hyperlink"/>
                <w:rFonts w:eastAsia="Calibri"/>
                <w:noProof/>
                <w:sz w:val="20"/>
                <w:szCs w:val="20"/>
              </w:rPr>
              <w:t>4.6.1</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1: Creación del proyecto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_Toc243813754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66C4BB0F" w14:textId="1B703919"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5" w:history="1">
            <w:r w:rsidRPr="00AF47C8">
              <w:rPr>
                <w:rStyle w:val="Hyperlink"/>
                <w:rFonts w:eastAsia="Calibri"/>
                <w:noProof/>
                <w:sz w:val="20"/>
                <w:szCs w:val="20"/>
              </w:rPr>
              <w:t>4.6.2</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2: Referencia al proyecto compartido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_Toc243813755 \h </w:instrText>
            </w:r>
            <w:r w:rsidRPr="00AF47C8">
              <w:rPr>
                <w:noProof/>
                <w:webHidden/>
                <w:sz w:val="20"/>
                <w:szCs w:val="20"/>
              </w:rPr>
            </w:r>
            <w:r w:rsidRPr="00AF47C8">
              <w:rPr>
                <w:noProof/>
                <w:webHidden/>
                <w:sz w:val="20"/>
                <w:szCs w:val="20"/>
              </w:rPr>
              <w:fldChar w:fldCharType="separate"/>
            </w:r>
            <w:r w:rsidRPr="00AF47C8">
              <w:rPr>
                <w:noProof/>
                <w:webHidden/>
                <w:sz w:val="20"/>
                <w:szCs w:val="20"/>
              </w:rPr>
              <w:t>96</w:t>
            </w:r>
            <w:r w:rsidRPr="00AF47C8">
              <w:rPr>
                <w:noProof/>
                <w:webHidden/>
                <w:sz w:val="20"/>
                <w:szCs w:val="20"/>
              </w:rPr>
              <w:fldChar w:fldCharType="end"/>
            </w:r>
          </w:hyperlink>
        </w:p>
        <w:p w14:paraId="244924C3" w14:textId="3345CAB3"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6" w:history="1">
            <w:r w:rsidRPr="00AF47C8">
              <w:rPr>
                <w:rStyle w:val="Hyperlink"/>
                <w:rFonts w:eastAsia="Calibri"/>
                <w:noProof/>
                <w:sz w:val="20"/>
                <w:szCs w:val="20"/>
              </w:rPr>
              <w:t>4.6.3</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3: Configuración de la dirección del servidor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_Toc243813756 \h </w:instrText>
            </w:r>
            <w:r w:rsidRPr="00AF47C8">
              <w:rPr>
                <w:noProof/>
                <w:webHidden/>
                <w:sz w:val="20"/>
                <w:szCs w:val="20"/>
              </w:rPr>
            </w:r>
            <w:r w:rsidRPr="00AF47C8">
              <w:rPr>
                <w:noProof/>
                <w:webHidden/>
                <w:sz w:val="20"/>
                <w:szCs w:val="20"/>
              </w:rPr>
              <w:fldChar w:fldCharType="separate"/>
            </w:r>
            <w:r w:rsidRPr="00AF47C8">
              <w:rPr>
                <w:noProof/>
                <w:webHidden/>
                <w:sz w:val="20"/>
                <w:szCs w:val="20"/>
              </w:rPr>
              <w:t>96</w:t>
            </w:r>
            <w:r w:rsidRPr="00AF47C8">
              <w:rPr>
                <w:noProof/>
                <w:webHidden/>
                <w:sz w:val="20"/>
                <w:szCs w:val="20"/>
              </w:rPr>
              <w:fldChar w:fldCharType="end"/>
            </w:r>
          </w:hyperlink>
        </w:p>
        <w:p w14:paraId="25141F6A" w14:textId="3739246B"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7" w:history="1">
            <w:r w:rsidRPr="00AF47C8">
              <w:rPr>
                <w:rStyle w:val="Hyperlink"/>
                <w:rFonts w:eastAsia="Calibri"/>
                <w:noProof/>
                <w:sz w:val="20"/>
                <w:szCs w:val="20"/>
              </w:rPr>
              <w:t>4.6.4</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4: Registro de servicios en Program</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_Toc243813757 \h </w:instrText>
            </w:r>
            <w:r w:rsidRPr="00AF47C8">
              <w:rPr>
                <w:noProof/>
                <w:webHidden/>
                <w:sz w:val="20"/>
                <w:szCs w:val="20"/>
              </w:rPr>
            </w:r>
            <w:r w:rsidRPr="00AF47C8">
              <w:rPr>
                <w:noProof/>
                <w:webHidden/>
                <w:sz w:val="20"/>
                <w:szCs w:val="20"/>
              </w:rPr>
              <w:fldChar w:fldCharType="separate"/>
            </w:r>
            <w:r w:rsidRPr="00AF47C8">
              <w:rPr>
                <w:noProof/>
                <w:webHidden/>
                <w:sz w:val="20"/>
                <w:szCs w:val="20"/>
              </w:rPr>
              <w:t>96</w:t>
            </w:r>
            <w:r w:rsidRPr="00AF47C8">
              <w:rPr>
                <w:noProof/>
                <w:webHidden/>
                <w:sz w:val="20"/>
                <w:szCs w:val="20"/>
              </w:rPr>
              <w:fldChar w:fldCharType="end"/>
            </w:r>
          </w:hyperlink>
        </w:p>
        <w:p w14:paraId="1005DF6E" w14:textId="514B2424"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8" w:history="1">
            <w:r w:rsidRPr="00AF47C8">
              <w:rPr>
                <w:rStyle w:val="Hyperlink"/>
                <w:rFonts w:eastAsia="Calibri"/>
                <w:noProof/>
                <w:sz w:val="20"/>
                <w:szCs w:val="20"/>
              </w:rPr>
              <w:t>4.6.5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5: Página de inicio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_Toc243813758 \h </w:instrText>
            </w:r>
            <w:r w:rsidRPr="00AF47C8">
              <w:rPr>
                <w:noProof/>
                <w:webHidden/>
                <w:sz w:val="20"/>
                <w:szCs w:val="20"/>
              </w:rPr>
            </w:r>
            <w:r w:rsidRPr="00AF47C8">
              <w:rPr>
                <w:noProof/>
                <w:webHidden/>
                <w:sz w:val="20"/>
                <w:szCs w:val="20"/>
              </w:rPr>
              <w:fldChar w:fldCharType="separate"/>
            </w:r>
            <w:r w:rsidRPr="00AF47C8">
              <w:rPr>
                <w:noProof/>
                <w:webHidden/>
                <w:sz w:val="20"/>
                <w:szCs w:val="20"/>
              </w:rPr>
              <w:t>97</w:t>
            </w:r>
            <w:r w:rsidRPr="00AF47C8">
              <w:rPr>
                <w:noProof/>
                <w:webHidden/>
                <w:sz w:val="20"/>
                <w:szCs w:val="20"/>
              </w:rPr>
              <w:fldChar w:fldCharType="end"/>
            </w:r>
          </w:hyperlink>
        </w:p>
        <w:p w14:paraId="4C594219" w14:textId="7E5E0706" w:rsidR="00ED3AE1" w:rsidRPr="00AF47C8" w:rsidRDefault="00ED3AE1">
          <w:pPr>
            <w:pStyle w:val="TOC3"/>
            <w:tabs>
              <w:tab w:val="left" w:pos="1540"/>
              <w:tab w:val="right" w:leader="dot" w:pos="9016"/>
            </w:tabs>
            <w:rPr>
              <w:rFonts w:asciiTheme="minorHAnsi" w:eastAsiaTheme="minorEastAsia" w:hAnsiTheme="minorHAnsi" w:cstheme="minorBidi"/>
              <w:b w:val="0"/>
              <w:bCs w:val="0"/>
              <w:noProof/>
              <w:sz w:val="16"/>
              <w:szCs w:val="16"/>
              <w:lang w:val="es-EC"/>
            </w:rPr>
          </w:pPr>
          <w:hyperlink w:anchor="_Toc243813759" w:history="1">
            <w:r w:rsidRPr="00AF47C8">
              <w:rPr>
                <w:rStyle w:val="Hyperlink"/>
                <w:rFonts w:eastAsia="Calibri"/>
                <w:noProof/>
                <w:sz w:val="20"/>
                <w:szCs w:val="20"/>
              </w:rPr>
              <w:t>4.6.6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Paso 6: Ejecución del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_Toc243813759 \h </w:instrText>
            </w:r>
            <w:r w:rsidRPr="00AF47C8">
              <w:rPr>
                <w:noProof/>
                <w:webHidden/>
                <w:sz w:val="20"/>
                <w:szCs w:val="20"/>
              </w:rPr>
            </w:r>
            <w:r w:rsidRPr="00AF47C8">
              <w:rPr>
                <w:noProof/>
                <w:webHidden/>
                <w:sz w:val="20"/>
                <w:szCs w:val="20"/>
              </w:rPr>
              <w:fldChar w:fldCharType="separate"/>
            </w:r>
            <w:r w:rsidRPr="00AF47C8">
              <w:rPr>
                <w:noProof/>
                <w:webHidden/>
                <w:sz w:val="20"/>
                <w:szCs w:val="20"/>
              </w:rPr>
              <w:t>97</w:t>
            </w:r>
            <w:r w:rsidRPr="00AF47C8">
              <w:rPr>
                <w:noProof/>
                <w:webHidden/>
                <w:sz w:val="20"/>
                <w:szCs w:val="20"/>
              </w:rPr>
              <w:fldChar w:fldCharType="end"/>
            </w:r>
          </w:hyperlink>
        </w:p>
        <w:p w14:paraId="17498955" w14:textId="2C91249D"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hyperlink w:anchor="_Toc243813760" w:history="1">
            <w:r w:rsidRPr="00AF47C8">
              <w:rPr>
                <w:rStyle w:val="Hyperlink"/>
                <w:rFonts w:eastAsia="Calibri"/>
                <w:noProof/>
                <w:sz w:val="20"/>
                <w:szCs w:val="20"/>
              </w:rPr>
              <w:t>5</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CONCLUSIONES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_Toc243813760 \h </w:instrText>
            </w:r>
            <w:r w:rsidRPr="00AF47C8">
              <w:rPr>
                <w:noProof/>
                <w:webHidden/>
                <w:sz w:val="20"/>
                <w:szCs w:val="20"/>
              </w:rPr>
            </w:r>
            <w:r w:rsidRPr="00AF47C8">
              <w:rPr>
                <w:noProof/>
                <w:webHidden/>
                <w:sz w:val="20"/>
                <w:szCs w:val="20"/>
              </w:rPr>
              <w:fldChar w:fldCharType="separate"/>
            </w:r>
            <w:r w:rsidRPr="00AF47C8">
              <w:rPr>
                <w:noProof/>
                <w:webHidden/>
                <w:sz w:val="20"/>
                <w:szCs w:val="20"/>
              </w:rPr>
              <w:t>99</w:t>
            </w:r>
            <w:r w:rsidRPr="00AF47C8">
              <w:rPr>
                <w:noProof/>
                <w:webHidden/>
                <w:sz w:val="20"/>
                <w:szCs w:val="20"/>
              </w:rPr>
              <w:fldChar w:fldCharType="end"/>
            </w:r>
          </w:hyperlink>
        </w:p>
        <w:p w14:paraId="7B2649F5" w14:textId="2FEBB4AF"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hyperlink w:anchor="_Toc243813761" w:history="1">
            <w:r w:rsidRPr="00AF47C8">
              <w:rPr>
                <w:rStyle w:val="Hyperlink"/>
                <w:rFonts w:eastAsia="Calibri"/>
                <w:noProof/>
                <w:sz w:val="20"/>
                <w:szCs w:val="20"/>
              </w:rPr>
              <w:t>6</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RECOMENDACIONES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_Toc243813761 \h </w:instrText>
            </w:r>
            <w:r w:rsidRPr="00AF47C8">
              <w:rPr>
                <w:noProof/>
                <w:webHidden/>
                <w:sz w:val="20"/>
                <w:szCs w:val="20"/>
              </w:rPr>
            </w:r>
            <w:r w:rsidRPr="00AF47C8">
              <w:rPr>
                <w:noProof/>
                <w:webHidden/>
                <w:sz w:val="20"/>
                <w:szCs w:val="20"/>
              </w:rPr>
              <w:fldChar w:fldCharType="separate"/>
            </w:r>
            <w:r w:rsidRPr="00AF47C8">
              <w:rPr>
                <w:noProof/>
                <w:webHidden/>
                <w:sz w:val="20"/>
                <w:szCs w:val="20"/>
              </w:rPr>
              <w:t>100</w:t>
            </w:r>
            <w:r w:rsidRPr="00AF47C8">
              <w:rPr>
                <w:noProof/>
                <w:webHidden/>
                <w:sz w:val="20"/>
                <w:szCs w:val="20"/>
              </w:rPr>
              <w:fldChar w:fldCharType="end"/>
            </w:r>
          </w:hyperlink>
        </w:p>
        <w:p w14:paraId="06F0322B" w14:textId="4FE67FC1" w:rsidR="00ED3AE1" w:rsidRPr="00AF47C8" w:rsidRDefault="00ED3AE1">
          <w:pPr>
            <w:pStyle w:val="TOC1"/>
            <w:tabs>
              <w:tab w:val="left" w:pos="560"/>
              <w:tab w:val="right" w:leader="dot" w:pos="9016"/>
            </w:tabs>
            <w:rPr>
              <w:rFonts w:asciiTheme="minorHAnsi" w:eastAsiaTheme="minorEastAsia" w:hAnsiTheme="minorHAnsi" w:cstheme="minorBidi"/>
              <w:b w:val="0"/>
              <w:bCs w:val="0"/>
              <w:noProof/>
              <w:sz w:val="16"/>
              <w:szCs w:val="16"/>
              <w:lang w:val="es-EC"/>
            </w:rPr>
          </w:pPr>
          <w:hyperlink w:anchor="_Toc243813762" w:history="1">
            <w:r w:rsidRPr="00AF47C8">
              <w:rPr>
                <w:rStyle w:val="Hyperlink"/>
                <w:rFonts w:eastAsia="Calibri"/>
                <w:noProof/>
                <w:sz w:val="20"/>
                <w:szCs w:val="20"/>
              </w:rPr>
              <w:t>7</w:t>
            </w:r>
            <w:r w:rsidRPr="00AF47C8">
              <w:rPr>
                <w:rFonts w:asciiTheme="minorHAnsi" w:eastAsiaTheme="minorEastAsia" w:hAnsiTheme="minorHAnsi" w:cstheme="minorBidi"/>
                <w:b w:val="0"/>
                <w:bCs w:val="0"/>
                <w:noProof/>
                <w:sz w:val="16"/>
                <w:szCs w:val="16"/>
                <w:lang w:val="es-EC"/>
              </w:rPr>
              <w:tab/>
            </w:r>
            <w:r w:rsidRPr="00AF47C8">
              <w:rPr>
                <w:rStyle w:val="Hyperlink"/>
                <w:rFonts w:eastAsia="Calibri"/>
                <w:noProof/>
                <w:sz w:val="20"/>
                <w:szCs w:val="20"/>
              </w:rPr>
              <w:t>REFERENCIAS BIBLIOGRÁFICAS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_Toc243813762 \h </w:instrText>
            </w:r>
            <w:r w:rsidRPr="00AF47C8">
              <w:rPr>
                <w:noProof/>
                <w:webHidden/>
                <w:sz w:val="20"/>
                <w:szCs w:val="20"/>
              </w:rPr>
            </w:r>
            <w:r w:rsidRPr="00AF47C8">
              <w:rPr>
                <w:noProof/>
                <w:webHidden/>
                <w:sz w:val="20"/>
                <w:szCs w:val="20"/>
              </w:rPr>
              <w:fldChar w:fldCharType="separate"/>
            </w:r>
            <w:r w:rsidRPr="00AF47C8">
              <w:rPr>
                <w:noProof/>
                <w:webHidden/>
                <w:sz w:val="20"/>
                <w:szCs w:val="20"/>
              </w:rPr>
              <w:t>101</w:t>
            </w:r>
            <w:r w:rsidRPr="00AF47C8">
              <w:rPr>
                <w:noProof/>
                <w:webHidden/>
                <w:sz w:val="20"/>
                <w:szCs w:val="20"/>
              </w:rPr>
              <w:fldChar w:fldCharType="end"/>
            </w:r>
          </w:hyperlink>
        </w:p>
        <w:p w14:paraId="6BE52C87" w14:textId="47C16055" w:rsidR="00EF48FB" w:rsidRPr="00AF47C8" w:rsidRDefault="00ED3AE1">
          <w:pPr>
            <w:widowControl w:val="0"/>
            <w:tabs>
              <w:tab w:val="right" w:leader="dot" w:pos="12000"/>
            </w:tabs>
            <w:spacing w:before="60" w:line="240" w:lineRule="auto"/>
            <w:rPr>
              <w:color w:val="000000"/>
              <w:sz w:val="16"/>
              <w:szCs w:val="16"/>
            </w:rPr>
          </w:pPr>
          <w:r w:rsidRPr="00AF47C8">
            <w:rPr>
              <w:sz w:val="20"/>
              <w:szCs w:val="20"/>
            </w:rPr>
            <w:fldChar w:fldCharType="end"/>
          </w:r>
        </w:p>
      </w:sdtContent>
    </w:sdt>
    <w:p w14:paraId="51EA2C61" w14:textId="77777777" w:rsidR="000F3908" w:rsidRPr="00AF47C8" w:rsidRDefault="000F3908">
      <w:pPr>
        <w:pStyle w:val="Title"/>
        <w:rPr>
          <w:color w:val="000000"/>
          <w:sz w:val="24"/>
          <w:szCs w:val="24"/>
        </w:rPr>
      </w:pPr>
    </w:p>
    <w:p w14:paraId="1FB57077" w14:textId="77777777" w:rsidR="000F3908" w:rsidRPr="00AF47C8" w:rsidRDefault="009F3E79">
      <w:pPr>
        <w:rPr>
          <w:sz w:val="20"/>
          <w:szCs w:val="20"/>
        </w:rPr>
      </w:pPr>
      <w:r w:rsidRPr="00AF47C8">
        <w:rPr>
          <w:sz w:val="20"/>
          <w:szCs w:val="20"/>
        </w:rPr>
        <w:t xml:space="preserve">ÍNDICE DE ILUSTRACIONES  </w:t>
      </w:r>
    </w:p>
    <w:sdt>
      <w:sdtPr>
        <w:rPr>
          <w:sz w:val="20"/>
          <w:szCs w:val="20"/>
        </w:rPr>
        <w:id w:val="-422318808"/>
        <w:docPartObj>
          <w:docPartGallery w:val="Table of Contents"/>
          <w:docPartUnique/>
        </w:docPartObj>
      </w:sdtPr>
      <w:sdtContent>
        <w:p w14:paraId="0D8D31B2" w14:textId="4A1A1F60"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r w:rsidRPr="00AF47C8">
            <w:rPr>
              <w:sz w:val="20"/>
              <w:szCs w:val="20"/>
            </w:rPr>
            <w:fldChar w:fldCharType="begin"/>
          </w:r>
          <w:r w:rsidRPr="00AF47C8">
            <w:rPr>
              <w:sz w:val="20"/>
              <w:szCs w:val="20"/>
            </w:rPr>
            <w:instrText xml:space="preserve"> TOC \o "4-4" \h \z \u </w:instrText>
          </w:r>
          <w:r w:rsidRPr="00AF47C8">
            <w:rPr>
              <w:sz w:val="20"/>
              <w:szCs w:val="20"/>
            </w:rPr>
            <w:fldChar w:fldCharType="separate"/>
          </w:r>
          <w:hyperlink w:anchor="_Toc243813763" w:history="1">
            <w:r w:rsidRPr="00AF47C8">
              <w:rPr>
                <w:rStyle w:val="Hyperlink"/>
                <w:noProof/>
                <w:sz w:val="20"/>
                <w:szCs w:val="20"/>
              </w:rPr>
              <w:t>Figura 1 Selección de la plantilla Aplicación de servicios WCF.</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_Toc243813763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7CB82C03" w14:textId="7458DE5A"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64" w:history="1">
            <w:r w:rsidRPr="00AF47C8">
              <w:rPr>
                <w:rStyle w:val="Hyperlink"/>
                <w:noProof/>
                <w:sz w:val="20"/>
                <w:szCs w:val="20"/>
              </w:rPr>
              <w:t>Figura 2 Configuración del nombre del proyecto WCF y versión .NET Framework 4.8.</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_Toc243813764 \h </w:instrText>
            </w:r>
            <w:r w:rsidRPr="00AF47C8">
              <w:rPr>
                <w:noProof/>
                <w:webHidden/>
                <w:sz w:val="20"/>
                <w:szCs w:val="20"/>
              </w:rPr>
            </w:r>
            <w:r w:rsidRPr="00AF47C8">
              <w:rPr>
                <w:noProof/>
                <w:webHidden/>
                <w:sz w:val="20"/>
                <w:szCs w:val="20"/>
              </w:rPr>
              <w:fldChar w:fldCharType="separate"/>
            </w:r>
            <w:r w:rsidRPr="00AF47C8">
              <w:rPr>
                <w:noProof/>
                <w:webHidden/>
                <w:sz w:val="20"/>
                <w:szCs w:val="20"/>
              </w:rPr>
              <w:t>15</w:t>
            </w:r>
            <w:r w:rsidRPr="00AF47C8">
              <w:rPr>
                <w:noProof/>
                <w:webHidden/>
                <w:sz w:val="20"/>
                <w:szCs w:val="20"/>
              </w:rPr>
              <w:fldChar w:fldCharType="end"/>
            </w:r>
          </w:hyperlink>
        </w:p>
        <w:p w14:paraId="407D71B1" w14:textId="60DDCB50"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65" w:history="1">
            <w:r w:rsidRPr="00AF47C8">
              <w:rPr>
                <w:rStyle w:val="Hyperlink"/>
                <w:noProof/>
                <w:sz w:val="20"/>
                <w:szCs w:val="20"/>
              </w:rPr>
              <w:t>Figura 3 Estructura de carpetas del servidor en el Explorador de soluciones.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_Toc243813765 \h </w:instrText>
            </w:r>
            <w:r w:rsidRPr="00AF47C8">
              <w:rPr>
                <w:noProof/>
                <w:webHidden/>
                <w:sz w:val="20"/>
                <w:szCs w:val="20"/>
              </w:rPr>
            </w:r>
            <w:r w:rsidRPr="00AF47C8">
              <w:rPr>
                <w:noProof/>
                <w:webHidden/>
                <w:sz w:val="20"/>
                <w:szCs w:val="20"/>
              </w:rPr>
              <w:fldChar w:fldCharType="separate"/>
            </w:r>
            <w:r w:rsidRPr="00AF47C8">
              <w:rPr>
                <w:noProof/>
                <w:webHidden/>
                <w:sz w:val="20"/>
                <w:szCs w:val="20"/>
              </w:rPr>
              <w:t>16</w:t>
            </w:r>
            <w:r w:rsidRPr="00AF47C8">
              <w:rPr>
                <w:noProof/>
                <w:webHidden/>
                <w:sz w:val="20"/>
                <w:szCs w:val="20"/>
              </w:rPr>
              <w:fldChar w:fldCharType="end"/>
            </w:r>
          </w:hyperlink>
        </w:p>
        <w:p w14:paraId="277F5DDB" w14:textId="72D7E412"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66" w:history="1">
            <w:r w:rsidRPr="00AF47C8">
              <w:rPr>
                <w:rStyle w:val="Hyperlink"/>
                <w:noProof/>
                <w:sz w:val="20"/>
                <w:szCs w:val="20"/>
              </w:rPr>
              <w:t>Figura 4 Servicio AutenticacionWS en ejecución.</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_Toc243813766 \h </w:instrText>
            </w:r>
            <w:r w:rsidRPr="00AF47C8">
              <w:rPr>
                <w:noProof/>
                <w:webHidden/>
                <w:sz w:val="20"/>
                <w:szCs w:val="20"/>
              </w:rPr>
            </w:r>
            <w:r w:rsidRPr="00AF47C8">
              <w:rPr>
                <w:noProof/>
                <w:webHidden/>
                <w:sz w:val="20"/>
                <w:szCs w:val="20"/>
              </w:rPr>
              <w:fldChar w:fldCharType="separate"/>
            </w:r>
            <w:r w:rsidRPr="00AF47C8">
              <w:rPr>
                <w:noProof/>
                <w:webHidden/>
                <w:sz w:val="20"/>
                <w:szCs w:val="20"/>
              </w:rPr>
              <w:t>39</w:t>
            </w:r>
            <w:r w:rsidRPr="00AF47C8">
              <w:rPr>
                <w:noProof/>
                <w:webHidden/>
                <w:sz w:val="20"/>
                <w:szCs w:val="20"/>
              </w:rPr>
              <w:fldChar w:fldCharType="end"/>
            </w:r>
          </w:hyperlink>
        </w:p>
        <w:p w14:paraId="5C406A22" w14:textId="22621581"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67" w:history="1">
            <w:r w:rsidRPr="00AF47C8">
              <w:rPr>
                <w:rStyle w:val="Hyperlink"/>
                <w:noProof/>
                <w:sz w:val="20"/>
                <w:szCs w:val="20"/>
              </w:rPr>
              <w:t>Figura 5 Contrato WSDL del servicio ConversionUnidadesWS.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_Toc243813767 \h </w:instrText>
            </w:r>
            <w:r w:rsidRPr="00AF47C8">
              <w:rPr>
                <w:noProof/>
                <w:webHidden/>
                <w:sz w:val="20"/>
                <w:szCs w:val="20"/>
              </w:rPr>
            </w:r>
            <w:r w:rsidRPr="00AF47C8">
              <w:rPr>
                <w:noProof/>
                <w:webHidden/>
                <w:sz w:val="20"/>
                <w:szCs w:val="20"/>
              </w:rPr>
              <w:fldChar w:fldCharType="separate"/>
            </w:r>
            <w:r w:rsidRPr="00AF47C8">
              <w:rPr>
                <w:noProof/>
                <w:webHidden/>
                <w:sz w:val="20"/>
                <w:szCs w:val="20"/>
              </w:rPr>
              <w:t>39</w:t>
            </w:r>
            <w:r w:rsidRPr="00AF47C8">
              <w:rPr>
                <w:noProof/>
                <w:webHidden/>
                <w:sz w:val="20"/>
                <w:szCs w:val="20"/>
              </w:rPr>
              <w:fldChar w:fldCharType="end"/>
            </w:r>
          </w:hyperlink>
        </w:p>
        <w:p w14:paraId="2E347072" w14:textId="3372CD4B"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68" w:history="1">
            <w:r w:rsidRPr="00AF47C8">
              <w:rPr>
                <w:rStyle w:val="Hyperlink"/>
                <w:noProof/>
                <w:sz w:val="20"/>
                <w:szCs w:val="20"/>
              </w:rPr>
              <w:t>Figura 6 Prueba de la operación convertirLongitud con el token en la cabecera.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_Toc243813768 \h </w:instrText>
            </w:r>
            <w:r w:rsidRPr="00AF47C8">
              <w:rPr>
                <w:noProof/>
                <w:webHidden/>
                <w:sz w:val="20"/>
                <w:szCs w:val="20"/>
              </w:rPr>
            </w:r>
            <w:r w:rsidRPr="00AF47C8">
              <w:rPr>
                <w:noProof/>
                <w:webHidden/>
                <w:sz w:val="20"/>
                <w:szCs w:val="20"/>
              </w:rPr>
              <w:fldChar w:fldCharType="separate"/>
            </w:r>
            <w:r w:rsidRPr="00AF47C8">
              <w:rPr>
                <w:noProof/>
                <w:webHidden/>
                <w:sz w:val="20"/>
                <w:szCs w:val="20"/>
              </w:rPr>
              <w:t>41</w:t>
            </w:r>
            <w:r w:rsidRPr="00AF47C8">
              <w:rPr>
                <w:noProof/>
                <w:webHidden/>
                <w:sz w:val="20"/>
                <w:szCs w:val="20"/>
              </w:rPr>
              <w:fldChar w:fldCharType="end"/>
            </w:r>
          </w:hyperlink>
        </w:p>
        <w:p w14:paraId="2CCA93F1" w14:textId="7DA7301A"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69" w:history="1">
            <w:r w:rsidRPr="00AF47C8">
              <w:rPr>
                <w:rStyle w:val="Hyperlink"/>
                <w:noProof/>
                <w:sz w:val="20"/>
                <w:szCs w:val="20"/>
              </w:rPr>
              <w:t>Figura 7 Perfil de publicación en carpeta local.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_Toc243813769 \h </w:instrText>
            </w:r>
            <w:r w:rsidRPr="00AF47C8">
              <w:rPr>
                <w:noProof/>
                <w:webHidden/>
                <w:sz w:val="20"/>
                <w:szCs w:val="20"/>
              </w:rPr>
            </w:r>
            <w:r w:rsidRPr="00AF47C8">
              <w:rPr>
                <w:noProof/>
                <w:webHidden/>
                <w:sz w:val="20"/>
                <w:szCs w:val="20"/>
              </w:rPr>
              <w:fldChar w:fldCharType="separate"/>
            </w:r>
            <w:r w:rsidRPr="00AF47C8">
              <w:rPr>
                <w:noProof/>
                <w:webHidden/>
                <w:sz w:val="20"/>
                <w:szCs w:val="20"/>
              </w:rPr>
              <w:t>42</w:t>
            </w:r>
            <w:r w:rsidRPr="00AF47C8">
              <w:rPr>
                <w:noProof/>
                <w:webHidden/>
                <w:sz w:val="20"/>
                <w:szCs w:val="20"/>
              </w:rPr>
              <w:fldChar w:fldCharType="end"/>
            </w:r>
          </w:hyperlink>
        </w:p>
        <w:p w14:paraId="729A45D0" w14:textId="50B4810E"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0" w:history="1">
            <w:r w:rsidRPr="00AF47C8">
              <w:rPr>
                <w:rStyle w:val="Hyperlink"/>
                <w:noProof/>
                <w:sz w:val="20"/>
                <w:szCs w:val="20"/>
              </w:rPr>
              <w:t>Figura 8 Archivos generados por la publicación.</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_Toc243813770 \h </w:instrText>
            </w:r>
            <w:r w:rsidRPr="00AF47C8">
              <w:rPr>
                <w:noProof/>
                <w:webHidden/>
                <w:sz w:val="20"/>
                <w:szCs w:val="20"/>
              </w:rPr>
            </w:r>
            <w:r w:rsidRPr="00AF47C8">
              <w:rPr>
                <w:noProof/>
                <w:webHidden/>
                <w:sz w:val="20"/>
                <w:szCs w:val="20"/>
              </w:rPr>
              <w:fldChar w:fldCharType="separate"/>
            </w:r>
            <w:r w:rsidRPr="00AF47C8">
              <w:rPr>
                <w:noProof/>
                <w:webHidden/>
                <w:sz w:val="20"/>
                <w:szCs w:val="20"/>
              </w:rPr>
              <w:t>42</w:t>
            </w:r>
            <w:r w:rsidRPr="00AF47C8">
              <w:rPr>
                <w:noProof/>
                <w:webHidden/>
                <w:sz w:val="20"/>
                <w:szCs w:val="20"/>
              </w:rPr>
              <w:fldChar w:fldCharType="end"/>
            </w:r>
          </w:hyperlink>
        </w:p>
        <w:p w14:paraId="23751E6C" w14:textId="39515B38"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1" w:history="1">
            <w:r w:rsidRPr="00AF47C8">
              <w:rPr>
                <w:rStyle w:val="Hyperlink"/>
                <w:noProof/>
                <w:sz w:val="20"/>
                <w:szCs w:val="20"/>
              </w:rPr>
              <w:t>Figura 9 Características de Windows para IIS y activación HTTP de WCF.</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_Toc243813771 \h </w:instrText>
            </w:r>
            <w:r w:rsidRPr="00AF47C8">
              <w:rPr>
                <w:noProof/>
                <w:webHidden/>
                <w:sz w:val="20"/>
                <w:szCs w:val="20"/>
              </w:rPr>
            </w:r>
            <w:r w:rsidRPr="00AF47C8">
              <w:rPr>
                <w:noProof/>
                <w:webHidden/>
                <w:sz w:val="20"/>
                <w:szCs w:val="20"/>
              </w:rPr>
              <w:fldChar w:fldCharType="separate"/>
            </w:r>
            <w:r w:rsidRPr="00AF47C8">
              <w:rPr>
                <w:noProof/>
                <w:webHidden/>
                <w:sz w:val="20"/>
                <w:szCs w:val="20"/>
              </w:rPr>
              <w:t>42</w:t>
            </w:r>
            <w:r w:rsidRPr="00AF47C8">
              <w:rPr>
                <w:noProof/>
                <w:webHidden/>
                <w:sz w:val="20"/>
                <w:szCs w:val="20"/>
              </w:rPr>
              <w:fldChar w:fldCharType="end"/>
            </w:r>
          </w:hyperlink>
        </w:p>
        <w:p w14:paraId="5F1CD166" w14:textId="2769CB7C"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2" w:history="1">
            <w:r w:rsidRPr="00AF47C8">
              <w:rPr>
                <w:rStyle w:val="Hyperlink"/>
                <w:noProof/>
                <w:sz w:val="20"/>
                <w:szCs w:val="20"/>
              </w:rPr>
              <w:t>Figura 10 Configuración del nuevo sitio web en IIS.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_Toc243813772 \h </w:instrText>
            </w:r>
            <w:r w:rsidRPr="00AF47C8">
              <w:rPr>
                <w:noProof/>
                <w:webHidden/>
                <w:sz w:val="20"/>
                <w:szCs w:val="20"/>
              </w:rPr>
            </w:r>
            <w:r w:rsidRPr="00AF47C8">
              <w:rPr>
                <w:noProof/>
                <w:webHidden/>
                <w:sz w:val="20"/>
                <w:szCs w:val="20"/>
              </w:rPr>
              <w:fldChar w:fldCharType="separate"/>
            </w:r>
            <w:r w:rsidRPr="00AF47C8">
              <w:rPr>
                <w:noProof/>
                <w:webHidden/>
                <w:sz w:val="20"/>
                <w:szCs w:val="20"/>
              </w:rPr>
              <w:t>43</w:t>
            </w:r>
            <w:r w:rsidRPr="00AF47C8">
              <w:rPr>
                <w:noProof/>
                <w:webHidden/>
                <w:sz w:val="20"/>
                <w:szCs w:val="20"/>
              </w:rPr>
              <w:fldChar w:fldCharType="end"/>
            </w:r>
          </w:hyperlink>
        </w:p>
        <w:p w14:paraId="6F9A30C9" w14:textId="1AA9AADE"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3" w:history="1">
            <w:r w:rsidRPr="00AF47C8">
              <w:rPr>
                <w:rStyle w:val="Hyperlink"/>
                <w:noProof/>
                <w:sz w:val="20"/>
                <w:szCs w:val="20"/>
              </w:rPr>
              <w:t>Figura 11 Grupo de aplicaciones con .NET CLR v4.0.</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_Toc243813773 \h </w:instrText>
            </w:r>
            <w:r w:rsidRPr="00AF47C8">
              <w:rPr>
                <w:noProof/>
                <w:webHidden/>
                <w:sz w:val="20"/>
                <w:szCs w:val="20"/>
              </w:rPr>
            </w:r>
            <w:r w:rsidRPr="00AF47C8">
              <w:rPr>
                <w:noProof/>
                <w:webHidden/>
                <w:sz w:val="20"/>
                <w:szCs w:val="20"/>
              </w:rPr>
              <w:fldChar w:fldCharType="separate"/>
            </w:r>
            <w:r w:rsidRPr="00AF47C8">
              <w:rPr>
                <w:noProof/>
                <w:webHidden/>
                <w:sz w:val="20"/>
                <w:szCs w:val="20"/>
              </w:rPr>
              <w:t>43</w:t>
            </w:r>
            <w:r w:rsidRPr="00AF47C8">
              <w:rPr>
                <w:noProof/>
                <w:webHidden/>
                <w:sz w:val="20"/>
                <w:szCs w:val="20"/>
              </w:rPr>
              <w:fldChar w:fldCharType="end"/>
            </w:r>
          </w:hyperlink>
        </w:p>
        <w:p w14:paraId="094E7D18" w14:textId="7D92C916"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4" w:history="1">
            <w:r w:rsidRPr="00AF47C8">
              <w:rPr>
                <w:rStyle w:val="Hyperlink"/>
                <w:noProof/>
                <w:sz w:val="20"/>
                <w:szCs w:val="20"/>
              </w:rPr>
              <w:t>Figura 12 Permisos de lectura y ejecución para IIS_IUSRS.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_Toc243813774 \h </w:instrText>
            </w:r>
            <w:r w:rsidRPr="00AF47C8">
              <w:rPr>
                <w:noProof/>
                <w:webHidden/>
                <w:sz w:val="20"/>
                <w:szCs w:val="20"/>
              </w:rPr>
            </w:r>
            <w:r w:rsidRPr="00AF47C8">
              <w:rPr>
                <w:noProof/>
                <w:webHidden/>
                <w:sz w:val="20"/>
                <w:szCs w:val="20"/>
              </w:rPr>
              <w:fldChar w:fldCharType="separate"/>
            </w:r>
            <w:r w:rsidRPr="00AF47C8">
              <w:rPr>
                <w:noProof/>
                <w:webHidden/>
                <w:sz w:val="20"/>
                <w:szCs w:val="20"/>
              </w:rPr>
              <w:t>43</w:t>
            </w:r>
            <w:r w:rsidRPr="00AF47C8">
              <w:rPr>
                <w:noProof/>
                <w:webHidden/>
                <w:sz w:val="20"/>
                <w:szCs w:val="20"/>
              </w:rPr>
              <w:fldChar w:fldCharType="end"/>
            </w:r>
          </w:hyperlink>
        </w:p>
        <w:p w14:paraId="2321AEC1" w14:textId="0A82B41D"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5" w:history="1">
            <w:r w:rsidRPr="00AF47C8">
              <w:rPr>
                <w:rStyle w:val="Hyperlink"/>
                <w:noProof/>
                <w:sz w:val="20"/>
                <w:szCs w:val="20"/>
              </w:rPr>
              <w:t>Figura 13 Servicio publicado en IIS.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_Toc243813775 \h </w:instrText>
            </w:r>
            <w:r w:rsidRPr="00AF47C8">
              <w:rPr>
                <w:noProof/>
                <w:webHidden/>
                <w:sz w:val="20"/>
                <w:szCs w:val="20"/>
              </w:rPr>
            </w:r>
            <w:r w:rsidRPr="00AF47C8">
              <w:rPr>
                <w:noProof/>
                <w:webHidden/>
                <w:sz w:val="20"/>
                <w:szCs w:val="20"/>
              </w:rPr>
              <w:fldChar w:fldCharType="separate"/>
            </w:r>
            <w:r w:rsidRPr="00AF47C8">
              <w:rPr>
                <w:noProof/>
                <w:webHidden/>
                <w:sz w:val="20"/>
                <w:szCs w:val="20"/>
              </w:rPr>
              <w:t>43</w:t>
            </w:r>
            <w:r w:rsidRPr="00AF47C8">
              <w:rPr>
                <w:noProof/>
                <w:webHidden/>
                <w:sz w:val="20"/>
                <w:szCs w:val="20"/>
              </w:rPr>
              <w:fldChar w:fldCharType="end"/>
            </w:r>
          </w:hyperlink>
        </w:p>
        <w:p w14:paraId="5E39DBF5" w14:textId="06984FA3"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6" w:history="1">
            <w:r w:rsidRPr="00AF47C8">
              <w:rPr>
                <w:rStyle w:val="Hyperlink"/>
                <w:noProof/>
                <w:sz w:val="20"/>
                <w:szCs w:val="20"/>
              </w:rPr>
              <w:t>Figura 14 Selección de la plantilla Aplicación de consola (.NET Framework).</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_Toc243813776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6CB82888" w14:textId="2F2B2D14"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7" w:history="1">
            <w:r w:rsidRPr="00AF47C8">
              <w:rPr>
                <w:rStyle w:val="Hyperlink"/>
                <w:noProof/>
                <w:sz w:val="20"/>
                <w:szCs w:val="20"/>
              </w:rPr>
              <w:t>Figura 15 Configuración del proyecto de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_Toc243813777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6FF7E423" w14:textId="72D36782"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8" w:history="1">
            <w:r w:rsidRPr="00AF47C8">
              <w:rPr>
                <w:rStyle w:val="Hyperlink"/>
                <w:noProof/>
                <w:sz w:val="20"/>
                <w:szCs w:val="20"/>
              </w:rPr>
              <w:t>Figura 16 Referencias de WCF agregadas al proyecto.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_Toc243813778 \h </w:instrText>
            </w:r>
            <w:r w:rsidRPr="00AF47C8">
              <w:rPr>
                <w:noProof/>
                <w:webHidden/>
                <w:sz w:val="20"/>
                <w:szCs w:val="20"/>
              </w:rPr>
            </w:r>
            <w:r w:rsidRPr="00AF47C8">
              <w:rPr>
                <w:noProof/>
                <w:webHidden/>
                <w:sz w:val="20"/>
                <w:szCs w:val="20"/>
              </w:rPr>
              <w:fldChar w:fldCharType="separate"/>
            </w:r>
            <w:r w:rsidRPr="00AF47C8">
              <w:rPr>
                <w:noProof/>
                <w:webHidden/>
                <w:sz w:val="20"/>
                <w:szCs w:val="20"/>
              </w:rPr>
              <w:t>44</w:t>
            </w:r>
            <w:r w:rsidRPr="00AF47C8">
              <w:rPr>
                <w:noProof/>
                <w:webHidden/>
                <w:sz w:val="20"/>
                <w:szCs w:val="20"/>
              </w:rPr>
              <w:fldChar w:fldCharType="end"/>
            </w:r>
          </w:hyperlink>
        </w:p>
        <w:p w14:paraId="13F800F0" w14:textId="25517260"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79" w:history="1">
            <w:r w:rsidRPr="00AF47C8">
              <w:rPr>
                <w:rStyle w:val="Hyperlink"/>
                <w:noProof/>
                <w:sz w:val="20"/>
                <w:szCs w:val="20"/>
              </w:rPr>
              <w:t>Figura 17 Estructura de carpetas del cliente de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_Toc243813779 \h </w:instrText>
            </w:r>
            <w:r w:rsidRPr="00AF47C8">
              <w:rPr>
                <w:noProof/>
                <w:webHidden/>
                <w:sz w:val="20"/>
                <w:szCs w:val="20"/>
              </w:rPr>
            </w:r>
            <w:r w:rsidRPr="00AF47C8">
              <w:rPr>
                <w:noProof/>
                <w:webHidden/>
                <w:sz w:val="20"/>
                <w:szCs w:val="20"/>
              </w:rPr>
              <w:fldChar w:fldCharType="separate"/>
            </w:r>
            <w:r w:rsidRPr="00AF47C8">
              <w:rPr>
                <w:noProof/>
                <w:webHidden/>
                <w:sz w:val="20"/>
                <w:szCs w:val="20"/>
              </w:rPr>
              <w:t>45</w:t>
            </w:r>
            <w:r w:rsidRPr="00AF47C8">
              <w:rPr>
                <w:noProof/>
                <w:webHidden/>
                <w:sz w:val="20"/>
                <w:szCs w:val="20"/>
              </w:rPr>
              <w:fldChar w:fldCharType="end"/>
            </w:r>
          </w:hyperlink>
        </w:p>
        <w:p w14:paraId="2C48B228" w14:textId="2C4D90BF"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0" w:history="1">
            <w:r w:rsidRPr="00AF47C8">
              <w:rPr>
                <w:rStyle w:val="Hyperlink"/>
                <w:noProof/>
                <w:sz w:val="20"/>
                <w:szCs w:val="20"/>
              </w:rPr>
              <w:t>Figura 18 Inicio de sesión en el cliente de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_Toc243813780 \h </w:instrText>
            </w:r>
            <w:r w:rsidRPr="00AF47C8">
              <w:rPr>
                <w:noProof/>
                <w:webHidden/>
                <w:sz w:val="20"/>
                <w:szCs w:val="20"/>
              </w:rPr>
            </w:r>
            <w:r w:rsidRPr="00AF47C8">
              <w:rPr>
                <w:noProof/>
                <w:webHidden/>
                <w:sz w:val="20"/>
                <w:szCs w:val="20"/>
              </w:rPr>
              <w:fldChar w:fldCharType="separate"/>
            </w:r>
            <w:r w:rsidRPr="00AF47C8">
              <w:rPr>
                <w:noProof/>
                <w:webHidden/>
                <w:sz w:val="20"/>
                <w:szCs w:val="20"/>
              </w:rPr>
              <w:t>65</w:t>
            </w:r>
            <w:r w:rsidRPr="00AF47C8">
              <w:rPr>
                <w:noProof/>
                <w:webHidden/>
                <w:sz w:val="20"/>
                <w:szCs w:val="20"/>
              </w:rPr>
              <w:fldChar w:fldCharType="end"/>
            </w:r>
          </w:hyperlink>
        </w:p>
        <w:p w14:paraId="7BE7807E" w14:textId="1141CF67"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1" w:history="1">
            <w:r w:rsidRPr="00AF47C8">
              <w:rPr>
                <w:rStyle w:val="Hyperlink"/>
                <w:noProof/>
                <w:sz w:val="20"/>
                <w:szCs w:val="20"/>
              </w:rPr>
              <w:t>Figura 19 Consulta del catálogo desde la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_Toc243813781 \h </w:instrText>
            </w:r>
            <w:r w:rsidRPr="00AF47C8">
              <w:rPr>
                <w:noProof/>
                <w:webHidden/>
                <w:sz w:val="20"/>
                <w:szCs w:val="20"/>
              </w:rPr>
            </w:r>
            <w:r w:rsidRPr="00AF47C8">
              <w:rPr>
                <w:noProof/>
                <w:webHidden/>
                <w:sz w:val="20"/>
                <w:szCs w:val="20"/>
              </w:rPr>
              <w:fldChar w:fldCharType="separate"/>
            </w:r>
            <w:r w:rsidRPr="00AF47C8">
              <w:rPr>
                <w:noProof/>
                <w:webHidden/>
                <w:sz w:val="20"/>
                <w:szCs w:val="20"/>
              </w:rPr>
              <w:t>65</w:t>
            </w:r>
            <w:r w:rsidRPr="00AF47C8">
              <w:rPr>
                <w:noProof/>
                <w:webHidden/>
                <w:sz w:val="20"/>
                <w:szCs w:val="20"/>
              </w:rPr>
              <w:fldChar w:fldCharType="end"/>
            </w:r>
          </w:hyperlink>
        </w:p>
        <w:p w14:paraId="7B396B6A" w14:textId="43650392"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2" w:history="1">
            <w:r w:rsidRPr="00AF47C8">
              <w:rPr>
                <w:rStyle w:val="Hyperlink"/>
                <w:noProof/>
                <w:sz w:val="20"/>
                <w:szCs w:val="20"/>
              </w:rPr>
              <w:t>Figura 20 Conversión de unidades desde la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_Toc243813782 \h </w:instrText>
            </w:r>
            <w:r w:rsidRPr="00AF47C8">
              <w:rPr>
                <w:noProof/>
                <w:webHidden/>
                <w:sz w:val="20"/>
                <w:szCs w:val="20"/>
              </w:rPr>
            </w:r>
            <w:r w:rsidRPr="00AF47C8">
              <w:rPr>
                <w:noProof/>
                <w:webHidden/>
                <w:sz w:val="20"/>
                <w:szCs w:val="20"/>
              </w:rPr>
              <w:fldChar w:fldCharType="separate"/>
            </w:r>
            <w:r w:rsidRPr="00AF47C8">
              <w:rPr>
                <w:noProof/>
                <w:webHidden/>
                <w:sz w:val="20"/>
                <w:szCs w:val="20"/>
              </w:rPr>
              <w:t>65</w:t>
            </w:r>
            <w:r w:rsidRPr="00AF47C8">
              <w:rPr>
                <w:noProof/>
                <w:webHidden/>
                <w:sz w:val="20"/>
                <w:szCs w:val="20"/>
              </w:rPr>
              <w:fldChar w:fldCharType="end"/>
            </w:r>
          </w:hyperlink>
        </w:p>
        <w:p w14:paraId="64DAB545" w14:textId="22B23249"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3" w:history="1">
            <w:r w:rsidRPr="00AF47C8">
              <w:rPr>
                <w:rStyle w:val="Hyperlink"/>
                <w:noProof/>
                <w:sz w:val="20"/>
                <w:szCs w:val="20"/>
              </w:rPr>
              <w:t>Figura 21 Creación de la Biblioteca de clases de Razor.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_Toc243813783 \h </w:instrText>
            </w:r>
            <w:r w:rsidRPr="00AF47C8">
              <w:rPr>
                <w:noProof/>
                <w:webHidden/>
                <w:sz w:val="20"/>
                <w:szCs w:val="20"/>
              </w:rPr>
            </w:r>
            <w:r w:rsidRPr="00AF47C8">
              <w:rPr>
                <w:noProof/>
                <w:webHidden/>
                <w:sz w:val="20"/>
                <w:szCs w:val="20"/>
              </w:rPr>
              <w:fldChar w:fldCharType="separate"/>
            </w:r>
            <w:r w:rsidRPr="00AF47C8">
              <w:rPr>
                <w:noProof/>
                <w:webHidden/>
                <w:sz w:val="20"/>
                <w:szCs w:val="20"/>
              </w:rPr>
              <w:t>66</w:t>
            </w:r>
            <w:r w:rsidRPr="00AF47C8">
              <w:rPr>
                <w:noProof/>
                <w:webHidden/>
                <w:sz w:val="20"/>
                <w:szCs w:val="20"/>
              </w:rPr>
              <w:fldChar w:fldCharType="end"/>
            </w:r>
          </w:hyperlink>
        </w:p>
        <w:p w14:paraId="35690A55" w14:textId="39206E5E"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4" w:history="1">
            <w:r w:rsidRPr="00AF47C8">
              <w:rPr>
                <w:rStyle w:val="Hyperlink"/>
                <w:noProof/>
                <w:sz w:val="20"/>
                <w:szCs w:val="20"/>
              </w:rPr>
              <w:t>Figura 22 Estructura del proyecto SistemaConversorUI.Shared.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_Toc243813784 \h </w:instrText>
            </w:r>
            <w:r w:rsidRPr="00AF47C8">
              <w:rPr>
                <w:noProof/>
                <w:webHidden/>
                <w:sz w:val="20"/>
                <w:szCs w:val="20"/>
              </w:rPr>
            </w:r>
            <w:r w:rsidRPr="00AF47C8">
              <w:rPr>
                <w:noProof/>
                <w:webHidden/>
                <w:sz w:val="20"/>
                <w:szCs w:val="20"/>
              </w:rPr>
              <w:fldChar w:fldCharType="separate"/>
            </w:r>
            <w:r w:rsidRPr="00AF47C8">
              <w:rPr>
                <w:noProof/>
                <w:webHidden/>
                <w:sz w:val="20"/>
                <w:szCs w:val="20"/>
              </w:rPr>
              <w:t>66</w:t>
            </w:r>
            <w:r w:rsidRPr="00AF47C8">
              <w:rPr>
                <w:noProof/>
                <w:webHidden/>
                <w:sz w:val="20"/>
                <w:szCs w:val="20"/>
              </w:rPr>
              <w:fldChar w:fldCharType="end"/>
            </w:r>
          </w:hyperlink>
        </w:p>
        <w:p w14:paraId="19BE38CC" w14:textId="0D89B120"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5" w:history="1">
            <w:r w:rsidRPr="00AF47C8">
              <w:rPr>
                <w:rStyle w:val="Hyperlink"/>
                <w:noProof/>
                <w:sz w:val="20"/>
                <w:szCs w:val="20"/>
              </w:rPr>
              <w:t>Figura 23 Creación del proyecto .NET MAUI Blazor Hybrid para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_Toc243813785 \h </w:instrText>
            </w:r>
            <w:r w:rsidRPr="00AF47C8">
              <w:rPr>
                <w:noProof/>
                <w:webHidden/>
                <w:sz w:val="20"/>
                <w:szCs w:val="20"/>
              </w:rPr>
            </w:r>
            <w:r w:rsidRPr="00AF47C8">
              <w:rPr>
                <w:noProof/>
                <w:webHidden/>
                <w:sz w:val="20"/>
                <w:szCs w:val="20"/>
              </w:rPr>
              <w:fldChar w:fldCharType="separate"/>
            </w:r>
            <w:r w:rsidRPr="00AF47C8">
              <w:rPr>
                <w:noProof/>
                <w:webHidden/>
                <w:sz w:val="20"/>
                <w:szCs w:val="20"/>
              </w:rPr>
              <w:t>90</w:t>
            </w:r>
            <w:r w:rsidRPr="00AF47C8">
              <w:rPr>
                <w:noProof/>
                <w:webHidden/>
                <w:sz w:val="20"/>
                <w:szCs w:val="20"/>
              </w:rPr>
              <w:fldChar w:fldCharType="end"/>
            </w:r>
          </w:hyperlink>
        </w:p>
        <w:p w14:paraId="31959C63" w14:textId="7B952E13"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6" w:history="1">
            <w:r w:rsidRPr="00AF47C8">
              <w:rPr>
                <w:rStyle w:val="Hyperlink"/>
                <w:noProof/>
                <w:sz w:val="20"/>
                <w:szCs w:val="20"/>
              </w:rPr>
              <w:t>Figura 24 Referencia al proyecto SistemaConversorUI.Shared.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_Toc243813786 \h </w:instrText>
            </w:r>
            <w:r w:rsidRPr="00AF47C8">
              <w:rPr>
                <w:noProof/>
                <w:webHidden/>
                <w:sz w:val="20"/>
                <w:szCs w:val="20"/>
              </w:rPr>
            </w:r>
            <w:r w:rsidRPr="00AF47C8">
              <w:rPr>
                <w:noProof/>
                <w:webHidden/>
                <w:sz w:val="20"/>
                <w:szCs w:val="20"/>
              </w:rPr>
              <w:fldChar w:fldCharType="separate"/>
            </w:r>
            <w:r w:rsidRPr="00AF47C8">
              <w:rPr>
                <w:noProof/>
                <w:webHidden/>
                <w:sz w:val="20"/>
                <w:szCs w:val="20"/>
              </w:rPr>
              <w:t>90</w:t>
            </w:r>
            <w:r w:rsidRPr="00AF47C8">
              <w:rPr>
                <w:noProof/>
                <w:webHidden/>
                <w:sz w:val="20"/>
                <w:szCs w:val="20"/>
              </w:rPr>
              <w:fldChar w:fldCharType="end"/>
            </w:r>
          </w:hyperlink>
        </w:p>
        <w:p w14:paraId="539D573B" w14:textId="779DE3D4"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7" w:history="1">
            <w:r w:rsidRPr="00AF47C8">
              <w:rPr>
                <w:rStyle w:val="Hyperlink"/>
                <w:noProof/>
                <w:sz w:val="20"/>
                <w:szCs w:val="20"/>
              </w:rPr>
              <w:t>Figura 25 Inicio de sesión en 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_Toc243813787 \h </w:instrText>
            </w:r>
            <w:r w:rsidRPr="00AF47C8">
              <w:rPr>
                <w:noProof/>
                <w:webHidden/>
                <w:sz w:val="20"/>
                <w:szCs w:val="20"/>
              </w:rPr>
            </w:r>
            <w:r w:rsidRPr="00AF47C8">
              <w:rPr>
                <w:noProof/>
                <w:webHidden/>
                <w:sz w:val="20"/>
                <w:szCs w:val="20"/>
              </w:rPr>
              <w:fldChar w:fldCharType="separate"/>
            </w:r>
            <w:r w:rsidRPr="00AF47C8">
              <w:rPr>
                <w:noProof/>
                <w:webHidden/>
                <w:sz w:val="20"/>
                <w:szCs w:val="20"/>
              </w:rPr>
              <w:t>92</w:t>
            </w:r>
            <w:r w:rsidRPr="00AF47C8">
              <w:rPr>
                <w:noProof/>
                <w:webHidden/>
                <w:sz w:val="20"/>
                <w:szCs w:val="20"/>
              </w:rPr>
              <w:fldChar w:fldCharType="end"/>
            </w:r>
          </w:hyperlink>
        </w:p>
        <w:p w14:paraId="56286765" w14:textId="5A6FCA40"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8" w:history="1">
            <w:r w:rsidRPr="00AF47C8">
              <w:rPr>
                <w:rStyle w:val="Hyperlink"/>
                <w:noProof/>
                <w:sz w:val="20"/>
                <w:szCs w:val="20"/>
              </w:rPr>
              <w:t>Figura 26 Menú principal del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_Toc243813788 \h </w:instrText>
            </w:r>
            <w:r w:rsidRPr="00AF47C8">
              <w:rPr>
                <w:noProof/>
                <w:webHidden/>
                <w:sz w:val="20"/>
                <w:szCs w:val="20"/>
              </w:rPr>
            </w:r>
            <w:r w:rsidRPr="00AF47C8">
              <w:rPr>
                <w:noProof/>
                <w:webHidden/>
                <w:sz w:val="20"/>
                <w:szCs w:val="20"/>
              </w:rPr>
              <w:fldChar w:fldCharType="separate"/>
            </w:r>
            <w:r w:rsidRPr="00AF47C8">
              <w:rPr>
                <w:noProof/>
                <w:webHidden/>
                <w:sz w:val="20"/>
                <w:szCs w:val="20"/>
              </w:rPr>
              <w:t>92</w:t>
            </w:r>
            <w:r w:rsidRPr="00AF47C8">
              <w:rPr>
                <w:noProof/>
                <w:webHidden/>
                <w:sz w:val="20"/>
                <w:szCs w:val="20"/>
              </w:rPr>
              <w:fldChar w:fldCharType="end"/>
            </w:r>
          </w:hyperlink>
        </w:p>
        <w:p w14:paraId="67137C49" w14:textId="08763281"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89" w:history="1">
            <w:r w:rsidRPr="00AF47C8">
              <w:rPr>
                <w:rStyle w:val="Hyperlink"/>
                <w:noProof/>
                <w:sz w:val="20"/>
                <w:szCs w:val="20"/>
              </w:rPr>
              <w:t>Figura 27 Catálogo de unidades en 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_Toc243813789 \h </w:instrText>
            </w:r>
            <w:r w:rsidRPr="00AF47C8">
              <w:rPr>
                <w:noProof/>
                <w:webHidden/>
                <w:sz w:val="20"/>
                <w:szCs w:val="20"/>
              </w:rPr>
            </w:r>
            <w:r w:rsidRPr="00AF47C8">
              <w:rPr>
                <w:noProof/>
                <w:webHidden/>
                <w:sz w:val="20"/>
                <w:szCs w:val="20"/>
              </w:rPr>
              <w:fldChar w:fldCharType="separate"/>
            </w:r>
            <w:r w:rsidRPr="00AF47C8">
              <w:rPr>
                <w:noProof/>
                <w:webHidden/>
                <w:sz w:val="20"/>
                <w:szCs w:val="20"/>
              </w:rPr>
              <w:t>92</w:t>
            </w:r>
            <w:r w:rsidRPr="00AF47C8">
              <w:rPr>
                <w:noProof/>
                <w:webHidden/>
                <w:sz w:val="20"/>
                <w:szCs w:val="20"/>
              </w:rPr>
              <w:fldChar w:fldCharType="end"/>
            </w:r>
          </w:hyperlink>
        </w:p>
        <w:p w14:paraId="7193DA41" w14:textId="3A9510C8"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0" w:history="1">
            <w:r w:rsidRPr="00AF47C8">
              <w:rPr>
                <w:rStyle w:val="Hyperlink"/>
                <w:noProof/>
                <w:sz w:val="20"/>
                <w:szCs w:val="20"/>
              </w:rPr>
              <w:t>Figura 28 Conversión de unidades en 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_Toc243813790 \h </w:instrText>
            </w:r>
            <w:r w:rsidRPr="00AF47C8">
              <w:rPr>
                <w:noProof/>
                <w:webHidden/>
                <w:sz w:val="20"/>
                <w:szCs w:val="20"/>
              </w:rPr>
            </w:r>
            <w:r w:rsidRPr="00AF47C8">
              <w:rPr>
                <w:noProof/>
                <w:webHidden/>
                <w:sz w:val="20"/>
                <w:szCs w:val="20"/>
              </w:rPr>
              <w:fldChar w:fldCharType="separate"/>
            </w:r>
            <w:r w:rsidRPr="00AF47C8">
              <w:rPr>
                <w:noProof/>
                <w:webHidden/>
                <w:sz w:val="20"/>
                <w:szCs w:val="20"/>
              </w:rPr>
              <w:t>93</w:t>
            </w:r>
            <w:r w:rsidRPr="00AF47C8">
              <w:rPr>
                <w:noProof/>
                <w:webHidden/>
                <w:sz w:val="20"/>
                <w:szCs w:val="20"/>
              </w:rPr>
              <w:fldChar w:fldCharType="end"/>
            </w:r>
          </w:hyperlink>
        </w:p>
        <w:p w14:paraId="5028D25E" w14:textId="08C571C4"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1" w:history="1">
            <w:r w:rsidRPr="00AF47C8">
              <w:rPr>
                <w:rStyle w:val="Hyperlink"/>
                <w:noProof/>
                <w:sz w:val="20"/>
                <w:szCs w:val="20"/>
              </w:rPr>
              <w:t>Figura 29 Creación del proyecto .NET MAUI Blazor Hybrid para Android.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_Toc243813791 \h </w:instrText>
            </w:r>
            <w:r w:rsidRPr="00AF47C8">
              <w:rPr>
                <w:noProof/>
                <w:webHidden/>
                <w:sz w:val="20"/>
                <w:szCs w:val="20"/>
              </w:rPr>
            </w:r>
            <w:r w:rsidRPr="00AF47C8">
              <w:rPr>
                <w:noProof/>
                <w:webHidden/>
                <w:sz w:val="20"/>
                <w:szCs w:val="20"/>
              </w:rPr>
              <w:fldChar w:fldCharType="separate"/>
            </w:r>
            <w:r w:rsidRPr="00AF47C8">
              <w:rPr>
                <w:noProof/>
                <w:webHidden/>
                <w:sz w:val="20"/>
                <w:szCs w:val="20"/>
              </w:rPr>
              <w:t>93</w:t>
            </w:r>
            <w:r w:rsidRPr="00AF47C8">
              <w:rPr>
                <w:noProof/>
                <w:webHidden/>
                <w:sz w:val="20"/>
                <w:szCs w:val="20"/>
              </w:rPr>
              <w:fldChar w:fldCharType="end"/>
            </w:r>
          </w:hyperlink>
        </w:p>
        <w:p w14:paraId="491B4993" w14:textId="6D82059D"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2" w:history="1">
            <w:r w:rsidRPr="00AF47C8">
              <w:rPr>
                <w:rStyle w:val="Hyperlink"/>
                <w:noProof/>
                <w:sz w:val="20"/>
                <w:szCs w:val="20"/>
              </w:rPr>
              <w:t>Figura 30 Inicio de sesión en el cliente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_Toc243813792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36E255AF" w14:textId="634FDD37"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3" w:history="1">
            <w:r w:rsidRPr="00AF47C8">
              <w:rPr>
                <w:rStyle w:val="Hyperlink"/>
                <w:noProof/>
                <w:sz w:val="20"/>
                <w:szCs w:val="20"/>
              </w:rPr>
              <w:t>Figura 31 Menú principal en el cliente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_Toc243813793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23FDE6C7" w14:textId="28A2B47D"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4" w:history="1">
            <w:r w:rsidRPr="00AF47C8">
              <w:rPr>
                <w:rStyle w:val="Hyperlink"/>
                <w:noProof/>
                <w:sz w:val="20"/>
                <w:szCs w:val="20"/>
              </w:rPr>
              <w:t>Figura 32 Conversión de unidades en el cliente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_Toc243813794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5E8B2FB7" w14:textId="1C8CF234"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5" w:history="1">
            <w:r w:rsidRPr="00AF47C8">
              <w:rPr>
                <w:rStyle w:val="Hyperlink"/>
                <w:noProof/>
                <w:sz w:val="20"/>
                <w:szCs w:val="20"/>
              </w:rPr>
              <w:t>Figura 33 Creación del proyecto Aplicación web de Blazor.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_Toc243813795 \h </w:instrText>
            </w:r>
            <w:r w:rsidRPr="00AF47C8">
              <w:rPr>
                <w:noProof/>
                <w:webHidden/>
                <w:sz w:val="20"/>
                <w:szCs w:val="20"/>
              </w:rPr>
            </w:r>
            <w:r w:rsidRPr="00AF47C8">
              <w:rPr>
                <w:noProof/>
                <w:webHidden/>
                <w:sz w:val="20"/>
                <w:szCs w:val="20"/>
              </w:rPr>
              <w:fldChar w:fldCharType="separate"/>
            </w:r>
            <w:r w:rsidRPr="00AF47C8">
              <w:rPr>
                <w:noProof/>
                <w:webHidden/>
                <w:sz w:val="20"/>
                <w:szCs w:val="20"/>
              </w:rPr>
              <w:t>95</w:t>
            </w:r>
            <w:r w:rsidRPr="00AF47C8">
              <w:rPr>
                <w:noProof/>
                <w:webHidden/>
                <w:sz w:val="20"/>
                <w:szCs w:val="20"/>
              </w:rPr>
              <w:fldChar w:fldCharType="end"/>
            </w:r>
          </w:hyperlink>
        </w:p>
        <w:p w14:paraId="1CB26E01" w14:textId="7FEA2A72"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6" w:history="1">
            <w:r w:rsidRPr="00AF47C8">
              <w:rPr>
                <w:rStyle w:val="Hyperlink"/>
                <w:noProof/>
                <w:sz w:val="20"/>
                <w:szCs w:val="20"/>
              </w:rPr>
              <w:t>Figura 34 Referencia al proyecto compartido desde 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_Toc243813796 \h </w:instrText>
            </w:r>
            <w:r w:rsidRPr="00AF47C8">
              <w:rPr>
                <w:noProof/>
                <w:webHidden/>
                <w:sz w:val="20"/>
                <w:szCs w:val="20"/>
              </w:rPr>
            </w:r>
            <w:r w:rsidRPr="00AF47C8">
              <w:rPr>
                <w:noProof/>
                <w:webHidden/>
                <w:sz w:val="20"/>
                <w:szCs w:val="20"/>
              </w:rPr>
              <w:fldChar w:fldCharType="separate"/>
            </w:r>
            <w:r w:rsidRPr="00AF47C8">
              <w:rPr>
                <w:noProof/>
                <w:webHidden/>
                <w:sz w:val="20"/>
                <w:szCs w:val="20"/>
              </w:rPr>
              <w:t>96</w:t>
            </w:r>
            <w:r w:rsidRPr="00AF47C8">
              <w:rPr>
                <w:noProof/>
                <w:webHidden/>
                <w:sz w:val="20"/>
                <w:szCs w:val="20"/>
              </w:rPr>
              <w:fldChar w:fldCharType="end"/>
            </w:r>
          </w:hyperlink>
        </w:p>
        <w:p w14:paraId="0432CCC5" w14:textId="3B542602"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7" w:history="1">
            <w:r w:rsidRPr="00AF47C8">
              <w:rPr>
                <w:rStyle w:val="Hyperlink"/>
                <w:noProof/>
                <w:sz w:val="20"/>
                <w:szCs w:val="20"/>
              </w:rPr>
              <w:t>Figura 35 Inicio de sesión en 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_Toc243813797 \h </w:instrText>
            </w:r>
            <w:r w:rsidRPr="00AF47C8">
              <w:rPr>
                <w:noProof/>
                <w:webHidden/>
                <w:sz w:val="20"/>
                <w:szCs w:val="20"/>
              </w:rPr>
            </w:r>
            <w:r w:rsidRPr="00AF47C8">
              <w:rPr>
                <w:noProof/>
                <w:webHidden/>
                <w:sz w:val="20"/>
                <w:szCs w:val="20"/>
              </w:rPr>
              <w:fldChar w:fldCharType="separate"/>
            </w:r>
            <w:r w:rsidRPr="00AF47C8">
              <w:rPr>
                <w:noProof/>
                <w:webHidden/>
                <w:sz w:val="20"/>
                <w:szCs w:val="20"/>
              </w:rPr>
              <w:t>97</w:t>
            </w:r>
            <w:r w:rsidRPr="00AF47C8">
              <w:rPr>
                <w:noProof/>
                <w:webHidden/>
                <w:sz w:val="20"/>
                <w:szCs w:val="20"/>
              </w:rPr>
              <w:fldChar w:fldCharType="end"/>
            </w:r>
          </w:hyperlink>
        </w:p>
        <w:p w14:paraId="2BE66215" w14:textId="23C0A4F1"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8" w:history="1">
            <w:r w:rsidRPr="00AF47C8">
              <w:rPr>
                <w:rStyle w:val="Hyperlink"/>
                <w:noProof/>
                <w:sz w:val="20"/>
                <w:szCs w:val="20"/>
              </w:rPr>
              <w:t>Figura 36 Catálogo de unidades en 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_Toc243813798 \h </w:instrText>
            </w:r>
            <w:r w:rsidRPr="00AF47C8">
              <w:rPr>
                <w:noProof/>
                <w:webHidden/>
                <w:sz w:val="20"/>
                <w:szCs w:val="20"/>
              </w:rPr>
            </w:r>
            <w:r w:rsidRPr="00AF47C8">
              <w:rPr>
                <w:noProof/>
                <w:webHidden/>
                <w:sz w:val="20"/>
                <w:szCs w:val="20"/>
              </w:rPr>
              <w:fldChar w:fldCharType="separate"/>
            </w:r>
            <w:r w:rsidRPr="00AF47C8">
              <w:rPr>
                <w:noProof/>
                <w:webHidden/>
                <w:sz w:val="20"/>
                <w:szCs w:val="20"/>
              </w:rPr>
              <w:t>98</w:t>
            </w:r>
            <w:r w:rsidRPr="00AF47C8">
              <w:rPr>
                <w:noProof/>
                <w:webHidden/>
                <w:sz w:val="20"/>
                <w:szCs w:val="20"/>
              </w:rPr>
              <w:fldChar w:fldCharType="end"/>
            </w:r>
          </w:hyperlink>
        </w:p>
        <w:p w14:paraId="404D822A" w14:textId="0ADB5A6B" w:rsidR="00ED3AE1" w:rsidRPr="00AF47C8" w:rsidRDefault="00ED3AE1">
          <w:pPr>
            <w:pStyle w:val="TOC4"/>
            <w:tabs>
              <w:tab w:val="right" w:leader="dot" w:pos="9016"/>
            </w:tabs>
            <w:rPr>
              <w:rFonts w:asciiTheme="minorHAnsi" w:eastAsiaTheme="minorEastAsia" w:hAnsiTheme="minorHAnsi" w:cstheme="minorBidi"/>
              <w:b w:val="0"/>
              <w:bCs w:val="0"/>
              <w:noProof/>
              <w:sz w:val="16"/>
              <w:szCs w:val="16"/>
              <w:lang w:val="es-EC"/>
            </w:rPr>
          </w:pPr>
          <w:hyperlink w:anchor="_Toc243813799" w:history="1">
            <w:r w:rsidRPr="00AF47C8">
              <w:rPr>
                <w:rStyle w:val="Hyperlink"/>
                <w:noProof/>
                <w:sz w:val="20"/>
                <w:szCs w:val="20"/>
              </w:rPr>
              <w:t>Figura 37 Conversión de unidades en 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_Toc243813799 \h </w:instrText>
            </w:r>
            <w:r w:rsidRPr="00AF47C8">
              <w:rPr>
                <w:noProof/>
                <w:webHidden/>
                <w:sz w:val="20"/>
                <w:szCs w:val="20"/>
              </w:rPr>
            </w:r>
            <w:r w:rsidRPr="00AF47C8">
              <w:rPr>
                <w:noProof/>
                <w:webHidden/>
                <w:sz w:val="20"/>
                <w:szCs w:val="20"/>
              </w:rPr>
              <w:fldChar w:fldCharType="separate"/>
            </w:r>
            <w:r w:rsidRPr="00AF47C8">
              <w:rPr>
                <w:noProof/>
                <w:webHidden/>
                <w:sz w:val="20"/>
                <w:szCs w:val="20"/>
              </w:rPr>
              <w:t>98</w:t>
            </w:r>
            <w:r w:rsidRPr="00AF47C8">
              <w:rPr>
                <w:noProof/>
                <w:webHidden/>
                <w:sz w:val="20"/>
                <w:szCs w:val="20"/>
              </w:rPr>
              <w:fldChar w:fldCharType="end"/>
            </w:r>
          </w:hyperlink>
        </w:p>
        <w:p w14:paraId="50E601BE" w14:textId="78876A7C" w:rsidR="00EF48FB" w:rsidRPr="00AF47C8" w:rsidRDefault="00ED3AE1">
          <w:pPr>
            <w:widowControl w:val="0"/>
            <w:tabs>
              <w:tab w:val="right" w:leader="dot" w:pos="12000"/>
            </w:tabs>
            <w:spacing w:before="60" w:line="240" w:lineRule="auto"/>
            <w:rPr>
              <w:color w:val="000000"/>
              <w:sz w:val="16"/>
              <w:szCs w:val="16"/>
            </w:rPr>
          </w:pPr>
          <w:r w:rsidRPr="00AF47C8">
            <w:rPr>
              <w:sz w:val="20"/>
              <w:szCs w:val="20"/>
            </w:rPr>
            <w:fldChar w:fldCharType="end"/>
          </w:r>
        </w:p>
      </w:sdtContent>
    </w:sdt>
    <w:p w14:paraId="22DDBE40" w14:textId="77777777" w:rsidR="000F3908" w:rsidRPr="00AF47C8" w:rsidRDefault="000F3908">
      <w:pPr>
        <w:rPr>
          <w:color w:val="000000"/>
          <w:sz w:val="20"/>
          <w:szCs w:val="20"/>
        </w:rPr>
      </w:pPr>
    </w:p>
    <w:p w14:paraId="2FD86A21" w14:textId="77777777" w:rsidR="000F3908" w:rsidRPr="00AF47C8" w:rsidRDefault="009F3E79">
      <w:pPr>
        <w:rPr>
          <w:color w:val="000000"/>
          <w:sz w:val="20"/>
          <w:szCs w:val="20"/>
        </w:rPr>
      </w:pPr>
      <w:r w:rsidRPr="00AF47C8">
        <w:rPr>
          <w:color w:val="000000"/>
          <w:sz w:val="20"/>
          <w:szCs w:val="20"/>
        </w:rPr>
        <w:t>ÍNDICE DE TABLAS</w:t>
      </w:r>
    </w:p>
    <w:sdt>
      <w:sdtPr>
        <w:rPr>
          <w:sz w:val="20"/>
          <w:szCs w:val="20"/>
        </w:rPr>
        <w:id w:val="1788437136"/>
        <w:docPartObj>
          <w:docPartGallery w:val="Table of Contents"/>
          <w:docPartUnique/>
        </w:docPartObj>
      </w:sdtPr>
      <w:sdtEndPr>
        <w:rPr>
          <w:sz w:val="28"/>
          <w:szCs w:val="28"/>
        </w:rPr>
      </w:sdtEndPr>
      <w:sdtContent>
        <w:p w14:paraId="658B89DB" w14:textId="5EC54801"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r w:rsidRPr="00AF47C8">
            <w:rPr>
              <w:sz w:val="20"/>
              <w:szCs w:val="20"/>
            </w:rPr>
            <w:fldChar w:fldCharType="begin"/>
          </w:r>
          <w:r w:rsidRPr="00AF47C8">
            <w:rPr>
              <w:sz w:val="20"/>
              <w:szCs w:val="20"/>
            </w:rPr>
            <w:instrText xml:space="preserve"> TOC \o "5-5" \h \z \u </w:instrText>
          </w:r>
          <w:r w:rsidRPr="00AF47C8">
            <w:rPr>
              <w:sz w:val="20"/>
              <w:szCs w:val="20"/>
            </w:rPr>
            <w:fldChar w:fldCharType="separate"/>
          </w:r>
          <w:hyperlink w:anchor="_Toc243813800" w:history="1">
            <w:r w:rsidRPr="00AF47C8">
              <w:rPr>
                <w:rStyle w:val="Hyperlink"/>
                <w:i/>
                <w:iCs/>
                <w:noProof/>
                <w:sz w:val="20"/>
                <w:szCs w:val="20"/>
              </w:rPr>
              <w:t xml:space="preserve">Tabla 1 </w:t>
            </w:r>
            <w:r w:rsidRPr="00AF47C8">
              <w:rPr>
                <w:rStyle w:val="Hyperlink"/>
                <w:noProof/>
                <w:sz w:val="20"/>
                <w:szCs w:val="20"/>
              </w:rPr>
              <w:t>Requisitos funcionales y operaciones SOAP que los implementan</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_Toc243813800 \h </w:instrText>
            </w:r>
            <w:r w:rsidRPr="00AF47C8">
              <w:rPr>
                <w:noProof/>
                <w:webHidden/>
                <w:sz w:val="20"/>
                <w:szCs w:val="20"/>
              </w:rPr>
            </w:r>
            <w:r w:rsidRPr="00AF47C8">
              <w:rPr>
                <w:noProof/>
                <w:webHidden/>
                <w:sz w:val="20"/>
                <w:szCs w:val="20"/>
              </w:rPr>
              <w:fldChar w:fldCharType="separate"/>
            </w:r>
            <w:r w:rsidRPr="00AF47C8">
              <w:rPr>
                <w:noProof/>
                <w:webHidden/>
                <w:sz w:val="20"/>
                <w:szCs w:val="20"/>
              </w:rPr>
              <w:t>13</w:t>
            </w:r>
            <w:r w:rsidRPr="00AF47C8">
              <w:rPr>
                <w:noProof/>
                <w:webHidden/>
                <w:sz w:val="20"/>
                <w:szCs w:val="20"/>
              </w:rPr>
              <w:fldChar w:fldCharType="end"/>
            </w:r>
          </w:hyperlink>
        </w:p>
        <w:p w14:paraId="353494AA" w14:textId="4B55B467"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1" w:history="1">
            <w:r w:rsidRPr="00AF47C8">
              <w:rPr>
                <w:rStyle w:val="Hyperlink"/>
                <w:i/>
                <w:iCs/>
                <w:noProof/>
                <w:sz w:val="20"/>
                <w:szCs w:val="20"/>
              </w:rPr>
              <w:t xml:space="preserve">Tabla 2 </w:t>
            </w:r>
            <w:r w:rsidRPr="00AF47C8">
              <w:rPr>
                <w:rStyle w:val="Hyperlink"/>
                <w:noProof/>
                <w:sz w:val="20"/>
                <w:szCs w:val="20"/>
              </w:rPr>
              <w:t>Códigos de error de las respuestas de falla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_Toc243813801 \h </w:instrText>
            </w:r>
            <w:r w:rsidRPr="00AF47C8">
              <w:rPr>
                <w:noProof/>
                <w:webHidden/>
                <w:sz w:val="20"/>
                <w:szCs w:val="20"/>
              </w:rPr>
            </w:r>
            <w:r w:rsidRPr="00AF47C8">
              <w:rPr>
                <w:noProof/>
                <w:webHidden/>
                <w:sz w:val="20"/>
                <w:szCs w:val="20"/>
              </w:rPr>
              <w:fldChar w:fldCharType="separate"/>
            </w:r>
            <w:r w:rsidRPr="00AF47C8">
              <w:rPr>
                <w:noProof/>
                <w:webHidden/>
                <w:sz w:val="20"/>
                <w:szCs w:val="20"/>
              </w:rPr>
              <w:t>14</w:t>
            </w:r>
            <w:r w:rsidRPr="00AF47C8">
              <w:rPr>
                <w:noProof/>
                <w:webHidden/>
                <w:sz w:val="20"/>
                <w:szCs w:val="20"/>
              </w:rPr>
              <w:fldChar w:fldCharType="end"/>
            </w:r>
          </w:hyperlink>
        </w:p>
        <w:p w14:paraId="3D380C22" w14:textId="701F9B3B"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2" w:history="1">
            <w:r w:rsidRPr="00AF47C8">
              <w:rPr>
                <w:rStyle w:val="Hyperlink"/>
                <w:i/>
                <w:iCs/>
                <w:noProof/>
                <w:sz w:val="20"/>
                <w:szCs w:val="20"/>
              </w:rPr>
              <w:t xml:space="preserve">Tabla 3 </w:t>
            </w:r>
            <w:r w:rsidRPr="00AF47C8">
              <w:rPr>
                <w:rStyle w:val="Hyperlink"/>
                <w:noProof/>
                <w:sz w:val="20"/>
                <w:szCs w:val="20"/>
              </w:rPr>
              <w:t>Clase Contrato (Vista/Contrato.cs)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_Toc243813802 \h </w:instrText>
            </w:r>
            <w:r w:rsidRPr="00AF47C8">
              <w:rPr>
                <w:noProof/>
                <w:webHidden/>
                <w:sz w:val="20"/>
                <w:szCs w:val="20"/>
              </w:rPr>
            </w:r>
            <w:r w:rsidRPr="00AF47C8">
              <w:rPr>
                <w:noProof/>
                <w:webHidden/>
                <w:sz w:val="20"/>
                <w:szCs w:val="20"/>
              </w:rPr>
              <w:fldChar w:fldCharType="separate"/>
            </w:r>
            <w:r w:rsidRPr="00AF47C8">
              <w:rPr>
                <w:noProof/>
                <w:webHidden/>
                <w:sz w:val="20"/>
                <w:szCs w:val="20"/>
              </w:rPr>
              <w:t>16</w:t>
            </w:r>
            <w:r w:rsidRPr="00AF47C8">
              <w:rPr>
                <w:noProof/>
                <w:webHidden/>
                <w:sz w:val="20"/>
                <w:szCs w:val="20"/>
              </w:rPr>
              <w:fldChar w:fldCharType="end"/>
            </w:r>
          </w:hyperlink>
        </w:p>
        <w:p w14:paraId="2A364E0B" w14:textId="2F2102B8"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3" w:history="1">
            <w:r w:rsidRPr="00AF47C8">
              <w:rPr>
                <w:rStyle w:val="Hyperlink"/>
                <w:i/>
                <w:iCs/>
                <w:noProof/>
                <w:sz w:val="20"/>
                <w:szCs w:val="20"/>
              </w:rPr>
              <w:t xml:space="preserve">Tabla 4 </w:t>
            </w:r>
            <w:r w:rsidRPr="00AF47C8">
              <w:rPr>
                <w:rStyle w:val="Hyperlink"/>
                <w:noProof/>
                <w:sz w:val="20"/>
                <w:szCs w:val="20"/>
              </w:rPr>
              <w:t>Clase Categoria (Modelo/Categoria.cs)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_Toc243813803 \h </w:instrText>
            </w:r>
            <w:r w:rsidRPr="00AF47C8">
              <w:rPr>
                <w:noProof/>
                <w:webHidden/>
                <w:sz w:val="20"/>
                <w:szCs w:val="20"/>
              </w:rPr>
            </w:r>
            <w:r w:rsidRPr="00AF47C8">
              <w:rPr>
                <w:noProof/>
                <w:webHidden/>
                <w:sz w:val="20"/>
                <w:szCs w:val="20"/>
              </w:rPr>
              <w:fldChar w:fldCharType="separate"/>
            </w:r>
            <w:r w:rsidRPr="00AF47C8">
              <w:rPr>
                <w:noProof/>
                <w:webHidden/>
                <w:sz w:val="20"/>
                <w:szCs w:val="20"/>
              </w:rPr>
              <w:t>16</w:t>
            </w:r>
            <w:r w:rsidRPr="00AF47C8">
              <w:rPr>
                <w:noProof/>
                <w:webHidden/>
                <w:sz w:val="20"/>
                <w:szCs w:val="20"/>
              </w:rPr>
              <w:fldChar w:fldCharType="end"/>
            </w:r>
          </w:hyperlink>
        </w:p>
        <w:p w14:paraId="005CBFBC" w14:textId="34A5A90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4" w:history="1">
            <w:r w:rsidRPr="00AF47C8">
              <w:rPr>
                <w:rStyle w:val="Hyperlink"/>
                <w:i/>
                <w:iCs/>
                <w:noProof/>
                <w:sz w:val="20"/>
                <w:szCs w:val="20"/>
              </w:rPr>
              <w:t xml:space="preserve">Tabla 5 </w:t>
            </w:r>
            <w:r w:rsidRPr="00AF47C8">
              <w:rPr>
                <w:rStyle w:val="Hyperlink"/>
                <w:noProof/>
                <w:sz w:val="20"/>
                <w:szCs w:val="20"/>
              </w:rPr>
              <w:t>Clase Unidad (Modelo/Unidad.cs)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_Toc243813804 \h </w:instrText>
            </w:r>
            <w:r w:rsidRPr="00AF47C8">
              <w:rPr>
                <w:noProof/>
                <w:webHidden/>
                <w:sz w:val="20"/>
                <w:szCs w:val="20"/>
              </w:rPr>
            </w:r>
            <w:r w:rsidRPr="00AF47C8">
              <w:rPr>
                <w:noProof/>
                <w:webHidden/>
                <w:sz w:val="20"/>
                <w:szCs w:val="20"/>
              </w:rPr>
              <w:fldChar w:fldCharType="separate"/>
            </w:r>
            <w:r w:rsidRPr="00AF47C8">
              <w:rPr>
                <w:noProof/>
                <w:webHidden/>
                <w:sz w:val="20"/>
                <w:szCs w:val="20"/>
              </w:rPr>
              <w:t>17</w:t>
            </w:r>
            <w:r w:rsidRPr="00AF47C8">
              <w:rPr>
                <w:noProof/>
                <w:webHidden/>
                <w:sz w:val="20"/>
                <w:szCs w:val="20"/>
              </w:rPr>
              <w:fldChar w:fldCharType="end"/>
            </w:r>
          </w:hyperlink>
        </w:p>
        <w:p w14:paraId="01344A92" w14:textId="33AA0A39"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5" w:history="1">
            <w:r w:rsidRPr="00AF47C8">
              <w:rPr>
                <w:rStyle w:val="Hyperlink"/>
                <w:i/>
                <w:iCs/>
                <w:noProof/>
                <w:sz w:val="20"/>
                <w:szCs w:val="20"/>
              </w:rPr>
              <w:t xml:space="preserve">Tabla 6 </w:t>
            </w:r>
            <w:r w:rsidRPr="00AF47C8">
              <w:rPr>
                <w:rStyle w:val="Hyperlink"/>
                <w:noProof/>
                <w:sz w:val="20"/>
                <w:szCs w:val="20"/>
              </w:rPr>
              <w:t>Clase CodigoError (Modelo/CodigoError.cs)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_Toc243813805 \h </w:instrText>
            </w:r>
            <w:r w:rsidRPr="00AF47C8">
              <w:rPr>
                <w:noProof/>
                <w:webHidden/>
                <w:sz w:val="20"/>
                <w:szCs w:val="20"/>
              </w:rPr>
            </w:r>
            <w:r w:rsidRPr="00AF47C8">
              <w:rPr>
                <w:noProof/>
                <w:webHidden/>
                <w:sz w:val="20"/>
                <w:szCs w:val="20"/>
              </w:rPr>
              <w:fldChar w:fldCharType="separate"/>
            </w:r>
            <w:r w:rsidRPr="00AF47C8">
              <w:rPr>
                <w:noProof/>
                <w:webHidden/>
                <w:sz w:val="20"/>
                <w:szCs w:val="20"/>
              </w:rPr>
              <w:t>20</w:t>
            </w:r>
            <w:r w:rsidRPr="00AF47C8">
              <w:rPr>
                <w:noProof/>
                <w:webHidden/>
                <w:sz w:val="20"/>
                <w:szCs w:val="20"/>
              </w:rPr>
              <w:fldChar w:fldCharType="end"/>
            </w:r>
          </w:hyperlink>
        </w:p>
        <w:p w14:paraId="4E1D6A27" w14:textId="3A013C4D"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6" w:history="1">
            <w:r w:rsidRPr="00AF47C8">
              <w:rPr>
                <w:rStyle w:val="Hyperlink"/>
                <w:i/>
                <w:iCs/>
                <w:noProof/>
                <w:sz w:val="20"/>
                <w:szCs w:val="20"/>
              </w:rPr>
              <w:t xml:space="preserve">Tabla 7 </w:t>
            </w:r>
            <w:r w:rsidRPr="00AF47C8">
              <w:rPr>
                <w:rStyle w:val="Hyperlink"/>
                <w:noProof/>
                <w:sz w:val="20"/>
                <w:szCs w:val="20"/>
              </w:rPr>
              <w:t>Clase SolicitudConversionDto (Vista/SolicitudConversionDto.cs)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_Toc243813806 \h </w:instrText>
            </w:r>
            <w:r w:rsidRPr="00AF47C8">
              <w:rPr>
                <w:noProof/>
                <w:webHidden/>
                <w:sz w:val="20"/>
                <w:szCs w:val="20"/>
              </w:rPr>
            </w:r>
            <w:r w:rsidRPr="00AF47C8">
              <w:rPr>
                <w:noProof/>
                <w:webHidden/>
                <w:sz w:val="20"/>
                <w:szCs w:val="20"/>
              </w:rPr>
              <w:fldChar w:fldCharType="separate"/>
            </w:r>
            <w:r w:rsidRPr="00AF47C8">
              <w:rPr>
                <w:noProof/>
                <w:webHidden/>
                <w:sz w:val="20"/>
                <w:szCs w:val="20"/>
              </w:rPr>
              <w:t>21</w:t>
            </w:r>
            <w:r w:rsidRPr="00AF47C8">
              <w:rPr>
                <w:noProof/>
                <w:webHidden/>
                <w:sz w:val="20"/>
                <w:szCs w:val="20"/>
              </w:rPr>
              <w:fldChar w:fldCharType="end"/>
            </w:r>
          </w:hyperlink>
        </w:p>
        <w:p w14:paraId="597E3B56" w14:textId="680CC237"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7" w:history="1">
            <w:r w:rsidRPr="00AF47C8">
              <w:rPr>
                <w:rStyle w:val="Hyperlink"/>
                <w:i/>
                <w:iCs/>
                <w:noProof/>
                <w:sz w:val="20"/>
                <w:szCs w:val="20"/>
              </w:rPr>
              <w:t xml:space="preserve">Tabla 8 </w:t>
            </w:r>
            <w:r w:rsidRPr="00AF47C8">
              <w:rPr>
                <w:rStyle w:val="Hyperlink"/>
                <w:noProof/>
                <w:sz w:val="20"/>
                <w:szCs w:val="20"/>
              </w:rPr>
              <w:t>Clase RespuestaDto (Vista/RespuestaDto.cs)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_Toc243813807 \h </w:instrText>
            </w:r>
            <w:r w:rsidRPr="00AF47C8">
              <w:rPr>
                <w:noProof/>
                <w:webHidden/>
                <w:sz w:val="20"/>
                <w:szCs w:val="20"/>
              </w:rPr>
            </w:r>
            <w:r w:rsidRPr="00AF47C8">
              <w:rPr>
                <w:noProof/>
                <w:webHidden/>
                <w:sz w:val="20"/>
                <w:szCs w:val="20"/>
              </w:rPr>
              <w:fldChar w:fldCharType="separate"/>
            </w:r>
            <w:r w:rsidRPr="00AF47C8">
              <w:rPr>
                <w:noProof/>
                <w:webHidden/>
                <w:sz w:val="20"/>
                <w:szCs w:val="20"/>
              </w:rPr>
              <w:t>21</w:t>
            </w:r>
            <w:r w:rsidRPr="00AF47C8">
              <w:rPr>
                <w:noProof/>
                <w:webHidden/>
                <w:sz w:val="20"/>
                <w:szCs w:val="20"/>
              </w:rPr>
              <w:fldChar w:fldCharType="end"/>
            </w:r>
          </w:hyperlink>
        </w:p>
        <w:p w14:paraId="5AB7373F" w14:textId="77916A33"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8" w:history="1">
            <w:r w:rsidRPr="00AF47C8">
              <w:rPr>
                <w:rStyle w:val="Hyperlink"/>
                <w:i/>
                <w:iCs/>
                <w:noProof/>
                <w:sz w:val="20"/>
                <w:szCs w:val="20"/>
              </w:rPr>
              <w:t xml:space="preserve">Tabla 9 </w:t>
            </w:r>
            <w:r w:rsidRPr="00AF47C8">
              <w:rPr>
                <w:rStyle w:val="Hyperlink"/>
                <w:noProof/>
                <w:sz w:val="20"/>
                <w:szCs w:val="20"/>
              </w:rPr>
              <w:t>Clases CategoriaDto y UnidadDto (Vista)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_Toc243813808 \h </w:instrText>
            </w:r>
            <w:r w:rsidRPr="00AF47C8">
              <w:rPr>
                <w:noProof/>
                <w:webHidden/>
                <w:sz w:val="20"/>
                <w:szCs w:val="20"/>
              </w:rPr>
            </w:r>
            <w:r w:rsidRPr="00AF47C8">
              <w:rPr>
                <w:noProof/>
                <w:webHidden/>
                <w:sz w:val="20"/>
                <w:szCs w:val="20"/>
              </w:rPr>
              <w:fldChar w:fldCharType="separate"/>
            </w:r>
            <w:r w:rsidRPr="00AF47C8">
              <w:rPr>
                <w:noProof/>
                <w:webHidden/>
                <w:sz w:val="20"/>
                <w:szCs w:val="20"/>
              </w:rPr>
              <w:t>22</w:t>
            </w:r>
            <w:r w:rsidRPr="00AF47C8">
              <w:rPr>
                <w:noProof/>
                <w:webHidden/>
                <w:sz w:val="20"/>
                <w:szCs w:val="20"/>
              </w:rPr>
              <w:fldChar w:fldCharType="end"/>
            </w:r>
          </w:hyperlink>
        </w:p>
        <w:p w14:paraId="41CF4008" w14:textId="3A4F522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09" w:history="1">
            <w:r w:rsidRPr="00AF47C8">
              <w:rPr>
                <w:rStyle w:val="Hyperlink"/>
                <w:i/>
                <w:iCs/>
                <w:noProof/>
                <w:sz w:val="20"/>
                <w:szCs w:val="20"/>
              </w:rPr>
              <w:t xml:space="preserve">Tabla 10 </w:t>
            </w:r>
            <w:r w:rsidRPr="00AF47C8">
              <w:rPr>
                <w:rStyle w:val="Hyperlink"/>
                <w:noProof/>
                <w:sz w:val="20"/>
                <w:szCs w:val="20"/>
              </w:rPr>
              <w:t>Clase RespuestaMapeador (Vista/RespuestaMapeador.cs)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_Toc243813809 \h </w:instrText>
            </w:r>
            <w:r w:rsidRPr="00AF47C8">
              <w:rPr>
                <w:noProof/>
                <w:webHidden/>
                <w:sz w:val="20"/>
                <w:szCs w:val="20"/>
              </w:rPr>
            </w:r>
            <w:r w:rsidRPr="00AF47C8">
              <w:rPr>
                <w:noProof/>
                <w:webHidden/>
                <w:sz w:val="20"/>
                <w:szCs w:val="20"/>
              </w:rPr>
              <w:fldChar w:fldCharType="separate"/>
            </w:r>
            <w:r w:rsidRPr="00AF47C8">
              <w:rPr>
                <w:noProof/>
                <w:webHidden/>
                <w:sz w:val="20"/>
                <w:szCs w:val="20"/>
              </w:rPr>
              <w:t>22</w:t>
            </w:r>
            <w:r w:rsidRPr="00AF47C8">
              <w:rPr>
                <w:noProof/>
                <w:webHidden/>
                <w:sz w:val="20"/>
                <w:szCs w:val="20"/>
              </w:rPr>
              <w:fldChar w:fldCharType="end"/>
            </w:r>
          </w:hyperlink>
        </w:p>
        <w:p w14:paraId="46D84C12" w14:textId="7DE02A13"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0" w:history="1">
            <w:r w:rsidRPr="00AF47C8">
              <w:rPr>
                <w:rStyle w:val="Hyperlink"/>
                <w:i/>
                <w:iCs/>
                <w:noProof/>
                <w:sz w:val="20"/>
                <w:szCs w:val="20"/>
              </w:rPr>
              <w:t xml:space="preserve">Tabla 11 </w:t>
            </w:r>
            <w:r w:rsidRPr="00AF47C8">
              <w:rPr>
                <w:rStyle w:val="Hyperlink"/>
                <w:noProof/>
                <w:sz w:val="20"/>
                <w:szCs w:val="20"/>
              </w:rPr>
              <w:t>Interfaz IAutenticacionWS (Controladores/IAutenticacionWS.cs)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_Toc243813810 \h </w:instrText>
            </w:r>
            <w:r w:rsidRPr="00AF47C8">
              <w:rPr>
                <w:noProof/>
                <w:webHidden/>
                <w:sz w:val="20"/>
                <w:szCs w:val="20"/>
              </w:rPr>
            </w:r>
            <w:r w:rsidRPr="00AF47C8">
              <w:rPr>
                <w:noProof/>
                <w:webHidden/>
                <w:sz w:val="20"/>
                <w:szCs w:val="20"/>
              </w:rPr>
              <w:fldChar w:fldCharType="separate"/>
            </w:r>
            <w:r w:rsidRPr="00AF47C8">
              <w:rPr>
                <w:noProof/>
                <w:webHidden/>
                <w:sz w:val="20"/>
                <w:szCs w:val="20"/>
              </w:rPr>
              <w:t>24</w:t>
            </w:r>
            <w:r w:rsidRPr="00AF47C8">
              <w:rPr>
                <w:noProof/>
                <w:webHidden/>
                <w:sz w:val="20"/>
                <w:szCs w:val="20"/>
              </w:rPr>
              <w:fldChar w:fldCharType="end"/>
            </w:r>
          </w:hyperlink>
        </w:p>
        <w:p w14:paraId="72EB2E38" w14:textId="0DA1C6D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1" w:history="1">
            <w:r w:rsidRPr="00AF47C8">
              <w:rPr>
                <w:rStyle w:val="Hyperlink"/>
                <w:i/>
                <w:iCs/>
                <w:noProof/>
                <w:sz w:val="20"/>
                <w:szCs w:val="20"/>
              </w:rPr>
              <w:t xml:space="preserve">Tabla 12 </w:t>
            </w:r>
            <w:r w:rsidRPr="00AF47C8">
              <w:rPr>
                <w:rStyle w:val="Hyperlink"/>
                <w:noProof/>
                <w:sz w:val="20"/>
                <w:szCs w:val="20"/>
              </w:rPr>
              <w:t>Interfaz IConversionUnidadesWS (Controladores/IConversionUnidadesWS.cs)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_Toc243813811 \h </w:instrText>
            </w:r>
            <w:r w:rsidRPr="00AF47C8">
              <w:rPr>
                <w:noProof/>
                <w:webHidden/>
                <w:sz w:val="20"/>
                <w:szCs w:val="20"/>
              </w:rPr>
            </w:r>
            <w:r w:rsidRPr="00AF47C8">
              <w:rPr>
                <w:noProof/>
                <w:webHidden/>
                <w:sz w:val="20"/>
                <w:szCs w:val="20"/>
              </w:rPr>
              <w:fldChar w:fldCharType="separate"/>
            </w:r>
            <w:r w:rsidRPr="00AF47C8">
              <w:rPr>
                <w:noProof/>
                <w:webHidden/>
                <w:sz w:val="20"/>
                <w:szCs w:val="20"/>
              </w:rPr>
              <w:t>24</w:t>
            </w:r>
            <w:r w:rsidRPr="00AF47C8">
              <w:rPr>
                <w:noProof/>
                <w:webHidden/>
                <w:sz w:val="20"/>
                <w:szCs w:val="20"/>
              </w:rPr>
              <w:fldChar w:fldCharType="end"/>
            </w:r>
          </w:hyperlink>
        </w:p>
        <w:p w14:paraId="435918D3" w14:textId="6D469F9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2" w:history="1">
            <w:r w:rsidRPr="00AF47C8">
              <w:rPr>
                <w:rStyle w:val="Hyperlink"/>
                <w:i/>
                <w:iCs/>
                <w:noProof/>
                <w:sz w:val="20"/>
                <w:szCs w:val="20"/>
              </w:rPr>
              <w:t xml:space="preserve">Tabla 13 </w:t>
            </w:r>
            <w:r w:rsidRPr="00AF47C8">
              <w:rPr>
                <w:rStyle w:val="Hyperlink"/>
                <w:noProof/>
                <w:sz w:val="20"/>
                <w:szCs w:val="20"/>
              </w:rPr>
              <w:t>Clases ErrorServicio y ExcepcionServicio (Servicios/ExcepcionServicio.cs)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_Toc243813812 \h </w:instrText>
            </w:r>
            <w:r w:rsidRPr="00AF47C8">
              <w:rPr>
                <w:noProof/>
                <w:webHidden/>
                <w:sz w:val="20"/>
                <w:szCs w:val="20"/>
              </w:rPr>
            </w:r>
            <w:r w:rsidRPr="00AF47C8">
              <w:rPr>
                <w:noProof/>
                <w:webHidden/>
                <w:sz w:val="20"/>
                <w:szCs w:val="20"/>
              </w:rPr>
              <w:fldChar w:fldCharType="separate"/>
            </w:r>
            <w:r w:rsidRPr="00AF47C8">
              <w:rPr>
                <w:noProof/>
                <w:webHidden/>
                <w:sz w:val="20"/>
                <w:szCs w:val="20"/>
              </w:rPr>
              <w:t>25</w:t>
            </w:r>
            <w:r w:rsidRPr="00AF47C8">
              <w:rPr>
                <w:noProof/>
                <w:webHidden/>
                <w:sz w:val="20"/>
                <w:szCs w:val="20"/>
              </w:rPr>
              <w:fldChar w:fldCharType="end"/>
            </w:r>
          </w:hyperlink>
        </w:p>
        <w:p w14:paraId="4C1A2181" w14:textId="018902DE"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3" w:history="1">
            <w:r w:rsidRPr="00AF47C8">
              <w:rPr>
                <w:rStyle w:val="Hyperlink"/>
                <w:i/>
                <w:iCs/>
                <w:noProof/>
                <w:sz w:val="20"/>
                <w:szCs w:val="20"/>
              </w:rPr>
              <w:t xml:space="preserve">Tabla 14 </w:t>
            </w:r>
            <w:r w:rsidRPr="00AF47C8">
              <w:rPr>
                <w:rStyle w:val="Hyperlink"/>
                <w:noProof/>
                <w:sz w:val="20"/>
                <w:szCs w:val="20"/>
              </w:rPr>
              <w:t>Interfaz IConversor (Servicios/Conversores/IConversor.cs)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_Toc243813813 \h </w:instrText>
            </w:r>
            <w:r w:rsidRPr="00AF47C8">
              <w:rPr>
                <w:noProof/>
                <w:webHidden/>
                <w:sz w:val="20"/>
                <w:szCs w:val="20"/>
              </w:rPr>
            </w:r>
            <w:r w:rsidRPr="00AF47C8">
              <w:rPr>
                <w:noProof/>
                <w:webHidden/>
                <w:sz w:val="20"/>
                <w:szCs w:val="20"/>
              </w:rPr>
              <w:fldChar w:fldCharType="separate"/>
            </w:r>
            <w:r w:rsidRPr="00AF47C8">
              <w:rPr>
                <w:noProof/>
                <w:webHidden/>
                <w:sz w:val="20"/>
                <w:szCs w:val="20"/>
              </w:rPr>
              <w:t>26</w:t>
            </w:r>
            <w:r w:rsidRPr="00AF47C8">
              <w:rPr>
                <w:noProof/>
                <w:webHidden/>
                <w:sz w:val="20"/>
                <w:szCs w:val="20"/>
              </w:rPr>
              <w:fldChar w:fldCharType="end"/>
            </w:r>
          </w:hyperlink>
        </w:p>
        <w:p w14:paraId="21843D50" w14:textId="528032D7"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4" w:history="1">
            <w:r w:rsidRPr="00AF47C8">
              <w:rPr>
                <w:rStyle w:val="Hyperlink"/>
                <w:i/>
                <w:iCs/>
                <w:noProof/>
                <w:sz w:val="20"/>
                <w:szCs w:val="20"/>
              </w:rPr>
              <w:t xml:space="preserve">Tabla 15 </w:t>
            </w:r>
            <w:r w:rsidRPr="00AF47C8">
              <w:rPr>
                <w:rStyle w:val="Hyperlink"/>
                <w:noProof/>
                <w:sz w:val="20"/>
                <w:szCs w:val="20"/>
              </w:rPr>
              <w:t>Clase ConversorLineal (Servicios/Conversores/ConversorLineal.cs)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_Toc243813814 \h </w:instrText>
            </w:r>
            <w:r w:rsidRPr="00AF47C8">
              <w:rPr>
                <w:noProof/>
                <w:webHidden/>
                <w:sz w:val="20"/>
                <w:szCs w:val="20"/>
              </w:rPr>
            </w:r>
            <w:r w:rsidRPr="00AF47C8">
              <w:rPr>
                <w:noProof/>
                <w:webHidden/>
                <w:sz w:val="20"/>
                <w:szCs w:val="20"/>
              </w:rPr>
              <w:fldChar w:fldCharType="separate"/>
            </w:r>
            <w:r w:rsidRPr="00AF47C8">
              <w:rPr>
                <w:noProof/>
                <w:webHidden/>
                <w:sz w:val="20"/>
                <w:szCs w:val="20"/>
              </w:rPr>
              <w:t>27</w:t>
            </w:r>
            <w:r w:rsidRPr="00AF47C8">
              <w:rPr>
                <w:noProof/>
                <w:webHidden/>
                <w:sz w:val="20"/>
                <w:szCs w:val="20"/>
              </w:rPr>
              <w:fldChar w:fldCharType="end"/>
            </w:r>
          </w:hyperlink>
        </w:p>
        <w:p w14:paraId="6930EBAB" w14:textId="5481BAEB"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5" w:history="1">
            <w:r w:rsidRPr="00AF47C8">
              <w:rPr>
                <w:rStyle w:val="Hyperlink"/>
                <w:i/>
                <w:iCs/>
                <w:noProof/>
                <w:sz w:val="20"/>
                <w:szCs w:val="20"/>
              </w:rPr>
              <w:t xml:space="preserve">Tabla 16 </w:t>
            </w:r>
            <w:r w:rsidRPr="00AF47C8">
              <w:rPr>
                <w:rStyle w:val="Hyperlink"/>
                <w:noProof/>
                <w:sz w:val="20"/>
                <w:szCs w:val="20"/>
              </w:rPr>
              <w:t>Clase ConversorTemperatura (Servicios/Conversores/ConversorTemperatura.cs)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_Toc243813815 \h </w:instrText>
            </w:r>
            <w:r w:rsidRPr="00AF47C8">
              <w:rPr>
                <w:noProof/>
                <w:webHidden/>
                <w:sz w:val="20"/>
                <w:szCs w:val="20"/>
              </w:rPr>
            </w:r>
            <w:r w:rsidRPr="00AF47C8">
              <w:rPr>
                <w:noProof/>
                <w:webHidden/>
                <w:sz w:val="20"/>
                <w:szCs w:val="20"/>
              </w:rPr>
              <w:fldChar w:fldCharType="separate"/>
            </w:r>
            <w:r w:rsidRPr="00AF47C8">
              <w:rPr>
                <w:noProof/>
                <w:webHidden/>
                <w:sz w:val="20"/>
                <w:szCs w:val="20"/>
              </w:rPr>
              <w:t>27</w:t>
            </w:r>
            <w:r w:rsidRPr="00AF47C8">
              <w:rPr>
                <w:noProof/>
                <w:webHidden/>
                <w:sz w:val="20"/>
                <w:szCs w:val="20"/>
              </w:rPr>
              <w:fldChar w:fldCharType="end"/>
            </w:r>
          </w:hyperlink>
        </w:p>
        <w:p w14:paraId="14CDF583" w14:textId="2D2A4C58"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6" w:history="1">
            <w:r w:rsidRPr="00AF47C8">
              <w:rPr>
                <w:rStyle w:val="Hyperlink"/>
                <w:i/>
                <w:iCs/>
                <w:noProof/>
                <w:sz w:val="20"/>
                <w:szCs w:val="20"/>
              </w:rPr>
              <w:t xml:space="preserve">Tabla 17 </w:t>
            </w:r>
            <w:r w:rsidRPr="00AF47C8">
              <w:rPr>
                <w:rStyle w:val="Hyperlink"/>
                <w:noProof/>
                <w:sz w:val="20"/>
                <w:szCs w:val="20"/>
              </w:rPr>
              <w:t>Clase ServicioValidacion (Servicios/ServicioValidacion.cs)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_Toc243813816 \h </w:instrText>
            </w:r>
            <w:r w:rsidRPr="00AF47C8">
              <w:rPr>
                <w:noProof/>
                <w:webHidden/>
                <w:sz w:val="20"/>
                <w:szCs w:val="20"/>
              </w:rPr>
            </w:r>
            <w:r w:rsidRPr="00AF47C8">
              <w:rPr>
                <w:noProof/>
                <w:webHidden/>
                <w:sz w:val="20"/>
                <w:szCs w:val="20"/>
              </w:rPr>
              <w:fldChar w:fldCharType="separate"/>
            </w:r>
            <w:r w:rsidRPr="00AF47C8">
              <w:rPr>
                <w:noProof/>
                <w:webHidden/>
                <w:sz w:val="20"/>
                <w:szCs w:val="20"/>
              </w:rPr>
              <w:t>28</w:t>
            </w:r>
            <w:r w:rsidRPr="00AF47C8">
              <w:rPr>
                <w:noProof/>
                <w:webHidden/>
                <w:sz w:val="20"/>
                <w:szCs w:val="20"/>
              </w:rPr>
              <w:fldChar w:fldCharType="end"/>
            </w:r>
          </w:hyperlink>
        </w:p>
        <w:p w14:paraId="3C5055C4" w14:textId="3349A730"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7" w:history="1">
            <w:r w:rsidRPr="00AF47C8">
              <w:rPr>
                <w:rStyle w:val="Hyperlink"/>
                <w:i/>
                <w:iCs/>
                <w:noProof/>
                <w:sz w:val="20"/>
                <w:szCs w:val="20"/>
              </w:rPr>
              <w:t xml:space="preserve">Tabla 18 </w:t>
            </w:r>
            <w:r w:rsidRPr="00AF47C8">
              <w:rPr>
                <w:rStyle w:val="Hyperlink"/>
                <w:noProof/>
                <w:sz w:val="20"/>
                <w:szCs w:val="20"/>
              </w:rPr>
              <w:t>Clase ServicioCatalogo (Servicios/ServicioCatalogo.cs)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_Toc243813817 \h </w:instrText>
            </w:r>
            <w:r w:rsidRPr="00AF47C8">
              <w:rPr>
                <w:noProof/>
                <w:webHidden/>
                <w:sz w:val="20"/>
                <w:szCs w:val="20"/>
              </w:rPr>
            </w:r>
            <w:r w:rsidRPr="00AF47C8">
              <w:rPr>
                <w:noProof/>
                <w:webHidden/>
                <w:sz w:val="20"/>
                <w:szCs w:val="20"/>
              </w:rPr>
              <w:fldChar w:fldCharType="separate"/>
            </w:r>
            <w:r w:rsidRPr="00AF47C8">
              <w:rPr>
                <w:noProof/>
                <w:webHidden/>
                <w:sz w:val="20"/>
                <w:szCs w:val="20"/>
              </w:rPr>
              <w:t>29</w:t>
            </w:r>
            <w:r w:rsidRPr="00AF47C8">
              <w:rPr>
                <w:noProof/>
                <w:webHidden/>
                <w:sz w:val="20"/>
                <w:szCs w:val="20"/>
              </w:rPr>
              <w:fldChar w:fldCharType="end"/>
            </w:r>
          </w:hyperlink>
        </w:p>
        <w:p w14:paraId="70F71C5D" w14:textId="093D04EB"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8" w:history="1">
            <w:r w:rsidRPr="00AF47C8">
              <w:rPr>
                <w:rStyle w:val="Hyperlink"/>
                <w:i/>
                <w:iCs/>
                <w:noProof/>
                <w:sz w:val="20"/>
                <w:szCs w:val="20"/>
              </w:rPr>
              <w:t xml:space="preserve">Tabla 19 </w:t>
            </w:r>
            <w:r w:rsidRPr="00AF47C8">
              <w:rPr>
                <w:rStyle w:val="Hyperlink"/>
                <w:noProof/>
                <w:sz w:val="20"/>
                <w:szCs w:val="20"/>
              </w:rPr>
              <w:t>Clase ServicioConversion (Servicios/ServicioConversion.cs)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_Toc243813818 \h </w:instrText>
            </w:r>
            <w:r w:rsidRPr="00AF47C8">
              <w:rPr>
                <w:noProof/>
                <w:webHidden/>
                <w:sz w:val="20"/>
                <w:szCs w:val="20"/>
              </w:rPr>
            </w:r>
            <w:r w:rsidRPr="00AF47C8">
              <w:rPr>
                <w:noProof/>
                <w:webHidden/>
                <w:sz w:val="20"/>
                <w:szCs w:val="20"/>
              </w:rPr>
              <w:fldChar w:fldCharType="separate"/>
            </w:r>
            <w:r w:rsidRPr="00AF47C8">
              <w:rPr>
                <w:noProof/>
                <w:webHidden/>
                <w:sz w:val="20"/>
                <w:szCs w:val="20"/>
              </w:rPr>
              <w:t>30</w:t>
            </w:r>
            <w:r w:rsidRPr="00AF47C8">
              <w:rPr>
                <w:noProof/>
                <w:webHidden/>
                <w:sz w:val="20"/>
                <w:szCs w:val="20"/>
              </w:rPr>
              <w:fldChar w:fldCharType="end"/>
            </w:r>
          </w:hyperlink>
        </w:p>
        <w:p w14:paraId="530805A8" w14:textId="3799B75C"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19" w:history="1">
            <w:r w:rsidRPr="00AF47C8">
              <w:rPr>
                <w:rStyle w:val="Hyperlink"/>
                <w:i/>
                <w:iCs/>
                <w:noProof/>
                <w:sz w:val="20"/>
                <w:szCs w:val="20"/>
              </w:rPr>
              <w:t xml:space="preserve">Tabla 20 </w:t>
            </w:r>
            <w:r w:rsidRPr="00AF47C8">
              <w:rPr>
                <w:rStyle w:val="Hyperlink"/>
                <w:noProof/>
                <w:sz w:val="20"/>
                <w:szCs w:val="20"/>
              </w:rPr>
              <w:t>Clase ServicioAutenticacion (Servicios/ServicioAutenticacion.cs)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_Toc243813819 \h </w:instrText>
            </w:r>
            <w:r w:rsidRPr="00AF47C8">
              <w:rPr>
                <w:noProof/>
                <w:webHidden/>
                <w:sz w:val="20"/>
                <w:szCs w:val="20"/>
              </w:rPr>
            </w:r>
            <w:r w:rsidRPr="00AF47C8">
              <w:rPr>
                <w:noProof/>
                <w:webHidden/>
                <w:sz w:val="20"/>
                <w:szCs w:val="20"/>
              </w:rPr>
              <w:fldChar w:fldCharType="separate"/>
            </w:r>
            <w:r w:rsidRPr="00AF47C8">
              <w:rPr>
                <w:noProof/>
                <w:webHidden/>
                <w:sz w:val="20"/>
                <w:szCs w:val="20"/>
              </w:rPr>
              <w:t>31</w:t>
            </w:r>
            <w:r w:rsidRPr="00AF47C8">
              <w:rPr>
                <w:noProof/>
                <w:webHidden/>
                <w:sz w:val="20"/>
                <w:szCs w:val="20"/>
              </w:rPr>
              <w:fldChar w:fldCharType="end"/>
            </w:r>
          </w:hyperlink>
        </w:p>
        <w:p w14:paraId="75CDF131" w14:textId="25CAF0AB"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0" w:history="1">
            <w:r w:rsidRPr="00AF47C8">
              <w:rPr>
                <w:rStyle w:val="Hyperlink"/>
                <w:i/>
                <w:iCs/>
                <w:noProof/>
                <w:sz w:val="20"/>
                <w:szCs w:val="20"/>
              </w:rPr>
              <w:t xml:space="preserve">Tabla 21 </w:t>
            </w:r>
            <w:r w:rsidRPr="00AF47C8">
              <w:rPr>
                <w:rStyle w:val="Hyperlink"/>
                <w:noProof/>
                <w:sz w:val="20"/>
                <w:szCs w:val="20"/>
              </w:rPr>
              <w:t>Clase GestorToken (Seguridad/GestorToken.cs)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_Toc243813820 \h </w:instrText>
            </w:r>
            <w:r w:rsidRPr="00AF47C8">
              <w:rPr>
                <w:noProof/>
                <w:webHidden/>
                <w:sz w:val="20"/>
                <w:szCs w:val="20"/>
              </w:rPr>
            </w:r>
            <w:r w:rsidRPr="00AF47C8">
              <w:rPr>
                <w:noProof/>
                <w:webHidden/>
                <w:sz w:val="20"/>
                <w:szCs w:val="20"/>
              </w:rPr>
              <w:fldChar w:fldCharType="separate"/>
            </w:r>
            <w:r w:rsidRPr="00AF47C8">
              <w:rPr>
                <w:noProof/>
                <w:webHidden/>
                <w:sz w:val="20"/>
                <w:szCs w:val="20"/>
              </w:rPr>
              <w:t>32</w:t>
            </w:r>
            <w:r w:rsidRPr="00AF47C8">
              <w:rPr>
                <w:noProof/>
                <w:webHidden/>
                <w:sz w:val="20"/>
                <w:szCs w:val="20"/>
              </w:rPr>
              <w:fldChar w:fldCharType="end"/>
            </w:r>
          </w:hyperlink>
        </w:p>
        <w:p w14:paraId="78AAEBF8" w14:textId="7D36632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1" w:history="1">
            <w:r w:rsidRPr="00AF47C8">
              <w:rPr>
                <w:rStyle w:val="Hyperlink"/>
                <w:i/>
                <w:iCs/>
                <w:noProof/>
                <w:sz w:val="20"/>
                <w:szCs w:val="20"/>
              </w:rPr>
              <w:t xml:space="preserve">Tabla 22 </w:t>
            </w:r>
            <w:r w:rsidRPr="00AF47C8">
              <w:rPr>
                <w:rStyle w:val="Hyperlink"/>
                <w:noProof/>
                <w:sz w:val="20"/>
                <w:szCs w:val="20"/>
              </w:rPr>
              <w:t>Clase ManejadorAutenticacion (Seguridad/ManejadorAutenticacion.cs)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_Toc243813821 \h </w:instrText>
            </w:r>
            <w:r w:rsidRPr="00AF47C8">
              <w:rPr>
                <w:noProof/>
                <w:webHidden/>
                <w:sz w:val="20"/>
                <w:szCs w:val="20"/>
              </w:rPr>
            </w:r>
            <w:r w:rsidRPr="00AF47C8">
              <w:rPr>
                <w:noProof/>
                <w:webHidden/>
                <w:sz w:val="20"/>
                <w:szCs w:val="20"/>
              </w:rPr>
              <w:fldChar w:fldCharType="separate"/>
            </w:r>
            <w:r w:rsidRPr="00AF47C8">
              <w:rPr>
                <w:noProof/>
                <w:webHidden/>
                <w:sz w:val="20"/>
                <w:szCs w:val="20"/>
              </w:rPr>
              <w:t>34</w:t>
            </w:r>
            <w:r w:rsidRPr="00AF47C8">
              <w:rPr>
                <w:noProof/>
                <w:webHidden/>
                <w:sz w:val="20"/>
                <w:szCs w:val="20"/>
              </w:rPr>
              <w:fldChar w:fldCharType="end"/>
            </w:r>
          </w:hyperlink>
        </w:p>
        <w:p w14:paraId="502B7D02" w14:textId="529BAEE2"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2" w:history="1">
            <w:r w:rsidRPr="00AF47C8">
              <w:rPr>
                <w:rStyle w:val="Hyperlink"/>
                <w:i/>
                <w:iCs/>
                <w:noProof/>
                <w:sz w:val="20"/>
                <w:szCs w:val="20"/>
              </w:rPr>
              <w:t xml:space="preserve">Tabla 23 </w:t>
            </w:r>
            <w:r w:rsidRPr="00AF47C8">
              <w:rPr>
                <w:rStyle w:val="Hyperlink"/>
                <w:noProof/>
                <w:sz w:val="20"/>
                <w:szCs w:val="20"/>
              </w:rPr>
              <w:t>Atributo ProtegidoAttribute (Seguridad/ProtegidoAttribute.cs)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_Toc243813822 \h </w:instrText>
            </w:r>
            <w:r w:rsidRPr="00AF47C8">
              <w:rPr>
                <w:noProof/>
                <w:webHidden/>
                <w:sz w:val="20"/>
                <w:szCs w:val="20"/>
              </w:rPr>
            </w:r>
            <w:r w:rsidRPr="00AF47C8">
              <w:rPr>
                <w:noProof/>
                <w:webHidden/>
                <w:sz w:val="20"/>
                <w:szCs w:val="20"/>
              </w:rPr>
              <w:fldChar w:fldCharType="separate"/>
            </w:r>
            <w:r w:rsidRPr="00AF47C8">
              <w:rPr>
                <w:noProof/>
                <w:webHidden/>
                <w:sz w:val="20"/>
                <w:szCs w:val="20"/>
              </w:rPr>
              <w:t>35</w:t>
            </w:r>
            <w:r w:rsidRPr="00AF47C8">
              <w:rPr>
                <w:noProof/>
                <w:webHidden/>
                <w:sz w:val="20"/>
                <w:szCs w:val="20"/>
              </w:rPr>
              <w:fldChar w:fldCharType="end"/>
            </w:r>
          </w:hyperlink>
        </w:p>
        <w:p w14:paraId="2F678F91" w14:textId="004AF125"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3" w:history="1">
            <w:r w:rsidRPr="00AF47C8">
              <w:rPr>
                <w:rStyle w:val="Hyperlink"/>
                <w:i/>
                <w:iCs/>
                <w:noProof/>
                <w:sz w:val="20"/>
                <w:szCs w:val="20"/>
              </w:rPr>
              <w:t xml:space="preserve">Tabla 24 </w:t>
            </w:r>
            <w:r w:rsidRPr="00AF47C8">
              <w:rPr>
                <w:rStyle w:val="Hyperlink"/>
                <w:noProof/>
                <w:sz w:val="20"/>
                <w:szCs w:val="20"/>
              </w:rPr>
              <w:t>Clase AutenticacionWS (Controladores/AutenticacionWS.cs)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_Toc243813823 \h </w:instrText>
            </w:r>
            <w:r w:rsidRPr="00AF47C8">
              <w:rPr>
                <w:noProof/>
                <w:webHidden/>
                <w:sz w:val="20"/>
                <w:szCs w:val="20"/>
              </w:rPr>
            </w:r>
            <w:r w:rsidRPr="00AF47C8">
              <w:rPr>
                <w:noProof/>
                <w:webHidden/>
                <w:sz w:val="20"/>
                <w:szCs w:val="20"/>
              </w:rPr>
              <w:fldChar w:fldCharType="separate"/>
            </w:r>
            <w:r w:rsidRPr="00AF47C8">
              <w:rPr>
                <w:noProof/>
                <w:webHidden/>
                <w:sz w:val="20"/>
                <w:szCs w:val="20"/>
              </w:rPr>
              <w:t>36</w:t>
            </w:r>
            <w:r w:rsidRPr="00AF47C8">
              <w:rPr>
                <w:noProof/>
                <w:webHidden/>
                <w:sz w:val="20"/>
                <w:szCs w:val="20"/>
              </w:rPr>
              <w:fldChar w:fldCharType="end"/>
            </w:r>
          </w:hyperlink>
        </w:p>
        <w:p w14:paraId="32FB7F59" w14:textId="49AA031D"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4" w:history="1">
            <w:r w:rsidRPr="00AF47C8">
              <w:rPr>
                <w:rStyle w:val="Hyperlink"/>
                <w:i/>
                <w:iCs/>
                <w:noProof/>
                <w:sz w:val="20"/>
                <w:szCs w:val="20"/>
              </w:rPr>
              <w:t xml:space="preserve">Tabla 25 </w:t>
            </w:r>
            <w:r w:rsidRPr="00AF47C8">
              <w:rPr>
                <w:rStyle w:val="Hyperlink"/>
                <w:noProof/>
                <w:sz w:val="20"/>
                <w:szCs w:val="20"/>
              </w:rPr>
              <w:t>Clase ConversionUnidadesWS (Controladores/ConversionUnidadesWS.cs)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_Toc243813824 \h </w:instrText>
            </w:r>
            <w:r w:rsidRPr="00AF47C8">
              <w:rPr>
                <w:noProof/>
                <w:webHidden/>
                <w:sz w:val="20"/>
                <w:szCs w:val="20"/>
              </w:rPr>
            </w:r>
            <w:r w:rsidRPr="00AF47C8">
              <w:rPr>
                <w:noProof/>
                <w:webHidden/>
                <w:sz w:val="20"/>
                <w:szCs w:val="20"/>
              </w:rPr>
              <w:fldChar w:fldCharType="separate"/>
            </w:r>
            <w:r w:rsidRPr="00AF47C8">
              <w:rPr>
                <w:noProof/>
                <w:webHidden/>
                <w:sz w:val="20"/>
                <w:szCs w:val="20"/>
              </w:rPr>
              <w:t>37</w:t>
            </w:r>
            <w:r w:rsidRPr="00AF47C8">
              <w:rPr>
                <w:noProof/>
                <w:webHidden/>
                <w:sz w:val="20"/>
                <w:szCs w:val="20"/>
              </w:rPr>
              <w:fldChar w:fldCharType="end"/>
            </w:r>
          </w:hyperlink>
        </w:p>
        <w:p w14:paraId="755152B8" w14:textId="489D8CCA"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5" w:history="1">
            <w:r w:rsidRPr="00AF47C8">
              <w:rPr>
                <w:rStyle w:val="Hyperlink"/>
                <w:i/>
                <w:iCs/>
                <w:noProof/>
                <w:sz w:val="20"/>
                <w:szCs w:val="20"/>
              </w:rPr>
              <w:t xml:space="preserve">Tabla 26 </w:t>
            </w:r>
            <w:r w:rsidRPr="00AF47C8">
              <w:rPr>
                <w:rStyle w:val="Hyperlink"/>
                <w:noProof/>
                <w:sz w:val="20"/>
                <w:szCs w:val="20"/>
              </w:rPr>
              <w:t>Archivos AutenticacionWS.svc y ConversionUnidadesWS.svc</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_Toc243813825 \h </w:instrText>
            </w:r>
            <w:r w:rsidRPr="00AF47C8">
              <w:rPr>
                <w:noProof/>
                <w:webHidden/>
                <w:sz w:val="20"/>
                <w:szCs w:val="20"/>
              </w:rPr>
            </w:r>
            <w:r w:rsidRPr="00AF47C8">
              <w:rPr>
                <w:noProof/>
                <w:webHidden/>
                <w:sz w:val="20"/>
                <w:szCs w:val="20"/>
              </w:rPr>
              <w:fldChar w:fldCharType="separate"/>
            </w:r>
            <w:r w:rsidRPr="00AF47C8">
              <w:rPr>
                <w:noProof/>
                <w:webHidden/>
                <w:sz w:val="20"/>
                <w:szCs w:val="20"/>
              </w:rPr>
              <w:t>38</w:t>
            </w:r>
            <w:r w:rsidRPr="00AF47C8">
              <w:rPr>
                <w:noProof/>
                <w:webHidden/>
                <w:sz w:val="20"/>
                <w:szCs w:val="20"/>
              </w:rPr>
              <w:fldChar w:fldCharType="end"/>
            </w:r>
          </w:hyperlink>
        </w:p>
        <w:p w14:paraId="4BDF516F" w14:textId="42386770"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6" w:history="1">
            <w:r w:rsidRPr="00AF47C8">
              <w:rPr>
                <w:rStyle w:val="Hyperlink"/>
                <w:i/>
                <w:iCs/>
                <w:noProof/>
                <w:sz w:val="20"/>
                <w:szCs w:val="20"/>
              </w:rPr>
              <w:t xml:space="preserve">Tabla 27 </w:t>
            </w:r>
            <w:r w:rsidRPr="00AF47C8">
              <w:rPr>
                <w:rStyle w:val="Hyperlink"/>
                <w:noProof/>
                <w:sz w:val="20"/>
                <w:szCs w:val="20"/>
              </w:rPr>
              <w:t>Archivo Web.config del servidor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_Toc243813826 \h </w:instrText>
            </w:r>
            <w:r w:rsidRPr="00AF47C8">
              <w:rPr>
                <w:noProof/>
                <w:webHidden/>
                <w:sz w:val="20"/>
                <w:szCs w:val="20"/>
              </w:rPr>
            </w:r>
            <w:r w:rsidRPr="00AF47C8">
              <w:rPr>
                <w:noProof/>
                <w:webHidden/>
                <w:sz w:val="20"/>
                <w:szCs w:val="20"/>
              </w:rPr>
              <w:fldChar w:fldCharType="separate"/>
            </w:r>
            <w:r w:rsidRPr="00AF47C8">
              <w:rPr>
                <w:noProof/>
                <w:webHidden/>
                <w:sz w:val="20"/>
                <w:szCs w:val="20"/>
              </w:rPr>
              <w:t>38</w:t>
            </w:r>
            <w:r w:rsidRPr="00AF47C8">
              <w:rPr>
                <w:noProof/>
                <w:webHidden/>
                <w:sz w:val="20"/>
                <w:szCs w:val="20"/>
              </w:rPr>
              <w:fldChar w:fldCharType="end"/>
            </w:r>
          </w:hyperlink>
        </w:p>
        <w:p w14:paraId="5143DB13" w14:textId="2F842411"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7" w:history="1">
            <w:r w:rsidRPr="00AF47C8">
              <w:rPr>
                <w:rStyle w:val="Hyperlink"/>
                <w:i/>
                <w:iCs/>
                <w:noProof/>
                <w:sz w:val="20"/>
                <w:szCs w:val="20"/>
              </w:rPr>
              <w:t xml:space="preserve">Tabla 28 </w:t>
            </w:r>
            <w:r w:rsidRPr="00AF47C8">
              <w:rPr>
                <w:rStyle w:val="Hyperlink"/>
                <w:noProof/>
                <w:sz w:val="20"/>
                <w:szCs w:val="20"/>
              </w:rPr>
              <w:t>Petición y respuesta SOAP de la operación login</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_Toc243813827 \h </w:instrText>
            </w:r>
            <w:r w:rsidRPr="00AF47C8">
              <w:rPr>
                <w:noProof/>
                <w:webHidden/>
                <w:sz w:val="20"/>
                <w:szCs w:val="20"/>
              </w:rPr>
            </w:r>
            <w:r w:rsidRPr="00AF47C8">
              <w:rPr>
                <w:noProof/>
                <w:webHidden/>
                <w:sz w:val="20"/>
                <w:szCs w:val="20"/>
              </w:rPr>
              <w:fldChar w:fldCharType="separate"/>
            </w:r>
            <w:r w:rsidRPr="00AF47C8">
              <w:rPr>
                <w:noProof/>
                <w:webHidden/>
                <w:sz w:val="20"/>
                <w:szCs w:val="20"/>
              </w:rPr>
              <w:t>40</w:t>
            </w:r>
            <w:r w:rsidRPr="00AF47C8">
              <w:rPr>
                <w:noProof/>
                <w:webHidden/>
                <w:sz w:val="20"/>
                <w:szCs w:val="20"/>
              </w:rPr>
              <w:fldChar w:fldCharType="end"/>
            </w:r>
          </w:hyperlink>
        </w:p>
        <w:p w14:paraId="33385A3E" w14:textId="4D624756"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8" w:history="1">
            <w:r w:rsidRPr="00AF47C8">
              <w:rPr>
                <w:rStyle w:val="Hyperlink"/>
                <w:i/>
                <w:iCs/>
                <w:noProof/>
                <w:sz w:val="20"/>
                <w:szCs w:val="20"/>
              </w:rPr>
              <w:t xml:space="preserve">Tabla 29 </w:t>
            </w:r>
            <w:r w:rsidRPr="00AF47C8">
              <w:rPr>
                <w:rStyle w:val="Hyperlink"/>
                <w:noProof/>
                <w:sz w:val="20"/>
                <w:szCs w:val="20"/>
              </w:rPr>
              <w:t>Petición y respuesta SOAP de la operación convertirLongitud</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_Toc243813828 \h </w:instrText>
            </w:r>
            <w:r w:rsidRPr="00AF47C8">
              <w:rPr>
                <w:noProof/>
                <w:webHidden/>
                <w:sz w:val="20"/>
                <w:szCs w:val="20"/>
              </w:rPr>
            </w:r>
            <w:r w:rsidRPr="00AF47C8">
              <w:rPr>
                <w:noProof/>
                <w:webHidden/>
                <w:sz w:val="20"/>
                <w:szCs w:val="20"/>
              </w:rPr>
              <w:fldChar w:fldCharType="separate"/>
            </w:r>
            <w:r w:rsidRPr="00AF47C8">
              <w:rPr>
                <w:noProof/>
                <w:webHidden/>
                <w:sz w:val="20"/>
                <w:szCs w:val="20"/>
              </w:rPr>
              <w:t>40</w:t>
            </w:r>
            <w:r w:rsidRPr="00AF47C8">
              <w:rPr>
                <w:noProof/>
                <w:webHidden/>
                <w:sz w:val="20"/>
                <w:szCs w:val="20"/>
              </w:rPr>
              <w:fldChar w:fldCharType="end"/>
            </w:r>
          </w:hyperlink>
        </w:p>
        <w:p w14:paraId="13EADD69" w14:textId="5FEC8994"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29" w:history="1">
            <w:r w:rsidRPr="00AF47C8">
              <w:rPr>
                <w:rStyle w:val="Hyperlink"/>
                <w:i/>
                <w:iCs/>
                <w:noProof/>
                <w:sz w:val="20"/>
                <w:szCs w:val="20"/>
              </w:rPr>
              <w:t xml:space="preserve">Tabla 30 </w:t>
            </w:r>
            <w:r w:rsidRPr="00AF47C8">
              <w:rPr>
                <w:rStyle w:val="Hyperlink"/>
                <w:noProof/>
                <w:sz w:val="20"/>
                <w:szCs w:val="20"/>
              </w:rPr>
              <w:t>Respuesta SOAP Fault por token inválido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_Toc243813829 \h </w:instrText>
            </w:r>
            <w:r w:rsidRPr="00AF47C8">
              <w:rPr>
                <w:noProof/>
                <w:webHidden/>
                <w:sz w:val="20"/>
                <w:szCs w:val="20"/>
              </w:rPr>
            </w:r>
            <w:r w:rsidRPr="00AF47C8">
              <w:rPr>
                <w:noProof/>
                <w:webHidden/>
                <w:sz w:val="20"/>
                <w:szCs w:val="20"/>
              </w:rPr>
              <w:fldChar w:fldCharType="separate"/>
            </w:r>
            <w:r w:rsidRPr="00AF47C8">
              <w:rPr>
                <w:noProof/>
                <w:webHidden/>
                <w:sz w:val="20"/>
                <w:szCs w:val="20"/>
              </w:rPr>
              <w:t>41</w:t>
            </w:r>
            <w:r w:rsidRPr="00AF47C8">
              <w:rPr>
                <w:noProof/>
                <w:webHidden/>
                <w:sz w:val="20"/>
                <w:szCs w:val="20"/>
              </w:rPr>
              <w:fldChar w:fldCharType="end"/>
            </w:r>
          </w:hyperlink>
        </w:p>
        <w:p w14:paraId="343CB34D" w14:textId="4BA7AF40"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0" w:history="1">
            <w:r w:rsidRPr="00AF47C8">
              <w:rPr>
                <w:rStyle w:val="Hyperlink"/>
                <w:i/>
                <w:iCs/>
                <w:noProof/>
                <w:sz w:val="20"/>
                <w:szCs w:val="20"/>
              </w:rPr>
              <w:t xml:space="preserve">Tabla 31 </w:t>
            </w:r>
            <w:r w:rsidRPr="00AF47C8">
              <w:rPr>
                <w:rStyle w:val="Hyperlink"/>
                <w:noProof/>
                <w:sz w:val="20"/>
                <w:szCs w:val="20"/>
              </w:rPr>
              <w:t>Archivo App.config del cliente de consola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_Toc243813830 \h </w:instrText>
            </w:r>
            <w:r w:rsidRPr="00AF47C8">
              <w:rPr>
                <w:noProof/>
                <w:webHidden/>
                <w:sz w:val="20"/>
                <w:szCs w:val="20"/>
              </w:rPr>
            </w:r>
            <w:r w:rsidRPr="00AF47C8">
              <w:rPr>
                <w:noProof/>
                <w:webHidden/>
                <w:sz w:val="20"/>
                <w:szCs w:val="20"/>
              </w:rPr>
              <w:fldChar w:fldCharType="separate"/>
            </w:r>
            <w:r w:rsidRPr="00AF47C8">
              <w:rPr>
                <w:noProof/>
                <w:webHidden/>
                <w:sz w:val="20"/>
                <w:szCs w:val="20"/>
              </w:rPr>
              <w:t>45</w:t>
            </w:r>
            <w:r w:rsidRPr="00AF47C8">
              <w:rPr>
                <w:noProof/>
                <w:webHidden/>
                <w:sz w:val="20"/>
                <w:szCs w:val="20"/>
              </w:rPr>
              <w:fldChar w:fldCharType="end"/>
            </w:r>
          </w:hyperlink>
        </w:p>
        <w:p w14:paraId="17B7669E" w14:textId="08F9501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1" w:history="1">
            <w:r w:rsidRPr="00AF47C8">
              <w:rPr>
                <w:rStyle w:val="Hyperlink"/>
                <w:i/>
                <w:iCs/>
                <w:noProof/>
                <w:sz w:val="20"/>
                <w:szCs w:val="20"/>
              </w:rPr>
              <w:t xml:space="preserve">Tabla 32 </w:t>
            </w:r>
            <w:r w:rsidRPr="00AF47C8">
              <w:rPr>
                <w:rStyle w:val="Hyperlink"/>
                <w:noProof/>
                <w:sz w:val="20"/>
                <w:szCs w:val="20"/>
              </w:rPr>
              <w:t>Clase ContratoWS e interfaz IAutenticacionWS (servicio)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_Toc243813831 \h </w:instrText>
            </w:r>
            <w:r w:rsidRPr="00AF47C8">
              <w:rPr>
                <w:noProof/>
                <w:webHidden/>
                <w:sz w:val="20"/>
                <w:szCs w:val="20"/>
              </w:rPr>
            </w:r>
            <w:r w:rsidRPr="00AF47C8">
              <w:rPr>
                <w:noProof/>
                <w:webHidden/>
                <w:sz w:val="20"/>
                <w:szCs w:val="20"/>
              </w:rPr>
              <w:fldChar w:fldCharType="separate"/>
            </w:r>
            <w:r w:rsidRPr="00AF47C8">
              <w:rPr>
                <w:noProof/>
                <w:webHidden/>
                <w:sz w:val="20"/>
                <w:szCs w:val="20"/>
              </w:rPr>
              <w:t>45</w:t>
            </w:r>
            <w:r w:rsidRPr="00AF47C8">
              <w:rPr>
                <w:noProof/>
                <w:webHidden/>
                <w:sz w:val="20"/>
                <w:szCs w:val="20"/>
              </w:rPr>
              <w:fldChar w:fldCharType="end"/>
            </w:r>
          </w:hyperlink>
        </w:p>
        <w:p w14:paraId="71E88679" w14:textId="20F32E40"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2" w:history="1">
            <w:r w:rsidRPr="00AF47C8">
              <w:rPr>
                <w:rStyle w:val="Hyperlink"/>
                <w:i/>
                <w:iCs/>
                <w:noProof/>
                <w:sz w:val="20"/>
                <w:szCs w:val="20"/>
              </w:rPr>
              <w:t xml:space="preserve">Tabla 33 </w:t>
            </w:r>
            <w:r w:rsidRPr="00AF47C8">
              <w:rPr>
                <w:rStyle w:val="Hyperlink"/>
                <w:noProof/>
                <w:sz w:val="20"/>
                <w:szCs w:val="20"/>
              </w:rPr>
              <w:t>Interfaz IConversionUnidadesWS (servicio)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_Toc243813832 \h </w:instrText>
            </w:r>
            <w:r w:rsidRPr="00AF47C8">
              <w:rPr>
                <w:noProof/>
                <w:webHidden/>
                <w:sz w:val="20"/>
                <w:szCs w:val="20"/>
              </w:rPr>
            </w:r>
            <w:r w:rsidRPr="00AF47C8">
              <w:rPr>
                <w:noProof/>
                <w:webHidden/>
                <w:sz w:val="20"/>
                <w:szCs w:val="20"/>
              </w:rPr>
              <w:fldChar w:fldCharType="separate"/>
            </w:r>
            <w:r w:rsidRPr="00AF47C8">
              <w:rPr>
                <w:noProof/>
                <w:webHidden/>
                <w:sz w:val="20"/>
                <w:szCs w:val="20"/>
              </w:rPr>
              <w:t>46</w:t>
            </w:r>
            <w:r w:rsidRPr="00AF47C8">
              <w:rPr>
                <w:noProof/>
                <w:webHidden/>
                <w:sz w:val="20"/>
                <w:szCs w:val="20"/>
              </w:rPr>
              <w:fldChar w:fldCharType="end"/>
            </w:r>
          </w:hyperlink>
        </w:p>
        <w:p w14:paraId="007BD050" w14:textId="7F031F8D"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3" w:history="1">
            <w:r w:rsidRPr="00AF47C8">
              <w:rPr>
                <w:rStyle w:val="Hyperlink"/>
                <w:i/>
                <w:iCs/>
                <w:noProof/>
                <w:sz w:val="20"/>
                <w:szCs w:val="20"/>
              </w:rPr>
              <w:t xml:space="preserve">Tabla 34 </w:t>
            </w:r>
            <w:r w:rsidRPr="00AF47C8">
              <w:rPr>
                <w:rStyle w:val="Hyperlink"/>
                <w:noProof/>
                <w:sz w:val="20"/>
                <w:szCs w:val="20"/>
              </w:rPr>
              <w:t>Clases RespuestaDto, SolicitudConversionDto y ErrorServicio (servicio)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_Toc243813833 \h </w:instrText>
            </w:r>
            <w:r w:rsidRPr="00AF47C8">
              <w:rPr>
                <w:noProof/>
                <w:webHidden/>
                <w:sz w:val="20"/>
                <w:szCs w:val="20"/>
              </w:rPr>
            </w:r>
            <w:r w:rsidRPr="00AF47C8">
              <w:rPr>
                <w:noProof/>
                <w:webHidden/>
                <w:sz w:val="20"/>
                <w:szCs w:val="20"/>
              </w:rPr>
              <w:fldChar w:fldCharType="separate"/>
            </w:r>
            <w:r w:rsidRPr="00AF47C8">
              <w:rPr>
                <w:noProof/>
                <w:webHidden/>
                <w:sz w:val="20"/>
                <w:szCs w:val="20"/>
              </w:rPr>
              <w:t>47</w:t>
            </w:r>
            <w:r w:rsidRPr="00AF47C8">
              <w:rPr>
                <w:noProof/>
                <w:webHidden/>
                <w:sz w:val="20"/>
                <w:szCs w:val="20"/>
              </w:rPr>
              <w:fldChar w:fldCharType="end"/>
            </w:r>
          </w:hyperlink>
        </w:p>
        <w:p w14:paraId="28F34662" w14:textId="68D362B2"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4" w:history="1">
            <w:r w:rsidRPr="00AF47C8">
              <w:rPr>
                <w:rStyle w:val="Hyperlink"/>
                <w:i/>
                <w:iCs/>
                <w:noProof/>
                <w:sz w:val="20"/>
                <w:szCs w:val="20"/>
              </w:rPr>
              <w:t xml:space="preserve">Tabla 35 </w:t>
            </w:r>
            <w:r w:rsidRPr="00AF47C8">
              <w:rPr>
                <w:rStyle w:val="Hyperlink"/>
                <w:noProof/>
                <w:sz w:val="20"/>
                <w:szCs w:val="20"/>
              </w:rPr>
              <w:t>Clase ManejadorTokenSOAP (servicio)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_Toc243813834 \h </w:instrText>
            </w:r>
            <w:r w:rsidRPr="00AF47C8">
              <w:rPr>
                <w:noProof/>
                <w:webHidden/>
                <w:sz w:val="20"/>
                <w:szCs w:val="20"/>
              </w:rPr>
            </w:r>
            <w:r w:rsidRPr="00AF47C8">
              <w:rPr>
                <w:noProof/>
                <w:webHidden/>
                <w:sz w:val="20"/>
                <w:szCs w:val="20"/>
              </w:rPr>
              <w:fldChar w:fldCharType="separate"/>
            </w:r>
            <w:r w:rsidRPr="00AF47C8">
              <w:rPr>
                <w:noProof/>
                <w:webHidden/>
                <w:sz w:val="20"/>
                <w:szCs w:val="20"/>
              </w:rPr>
              <w:t>48</w:t>
            </w:r>
            <w:r w:rsidRPr="00AF47C8">
              <w:rPr>
                <w:noProof/>
                <w:webHidden/>
                <w:sz w:val="20"/>
                <w:szCs w:val="20"/>
              </w:rPr>
              <w:fldChar w:fldCharType="end"/>
            </w:r>
          </w:hyperlink>
        </w:p>
        <w:p w14:paraId="17DFF5B9" w14:textId="029B8AEA"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5" w:history="1">
            <w:r w:rsidRPr="00AF47C8">
              <w:rPr>
                <w:rStyle w:val="Hyperlink"/>
                <w:i/>
                <w:iCs/>
                <w:noProof/>
                <w:sz w:val="20"/>
                <w:szCs w:val="20"/>
              </w:rPr>
              <w:t xml:space="preserve">Tabla 36 </w:t>
            </w:r>
            <w:r w:rsidRPr="00AF47C8">
              <w:rPr>
                <w:rStyle w:val="Hyperlink"/>
                <w:noProof/>
                <w:sz w:val="20"/>
                <w:szCs w:val="20"/>
              </w:rPr>
              <w:t>Clase ClienteSOAPConversor (servicio)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_Toc243813835 \h </w:instrText>
            </w:r>
            <w:r w:rsidRPr="00AF47C8">
              <w:rPr>
                <w:noProof/>
                <w:webHidden/>
                <w:sz w:val="20"/>
                <w:szCs w:val="20"/>
              </w:rPr>
            </w:r>
            <w:r w:rsidRPr="00AF47C8">
              <w:rPr>
                <w:noProof/>
                <w:webHidden/>
                <w:sz w:val="20"/>
                <w:szCs w:val="20"/>
              </w:rPr>
              <w:fldChar w:fldCharType="separate"/>
            </w:r>
            <w:r w:rsidRPr="00AF47C8">
              <w:rPr>
                <w:noProof/>
                <w:webHidden/>
                <w:sz w:val="20"/>
                <w:szCs w:val="20"/>
              </w:rPr>
              <w:t>49</w:t>
            </w:r>
            <w:r w:rsidRPr="00AF47C8">
              <w:rPr>
                <w:noProof/>
                <w:webHidden/>
                <w:sz w:val="20"/>
                <w:szCs w:val="20"/>
              </w:rPr>
              <w:fldChar w:fldCharType="end"/>
            </w:r>
          </w:hyperlink>
        </w:p>
        <w:p w14:paraId="05E26A34" w14:textId="22B7BFBA"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6" w:history="1">
            <w:r w:rsidRPr="00AF47C8">
              <w:rPr>
                <w:rStyle w:val="Hyperlink"/>
                <w:i/>
                <w:iCs/>
                <w:noProof/>
                <w:sz w:val="20"/>
                <w:szCs w:val="20"/>
              </w:rPr>
              <w:t xml:space="preserve">Tabla 37 </w:t>
            </w:r>
            <w:r w:rsidRPr="00AF47C8">
              <w:rPr>
                <w:rStyle w:val="Hyperlink"/>
                <w:noProof/>
                <w:sz w:val="20"/>
                <w:szCs w:val="20"/>
              </w:rPr>
              <w:t>Clases SesionModelo, LoginModelo y TipoConversion (modelo)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_Toc243813836 \h </w:instrText>
            </w:r>
            <w:r w:rsidRPr="00AF47C8">
              <w:rPr>
                <w:noProof/>
                <w:webHidden/>
                <w:sz w:val="20"/>
                <w:szCs w:val="20"/>
              </w:rPr>
            </w:r>
            <w:r w:rsidRPr="00AF47C8">
              <w:rPr>
                <w:noProof/>
                <w:webHidden/>
                <w:sz w:val="20"/>
                <w:szCs w:val="20"/>
              </w:rPr>
              <w:fldChar w:fldCharType="separate"/>
            </w:r>
            <w:r w:rsidRPr="00AF47C8">
              <w:rPr>
                <w:noProof/>
                <w:webHidden/>
                <w:sz w:val="20"/>
                <w:szCs w:val="20"/>
              </w:rPr>
              <w:t>53</w:t>
            </w:r>
            <w:r w:rsidRPr="00AF47C8">
              <w:rPr>
                <w:noProof/>
                <w:webHidden/>
                <w:sz w:val="20"/>
                <w:szCs w:val="20"/>
              </w:rPr>
              <w:fldChar w:fldCharType="end"/>
            </w:r>
          </w:hyperlink>
        </w:p>
        <w:p w14:paraId="5A10FA42" w14:textId="4DCF5434"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7" w:history="1">
            <w:r w:rsidRPr="00AF47C8">
              <w:rPr>
                <w:rStyle w:val="Hyperlink"/>
                <w:i/>
                <w:iCs/>
                <w:noProof/>
                <w:sz w:val="20"/>
                <w:szCs w:val="20"/>
              </w:rPr>
              <w:t xml:space="preserve">Tabla 38 </w:t>
            </w:r>
            <w:r w:rsidRPr="00AF47C8">
              <w:rPr>
                <w:rStyle w:val="Hyperlink"/>
                <w:noProof/>
                <w:sz w:val="20"/>
                <w:szCs w:val="20"/>
              </w:rPr>
              <w:t>Clases ConversionModelo y ErrorSOAPModelo (modelo)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_Toc243813837 \h </w:instrText>
            </w:r>
            <w:r w:rsidRPr="00AF47C8">
              <w:rPr>
                <w:noProof/>
                <w:webHidden/>
                <w:sz w:val="20"/>
                <w:szCs w:val="20"/>
              </w:rPr>
            </w:r>
            <w:r w:rsidRPr="00AF47C8">
              <w:rPr>
                <w:noProof/>
                <w:webHidden/>
                <w:sz w:val="20"/>
                <w:szCs w:val="20"/>
              </w:rPr>
              <w:fldChar w:fldCharType="separate"/>
            </w:r>
            <w:r w:rsidRPr="00AF47C8">
              <w:rPr>
                <w:noProof/>
                <w:webHidden/>
                <w:sz w:val="20"/>
                <w:szCs w:val="20"/>
              </w:rPr>
              <w:t>54</w:t>
            </w:r>
            <w:r w:rsidRPr="00AF47C8">
              <w:rPr>
                <w:noProof/>
                <w:webHidden/>
                <w:sz w:val="20"/>
                <w:szCs w:val="20"/>
              </w:rPr>
              <w:fldChar w:fldCharType="end"/>
            </w:r>
          </w:hyperlink>
        </w:p>
        <w:p w14:paraId="585DA25C" w14:textId="4E4501B4"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8" w:history="1">
            <w:r w:rsidRPr="00AF47C8">
              <w:rPr>
                <w:rStyle w:val="Hyperlink"/>
                <w:i/>
                <w:iCs/>
                <w:noProof/>
                <w:sz w:val="20"/>
                <w:szCs w:val="20"/>
              </w:rPr>
              <w:t xml:space="preserve">Tabla 39 </w:t>
            </w:r>
            <w:r w:rsidRPr="00AF47C8">
              <w:rPr>
                <w:rStyle w:val="Hyperlink"/>
                <w:noProof/>
                <w:sz w:val="20"/>
                <w:szCs w:val="20"/>
              </w:rPr>
              <w:t>Clase LoginControlador (controlador)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_Toc243813838 \h </w:instrText>
            </w:r>
            <w:r w:rsidRPr="00AF47C8">
              <w:rPr>
                <w:noProof/>
                <w:webHidden/>
                <w:sz w:val="20"/>
                <w:szCs w:val="20"/>
              </w:rPr>
            </w:r>
            <w:r w:rsidRPr="00AF47C8">
              <w:rPr>
                <w:noProof/>
                <w:webHidden/>
                <w:sz w:val="20"/>
                <w:szCs w:val="20"/>
              </w:rPr>
              <w:fldChar w:fldCharType="separate"/>
            </w:r>
            <w:r w:rsidRPr="00AF47C8">
              <w:rPr>
                <w:noProof/>
                <w:webHidden/>
                <w:sz w:val="20"/>
                <w:szCs w:val="20"/>
              </w:rPr>
              <w:t>55</w:t>
            </w:r>
            <w:r w:rsidRPr="00AF47C8">
              <w:rPr>
                <w:noProof/>
                <w:webHidden/>
                <w:sz w:val="20"/>
                <w:szCs w:val="20"/>
              </w:rPr>
              <w:fldChar w:fldCharType="end"/>
            </w:r>
          </w:hyperlink>
        </w:p>
        <w:p w14:paraId="1B2A86A1" w14:textId="5C89E243"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39" w:history="1">
            <w:r w:rsidRPr="00AF47C8">
              <w:rPr>
                <w:rStyle w:val="Hyperlink"/>
                <w:i/>
                <w:iCs/>
                <w:noProof/>
                <w:sz w:val="20"/>
                <w:szCs w:val="20"/>
              </w:rPr>
              <w:t xml:space="preserve">Tabla 40 </w:t>
            </w:r>
            <w:r w:rsidRPr="00AF47C8">
              <w:rPr>
                <w:rStyle w:val="Hyperlink"/>
                <w:noProof/>
                <w:sz w:val="20"/>
                <w:szCs w:val="20"/>
              </w:rPr>
              <w:t>Clase CatalogoControlador (controlador)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_Toc243813839 \h </w:instrText>
            </w:r>
            <w:r w:rsidRPr="00AF47C8">
              <w:rPr>
                <w:noProof/>
                <w:webHidden/>
                <w:sz w:val="20"/>
                <w:szCs w:val="20"/>
              </w:rPr>
            </w:r>
            <w:r w:rsidRPr="00AF47C8">
              <w:rPr>
                <w:noProof/>
                <w:webHidden/>
                <w:sz w:val="20"/>
                <w:szCs w:val="20"/>
              </w:rPr>
              <w:fldChar w:fldCharType="separate"/>
            </w:r>
            <w:r w:rsidRPr="00AF47C8">
              <w:rPr>
                <w:noProof/>
                <w:webHidden/>
                <w:sz w:val="20"/>
                <w:szCs w:val="20"/>
              </w:rPr>
              <w:t>56</w:t>
            </w:r>
            <w:r w:rsidRPr="00AF47C8">
              <w:rPr>
                <w:noProof/>
                <w:webHidden/>
                <w:sz w:val="20"/>
                <w:szCs w:val="20"/>
              </w:rPr>
              <w:fldChar w:fldCharType="end"/>
            </w:r>
          </w:hyperlink>
        </w:p>
        <w:p w14:paraId="497B94D8" w14:textId="55940C3B"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0" w:history="1">
            <w:r w:rsidRPr="00AF47C8">
              <w:rPr>
                <w:rStyle w:val="Hyperlink"/>
                <w:i/>
                <w:iCs/>
                <w:noProof/>
                <w:sz w:val="20"/>
                <w:szCs w:val="20"/>
              </w:rPr>
              <w:t xml:space="preserve">Tabla 41 </w:t>
            </w:r>
            <w:r w:rsidRPr="00AF47C8">
              <w:rPr>
                <w:rStyle w:val="Hyperlink"/>
                <w:noProof/>
                <w:sz w:val="20"/>
                <w:szCs w:val="20"/>
              </w:rPr>
              <w:t>Clase ConversionControlador (controlador)</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_Toc243813840 \h </w:instrText>
            </w:r>
            <w:r w:rsidRPr="00AF47C8">
              <w:rPr>
                <w:noProof/>
                <w:webHidden/>
                <w:sz w:val="20"/>
                <w:szCs w:val="20"/>
              </w:rPr>
            </w:r>
            <w:r w:rsidRPr="00AF47C8">
              <w:rPr>
                <w:noProof/>
                <w:webHidden/>
                <w:sz w:val="20"/>
                <w:szCs w:val="20"/>
              </w:rPr>
              <w:fldChar w:fldCharType="separate"/>
            </w:r>
            <w:r w:rsidRPr="00AF47C8">
              <w:rPr>
                <w:noProof/>
                <w:webHidden/>
                <w:sz w:val="20"/>
                <w:szCs w:val="20"/>
              </w:rPr>
              <w:t>57</w:t>
            </w:r>
            <w:r w:rsidRPr="00AF47C8">
              <w:rPr>
                <w:noProof/>
                <w:webHidden/>
                <w:sz w:val="20"/>
                <w:szCs w:val="20"/>
              </w:rPr>
              <w:fldChar w:fldCharType="end"/>
            </w:r>
          </w:hyperlink>
        </w:p>
        <w:p w14:paraId="250A11D0" w14:textId="4C8B43C5"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1" w:history="1">
            <w:r w:rsidRPr="00AF47C8">
              <w:rPr>
                <w:rStyle w:val="Hyperlink"/>
                <w:i/>
                <w:iCs/>
                <w:noProof/>
                <w:sz w:val="20"/>
                <w:szCs w:val="20"/>
              </w:rPr>
              <w:t xml:space="preserve">Tabla 42 </w:t>
            </w:r>
            <w:r w:rsidRPr="00AF47C8">
              <w:rPr>
                <w:rStyle w:val="Hyperlink"/>
                <w:noProof/>
                <w:sz w:val="20"/>
                <w:szCs w:val="20"/>
              </w:rPr>
              <w:t>Clase LoginVista (vista)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_Toc243813841 \h </w:instrText>
            </w:r>
            <w:r w:rsidRPr="00AF47C8">
              <w:rPr>
                <w:noProof/>
                <w:webHidden/>
                <w:sz w:val="20"/>
                <w:szCs w:val="20"/>
              </w:rPr>
            </w:r>
            <w:r w:rsidRPr="00AF47C8">
              <w:rPr>
                <w:noProof/>
                <w:webHidden/>
                <w:sz w:val="20"/>
                <w:szCs w:val="20"/>
              </w:rPr>
              <w:fldChar w:fldCharType="separate"/>
            </w:r>
            <w:r w:rsidRPr="00AF47C8">
              <w:rPr>
                <w:noProof/>
                <w:webHidden/>
                <w:sz w:val="20"/>
                <w:szCs w:val="20"/>
              </w:rPr>
              <w:t>58</w:t>
            </w:r>
            <w:r w:rsidRPr="00AF47C8">
              <w:rPr>
                <w:noProof/>
                <w:webHidden/>
                <w:sz w:val="20"/>
                <w:szCs w:val="20"/>
              </w:rPr>
              <w:fldChar w:fldCharType="end"/>
            </w:r>
          </w:hyperlink>
        </w:p>
        <w:p w14:paraId="0E5A2F42" w14:textId="3899629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2" w:history="1">
            <w:r w:rsidRPr="00AF47C8">
              <w:rPr>
                <w:rStyle w:val="Hyperlink"/>
                <w:i/>
                <w:iCs/>
                <w:noProof/>
                <w:sz w:val="20"/>
                <w:szCs w:val="20"/>
              </w:rPr>
              <w:t xml:space="preserve">Tabla 43 </w:t>
            </w:r>
            <w:r w:rsidRPr="00AF47C8">
              <w:rPr>
                <w:rStyle w:val="Hyperlink"/>
                <w:noProof/>
                <w:sz w:val="20"/>
                <w:szCs w:val="20"/>
              </w:rPr>
              <w:t>Clase ConversionVista (vista)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_Toc243813842 \h </w:instrText>
            </w:r>
            <w:r w:rsidRPr="00AF47C8">
              <w:rPr>
                <w:noProof/>
                <w:webHidden/>
                <w:sz w:val="20"/>
                <w:szCs w:val="20"/>
              </w:rPr>
            </w:r>
            <w:r w:rsidRPr="00AF47C8">
              <w:rPr>
                <w:noProof/>
                <w:webHidden/>
                <w:sz w:val="20"/>
                <w:szCs w:val="20"/>
              </w:rPr>
              <w:fldChar w:fldCharType="separate"/>
            </w:r>
            <w:r w:rsidRPr="00AF47C8">
              <w:rPr>
                <w:noProof/>
                <w:webHidden/>
                <w:sz w:val="20"/>
                <w:szCs w:val="20"/>
              </w:rPr>
              <w:t>60</w:t>
            </w:r>
            <w:r w:rsidRPr="00AF47C8">
              <w:rPr>
                <w:noProof/>
                <w:webHidden/>
                <w:sz w:val="20"/>
                <w:szCs w:val="20"/>
              </w:rPr>
              <w:fldChar w:fldCharType="end"/>
            </w:r>
          </w:hyperlink>
        </w:p>
        <w:p w14:paraId="34D3B086" w14:textId="2CD53A8F"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3" w:history="1">
            <w:r w:rsidRPr="00AF47C8">
              <w:rPr>
                <w:rStyle w:val="Hyperlink"/>
                <w:i/>
                <w:iCs/>
                <w:noProof/>
                <w:sz w:val="20"/>
                <w:szCs w:val="20"/>
              </w:rPr>
              <w:t xml:space="preserve">Tabla 44 </w:t>
            </w:r>
            <w:r w:rsidRPr="00AF47C8">
              <w:rPr>
                <w:rStyle w:val="Hyperlink"/>
                <w:noProof/>
                <w:sz w:val="20"/>
                <w:szCs w:val="20"/>
              </w:rPr>
              <w:t>Clase CatalogoVista (vista)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_Toc243813843 \h </w:instrText>
            </w:r>
            <w:r w:rsidRPr="00AF47C8">
              <w:rPr>
                <w:noProof/>
                <w:webHidden/>
                <w:sz w:val="20"/>
                <w:szCs w:val="20"/>
              </w:rPr>
            </w:r>
            <w:r w:rsidRPr="00AF47C8">
              <w:rPr>
                <w:noProof/>
                <w:webHidden/>
                <w:sz w:val="20"/>
                <w:szCs w:val="20"/>
              </w:rPr>
              <w:fldChar w:fldCharType="separate"/>
            </w:r>
            <w:r w:rsidRPr="00AF47C8">
              <w:rPr>
                <w:noProof/>
                <w:webHidden/>
                <w:sz w:val="20"/>
                <w:szCs w:val="20"/>
              </w:rPr>
              <w:t>62</w:t>
            </w:r>
            <w:r w:rsidRPr="00AF47C8">
              <w:rPr>
                <w:noProof/>
                <w:webHidden/>
                <w:sz w:val="20"/>
                <w:szCs w:val="20"/>
              </w:rPr>
              <w:fldChar w:fldCharType="end"/>
            </w:r>
          </w:hyperlink>
        </w:p>
        <w:p w14:paraId="3827CB56" w14:textId="70B3C544"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4" w:history="1">
            <w:r w:rsidRPr="00AF47C8">
              <w:rPr>
                <w:rStyle w:val="Hyperlink"/>
                <w:i/>
                <w:iCs/>
                <w:noProof/>
                <w:sz w:val="20"/>
                <w:szCs w:val="20"/>
              </w:rPr>
              <w:t xml:space="preserve">Tabla 45 </w:t>
            </w:r>
            <w:r w:rsidRPr="00AF47C8">
              <w:rPr>
                <w:rStyle w:val="Hyperlink"/>
                <w:noProof/>
                <w:sz w:val="20"/>
                <w:szCs w:val="20"/>
              </w:rPr>
              <w:t>Clase EntradaUtil (util)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_Toc243813844 \h </w:instrText>
            </w:r>
            <w:r w:rsidRPr="00AF47C8">
              <w:rPr>
                <w:noProof/>
                <w:webHidden/>
                <w:sz w:val="20"/>
                <w:szCs w:val="20"/>
              </w:rPr>
            </w:r>
            <w:r w:rsidRPr="00AF47C8">
              <w:rPr>
                <w:noProof/>
                <w:webHidden/>
                <w:sz w:val="20"/>
                <w:szCs w:val="20"/>
              </w:rPr>
              <w:fldChar w:fldCharType="separate"/>
            </w:r>
            <w:r w:rsidRPr="00AF47C8">
              <w:rPr>
                <w:noProof/>
                <w:webHidden/>
                <w:sz w:val="20"/>
                <w:szCs w:val="20"/>
              </w:rPr>
              <w:t>63</w:t>
            </w:r>
            <w:r w:rsidRPr="00AF47C8">
              <w:rPr>
                <w:noProof/>
                <w:webHidden/>
                <w:sz w:val="20"/>
                <w:szCs w:val="20"/>
              </w:rPr>
              <w:fldChar w:fldCharType="end"/>
            </w:r>
          </w:hyperlink>
        </w:p>
        <w:p w14:paraId="69B08718" w14:textId="1F349E8D"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5" w:history="1">
            <w:r w:rsidRPr="00AF47C8">
              <w:rPr>
                <w:rStyle w:val="Hyperlink"/>
                <w:i/>
                <w:iCs/>
                <w:noProof/>
                <w:sz w:val="20"/>
                <w:szCs w:val="20"/>
              </w:rPr>
              <w:t xml:space="preserve">Tabla 46 </w:t>
            </w:r>
            <w:r w:rsidRPr="00AF47C8">
              <w:rPr>
                <w:rStyle w:val="Hyperlink"/>
                <w:noProof/>
                <w:sz w:val="20"/>
                <w:szCs w:val="20"/>
              </w:rPr>
              <w:t>Clase Program (punto de entrada)</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_Toc243813845 \h </w:instrText>
            </w:r>
            <w:r w:rsidRPr="00AF47C8">
              <w:rPr>
                <w:noProof/>
                <w:webHidden/>
                <w:sz w:val="20"/>
                <w:szCs w:val="20"/>
              </w:rPr>
            </w:r>
            <w:r w:rsidRPr="00AF47C8">
              <w:rPr>
                <w:noProof/>
                <w:webHidden/>
                <w:sz w:val="20"/>
                <w:szCs w:val="20"/>
              </w:rPr>
              <w:fldChar w:fldCharType="separate"/>
            </w:r>
            <w:r w:rsidRPr="00AF47C8">
              <w:rPr>
                <w:noProof/>
                <w:webHidden/>
                <w:sz w:val="20"/>
                <w:szCs w:val="20"/>
              </w:rPr>
              <w:t>64</w:t>
            </w:r>
            <w:r w:rsidRPr="00AF47C8">
              <w:rPr>
                <w:noProof/>
                <w:webHidden/>
                <w:sz w:val="20"/>
                <w:szCs w:val="20"/>
              </w:rPr>
              <w:fldChar w:fldCharType="end"/>
            </w:r>
          </w:hyperlink>
        </w:p>
        <w:p w14:paraId="343B904A" w14:textId="7132B5BC"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6" w:history="1">
            <w:r w:rsidRPr="00AF47C8">
              <w:rPr>
                <w:rStyle w:val="Hyperlink"/>
                <w:i/>
                <w:iCs/>
                <w:noProof/>
                <w:sz w:val="20"/>
                <w:szCs w:val="20"/>
              </w:rPr>
              <w:t xml:space="preserve">Tabla 47 </w:t>
            </w:r>
            <w:r w:rsidRPr="00AF47C8">
              <w:rPr>
                <w:rStyle w:val="Hyperlink"/>
                <w:noProof/>
                <w:sz w:val="20"/>
                <w:szCs w:val="20"/>
              </w:rPr>
              <w:t>Modelos del proyecto compartido (Modelos)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_Toc243813846 \h </w:instrText>
            </w:r>
            <w:r w:rsidRPr="00AF47C8">
              <w:rPr>
                <w:noProof/>
                <w:webHidden/>
                <w:sz w:val="20"/>
                <w:szCs w:val="20"/>
              </w:rPr>
            </w:r>
            <w:r w:rsidRPr="00AF47C8">
              <w:rPr>
                <w:noProof/>
                <w:webHidden/>
                <w:sz w:val="20"/>
                <w:szCs w:val="20"/>
              </w:rPr>
              <w:fldChar w:fldCharType="separate"/>
            </w:r>
            <w:r w:rsidRPr="00AF47C8">
              <w:rPr>
                <w:noProof/>
                <w:webHidden/>
                <w:sz w:val="20"/>
                <w:szCs w:val="20"/>
              </w:rPr>
              <w:t>66</w:t>
            </w:r>
            <w:r w:rsidRPr="00AF47C8">
              <w:rPr>
                <w:noProof/>
                <w:webHidden/>
                <w:sz w:val="20"/>
                <w:szCs w:val="20"/>
              </w:rPr>
              <w:fldChar w:fldCharType="end"/>
            </w:r>
          </w:hyperlink>
        </w:p>
        <w:p w14:paraId="6C1B484A" w14:textId="5BC86DD5"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7" w:history="1">
            <w:r w:rsidRPr="00AF47C8">
              <w:rPr>
                <w:rStyle w:val="Hyperlink"/>
                <w:i/>
                <w:iCs/>
                <w:noProof/>
                <w:sz w:val="20"/>
                <w:szCs w:val="20"/>
              </w:rPr>
              <w:t xml:space="preserve">Tabla 48 </w:t>
            </w:r>
            <w:r w:rsidRPr="00AF47C8">
              <w:rPr>
                <w:rStyle w:val="Hyperlink"/>
                <w:noProof/>
                <w:sz w:val="20"/>
                <w:szCs w:val="20"/>
              </w:rPr>
              <w:t>Interfaces IAutenticacionSoap e IConversionSoap (Interfaces)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_Toc243813847 \h </w:instrText>
            </w:r>
            <w:r w:rsidRPr="00AF47C8">
              <w:rPr>
                <w:noProof/>
                <w:webHidden/>
                <w:sz w:val="20"/>
                <w:szCs w:val="20"/>
              </w:rPr>
            </w:r>
            <w:r w:rsidRPr="00AF47C8">
              <w:rPr>
                <w:noProof/>
                <w:webHidden/>
                <w:sz w:val="20"/>
                <w:szCs w:val="20"/>
              </w:rPr>
              <w:fldChar w:fldCharType="separate"/>
            </w:r>
            <w:r w:rsidRPr="00AF47C8">
              <w:rPr>
                <w:noProof/>
                <w:webHidden/>
                <w:sz w:val="20"/>
                <w:szCs w:val="20"/>
              </w:rPr>
              <w:t>67</w:t>
            </w:r>
            <w:r w:rsidRPr="00AF47C8">
              <w:rPr>
                <w:noProof/>
                <w:webHidden/>
                <w:sz w:val="20"/>
                <w:szCs w:val="20"/>
              </w:rPr>
              <w:fldChar w:fldCharType="end"/>
            </w:r>
          </w:hyperlink>
        </w:p>
        <w:p w14:paraId="6DB11DD1" w14:textId="1465D6E3"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8" w:history="1">
            <w:r w:rsidRPr="00AF47C8">
              <w:rPr>
                <w:rStyle w:val="Hyperlink"/>
                <w:i/>
                <w:iCs/>
                <w:noProof/>
                <w:sz w:val="20"/>
                <w:szCs w:val="20"/>
              </w:rPr>
              <w:t xml:space="preserve">Tabla 49 </w:t>
            </w:r>
            <w:r w:rsidRPr="00AF47C8">
              <w:rPr>
                <w:rStyle w:val="Hyperlink"/>
                <w:noProof/>
                <w:sz w:val="20"/>
                <w:szCs w:val="20"/>
              </w:rPr>
              <w:t>Clase AdaptadorAutenticacionSoap (Adaptadores)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_Toc243813848 \h </w:instrText>
            </w:r>
            <w:r w:rsidRPr="00AF47C8">
              <w:rPr>
                <w:noProof/>
                <w:webHidden/>
                <w:sz w:val="20"/>
                <w:szCs w:val="20"/>
              </w:rPr>
            </w:r>
            <w:r w:rsidRPr="00AF47C8">
              <w:rPr>
                <w:noProof/>
                <w:webHidden/>
                <w:sz w:val="20"/>
                <w:szCs w:val="20"/>
              </w:rPr>
              <w:fldChar w:fldCharType="separate"/>
            </w:r>
            <w:r w:rsidRPr="00AF47C8">
              <w:rPr>
                <w:noProof/>
                <w:webHidden/>
                <w:sz w:val="20"/>
                <w:szCs w:val="20"/>
              </w:rPr>
              <w:t>69</w:t>
            </w:r>
            <w:r w:rsidRPr="00AF47C8">
              <w:rPr>
                <w:noProof/>
                <w:webHidden/>
                <w:sz w:val="20"/>
                <w:szCs w:val="20"/>
              </w:rPr>
              <w:fldChar w:fldCharType="end"/>
            </w:r>
          </w:hyperlink>
        </w:p>
        <w:p w14:paraId="3ED1BA29" w14:textId="68B1B156"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49" w:history="1">
            <w:r w:rsidRPr="00AF47C8">
              <w:rPr>
                <w:rStyle w:val="Hyperlink"/>
                <w:i/>
                <w:iCs/>
                <w:noProof/>
                <w:sz w:val="20"/>
                <w:szCs w:val="20"/>
              </w:rPr>
              <w:t xml:space="preserve">Tabla 50 </w:t>
            </w:r>
            <w:r w:rsidRPr="00AF47C8">
              <w:rPr>
                <w:rStyle w:val="Hyperlink"/>
                <w:noProof/>
                <w:sz w:val="20"/>
                <w:szCs w:val="20"/>
              </w:rPr>
              <w:t>Clase AdaptadorConversionSoap (Adaptadores)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_Toc243813849 \h </w:instrText>
            </w:r>
            <w:r w:rsidRPr="00AF47C8">
              <w:rPr>
                <w:noProof/>
                <w:webHidden/>
                <w:sz w:val="20"/>
                <w:szCs w:val="20"/>
              </w:rPr>
            </w:r>
            <w:r w:rsidRPr="00AF47C8">
              <w:rPr>
                <w:noProof/>
                <w:webHidden/>
                <w:sz w:val="20"/>
                <w:szCs w:val="20"/>
              </w:rPr>
              <w:fldChar w:fldCharType="separate"/>
            </w:r>
            <w:r w:rsidRPr="00AF47C8">
              <w:rPr>
                <w:noProof/>
                <w:webHidden/>
                <w:sz w:val="20"/>
                <w:szCs w:val="20"/>
              </w:rPr>
              <w:t>71</w:t>
            </w:r>
            <w:r w:rsidRPr="00AF47C8">
              <w:rPr>
                <w:noProof/>
                <w:webHidden/>
                <w:sz w:val="20"/>
                <w:szCs w:val="20"/>
              </w:rPr>
              <w:fldChar w:fldCharType="end"/>
            </w:r>
          </w:hyperlink>
        </w:p>
        <w:p w14:paraId="0EDF8BA4" w14:textId="1C602AC6"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0" w:history="1">
            <w:r w:rsidRPr="00AF47C8">
              <w:rPr>
                <w:rStyle w:val="Hyperlink"/>
                <w:i/>
                <w:iCs/>
                <w:noProof/>
                <w:sz w:val="20"/>
                <w:szCs w:val="20"/>
              </w:rPr>
              <w:t xml:space="preserve">Tabla 51 </w:t>
            </w:r>
            <w:r w:rsidRPr="00AF47C8">
              <w:rPr>
                <w:rStyle w:val="Hyperlink"/>
                <w:noProof/>
                <w:sz w:val="20"/>
                <w:szCs w:val="20"/>
              </w:rPr>
              <w:t>Componente Login.razor (Vistas)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_Toc243813850 \h </w:instrText>
            </w:r>
            <w:r w:rsidRPr="00AF47C8">
              <w:rPr>
                <w:noProof/>
                <w:webHidden/>
                <w:sz w:val="20"/>
                <w:szCs w:val="20"/>
              </w:rPr>
            </w:r>
            <w:r w:rsidRPr="00AF47C8">
              <w:rPr>
                <w:noProof/>
                <w:webHidden/>
                <w:sz w:val="20"/>
                <w:szCs w:val="20"/>
              </w:rPr>
              <w:fldChar w:fldCharType="separate"/>
            </w:r>
            <w:r w:rsidRPr="00AF47C8">
              <w:rPr>
                <w:noProof/>
                <w:webHidden/>
                <w:sz w:val="20"/>
                <w:szCs w:val="20"/>
              </w:rPr>
              <w:t>75</w:t>
            </w:r>
            <w:r w:rsidRPr="00AF47C8">
              <w:rPr>
                <w:noProof/>
                <w:webHidden/>
                <w:sz w:val="20"/>
                <w:szCs w:val="20"/>
              </w:rPr>
              <w:fldChar w:fldCharType="end"/>
            </w:r>
          </w:hyperlink>
        </w:p>
        <w:p w14:paraId="30FCD6C4" w14:textId="1D2E9C16"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1" w:history="1">
            <w:r w:rsidRPr="00AF47C8">
              <w:rPr>
                <w:rStyle w:val="Hyperlink"/>
                <w:i/>
                <w:iCs/>
                <w:noProof/>
                <w:sz w:val="20"/>
                <w:szCs w:val="20"/>
              </w:rPr>
              <w:t xml:space="preserve">Tabla 52 </w:t>
            </w:r>
            <w:r w:rsidRPr="00AF47C8">
              <w:rPr>
                <w:rStyle w:val="Hyperlink"/>
                <w:noProof/>
                <w:sz w:val="20"/>
                <w:szCs w:val="20"/>
              </w:rPr>
              <w:t>Componente Menu.razor (Vistas)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_Toc243813851 \h </w:instrText>
            </w:r>
            <w:r w:rsidRPr="00AF47C8">
              <w:rPr>
                <w:noProof/>
                <w:webHidden/>
                <w:sz w:val="20"/>
                <w:szCs w:val="20"/>
              </w:rPr>
            </w:r>
            <w:r w:rsidRPr="00AF47C8">
              <w:rPr>
                <w:noProof/>
                <w:webHidden/>
                <w:sz w:val="20"/>
                <w:szCs w:val="20"/>
              </w:rPr>
              <w:fldChar w:fldCharType="separate"/>
            </w:r>
            <w:r w:rsidRPr="00AF47C8">
              <w:rPr>
                <w:noProof/>
                <w:webHidden/>
                <w:sz w:val="20"/>
                <w:szCs w:val="20"/>
              </w:rPr>
              <w:t>78</w:t>
            </w:r>
            <w:r w:rsidRPr="00AF47C8">
              <w:rPr>
                <w:noProof/>
                <w:webHidden/>
                <w:sz w:val="20"/>
                <w:szCs w:val="20"/>
              </w:rPr>
              <w:fldChar w:fldCharType="end"/>
            </w:r>
          </w:hyperlink>
        </w:p>
        <w:p w14:paraId="6EC7DBEA" w14:textId="06397344"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2" w:history="1">
            <w:r w:rsidRPr="00AF47C8">
              <w:rPr>
                <w:rStyle w:val="Hyperlink"/>
                <w:i/>
                <w:iCs/>
                <w:noProof/>
                <w:sz w:val="20"/>
                <w:szCs w:val="20"/>
              </w:rPr>
              <w:t xml:space="preserve">Tabla 53 </w:t>
            </w:r>
            <w:r w:rsidRPr="00AF47C8">
              <w:rPr>
                <w:rStyle w:val="Hyperlink"/>
                <w:noProof/>
                <w:sz w:val="20"/>
                <w:szCs w:val="20"/>
              </w:rPr>
              <w:t>Componente Catalogo.razor (Vistas)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_Toc243813852 \h </w:instrText>
            </w:r>
            <w:r w:rsidRPr="00AF47C8">
              <w:rPr>
                <w:noProof/>
                <w:webHidden/>
                <w:sz w:val="20"/>
                <w:szCs w:val="20"/>
              </w:rPr>
            </w:r>
            <w:r w:rsidRPr="00AF47C8">
              <w:rPr>
                <w:noProof/>
                <w:webHidden/>
                <w:sz w:val="20"/>
                <w:szCs w:val="20"/>
              </w:rPr>
              <w:fldChar w:fldCharType="separate"/>
            </w:r>
            <w:r w:rsidRPr="00AF47C8">
              <w:rPr>
                <w:noProof/>
                <w:webHidden/>
                <w:sz w:val="20"/>
                <w:szCs w:val="20"/>
              </w:rPr>
              <w:t>79</w:t>
            </w:r>
            <w:r w:rsidRPr="00AF47C8">
              <w:rPr>
                <w:noProof/>
                <w:webHidden/>
                <w:sz w:val="20"/>
                <w:szCs w:val="20"/>
              </w:rPr>
              <w:fldChar w:fldCharType="end"/>
            </w:r>
          </w:hyperlink>
        </w:p>
        <w:p w14:paraId="044CA17D" w14:textId="31EDC9F2"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3" w:history="1">
            <w:r w:rsidRPr="00AF47C8">
              <w:rPr>
                <w:rStyle w:val="Hyperlink"/>
                <w:i/>
                <w:iCs/>
                <w:noProof/>
                <w:sz w:val="20"/>
                <w:szCs w:val="20"/>
              </w:rPr>
              <w:t xml:space="preserve">Tabla 54 </w:t>
            </w:r>
            <w:r w:rsidRPr="00AF47C8">
              <w:rPr>
                <w:rStyle w:val="Hyperlink"/>
                <w:noProof/>
                <w:sz w:val="20"/>
                <w:szCs w:val="20"/>
              </w:rPr>
              <w:t>Componente Conversion.razor (Vistas)</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_Toc243813853 \h </w:instrText>
            </w:r>
            <w:r w:rsidRPr="00AF47C8">
              <w:rPr>
                <w:noProof/>
                <w:webHidden/>
                <w:sz w:val="20"/>
                <w:szCs w:val="20"/>
              </w:rPr>
            </w:r>
            <w:r w:rsidRPr="00AF47C8">
              <w:rPr>
                <w:noProof/>
                <w:webHidden/>
                <w:sz w:val="20"/>
                <w:szCs w:val="20"/>
              </w:rPr>
              <w:fldChar w:fldCharType="separate"/>
            </w:r>
            <w:r w:rsidRPr="00AF47C8">
              <w:rPr>
                <w:noProof/>
                <w:webHidden/>
                <w:sz w:val="20"/>
                <w:szCs w:val="20"/>
              </w:rPr>
              <w:t>84</w:t>
            </w:r>
            <w:r w:rsidRPr="00AF47C8">
              <w:rPr>
                <w:noProof/>
                <w:webHidden/>
                <w:sz w:val="20"/>
                <w:szCs w:val="20"/>
              </w:rPr>
              <w:fldChar w:fldCharType="end"/>
            </w:r>
          </w:hyperlink>
        </w:p>
        <w:p w14:paraId="0ADBE718" w14:textId="0EEEA648"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4" w:history="1">
            <w:r w:rsidRPr="00AF47C8">
              <w:rPr>
                <w:rStyle w:val="Hyperlink"/>
                <w:i/>
                <w:iCs/>
                <w:noProof/>
                <w:sz w:val="20"/>
                <w:szCs w:val="20"/>
              </w:rPr>
              <w:t xml:space="preserve">Tabla 55 </w:t>
            </w:r>
            <w:r w:rsidRPr="00AF47C8">
              <w:rPr>
                <w:rStyle w:val="Hyperlink"/>
                <w:noProof/>
                <w:sz w:val="20"/>
                <w:szCs w:val="20"/>
              </w:rPr>
              <w:t>Referencias del proyecto de escritorio (SistemaConversorUI.Desktop.csproj)</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_Toc243813854 \h </w:instrText>
            </w:r>
            <w:r w:rsidRPr="00AF47C8">
              <w:rPr>
                <w:noProof/>
                <w:webHidden/>
                <w:sz w:val="20"/>
                <w:szCs w:val="20"/>
              </w:rPr>
            </w:r>
            <w:r w:rsidRPr="00AF47C8">
              <w:rPr>
                <w:noProof/>
                <w:webHidden/>
                <w:sz w:val="20"/>
                <w:szCs w:val="20"/>
              </w:rPr>
              <w:fldChar w:fldCharType="separate"/>
            </w:r>
            <w:r w:rsidRPr="00AF47C8">
              <w:rPr>
                <w:noProof/>
                <w:webHidden/>
                <w:sz w:val="20"/>
                <w:szCs w:val="20"/>
              </w:rPr>
              <w:t>90</w:t>
            </w:r>
            <w:r w:rsidRPr="00AF47C8">
              <w:rPr>
                <w:noProof/>
                <w:webHidden/>
                <w:sz w:val="20"/>
                <w:szCs w:val="20"/>
              </w:rPr>
              <w:fldChar w:fldCharType="end"/>
            </w:r>
          </w:hyperlink>
        </w:p>
        <w:p w14:paraId="313D3D6A" w14:textId="1D52FA04"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5" w:history="1">
            <w:r w:rsidRPr="00AF47C8">
              <w:rPr>
                <w:rStyle w:val="Hyperlink"/>
                <w:i/>
                <w:iCs/>
                <w:noProof/>
                <w:sz w:val="20"/>
                <w:szCs w:val="20"/>
              </w:rPr>
              <w:t xml:space="preserve">Tabla 56 </w:t>
            </w:r>
            <w:r w:rsidRPr="00AF47C8">
              <w:rPr>
                <w:rStyle w:val="Hyperlink"/>
                <w:noProof/>
                <w:sz w:val="20"/>
                <w:szCs w:val="20"/>
              </w:rPr>
              <w:t>Clase MauiProgram del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_Toc243813855 \h </w:instrText>
            </w:r>
            <w:r w:rsidRPr="00AF47C8">
              <w:rPr>
                <w:noProof/>
                <w:webHidden/>
                <w:sz w:val="20"/>
                <w:szCs w:val="20"/>
              </w:rPr>
            </w:r>
            <w:r w:rsidRPr="00AF47C8">
              <w:rPr>
                <w:noProof/>
                <w:webHidden/>
                <w:sz w:val="20"/>
                <w:szCs w:val="20"/>
              </w:rPr>
              <w:fldChar w:fldCharType="separate"/>
            </w:r>
            <w:r w:rsidRPr="00AF47C8">
              <w:rPr>
                <w:noProof/>
                <w:webHidden/>
                <w:sz w:val="20"/>
                <w:szCs w:val="20"/>
              </w:rPr>
              <w:t>91</w:t>
            </w:r>
            <w:r w:rsidRPr="00AF47C8">
              <w:rPr>
                <w:noProof/>
                <w:webHidden/>
                <w:sz w:val="20"/>
                <w:szCs w:val="20"/>
              </w:rPr>
              <w:fldChar w:fldCharType="end"/>
            </w:r>
          </w:hyperlink>
        </w:p>
        <w:p w14:paraId="1569E01B" w14:textId="4AD90836"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6" w:history="1">
            <w:r w:rsidRPr="00AF47C8">
              <w:rPr>
                <w:rStyle w:val="Hyperlink"/>
                <w:i/>
                <w:iCs/>
                <w:noProof/>
                <w:sz w:val="20"/>
                <w:szCs w:val="20"/>
              </w:rPr>
              <w:t xml:space="preserve">Tabla 57 </w:t>
            </w:r>
            <w:r w:rsidRPr="00AF47C8">
              <w:rPr>
                <w:rStyle w:val="Hyperlink"/>
                <w:noProof/>
                <w:sz w:val="20"/>
                <w:szCs w:val="20"/>
              </w:rPr>
              <w:t>Archivo MainPage.xaml del cliente de escritorio</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_Toc243813856 \h </w:instrText>
            </w:r>
            <w:r w:rsidRPr="00AF47C8">
              <w:rPr>
                <w:noProof/>
                <w:webHidden/>
                <w:sz w:val="20"/>
                <w:szCs w:val="20"/>
              </w:rPr>
            </w:r>
            <w:r w:rsidRPr="00AF47C8">
              <w:rPr>
                <w:noProof/>
                <w:webHidden/>
                <w:sz w:val="20"/>
                <w:szCs w:val="20"/>
              </w:rPr>
              <w:fldChar w:fldCharType="separate"/>
            </w:r>
            <w:r w:rsidRPr="00AF47C8">
              <w:rPr>
                <w:noProof/>
                <w:webHidden/>
                <w:sz w:val="20"/>
                <w:szCs w:val="20"/>
              </w:rPr>
              <w:t>91</w:t>
            </w:r>
            <w:r w:rsidRPr="00AF47C8">
              <w:rPr>
                <w:noProof/>
                <w:webHidden/>
                <w:sz w:val="20"/>
                <w:szCs w:val="20"/>
              </w:rPr>
              <w:fldChar w:fldCharType="end"/>
            </w:r>
          </w:hyperlink>
        </w:p>
        <w:p w14:paraId="19C7220F" w14:textId="2112BDFD"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7" w:history="1">
            <w:r w:rsidRPr="00AF47C8">
              <w:rPr>
                <w:rStyle w:val="Hyperlink"/>
                <w:i/>
                <w:iCs/>
                <w:noProof/>
                <w:sz w:val="20"/>
                <w:szCs w:val="20"/>
              </w:rPr>
              <w:t xml:space="preserve">Tabla 58 </w:t>
            </w:r>
            <w:r w:rsidRPr="00AF47C8">
              <w:rPr>
                <w:rStyle w:val="Hyperlink"/>
                <w:noProof/>
                <w:sz w:val="20"/>
                <w:szCs w:val="20"/>
              </w:rPr>
              <w:t>Clase MauiProgram del cliente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_Toc243813857 \h </w:instrText>
            </w:r>
            <w:r w:rsidRPr="00AF47C8">
              <w:rPr>
                <w:noProof/>
                <w:webHidden/>
                <w:sz w:val="20"/>
                <w:szCs w:val="20"/>
              </w:rPr>
            </w:r>
            <w:r w:rsidRPr="00AF47C8">
              <w:rPr>
                <w:noProof/>
                <w:webHidden/>
                <w:sz w:val="20"/>
                <w:szCs w:val="20"/>
              </w:rPr>
              <w:fldChar w:fldCharType="separate"/>
            </w:r>
            <w:r w:rsidRPr="00AF47C8">
              <w:rPr>
                <w:noProof/>
                <w:webHidden/>
                <w:sz w:val="20"/>
                <w:szCs w:val="20"/>
              </w:rPr>
              <w:t>93</w:t>
            </w:r>
            <w:r w:rsidRPr="00AF47C8">
              <w:rPr>
                <w:noProof/>
                <w:webHidden/>
                <w:sz w:val="20"/>
                <w:szCs w:val="20"/>
              </w:rPr>
              <w:fldChar w:fldCharType="end"/>
            </w:r>
          </w:hyperlink>
        </w:p>
        <w:p w14:paraId="07726069" w14:textId="6ACA2203"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8" w:history="1">
            <w:r w:rsidRPr="00AF47C8">
              <w:rPr>
                <w:rStyle w:val="Hyperlink"/>
                <w:i/>
                <w:iCs/>
                <w:noProof/>
                <w:sz w:val="20"/>
                <w:szCs w:val="20"/>
              </w:rPr>
              <w:t xml:space="preserve">Tabla 59 </w:t>
            </w:r>
            <w:r w:rsidRPr="00AF47C8">
              <w:rPr>
                <w:rStyle w:val="Hyperlink"/>
                <w:noProof/>
                <w:sz w:val="20"/>
                <w:szCs w:val="20"/>
              </w:rPr>
              <w:t>Archivo AndroidManifest.xml del cliente móvil</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_Toc243813858 \h </w:instrText>
            </w:r>
            <w:r w:rsidRPr="00AF47C8">
              <w:rPr>
                <w:noProof/>
                <w:webHidden/>
                <w:sz w:val="20"/>
                <w:szCs w:val="20"/>
              </w:rPr>
            </w:r>
            <w:r w:rsidRPr="00AF47C8">
              <w:rPr>
                <w:noProof/>
                <w:webHidden/>
                <w:sz w:val="20"/>
                <w:szCs w:val="20"/>
              </w:rPr>
              <w:fldChar w:fldCharType="separate"/>
            </w:r>
            <w:r w:rsidRPr="00AF47C8">
              <w:rPr>
                <w:noProof/>
                <w:webHidden/>
                <w:sz w:val="20"/>
                <w:szCs w:val="20"/>
              </w:rPr>
              <w:t>94</w:t>
            </w:r>
            <w:r w:rsidRPr="00AF47C8">
              <w:rPr>
                <w:noProof/>
                <w:webHidden/>
                <w:sz w:val="20"/>
                <w:szCs w:val="20"/>
              </w:rPr>
              <w:fldChar w:fldCharType="end"/>
            </w:r>
          </w:hyperlink>
        </w:p>
        <w:p w14:paraId="49E95025" w14:textId="104CA06B"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59" w:history="1">
            <w:r w:rsidRPr="00AF47C8">
              <w:rPr>
                <w:rStyle w:val="Hyperlink"/>
                <w:i/>
                <w:iCs/>
                <w:noProof/>
                <w:sz w:val="20"/>
                <w:szCs w:val="20"/>
              </w:rPr>
              <w:t xml:space="preserve">Tabla 60 </w:t>
            </w:r>
            <w:r w:rsidRPr="00AF47C8">
              <w:rPr>
                <w:rStyle w:val="Hyperlink"/>
                <w:noProof/>
                <w:sz w:val="20"/>
                <w:szCs w:val="20"/>
              </w:rPr>
              <w:t>Archivo appsettings.json del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_Toc243813859 \h </w:instrText>
            </w:r>
            <w:r w:rsidRPr="00AF47C8">
              <w:rPr>
                <w:noProof/>
                <w:webHidden/>
                <w:sz w:val="20"/>
                <w:szCs w:val="20"/>
              </w:rPr>
            </w:r>
            <w:r w:rsidRPr="00AF47C8">
              <w:rPr>
                <w:noProof/>
                <w:webHidden/>
                <w:sz w:val="20"/>
                <w:szCs w:val="20"/>
              </w:rPr>
              <w:fldChar w:fldCharType="separate"/>
            </w:r>
            <w:r w:rsidRPr="00AF47C8">
              <w:rPr>
                <w:noProof/>
                <w:webHidden/>
                <w:sz w:val="20"/>
                <w:szCs w:val="20"/>
              </w:rPr>
              <w:t>96</w:t>
            </w:r>
            <w:r w:rsidRPr="00AF47C8">
              <w:rPr>
                <w:noProof/>
                <w:webHidden/>
                <w:sz w:val="20"/>
                <w:szCs w:val="20"/>
              </w:rPr>
              <w:fldChar w:fldCharType="end"/>
            </w:r>
          </w:hyperlink>
        </w:p>
        <w:p w14:paraId="16B47788" w14:textId="415E1765"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60" w:history="1">
            <w:r w:rsidRPr="00AF47C8">
              <w:rPr>
                <w:rStyle w:val="Hyperlink"/>
                <w:i/>
                <w:iCs/>
                <w:noProof/>
                <w:sz w:val="20"/>
                <w:szCs w:val="20"/>
              </w:rPr>
              <w:t xml:space="preserve">Tabla 61 </w:t>
            </w:r>
            <w:r w:rsidRPr="00AF47C8">
              <w:rPr>
                <w:rStyle w:val="Hyperlink"/>
                <w:noProof/>
                <w:sz w:val="20"/>
                <w:szCs w:val="20"/>
              </w:rPr>
              <w:t>Archivo Program.cs del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_Toc243813860 \h </w:instrText>
            </w:r>
            <w:r w:rsidRPr="00AF47C8">
              <w:rPr>
                <w:noProof/>
                <w:webHidden/>
                <w:sz w:val="20"/>
                <w:szCs w:val="20"/>
              </w:rPr>
            </w:r>
            <w:r w:rsidRPr="00AF47C8">
              <w:rPr>
                <w:noProof/>
                <w:webHidden/>
                <w:sz w:val="20"/>
                <w:szCs w:val="20"/>
              </w:rPr>
              <w:fldChar w:fldCharType="separate"/>
            </w:r>
            <w:r w:rsidRPr="00AF47C8">
              <w:rPr>
                <w:noProof/>
                <w:webHidden/>
                <w:sz w:val="20"/>
                <w:szCs w:val="20"/>
              </w:rPr>
              <w:t>96</w:t>
            </w:r>
            <w:r w:rsidRPr="00AF47C8">
              <w:rPr>
                <w:noProof/>
                <w:webHidden/>
                <w:sz w:val="20"/>
                <w:szCs w:val="20"/>
              </w:rPr>
              <w:fldChar w:fldCharType="end"/>
            </w:r>
          </w:hyperlink>
        </w:p>
        <w:p w14:paraId="245A58F3" w14:textId="5BB91785" w:rsidR="00ED3AE1" w:rsidRPr="00AF47C8" w:rsidRDefault="00ED3AE1">
          <w:pPr>
            <w:pStyle w:val="TOC5"/>
            <w:tabs>
              <w:tab w:val="right" w:leader="dot" w:pos="9016"/>
            </w:tabs>
            <w:rPr>
              <w:rFonts w:asciiTheme="minorHAnsi" w:eastAsiaTheme="minorEastAsia" w:hAnsiTheme="minorHAnsi" w:cstheme="minorBidi"/>
              <w:b w:val="0"/>
              <w:bCs w:val="0"/>
              <w:noProof/>
              <w:sz w:val="16"/>
              <w:szCs w:val="16"/>
              <w:lang w:val="es-EC"/>
            </w:rPr>
          </w:pPr>
          <w:hyperlink w:anchor="_Toc243813861" w:history="1">
            <w:r w:rsidRPr="00AF47C8">
              <w:rPr>
                <w:rStyle w:val="Hyperlink"/>
                <w:i/>
                <w:iCs/>
                <w:noProof/>
                <w:sz w:val="20"/>
                <w:szCs w:val="20"/>
              </w:rPr>
              <w:t xml:space="preserve">Tabla 62 </w:t>
            </w:r>
            <w:r w:rsidRPr="00AF47C8">
              <w:rPr>
                <w:rStyle w:val="Hyperlink"/>
                <w:noProof/>
                <w:sz w:val="20"/>
                <w:szCs w:val="20"/>
              </w:rPr>
              <w:t>Página Inicio.razor del cliente web</w:t>
            </w:r>
            <w:r w:rsidRPr="00AF47C8">
              <w:rPr>
                <w:noProof/>
                <w:webHidden/>
                <w:sz w:val="20"/>
                <w:szCs w:val="20"/>
              </w:rPr>
              <w:tab/>
            </w:r>
            <w:r w:rsidRPr="00AF47C8">
              <w:rPr>
                <w:noProof/>
                <w:webHidden/>
                <w:sz w:val="20"/>
                <w:szCs w:val="20"/>
              </w:rPr>
              <w:fldChar w:fldCharType="begin"/>
            </w:r>
            <w:r w:rsidRPr="00AF47C8">
              <w:rPr>
                <w:noProof/>
                <w:webHidden/>
                <w:sz w:val="20"/>
                <w:szCs w:val="20"/>
              </w:rPr>
              <w:instrText xml:space="preserve"> PAGEREF _Toc243813861 \h </w:instrText>
            </w:r>
            <w:r w:rsidRPr="00AF47C8">
              <w:rPr>
                <w:noProof/>
                <w:webHidden/>
                <w:sz w:val="20"/>
                <w:szCs w:val="20"/>
              </w:rPr>
            </w:r>
            <w:r w:rsidRPr="00AF47C8">
              <w:rPr>
                <w:noProof/>
                <w:webHidden/>
                <w:sz w:val="20"/>
                <w:szCs w:val="20"/>
              </w:rPr>
              <w:fldChar w:fldCharType="separate"/>
            </w:r>
            <w:r w:rsidRPr="00AF47C8">
              <w:rPr>
                <w:noProof/>
                <w:webHidden/>
                <w:sz w:val="20"/>
                <w:szCs w:val="20"/>
              </w:rPr>
              <w:t>97</w:t>
            </w:r>
            <w:r w:rsidRPr="00AF47C8">
              <w:rPr>
                <w:noProof/>
                <w:webHidden/>
                <w:sz w:val="20"/>
                <w:szCs w:val="20"/>
              </w:rPr>
              <w:fldChar w:fldCharType="end"/>
            </w:r>
          </w:hyperlink>
        </w:p>
        <w:p w14:paraId="7D70C55E" w14:textId="39133320" w:rsidR="00EF48FB" w:rsidRDefault="00ED3AE1">
          <w:pPr>
            <w:widowControl w:val="0"/>
            <w:tabs>
              <w:tab w:val="right" w:leader="dot" w:pos="12000"/>
            </w:tabs>
            <w:spacing w:before="60" w:line="240" w:lineRule="auto"/>
            <w:rPr>
              <w:color w:val="000000"/>
              <w:sz w:val="22"/>
              <w:szCs w:val="22"/>
            </w:rPr>
          </w:pPr>
          <w:r w:rsidRPr="00AF47C8">
            <w:rPr>
              <w:sz w:val="20"/>
              <w:szCs w:val="20"/>
            </w:rPr>
            <w:fldChar w:fldCharType="end"/>
          </w:r>
        </w:p>
      </w:sdtContent>
    </w:sdt>
    <w:p w14:paraId="6A50955E"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1" w:name="_Toc243813688"/>
      <w:r>
        <w:rPr>
          <w:rFonts w:eastAsia="Calibri"/>
          <w:b/>
          <w:bCs/>
          <w:sz w:val="40"/>
          <w:szCs w:val="40"/>
        </w:rPr>
        <w:lastRenderedPageBreak/>
        <w:t>INTRODUCCIÓN</w:t>
      </w:r>
      <w:bookmarkEnd w:id="1"/>
    </w:p>
    <w:p w14:paraId="307F187B" w14:textId="77777777" w:rsidR="00EF48FB" w:rsidRDefault="00EF48FB">
      <w:pPr>
        <w:rPr>
          <w:rFonts w:eastAsia="Calibri"/>
          <w:b w:val="0"/>
          <w:bCs w:val="0"/>
          <w:sz w:val="22"/>
          <w:szCs w:val="22"/>
        </w:rPr>
      </w:pPr>
    </w:p>
    <w:p w14:paraId="16DAFEA7"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proyecto </w:t>
      </w:r>
      <w:r>
        <w:rPr>
          <w:rFonts w:eastAsia="Calibri"/>
          <w:sz w:val="22"/>
          <w:szCs w:val="22"/>
        </w:rPr>
        <w:t>Conversión de Unidades Monster</w:t>
      </w:r>
      <w:r>
        <w:rPr>
          <w:rFonts w:eastAsia="Calibri"/>
          <w:b w:val="0"/>
          <w:bCs w:val="0"/>
          <w:sz w:val="22"/>
          <w:szCs w:val="22"/>
        </w:rPr>
        <w:t xml:space="preserve"> centraliza la autenticación, la consulta del catálogo de unidades y los cálculos de conversión en un servicio web SOAP desarrollado sobre la plataforma .NET mediante Windows </w:t>
      </w:r>
      <w:proofErr w:type="spellStart"/>
      <w:r>
        <w:rPr>
          <w:rFonts w:eastAsia="Calibri"/>
          <w:b w:val="0"/>
          <w:bCs w:val="0"/>
          <w:sz w:val="22"/>
          <w:szCs w:val="22"/>
        </w:rPr>
        <w:t>Communication</w:t>
      </w:r>
      <w:proofErr w:type="spellEnd"/>
      <w:r>
        <w:rPr>
          <w:rFonts w:eastAsia="Calibri"/>
          <w:b w:val="0"/>
          <w:bCs w:val="0"/>
          <w:sz w:val="22"/>
          <w:szCs w:val="22"/>
        </w:rPr>
        <w:t xml:space="preserve"> </w:t>
      </w:r>
      <w:proofErr w:type="spellStart"/>
      <w:r>
        <w:rPr>
          <w:rFonts w:eastAsia="Calibri"/>
          <w:b w:val="0"/>
          <w:bCs w:val="0"/>
          <w:sz w:val="22"/>
          <w:szCs w:val="22"/>
        </w:rPr>
        <w:t>Foundation</w:t>
      </w:r>
      <w:proofErr w:type="spellEnd"/>
      <w:r>
        <w:rPr>
          <w:rFonts w:eastAsia="Calibri"/>
          <w:b w:val="0"/>
          <w:bCs w:val="0"/>
          <w:sz w:val="22"/>
          <w:szCs w:val="22"/>
        </w:rPr>
        <w:t xml:space="preserve"> (WCF). El </w:t>
      </w:r>
      <w:proofErr w:type="spellStart"/>
      <w:r>
        <w:rPr>
          <w:rFonts w:eastAsia="Calibri"/>
          <w:b w:val="0"/>
          <w:bCs w:val="0"/>
          <w:sz w:val="22"/>
          <w:szCs w:val="22"/>
        </w:rPr>
        <w:t>backend</w:t>
      </w:r>
      <w:proofErr w:type="spellEnd"/>
      <w:r>
        <w:rPr>
          <w:rFonts w:eastAsia="Calibri"/>
          <w:b w:val="0"/>
          <w:bCs w:val="0"/>
          <w:sz w:val="22"/>
          <w:szCs w:val="22"/>
        </w:rPr>
        <w:t xml:space="preserve"> permite convertir medidas de longitud, masa y temperatura, y consultar un catálogo de seis categorías (longitud, peso, volumen, tiempo, temperatura y área). Volumen, tiempo y área se exponen únicamente como parte del catálogo; su conversión queda planificada para una segunda fase, según el alcance definido en la Especificación de Requerimientos de Software (ERS).</w:t>
      </w:r>
    </w:p>
    <w:p w14:paraId="6A680995"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servidor se organiza en capas con responsabilidades separadas: los </w:t>
      </w:r>
      <w:r>
        <w:rPr>
          <w:rFonts w:eastAsia="Calibri"/>
          <w:sz w:val="22"/>
          <w:szCs w:val="22"/>
        </w:rPr>
        <w:t>Controladores</w:t>
      </w:r>
      <w:r>
        <w:rPr>
          <w:rFonts w:eastAsia="Calibri"/>
          <w:b w:val="0"/>
          <w:bCs w:val="0"/>
          <w:sz w:val="22"/>
          <w:szCs w:val="22"/>
        </w:rPr>
        <w:t xml:space="preserve"> exponen los contratos SOAP y no contienen lógica; los </w:t>
      </w:r>
      <w:r>
        <w:rPr>
          <w:rFonts w:eastAsia="Calibri"/>
          <w:sz w:val="22"/>
          <w:szCs w:val="22"/>
        </w:rPr>
        <w:t>Servicios</w:t>
      </w:r>
      <w:r>
        <w:rPr>
          <w:rFonts w:eastAsia="Calibri"/>
          <w:b w:val="0"/>
          <w:bCs w:val="0"/>
          <w:sz w:val="22"/>
          <w:szCs w:val="22"/>
        </w:rPr>
        <w:t xml:space="preserve"> validan, orquestan y calculan; el </w:t>
      </w:r>
      <w:r>
        <w:rPr>
          <w:rFonts w:eastAsia="Calibri"/>
          <w:sz w:val="22"/>
          <w:szCs w:val="22"/>
        </w:rPr>
        <w:t>Modelo</w:t>
      </w:r>
      <w:r>
        <w:rPr>
          <w:rFonts w:eastAsia="Calibri"/>
          <w:b w:val="0"/>
          <w:bCs w:val="0"/>
          <w:sz w:val="22"/>
          <w:szCs w:val="22"/>
        </w:rPr>
        <w:t xml:space="preserve"> define las categorías, unidades y códigos de error; la capa </w:t>
      </w:r>
      <w:r>
        <w:rPr>
          <w:rFonts w:eastAsia="Calibri"/>
          <w:sz w:val="22"/>
          <w:szCs w:val="22"/>
        </w:rPr>
        <w:t>Vista</w:t>
      </w:r>
      <w:r>
        <w:rPr>
          <w:rFonts w:eastAsia="Calibri"/>
          <w:b w:val="0"/>
          <w:bCs w:val="0"/>
          <w:sz w:val="22"/>
          <w:szCs w:val="22"/>
        </w:rPr>
        <w:t xml:space="preserve"> contiene los contratos de datos (DTO) que viajan en el XML; y la capa de </w:t>
      </w:r>
      <w:r>
        <w:rPr>
          <w:rFonts w:eastAsia="Calibri"/>
          <w:sz w:val="22"/>
          <w:szCs w:val="22"/>
        </w:rPr>
        <w:t>Seguridad</w:t>
      </w:r>
      <w:r>
        <w:rPr>
          <w:rFonts w:eastAsia="Calibri"/>
          <w:b w:val="0"/>
          <w:bCs w:val="0"/>
          <w:sz w:val="22"/>
          <w:szCs w:val="22"/>
        </w:rPr>
        <w:t xml:space="preserve"> intercepta cada mensaje para validar el token. Esta separación permite que el núcleo de cálculo sea reutilizable con independencia del medio de exposición.</w:t>
      </w:r>
    </w:p>
    <w:p w14:paraId="34448CD2"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Los servicios se publican como dos </w:t>
      </w:r>
      <w:proofErr w:type="spellStart"/>
      <w:r>
        <w:rPr>
          <w:rFonts w:eastAsia="Calibri"/>
          <w:b w:val="0"/>
          <w:bCs w:val="0"/>
          <w:sz w:val="22"/>
          <w:szCs w:val="22"/>
        </w:rPr>
        <w:t>endpoints</w:t>
      </w:r>
      <w:proofErr w:type="spellEnd"/>
      <w:r>
        <w:rPr>
          <w:rFonts w:eastAsia="Calibri"/>
          <w:b w:val="0"/>
          <w:bCs w:val="0"/>
          <w:sz w:val="22"/>
          <w:szCs w:val="22"/>
        </w:rPr>
        <w:t xml:space="preserve"> SOAP 1.1 (</w:t>
      </w:r>
      <w:proofErr w:type="spellStart"/>
      <w:r>
        <w:rPr>
          <w:rFonts w:eastAsia="Calibri"/>
          <w:b w:val="0"/>
          <w:bCs w:val="0"/>
          <w:i/>
          <w:iCs/>
          <w:sz w:val="22"/>
          <w:szCs w:val="22"/>
        </w:rPr>
        <w:t>AutenticacionWS.svc</w:t>
      </w:r>
      <w:proofErr w:type="spellEnd"/>
      <w:r>
        <w:rPr>
          <w:rFonts w:eastAsia="Calibri"/>
          <w:b w:val="0"/>
          <w:bCs w:val="0"/>
          <w:sz w:val="22"/>
          <w:szCs w:val="22"/>
        </w:rPr>
        <w:t xml:space="preserve"> y </w:t>
      </w:r>
      <w:proofErr w:type="spellStart"/>
      <w:r>
        <w:rPr>
          <w:rFonts w:eastAsia="Calibri"/>
          <w:b w:val="0"/>
          <w:bCs w:val="0"/>
          <w:i/>
          <w:iCs/>
          <w:sz w:val="22"/>
          <w:szCs w:val="22"/>
        </w:rPr>
        <w:t>ConversionUnidadesWS.svc</w:t>
      </w:r>
      <w:proofErr w:type="spellEnd"/>
      <w:r>
        <w:rPr>
          <w:rFonts w:eastAsia="Calibri"/>
          <w:b w:val="0"/>
          <w:bCs w:val="0"/>
          <w:sz w:val="22"/>
          <w:szCs w:val="22"/>
        </w:rPr>
        <w:t xml:space="preserve">) descritos por su contrato WSDL y alojados en Internet </w:t>
      </w:r>
      <w:proofErr w:type="spellStart"/>
      <w:r>
        <w:rPr>
          <w:rFonts w:eastAsia="Calibri"/>
          <w:b w:val="0"/>
          <w:bCs w:val="0"/>
          <w:sz w:val="22"/>
          <w:szCs w:val="22"/>
        </w:rPr>
        <w:t>Information</w:t>
      </w:r>
      <w:proofErr w:type="spellEnd"/>
      <w:r>
        <w:rPr>
          <w:rFonts w:eastAsia="Calibri"/>
          <w:b w:val="0"/>
          <w:bCs w:val="0"/>
          <w:sz w:val="22"/>
          <w:szCs w:val="22"/>
        </w:rPr>
        <w:t xml:space="preserve"> </w:t>
      </w:r>
      <w:proofErr w:type="spellStart"/>
      <w:r>
        <w:rPr>
          <w:rFonts w:eastAsia="Calibri"/>
          <w:b w:val="0"/>
          <w:bCs w:val="0"/>
          <w:sz w:val="22"/>
          <w:szCs w:val="22"/>
        </w:rPr>
        <w:t>Services</w:t>
      </w:r>
      <w:proofErr w:type="spellEnd"/>
      <w:r>
        <w:rPr>
          <w:rFonts w:eastAsia="Calibri"/>
          <w:b w:val="0"/>
          <w:bCs w:val="0"/>
          <w:sz w:val="22"/>
          <w:szCs w:val="22"/>
        </w:rPr>
        <w:t xml:space="preserve"> (IIS). Cuatro clientes consumen el mismo </w:t>
      </w:r>
      <w:proofErr w:type="spellStart"/>
      <w:r>
        <w:rPr>
          <w:rFonts w:eastAsia="Calibri"/>
          <w:b w:val="0"/>
          <w:bCs w:val="0"/>
          <w:sz w:val="22"/>
          <w:szCs w:val="22"/>
        </w:rPr>
        <w:t>backend</w:t>
      </w:r>
      <w:proofErr w:type="spellEnd"/>
      <w:r>
        <w:rPr>
          <w:rFonts w:eastAsia="Calibri"/>
          <w:b w:val="0"/>
          <w:bCs w:val="0"/>
          <w:sz w:val="22"/>
          <w:szCs w:val="22"/>
        </w:rPr>
        <w:t xml:space="preserve">: una aplicación de consola en .NET Framework, una aplicación de escritorio .NET MAUI Blazor </w:t>
      </w:r>
      <w:proofErr w:type="spellStart"/>
      <w:r>
        <w:rPr>
          <w:rFonts w:eastAsia="Calibri"/>
          <w:b w:val="0"/>
          <w:bCs w:val="0"/>
          <w:sz w:val="22"/>
          <w:szCs w:val="22"/>
        </w:rPr>
        <w:t>Hybrid</w:t>
      </w:r>
      <w:proofErr w:type="spellEnd"/>
      <w:r>
        <w:rPr>
          <w:rFonts w:eastAsia="Calibri"/>
          <w:b w:val="0"/>
          <w:bCs w:val="0"/>
          <w:sz w:val="22"/>
          <w:szCs w:val="22"/>
        </w:rPr>
        <w:t>, una aplicación web Blazor y una aplicación móvil Android basada en .NET MAUI. Ningún cliente implementa lógica de conversión, de modo que los resultados son idénticos en todos los canales.</w:t>
      </w:r>
    </w:p>
    <w:p w14:paraId="44DB1926"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solución no utiliza una base de datos: las credenciales del usuario único, las sesiones activas y el catálogo se mantienen en memoria o en el archivo de configuración </w:t>
      </w:r>
      <w:proofErr w:type="spellStart"/>
      <w:r>
        <w:rPr>
          <w:rFonts w:eastAsia="Calibri"/>
          <w:b w:val="0"/>
          <w:bCs w:val="0"/>
          <w:i/>
          <w:iCs/>
          <w:sz w:val="22"/>
          <w:szCs w:val="22"/>
        </w:rPr>
        <w:t>Web.config</w:t>
      </w:r>
      <w:proofErr w:type="spellEnd"/>
      <w:r>
        <w:rPr>
          <w:rFonts w:eastAsia="Calibri"/>
          <w:b w:val="0"/>
          <w:bCs w:val="0"/>
          <w:sz w:val="22"/>
          <w:szCs w:val="22"/>
        </w:rPr>
        <w:t xml:space="preserve">. Las operaciones de catálogo y conversión están protegidas con un token temporal que viaja en la cabecera del mensaje SOAP, y todos los errores se devuelven como SOAP </w:t>
      </w:r>
      <w:proofErr w:type="spellStart"/>
      <w:r>
        <w:rPr>
          <w:rFonts w:eastAsia="Calibri"/>
          <w:b w:val="0"/>
          <w:bCs w:val="0"/>
          <w:sz w:val="22"/>
          <w:szCs w:val="22"/>
        </w:rPr>
        <w:t>Faults</w:t>
      </w:r>
      <w:proofErr w:type="spellEnd"/>
      <w:r>
        <w:rPr>
          <w:rFonts w:eastAsia="Calibri"/>
          <w:b w:val="0"/>
          <w:bCs w:val="0"/>
          <w:sz w:val="22"/>
          <w:szCs w:val="22"/>
        </w:rPr>
        <w:t xml:space="preserve"> estructurados con un código y un mensaje.</w:t>
      </w:r>
    </w:p>
    <w:p w14:paraId="24609DE0"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2" w:name="_Toc243813689"/>
      <w:r>
        <w:rPr>
          <w:rFonts w:eastAsia="Calibri"/>
          <w:b/>
          <w:bCs/>
          <w:sz w:val="40"/>
          <w:szCs w:val="40"/>
        </w:rPr>
        <w:lastRenderedPageBreak/>
        <w:t>OBJETIVOS</w:t>
      </w:r>
      <w:bookmarkEnd w:id="2"/>
    </w:p>
    <w:p w14:paraId="29955066"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3" w:name="_Toc243813690"/>
      <w:r>
        <w:rPr>
          <w:rFonts w:eastAsia="Calibri"/>
          <w:color w:val="auto"/>
          <w:sz w:val="36"/>
          <w:szCs w:val="36"/>
        </w:rPr>
        <w:t>Objetivo General</w:t>
      </w:r>
      <w:bookmarkEnd w:id="3"/>
    </w:p>
    <w:p w14:paraId="603A3178"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Documentar la configuración, la implementación, el despliegue y el consumo del servicio web SOAP en .NET (WCF) del sistema Conversión de Unidades Monster, basado en una arquitectura orientada a servicios sin base de datos, para que el equipo pueda desplegarlo en IIS y utilizar sus funciones desde los clientes de consola, escritorio, web y móvil.</w:t>
      </w:r>
    </w:p>
    <w:p w14:paraId="3388AF52"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4" w:name="_Toc243813691"/>
      <w:r>
        <w:rPr>
          <w:rFonts w:eastAsia="Calibri"/>
          <w:color w:val="auto"/>
          <w:sz w:val="36"/>
          <w:szCs w:val="36"/>
        </w:rPr>
        <w:t>Objetivos Específicos</w:t>
      </w:r>
      <w:bookmarkEnd w:id="4"/>
    </w:p>
    <w:p w14:paraId="1DBAB7C1"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Describir el diseño por capas del servidor WCF, sus contratos de servicio y de datos, y la generación automática del contrato WSDL.</w:t>
      </w:r>
    </w:p>
    <w:p w14:paraId="1F282E39"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Explicar el mecanismo de seguridad: inicio de sesión, emisión y validación del token en la cabecera SOAP, caducidad de la sesión y cambio de clave.</w:t>
      </w:r>
    </w:p>
    <w:p w14:paraId="638202A4"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 xml:space="preserve">Detallar la configuración del archivo </w:t>
      </w:r>
      <w:proofErr w:type="spellStart"/>
      <w:r>
        <w:rPr>
          <w:rFonts w:eastAsia="Calibri"/>
          <w:b w:val="0"/>
          <w:bCs w:val="0"/>
          <w:sz w:val="22"/>
          <w:szCs w:val="22"/>
        </w:rPr>
        <w:t>Web.config</w:t>
      </w:r>
      <w:proofErr w:type="spellEnd"/>
      <w:r>
        <w:rPr>
          <w:rFonts w:eastAsia="Calibri"/>
          <w:b w:val="0"/>
          <w:bCs w:val="0"/>
          <w:sz w:val="22"/>
          <w:szCs w:val="22"/>
        </w:rPr>
        <w:t xml:space="preserve"> y la publicación del servicio en Internet </w:t>
      </w:r>
      <w:proofErr w:type="spellStart"/>
      <w:r>
        <w:rPr>
          <w:rFonts w:eastAsia="Calibri"/>
          <w:b w:val="0"/>
          <w:bCs w:val="0"/>
          <w:sz w:val="22"/>
          <w:szCs w:val="22"/>
        </w:rPr>
        <w:t>Information</w:t>
      </w:r>
      <w:proofErr w:type="spellEnd"/>
      <w:r>
        <w:rPr>
          <w:rFonts w:eastAsia="Calibri"/>
          <w:b w:val="0"/>
          <w:bCs w:val="0"/>
          <w:sz w:val="22"/>
          <w:szCs w:val="22"/>
        </w:rPr>
        <w:t xml:space="preserve"> </w:t>
      </w:r>
      <w:proofErr w:type="spellStart"/>
      <w:r>
        <w:rPr>
          <w:rFonts w:eastAsia="Calibri"/>
          <w:b w:val="0"/>
          <w:bCs w:val="0"/>
          <w:sz w:val="22"/>
          <w:szCs w:val="22"/>
        </w:rPr>
        <w:t>Services</w:t>
      </w:r>
      <w:proofErr w:type="spellEnd"/>
      <w:r>
        <w:rPr>
          <w:rFonts w:eastAsia="Calibri"/>
          <w:b w:val="0"/>
          <w:bCs w:val="0"/>
          <w:sz w:val="22"/>
          <w:szCs w:val="22"/>
        </w:rPr>
        <w:t xml:space="preserve"> (IIS).</w:t>
      </w:r>
    </w:p>
    <w:p w14:paraId="0DAC47CA"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Proporcionar guías para el desarrollo de los clientes de consola, escritorio, web y móvil, detallando cómo consumen el servicio y cómo manejan los errores del servidor.</w:t>
      </w:r>
    </w:p>
    <w:p w14:paraId="254ACDAD" w14:textId="77777777" w:rsidR="00EF48FB" w:rsidRDefault="00EF48FB">
      <w:pPr>
        <w:rPr>
          <w:rFonts w:eastAsia="Calibri"/>
          <w:b w:val="0"/>
          <w:bCs w:val="0"/>
          <w:sz w:val="22"/>
          <w:szCs w:val="22"/>
        </w:rPr>
      </w:pPr>
    </w:p>
    <w:p w14:paraId="41C12FA7"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5" w:name="_Toc243813692"/>
      <w:r>
        <w:rPr>
          <w:rFonts w:eastAsia="Calibri"/>
          <w:b/>
          <w:bCs/>
          <w:sz w:val="40"/>
          <w:szCs w:val="40"/>
        </w:rPr>
        <w:lastRenderedPageBreak/>
        <w:t>MARCO TEÓRICO</w:t>
      </w:r>
      <w:bookmarkEnd w:id="5"/>
    </w:p>
    <w:p w14:paraId="2B4DF049"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6" w:name="_Toc243813693"/>
      <w:r>
        <w:rPr>
          <w:rFonts w:eastAsia="Calibri"/>
          <w:color w:val="auto"/>
          <w:sz w:val="36"/>
          <w:szCs w:val="36"/>
        </w:rPr>
        <w:t>Servicios Web SOAP y WSDL</w:t>
      </w:r>
      <w:bookmarkEnd w:id="6"/>
    </w:p>
    <w:p w14:paraId="6807F975"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SOAP (Simple </w:t>
      </w:r>
      <w:proofErr w:type="spellStart"/>
      <w:r>
        <w:rPr>
          <w:rFonts w:eastAsia="Calibri"/>
          <w:b w:val="0"/>
          <w:bCs w:val="0"/>
          <w:sz w:val="22"/>
          <w:szCs w:val="22"/>
        </w:rPr>
        <w:t>Object</w:t>
      </w:r>
      <w:proofErr w:type="spellEnd"/>
      <w:r>
        <w:rPr>
          <w:rFonts w:eastAsia="Calibri"/>
          <w:b w:val="0"/>
          <w:bCs w:val="0"/>
          <w:sz w:val="22"/>
          <w:szCs w:val="22"/>
        </w:rPr>
        <w:t xml:space="preserve"> Access </w:t>
      </w:r>
      <w:proofErr w:type="spellStart"/>
      <w:r>
        <w:rPr>
          <w:rFonts w:eastAsia="Calibri"/>
          <w:b w:val="0"/>
          <w:bCs w:val="0"/>
          <w:sz w:val="22"/>
          <w:szCs w:val="22"/>
        </w:rPr>
        <w:t>Protocol</w:t>
      </w:r>
      <w:proofErr w:type="spellEnd"/>
      <w:r>
        <w:rPr>
          <w:rFonts w:eastAsia="Calibri"/>
          <w:b w:val="0"/>
          <w:bCs w:val="0"/>
          <w:sz w:val="22"/>
          <w:szCs w:val="22"/>
        </w:rPr>
        <w:t>) es un protocolo de mensajería basado en XML que permite que sistemas heterogéneos intercambien información a través de la red. Cada mensaje viaja dentro de un sobre (</w:t>
      </w:r>
      <w:proofErr w:type="spellStart"/>
      <w:r>
        <w:rPr>
          <w:rFonts w:eastAsia="Calibri"/>
          <w:b w:val="0"/>
          <w:bCs w:val="0"/>
          <w:sz w:val="22"/>
          <w:szCs w:val="22"/>
        </w:rPr>
        <w:t>Envelope</w:t>
      </w:r>
      <w:proofErr w:type="spellEnd"/>
      <w:r>
        <w:rPr>
          <w:rFonts w:eastAsia="Calibri"/>
          <w:b w:val="0"/>
          <w:bCs w:val="0"/>
          <w:sz w:val="22"/>
          <w:szCs w:val="22"/>
        </w:rPr>
        <w:t xml:space="preserve">) que contiene una cabecera opcional (Header), utilizada para datos de control como los tokens de seguridad, y un cuerpo (Body) con la operación y sus parámetros. Cuando ocurre un error, el servidor responde con un elemento </w:t>
      </w:r>
      <w:proofErr w:type="spellStart"/>
      <w:r>
        <w:rPr>
          <w:rFonts w:eastAsia="Calibri"/>
          <w:b w:val="0"/>
          <w:bCs w:val="0"/>
          <w:sz w:val="22"/>
          <w:szCs w:val="22"/>
        </w:rPr>
        <w:t>Fault</w:t>
      </w:r>
      <w:proofErr w:type="spellEnd"/>
      <w:r>
        <w:rPr>
          <w:rFonts w:eastAsia="Calibri"/>
          <w:b w:val="0"/>
          <w:bCs w:val="0"/>
          <w:sz w:val="22"/>
          <w:szCs w:val="22"/>
        </w:rPr>
        <w:t xml:space="preserve"> que describe la causa.</w:t>
      </w:r>
    </w:p>
    <w:p w14:paraId="14F9EEA6"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WSDL (Web </w:t>
      </w:r>
      <w:proofErr w:type="spellStart"/>
      <w:r>
        <w:rPr>
          <w:rFonts w:eastAsia="Calibri"/>
          <w:b w:val="0"/>
          <w:bCs w:val="0"/>
          <w:sz w:val="22"/>
          <w:szCs w:val="22"/>
        </w:rPr>
        <w:t>Services</w:t>
      </w:r>
      <w:proofErr w:type="spellEnd"/>
      <w:r>
        <w:rPr>
          <w:rFonts w:eastAsia="Calibri"/>
          <w:b w:val="0"/>
          <w:bCs w:val="0"/>
          <w:sz w:val="22"/>
          <w:szCs w:val="22"/>
        </w:rPr>
        <w:t xml:space="preserve"> </w:t>
      </w:r>
      <w:proofErr w:type="spellStart"/>
      <w:r>
        <w:rPr>
          <w:rFonts w:eastAsia="Calibri"/>
          <w:b w:val="0"/>
          <w:bCs w:val="0"/>
          <w:sz w:val="22"/>
          <w:szCs w:val="22"/>
        </w:rPr>
        <w:t>Description</w:t>
      </w:r>
      <w:proofErr w:type="spellEnd"/>
      <w:r>
        <w:rPr>
          <w:rFonts w:eastAsia="Calibri"/>
          <w:b w:val="0"/>
          <w:bCs w:val="0"/>
          <w:sz w:val="22"/>
          <w:szCs w:val="22"/>
        </w:rPr>
        <w:t xml:space="preserve"> </w:t>
      </w:r>
      <w:proofErr w:type="spellStart"/>
      <w:r>
        <w:rPr>
          <w:rFonts w:eastAsia="Calibri"/>
          <w:b w:val="0"/>
          <w:bCs w:val="0"/>
          <w:sz w:val="22"/>
          <w:szCs w:val="22"/>
        </w:rPr>
        <w:t>Language</w:t>
      </w:r>
      <w:proofErr w:type="spellEnd"/>
      <w:r>
        <w:rPr>
          <w:rFonts w:eastAsia="Calibri"/>
          <w:b w:val="0"/>
          <w:bCs w:val="0"/>
          <w:sz w:val="22"/>
          <w:szCs w:val="22"/>
        </w:rPr>
        <w:t xml:space="preserve">) es el documento XML que actúa como contrato del servicio: define las operaciones disponibles, los tipos de datos de entrada y salida, el protocolo de transporte y la dirección del </w:t>
      </w:r>
      <w:proofErr w:type="spellStart"/>
      <w:r>
        <w:rPr>
          <w:rFonts w:eastAsia="Calibri"/>
          <w:b w:val="0"/>
          <w:bCs w:val="0"/>
          <w:sz w:val="22"/>
          <w:szCs w:val="22"/>
        </w:rPr>
        <w:t>endpoint</w:t>
      </w:r>
      <w:proofErr w:type="spellEnd"/>
      <w:r>
        <w:rPr>
          <w:rFonts w:eastAsia="Calibri"/>
          <w:b w:val="0"/>
          <w:bCs w:val="0"/>
          <w:sz w:val="22"/>
          <w:szCs w:val="22"/>
        </w:rPr>
        <w:t xml:space="preserve">. En este proyecto WCF genera el WSDL de forma automática al acceder a la dirección del servicio con el sufijo </w:t>
      </w:r>
      <w:r>
        <w:rPr>
          <w:rFonts w:eastAsia="Calibri"/>
          <w:b w:val="0"/>
          <w:bCs w:val="0"/>
          <w:i/>
          <w:iCs/>
          <w:sz w:val="22"/>
          <w:szCs w:val="22"/>
        </w:rPr>
        <w:t>?</w:t>
      </w:r>
      <w:proofErr w:type="spellStart"/>
      <w:r>
        <w:rPr>
          <w:rFonts w:eastAsia="Calibri"/>
          <w:b w:val="0"/>
          <w:bCs w:val="0"/>
          <w:i/>
          <w:iCs/>
          <w:sz w:val="22"/>
          <w:szCs w:val="22"/>
        </w:rPr>
        <w:t>wsdl</w:t>
      </w:r>
      <w:proofErr w:type="spellEnd"/>
      <w:r>
        <w:rPr>
          <w:rFonts w:eastAsia="Calibri"/>
          <w:b w:val="0"/>
          <w:bCs w:val="0"/>
          <w:sz w:val="22"/>
          <w:szCs w:val="22"/>
        </w:rPr>
        <w:t>.</w:t>
      </w:r>
    </w:p>
    <w:p w14:paraId="5345146B"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7" w:name="_Toc243813694"/>
      <w:r>
        <w:rPr>
          <w:rFonts w:eastAsia="Calibri"/>
          <w:color w:val="auto"/>
          <w:sz w:val="36"/>
          <w:szCs w:val="36"/>
        </w:rPr>
        <w:t>Arquitectura Orientada a Servicios (SOA)</w:t>
      </w:r>
      <w:bookmarkEnd w:id="7"/>
    </w:p>
    <w:p w14:paraId="1C2D3CF7"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La Arquitectura Orientada a Servicios es un enfoque de diseño en el que la funcionalidad del negocio se expone como servicios autónomos, reutilizables y accesibles a través de interfaces bien definidas. Los consumidores solo conocen el contrato del servicio, no su implementación, lo que permite que clientes construidos con tecnologías distintas compartan la misma lógica.</w:t>
      </w:r>
    </w:p>
    <w:p w14:paraId="0E889F62"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En el sistema Conversión de Unidades Monster, SOA se refleja en la centralización de toda la lógica de cálculo y seguridad en el servidor. Los cuatro clientes consumen los mismos contratos, y la incorporación de nuevas magnitudes (por ejemplo volumen, tiempo o área) solo requiere agregar una estrategia de conversión en el servidor, sin alterar los contratos existentes.</w:t>
      </w:r>
    </w:p>
    <w:p w14:paraId="2A57294D"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8" w:name="_Toc243813695"/>
      <w:r>
        <w:rPr>
          <w:rFonts w:eastAsia="Calibri"/>
          <w:color w:val="auto"/>
          <w:sz w:val="36"/>
          <w:szCs w:val="36"/>
        </w:rPr>
        <w:t xml:space="preserve">Windows </w:t>
      </w:r>
      <w:proofErr w:type="spellStart"/>
      <w:r>
        <w:rPr>
          <w:rFonts w:eastAsia="Calibri"/>
          <w:color w:val="auto"/>
          <w:sz w:val="36"/>
          <w:szCs w:val="36"/>
        </w:rPr>
        <w:t>Communication</w:t>
      </w:r>
      <w:proofErr w:type="spellEnd"/>
      <w:r>
        <w:rPr>
          <w:rFonts w:eastAsia="Calibri"/>
          <w:color w:val="auto"/>
          <w:sz w:val="36"/>
          <w:szCs w:val="36"/>
        </w:rPr>
        <w:t xml:space="preserve"> </w:t>
      </w:r>
      <w:proofErr w:type="spellStart"/>
      <w:r>
        <w:rPr>
          <w:rFonts w:eastAsia="Calibri"/>
          <w:color w:val="auto"/>
          <w:sz w:val="36"/>
          <w:szCs w:val="36"/>
        </w:rPr>
        <w:t>Foundation</w:t>
      </w:r>
      <w:proofErr w:type="spellEnd"/>
      <w:r>
        <w:rPr>
          <w:rFonts w:eastAsia="Calibri"/>
          <w:color w:val="auto"/>
          <w:sz w:val="36"/>
          <w:szCs w:val="36"/>
        </w:rPr>
        <w:t xml:space="preserve"> (WCF)</w:t>
      </w:r>
      <w:bookmarkEnd w:id="8"/>
    </w:p>
    <w:p w14:paraId="6CD83960"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WCF es el </w:t>
      </w:r>
      <w:proofErr w:type="spellStart"/>
      <w:r>
        <w:rPr>
          <w:rFonts w:eastAsia="Calibri"/>
          <w:b w:val="0"/>
          <w:bCs w:val="0"/>
          <w:sz w:val="22"/>
          <w:szCs w:val="22"/>
        </w:rPr>
        <w:t>framework</w:t>
      </w:r>
      <w:proofErr w:type="spellEnd"/>
      <w:r>
        <w:rPr>
          <w:rFonts w:eastAsia="Calibri"/>
          <w:b w:val="0"/>
          <w:bCs w:val="0"/>
          <w:sz w:val="22"/>
          <w:szCs w:val="22"/>
        </w:rPr>
        <w:t xml:space="preserve"> de Microsoft para construir aplicaciones distribuidas orientadas a servicios sobre .NET Framework. Se basa en tres elementos: la dirección (dónde está el servicio), el enlace o </w:t>
      </w:r>
      <w:proofErr w:type="spellStart"/>
      <w:r>
        <w:rPr>
          <w:rFonts w:eastAsia="Calibri"/>
          <w:b w:val="0"/>
          <w:bCs w:val="0"/>
          <w:sz w:val="22"/>
          <w:szCs w:val="22"/>
        </w:rPr>
        <w:t>binding</w:t>
      </w:r>
      <w:proofErr w:type="spellEnd"/>
      <w:r>
        <w:rPr>
          <w:rFonts w:eastAsia="Calibri"/>
          <w:b w:val="0"/>
          <w:bCs w:val="0"/>
          <w:sz w:val="22"/>
          <w:szCs w:val="22"/>
        </w:rPr>
        <w:t xml:space="preserve"> (cómo se comunica) y el contrato (qué operaciones ofrece). Los contratos se declaran con los atributos </w:t>
      </w:r>
      <w:r>
        <w:rPr>
          <w:rFonts w:eastAsia="Calibri"/>
          <w:b w:val="0"/>
          <w:bCs w:val="0"/>
          <w:i/>
          <w:iCs/>
          <w:sz w:val="22"/>
          <w:szCs w:val="22"/>
        </w:rPr>
        <w:t>[</w:t>
      </w:r>
      <w:proofErr w:type="spellStart"/>
      <w:r>
        <w:rPr>
          <w:rFonts w:eastAsia="Calibri"/>
          <w:b w:val="0"/>
          <w:bCs w:val="0"/>
          <w:i/>
          <w:iCs/>
          <w:sz w:val="22"/>
          <w:szCs w:val="22"/>
        </w:rPr>
        <w:t>ServiceContract</w:t>
      </w:r>
      <w:proofErr w:type="spellEnd"/>
      <w:r>
        <w:rPr>
          <w:rFonts w:eastAsia="Calibri"/>
          <w:b w:val="0"/>
          <w:bCs w:val="0"/>
          <w:i/>
          <w:iCs/>
          <w:sz w:val="22"/>
          <w:szCs w:val="22"/>
        </w:rPr>
        <w:t>]</w:t>
      </w:r>
      <w:r>
        <w:rPr>
          <w:rFonts w:eastAsia="Calibri"/>
          <w:b w:val="0"/>
          <w:bCs w:val="0"/>
          <w:sz w:val="22"/>
          <w:szCs w:val="22"/>
        </w:rPr>
        <w:t xml:space="preserve"> y </w:t>
      </w:r>
      <w:r>
        <w:rPr>
          <w:rFonts w:eastAsia="Calibri"/>
          <w:b w:val="0"/>
          <w:bCs w:val="0"/>
          <w:i/>
          <w:iCs/>
          <w:sz w:val="22"/>
          <w:szCs w:val="22"/>
        </w:rPr>
        <w:t>[</w:t>
      </w:r>
      <w:proofErr w:type="spellStart"/>
      <w:r>
        <w:rPr>
          <w:rFonts w:eastAsia="Calibri"/>
          <w:b w:val="0"/>
          <w:bCs w:val="0"/>
          <w:i/>
          <w:iCs/>
          <w:sz w:val="22"/>
          <w:szCs w:val="22"/>
        </w:rPr>
        <w:t>OperationContract</w:t>
      </w:r>
      <w:proofErr w:type="spellEnd"/>
      <w:r>
        <w:rPr>
          <w:rFonts w:eastAsia="Calibri"/>
          <w:b w:val="0"/>
          <w:bCs w:val="0"/>
          <w:i/>
          <w:iCs/>
          <w:sz w:val="22"/>
          <w:szCs w:val="22"/>
        </w:rPr>
        <w:t>]</w:t>
      </w:r>
      <w:r>
        <w:rPr>
          <w:rFonts w:eastAsia="Calibri"/>
          <w:b w:val="0"/>
          <w:bCs w:val="0"/>
          <w:sz w:val="22"/>
          <w:szCs w:val="22"/>
        </w:rPr>
        <w:t xml:space="preserve"> sobre interfaces, y los datos que viajan en los mensajes se describen con </w:t>
      </w:r>
      <w:r>
        <w:rPr>
          <w:rFonts w:eastAsia="Calibri"/>
          <w:b w:val="0"/>
          <w:bCs w:val="0"/>
          <w:i/>
          <w:iCs/>
          <w:sz w:val="22"/>
          <w:szCs w:val="22"/>
        </w:rPr>
        <w:t>[</w:t>
      </w:r>
      <w:proofErr w:type="spellStart"/>
      <w:r>
        <w:rPr>
          <w:rFonts w:eastAsia="Calibri"/>
          <w:b w:val="0"/>
          <w:bCs w:val="0"/>
          <w:i/>
          <w:iCs/>
          <w:sz w:val="22"/>
          <w:szCs w:val="22"/>
        </w:rPr>
        <w:t>DataContract</w:t>
      </w:r>
      <w:proofErr w:type="spellEnd"/>
      <w:r>
        <w:rPr>
          <w:rFonts w:eastAsia="Calibri"/>
          <w:b w:val="0"/>
          <w:bCs w:val="0"/>
          <w:i/>
          <w:iCs/>
          <w:sz w:val="22"/>
          <w:szCs w:val="22"/>
        </w:rPr>
        <w:t>]</w:t>
      </w:r>
      <w:r>
        <w:rPr>
          <w:rFonts w:eastAsia="Calibri"/>
          <w:b w:val="0"/>
          <w:bCs w:val="0"/>
          <w:sz w:val="22"/>
          <w:szCs w:val="22"/>
        </w:rPr>
        <w:t xml:space="preserve"> y </w:t>
      </w:r>
      <w:r>
        <w:rPr>
          <w:rFonts w:eastAsia="Calibri"/>
          <w:b w:val="0"/>
          <w:bCs w:val="0"/>
          <w:i/>
          <w:iCs/>
          <w:sz w:val="22"/>
          <w:szCs w:val="22"/>
        </w:rPr>
        <w:t>[</w:t>
      </w:r>
      <w:proofErr w:type="spellStart"/>
      <w:r>
        <w:rPr>
          <w:rFonts w:eastAsia="Calibri"/>
          <w:b w:val="0"/>
          <w:bCs w:val="0"/>
          <w:i/>
          <w:iCs/>
          <w:sz w:val="22"/>
          <w:szCs w:val="22"/>
        </w:rPr>
        <w:t>DataMember</w:t>
      </w:r>
      <w:proofErr w:type="spellEnd"/>
      <w:r>
        <w:rPr>
          <w:rFonts w:eastAsia="Calibri"/>
          <w:b w:val="0"/>
          <w:bCs w:val="0"/>
          <w:i/>
          <w:iCs/>
          <w:sz w:val="22"/>
          <w:szCs w:val="22"/>
        </w:rPr>
        <w:t>]</w:t>
      </w:r>
      <w:r>
        <w:rPr>
          <w:rFonts w:eastAsia="Calibri"/>
          <w:b w:val="0"/>
          <w:bCs w:val="0"/>
          <w:sz w:val="22"/>
          <w:szCs w:val="22"/>
        </w:rPr>
        <w:t>.</w:t>
      </w:r>
    </w:p>
    <w:p w14:paraId="3E1DFFE0"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proyecto utiliza </w:t>
      </w:r>
      <w:proofErr w:type="spellStart"/>
      <w:r>
        <w:rPr>
          <w:rFonts w:eastAsia="Calibri"/>
          <w:b w:val="0"/>
          <w:bCs w:val="0"/>
          <w:i/>
          <w:iCs/>
          <w:sz w:val="22"/>
          <w:szCs w:val="22"/>
        </w:rPr>
        <w:t>basicHttpBinding</w:t>
      </w:r>
      <w:proofErr w:type="spellEnd"/>
      <w:r>
        <w:rPr>
          <w:rFonts w:eastAsia="Calibri"/>
          <w:b w:val="0"/>
          <w:bCs w:val="0"/>
          <w:sz w:val="22"/>
          <w:szCs w:val="22"/>
        </w:rPr>
        <w:t xml:space="preserve"> (SOAP 1.1 sobre HTTP) para máxima interoperabilidad. WCF ofrece además puntos de extensión como </w:t>
      </w:r>
      <w:proofErr w:type="spellStart"/>
      <w:r>
        <w:rPr>
          <w:rFonts w:eastAsia="Calibri"/>
          <w:b w:val="0"/>
          <w:bCs w:val="0"/>
          <w:i/>
          <w:iCs/>
          <w:sz w:val="22"/>
          <w:szCs w:val="22"/>
        </w:rPr>
        <w:t>IDispatchMessageInspector</w:t>
      </w:r>
      <w:proofErr w:type="spellEnd"/>
      <w:r>
        <w:rPr>
          <w:rFonts w:eastAsia="Calibri"/>
          <w:b w:val="0"/>
          <w:bCs w:val="0"/>
          <w:sz w:val="22"/>
          <w:szCs w:val="22"/>
        </w:rPr>
        <w:t xml:space="preserve">, que permite inspeccionar cada mensaje antes de que llegue a la operación, e </w:t>
      </w:r>
      <w:proofErr w:type="spellStart"/>
      <w:r>
        <w:rPr>
          <w:rFonts w:eastAsia="Calibri"/>
          <w:b w:val="0"/>
          <w:bCs w:val="0"/>
          <w:i/>
          <w:iCs/>
          <w:sz w:val="22"/>
          <w:szCs w:val="22"/>
        </w:rPr>
        <w:t>IServiceBehavior</w:t>
      </w:r>
      <w:proofErr w:type="spellEnd"/>
      <w:r>
        <w:rPr>
          <w:rFonts w:eastAsia="Calibri"/>
          <w:b w:val="0"/>
          <w:bCs w:val="0"/>
          <w:sz w:val="22"/>
          <w:szCs w:val="22"/>
        </w:rPr>
        <w:t xml:space="preserve">, que registra ese inspector en los </w:t>
      </w:r>
      <w:proofErr w:type="spellStart"/>
      <w:r>
        <w:rPr>
          <w:rFonts w:eastAsia="Calibri"/>
          <w:b w:val="0"/>
          <w:bCs w:val="0"/>
          <w:sz w:val="22"/>
          <w:szCs w:val="22"/>
        </w:rPr>
        <w:t>endpoints</w:t>
      </w:r>
      <w:proofErr w:type="spellEnd"/>
      <w:r>
        <w:rPr>
          <w:rFonts w:eastAsia="Calibri"/>
          <w:b w:val="0"/>
          <w:bCs w:val="0"/>
          <w:sz w:val="22"/>
          <w:szCs w:val="22"/>
        </w:rPr>
        <w:t xml:space="preserve"> de un servicio. Estos mecanismos se usan para validar el token en la cabecera SOAP. Los errores de negocio se envían como </w:t>
      </w:r>
      <w:proofErr w:type="spellStart"/>
      <w:r>
        <w:rPr>
          <w:rFonts w:eastAsia="Calibri"/>
          <w:b w:val="0"/>
          <w:bCs w:val="0"/>
          <w:i/>
          <w:iCs/>
          <w:sz w:val="22"/>
          <w:szCs w:val="22"/>
        </w:rPr>
        <w:t>FaultException</w:t>
      </w:r>
      <w:proofErr w:type="spellEnd"/>
      <w:r>
        <w:rPr>
          <w:rFonts w:eastAsia="Calibri"/>
          <w:b w:val="0"/>
          <w:bCs w:val="0"/>
          <w:i/>
          <w:iCs/>
          <w:sz w:val="22"/>
          <w:szCs w:val="22"/>
        </w:rPr>
        <w:t>&lt;T&gt;</w:t>
      </w:r>
      <w:r>
        <w:rPr>
          <w:rFonts w:eastAsia="Calibri"/>
          <w:b w:val="0"/>
          <w:bCs w:val="0"/>
          <w:sz w:val="22"/>
          <w:szCs w:val="22"/>
        </w:rPr>
        <w:t xml:space="preserve">, cuyo detalle queda declarado en el WSDL mediante </w:t>
      </w:r>
      <w:r>
        <w:rPr>
          <w:rFonts w:eastAsia="Calibri"/>
          <w:b w:val="0"/>
          <w:bCs w:val="0"/>
          <w:i/>
          <w:iCs/>
          <w:sz w:val="22"/>
          <w:szCs w:val="22"/>
        </w:rPr>
        <w:t>[</w:t>
      </w:r>
      <w:proofErr w:type="spellStart"/>
      <w:r>
        <w:rPr>
          <w:rFonts w:eastAsia="Calibri"/>
          <w:b w:val="0"/>
          <w:bCs w:val="0"/>
          <w:i/>
          <w:iCs/>
          <w:sz w:val="22"/>
          <w:szCs w:val="22"/>
        </w:rPr>
        <w:t>FaultContract</w:t>
      </w:r>
      <w:proofErr w:type="spellEnd"/>
      <w:r>
        <w:rPr>
          <w:rFonts w:eastAsia="Calibri"/>
          <w:b w:val="0"/>
          <w:bCs w:val="0"/>
          <w:i/>
          <w:iCs/>
          <w:sz w:val="22"/>
          <w:szCs w:val="22"/>
        </w:rPr>
        <w:t>]</w:t>
      </w:r>
      <w:r>
        <w:rPr>
          <w:rFonts w:eastAsia="Calibri"/>
          <w:b w:val="0"/>
          <w:bCs w:val="0"/>
          <w:sz w:val="22"/>
          <w:szCs w:val="22"/>
        </w:rPr>
        <w:t>.</w:t>
      </w:r>
    </w:p>
    <w:p w14:paraId="1FEE12B6"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9" w:name="_Toc243813696"/>
      <w:r>
        <w:rPr>
          <w:rFonts w:eastAsia="Calibri"/>
          <w:color w:val="auto"/>
          <w:sz w:val="36"/>
          <w:szCs w:val="36"/>
        </w:rPr>
        <w:t>Patrón de Arquitectura Modelo-Vista-Controlador (MVC)</w:t>
      </w:r>
      <w:bookmarkEnd w:id="9"/>
    </w:p>
    <w:p w14:paraId="0B509DE5"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El patrón MVC divide una aplicación en tres componentes con responsabilidades diferenciadas, y en este proyecto se aplica tanto en el servidor como en los clientes:</w:t>
      </w:r>
    </w:p>
    <w:p w14:paraId="2EC62280"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lastRenderedPageBreak/>
        <w:t>Modelo:</w:t>
      </w:r>
      <w:r>
        <w:rPr>
          <w:rFonts w:eastAsia="Calibri"/>
          <w:b w:val="0"/>
          <w:bCs w:val="0"/>
          <w:sz w:val="22"/>
          <w:szCs w:val="22"/>
        </w:rPr>
        <w:t xml:space="preserve"> representa los datos y las reglas del dominio. En el servidor corresponde a las clases </w:t>
      </w:r>
      <w:proofErr w:type="spellStart"/>
      <w:r>
        <w:rPr>
          <w:rFonts w:eastAsia="Calibri"/>
          <w:b w:val="0"/>
          <w:bCs w:val="0"/>
          <w:i/>
          <w:iCs/>
          <w:sz w:val="22"/>
          <w:szCs w:val="22"/>
        </w:rPr>
        <w:t>Categoria</w:t>
      </w:r>
      <w:proofErr w:type="spellEnd"/>
      <w:r>
        <w:rPr>
          <w:rFonts w:eastAsia="Calibri"/>
          <w:b w:val="0"/>
          <w:bCs w:val="0"/>
          <w:sz w:val="22"/>
          <w:szCs w:val="22"/>
        </w:rPr>
        <w:t xml:space="preserve">, </w:t>
      </w:r>
      <w:r>
        <w:rPr>
          <w:rFonts w:eastAsia="Calibri"/>
          <w:b w:val="0"/>
          <w:bCs w:val="0"/>
          <w:i/>
          <w:iCs/>
          <w:sz w:val="22"/>
          <w:szCs w:val="22"/>
        </w:rPr>
        <w:t>Unidad</w:t>
      </w:r>
      <w:r>
        <w:rPr>
          <w:rFonts w:eastAsia="Calibri"/>
          <w:b w:val="0"/>
          <w:bCs w:val="0"/>
          <w:sz w:val="22"/>
          <w:szCs w:val="22"/>
        </w:rPr>
        <w:t xml:space="preserve"> y </w:t>
      </w:r>
      <w:proofErr w:type="spellStart"/>
      <w:r>
        <w:rPr>
          <w:rFonts w:eastAsia="Calibri"/>
          <w:b w:val="0"/>
          <w:bCs w:val="0"/>
          <w:i/>
          <w:iCs/>
          <w:sz w:val="22"/>
          <w:szCs w:val="22"/>
        </w:rPr>
        <w:t>CodigoError</w:t>
      </w:r>
      <w:proofErr w:type="spellEnd"/>
      <w:r>
        <w:rPr>
          <w:rFonts w:eastAsia="Calibri"/>
          <w:b w:val="0"/>
          <w:bCs w:val="0"/>
          <w:sz w:val="22"/>
          <w:szCs w:val="22"/>
        </w:rPr>
        <w:t>; en los clientes, a los objetos de sesión, solicitudes y respuestas.</w:t>
      </w:r>
    </w:p>
    <w:p w14:paraId="022646D8"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Vista:</w:t>
      </w:r>
      <w:r>
        <w:rPr>
          <w:rFonts w:eastAsia="Calibri"/>
          <w:b w:val="0"/>
          <w:bCs w:val="0"/>
          <w:sz w:val="22"/>
          <w:szCs w:val="22"/>
        </w:rPr>
        <w:t xml:space="preserve"> presenta la información. En el servidor, la capa Vista contiene los DTO que se serializan en el XML de respuesta; en los clientes, son las pantallas de consola o los componentes Razor.</w:t>
      </w:r>
    </w:p>
    <w:p w14:paraId="117884BE"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Controlador:</w:t>
      </w:r>
      <w:r>
        <w:rPr>
          <w:rFonts w:eastAsia="Calibri"/>
          <w:b w:val="0"/>
          <w:bCs w:val="0"/>
          <w:sz w:val="22"/>
          <w:szCs w:val="22"/>
        </w:rPr>
        <w:t xml:space="preserve"> recibe las solicitudes y coordina el modelo y la vista. En el servidor son las clases WCF </w:t>
      </w:r>
      <w:proofErr w:type="spellStart"/>
      <w:r>
        <w:rPr>
          <w:rFonts w:eastAsia="Calibri"/>
          <w:b w:val="0"/>
          <w:bCs w:val="0"/>
          <w:i/>
          <w:iCs/>
          <w:sz w:val="22"/>
          <w:szCs w:val="22"/>
        </w:rPr>
        <w:t>AutenticacionWS</w:t>
      </w:r>
      <w:proofErr w:type="spellEnd"/>
      <w:r>
        <w:rPr>
          <w:rFonts w:eastAsia="Calibri"/>
          <w:b w:val="0"/>
          <w:bCs w:val="0"/>
          <w:sz w:val="22"/>
          <w:szCs w:val="22"/>
        </w:rPr>
        <w:t xml:space="preserve"> y </w:t>
      </w:r>
      <w:proofErr w:type="spellStart"/>
      <w:r>
        <w:rPr>
          <w:rFonts w:eastAsia="Calibri"/>
          <w:b w:val="0"/>
          <w:bCs w:val="0"/>
          <w:i/>
          <w:iCs/>
          <w:sz w:val="22"/>
          <w:szCs w:val="22"/>
        </w:rPr>
        <w:t>ConversionUnidadesWS</w:t>
      </w:r>
      <w:proofErr w:type="spellEnd"/>
      <w:r>
        <w:rPr>
          <w:rFonts w:eastAsia="Calibri"/>
          <w:b w:val="0"/>
          <w:bCs w:val="0"/>
          <w:sz w:val="22"/>
          <w:szCs w:val="22"/>
        </w:rPr>
        <w:t xml:space="preserve">, que delegan en los servicios; en el cliente de consola son </w:t>
      </w:r>
      <w:proofErr w:type="spellStart"/>
      <w:r>
        <w:rPr>
          <w:rFonts w:eastAsia="Calibri"/>
          <w:b w:val="0"/>
          <w:bCs w:val="0"/>
          <w:i/>
          <w:iCs/>
          <w:sz w:val="22"/>
          <w:szCs w:val="22"/>
        </w:rPr>
        <w:t>LoginControlador</w:t>
      </w:r>
      <w:proofErr w:type="spellEnd"/>
      <w:r>
        <w:rPr>
          <w:rFonts w:eastAsia="Calibri"/>
          <w:b w:val="0"/>
          <w:bCs w:val="0"/>
          <w:sz w:val="22"/>
          <w:szCs w:val="22"/>
        </w:rPr>
        <w:t xml:space="preserve">, </w:t>
      </w:r>
      <w:proofErr w:type="spellStart"/>
      <w:r>
        <w:rPr>
          <w:rFonts w:eastAsia="Calibri"/>
          <w:b w:val="0"/>
          <w:bCs w:val="0"/>
          <w:i/>
          <w:iCs/>
          <w:sz w:val="22"/>
          <w:szCs w:val="22"/>
        </w:rPr>
        <w:t>CatalogoControlador</w:t>
      </w:r>
      <w:proofErr w:type="spellEnd"/>
      <w:r>
        <w:rPr>
          <w:rFonts w:eastAsia="Calibri"/>
          <w:b w:val="0"/>
          <w:bCs w:val="0"/>
          <w:sz w:val="22"/>
          <w:szCs w:val="22"/>
        </w:rPr>
        <w:t xml:space="preserve"> y </w:t>
      </w:r>
      <w:proofErr w:type="spellStart"/>
      <w:r>
        <w:rPr>
          <w:rFonts w:eastAsia="Calibri"/>
          <w:b w:val="0"/>
          <w:bCs w:val="0"/>
          <w:i/>
          <w:iCs/>
          <w:sz w:val="22"/>
          <w:szCs w:val="22"/>
        </w:rPr>
        <w:t>ConversionControlador</w:t>
      </w:r>
      <w:proofErr w:type="spellEnd"/>
      <w:r>
        <w:rPr>
          <w:rFonts w:eastAsia="Calibri"/>
          <w:b w:val="0"/>
          <w:bCs w:val="0"/>
          <w:sz w:val="22"/>
          <w:szCs w:val="22"/>
        </w:rPr>
        <w:t>.</w:t>
      </w:r>
    </w:p>
    <w:p w14:paraId="5789304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Esta separación mejora el mantenimiento y permite modificar la presentación de un cliente sin afectar la lógica de conversión, que permanece exclusivamente en el servidor.</w:t>
      </w:r>
    </w:p>
    <w:p w14:paraId="450F3BE3"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0" w:name="_Toc243813697"/>
      <w:r>
        <w:rPr>
          <w:rFonts w:eastAsia="Calibri"/>
          <w:color w:val="auto"/>
          <w:sz w:val="36"/>
          <w:szCs w:val="36"/>
        </w:rPr>
        <w:t xml:space="preserve">Internet </w:t>
      </w:r>
      <w:proofErr w:type="spellStart"/>
      <w:r>
        <w:rPr>
          <w:rFonts w:eastAsia="Calibri"/>
          <w:color w:val="auto"/>
          <w:sz w:val="36"/>
          <w:szCs w:val="36"/>
        </w:rPr>
        <w:t>Information</w:t>
      </w:r>
      <w:proofErr w:type="spellEnd"/>
      <w:r>
        <w:rPr>
          <w:rFonts w:eastAsia="Calibri"/>
          <w:color w:val="auto"/>
          <w:sz w:val="36"/>
          <w:szCs w:val="36"/>
        </w:rPr>
        <w:t xml:space="preserve"> </w:t>
      </w:r>
      <w:proofErr w:type="spellStart"/>
      <w:r>
        <w:rPr>
          <w:rFonts w:eastAsia="Calibri"/>
          <w:color w:val="auto"/>
          <w:sz w:val="36"/>
          <w:szCs w:val="36"/>
        </w:rPr>
        <w:t>Services</w:t>
      </w:r>
      <w:proofErr w:type="spellEnd"/>
      <w:r>
        <w:rPr>
          <w:rFonts w:eastAsia="Calibri"/>
          <w:color w:val="auto"/>
          <w:sz w:val="36"/>
          <w:szCs w:val="36"/>
        </w:rPr>
        <w:t xml:space="preserve"> (IIS)</w:t>
      </w:r>
      <w:bookmarkEnd w:id="10"/>
    </w:p>
    <w:p w14:paraId="74795099"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IIS es el servidor web de Microsoft para Windows. Aloja aplicaciones ASP.NET y servicios WCF mediante grupos de aplicaciones (</w:t>
      </w:r>
      <w:proofErr w:type="spellStart"/>
      <w:r>
        <w:rPr>
          <w:rFonts w:eastAsia="Calibri"/>
          <w:b w:val="0"/>
          <w:bCs w:val="0"/>
          <w:sz w:val="22"/>
          <w:szCs w:val="22"/>
        </w:rPr>
        <w:t>Application</w:t>
      </w:r>
      <w:proofErr w:type="spellEnd"/>
      <w:r>
        <w:rPr>
          <w:rFonts w:eastAsia="Calibri"/>
          <w:b w:val="0"/>
          <w:bCs w:val="0"/>
          <w:sz w:val="22"/>
          <w:szCs w:val="22"/>
        </w:rPr>
        <w:t xml:space="preserve"> Pools) que ejecutan el código con una versión determinada del CLR. Para hospedar archivos </w:t>
      </w:r>
      <w:r>
        <w:rPr>
          <w:rFonts w:eastAsia="Calibri"/>
          <w:b w:val="0"/>
          <w:bCs w:val="0"/>
          <w:i/>
          <w:iCs/>
          <w:sz w:val="22"/>
          <w:szCs w:val="22"/>
        </w:rPr>
        <w:t>.</w:t>
      </w:r>
      <w:proofErr w:type="spellStart"/>
      <w:r>
        <w:rPr>
          <w:rFonts w:eastAsia="Calibri"/>
          <w:b w:val="0"/>
          <w:bCs w:val="0"/>
          <w:i/>
          <w:iCs/>
          <w:sz w:val="22"/>
          <w:szCs w:val="22"/>
        </w:rPr>
        <w:t>svc</w:t>
      </w:r>
      <w:proofErr w:type="spellEnd"/>
      <w:r>
        <w:rPr>
          <w:rFonts w:eastAsia="Calibri"/>
          <w:b w:val="0"/>
          <w:bCs w:val="0"/>
          <w:sz w:val="22"/>
          <w:szCs w:val="22"/>
        </w:rPr>
        <w:t xml:space="preserve"> es necesario habilitar la característica de activación HTTP de WCF en Windows. IIS se encarga del ciclo de vida del servicio, de los enlaces de red (puerto y host) y de los permisos de acceso a la carpeta física.</w:t>
      </w:r>
    </w:p>
    <w:p w14:paraId="6D15F551"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1" w:name="_Toc243813698"/>
      <w:r>
        <w:rPr>
          <w:rFonts w:eastAsia="Calibri"/>
          <w:color w:val="auto"/>
          <w:sz w:val="36"/>
          <w:szCs w:val="36"/>
        </w:rPr>
        <w:t xml:space="preserve">.NET MAUI Blazor </w:t>
      </w:r>
      <w:proofErr w:type="spellStart"/>
      <w:r>
        <w:rPr>
          <w:rFonts w:eastAsia="Calibri"/>
          <w:color w:val="auto"/>
          <w:sz w:val="36"/>
          <w:szCs w:val="36"/>
        </w:rPr>
        <w:t>Hybrid</w:t>
      </w:r>
      <w:proofErr w:type="spellEnd"/>
      <w:r>
        <w:rPr>
          <w:rFonts w:eastAsia="Calibri"/>
          <w:color w:val="auto"/>
          <w:sz w:val="36"/>
          <w:szCs w:val="36"/>
        </w:rPr>
        <w:t xml:space="preserve"> y Blazor Web</w:t>
      </w:r>
      <w:bookmarkEnd w:id="11"/>
    </w:p>
    <w:p w14:paraId="7E710874"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.NET MAUI (</w:t>
      </w:r>
      <w:proofErr w:type="spellStart"/>
      <w:r>
        <w:rPr>
          <w:rFonts w:eastAsia="Calibri"/>
          <w:b w:val="0"/>
          <w:bCs w:val="0"/>
          <w:sz w:val="22"/>
          <w:szCs w:val="22"/>
        </w:rPr>
        <w:t>Multi-platform</w:t>
      </w:r>
      <w:proofErr w:type="spellEnd"/>
      <w:r>
        <w:rPr>
          <w:rFonts w:eastAsia="Calibri"/>
          <w:b w:val="0"/>
          <w:bCs w:val="0"/>
          <w:sz w:val="22"/>
          <w:szCs w:val="22"/>
        </w:rPr>
        <w:t xml:space="preserve"> App UI) permite crear aplicaciones nativas para Windows, Android, iOS y macOS desde un mismo código base. La variante Blazor </w:t>
      </w:r>
      <w:proofErr w:type="spellStart"/>
      <w:r>
        <w:rPr>
          <w:rFonts w:eastAsia="Calibri"/>
          <w:b w:val="0"/>
          <w:bCs w:val="0"/>
          <w:sz w:val="22"/>
          <w:szCs w:val="22"/>
        </w:rPr>
        <w:t>Hybrid</w:t>
      </w:r>
      <w:proofErr w:type="spellEnd"/>
      <w:r>
        <w:rPr>
          <w:rFonts w:eastAsia="Calibri"/>
          <w:b w:val="0"/>
          <w:bCs w:val="0"/>
          <w:sz w:val="22"/>
          <w:szCs w:val="22"/>
        </w:rPr>
        <w:t xml:space="preserve"> incrusta componentes Razor dentro de un control </w:t>
      </w:r>
      <w:proofErr w:type="spellStart"/>
      <w:r>
        <w:rPr>
          <w:rFonts w:eastAsia="Calibri"/>
          <w:b w:val="0"/>
          <w:bCs w:val="0"/>
          <w:i/>
          <w:iCs/>
          <w:sz w:val="22"/>
          <w:szCs w:val="22"/>
        </w:rPr>
        <w:t>BlazorWebView</w:t>
      </w:r>
      <w:proofErr w:type="spellEnd"/>
      <w:r>
        <w:rPr>
          <w:rFonts w:eastAsia="Calibri"/>
          <w:b w:val="0"/>
          <w:bCs w:val="0"/>
          <w:sz w:val="22"/>
          <w:szCs w:val="22"/>
        </w:rPr>
        <w:t>, de modo que la interfaz se escribe con HTML, CSS y C#. Blazor Web, por su parte, ejecuta esos mismos componentes en un servidor ASP.NET Core y los muestra en el navegador.</w:t>
      </w:r>
    </w:p>
    <w:p w14:paraId="515E36DC"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Gracias a esta compatibilidad, los clientes de escritorio, web y móvil comparten una Biblioteca de clases de Razor (</w:t>
      </w:r>
      <w:proofErr w:type="spellStart"/>
      <w:r>
        <w:rPr>
          <w:rFonts w:eastAsia="Calibri"/>
          <w:b w:val="0"/>
          <w:bCs w:val="0"/>
          <w:i/>
          <w:iCs/>
          <w:sz w:val="22"/>
          <w:szCs w:val="22"/>
        </w:rPr>
        <w:t>SistemaConversorUI.Shared</w:t>
      </w:r>
      <w:proofErr w:type="spellEnd"/>
      <w:r>
        <w:rPr>
          <w:rFonts w:eastAsia="Calibri"/>
          <w:b w:val="0"/>
          <w:bCs w:val="0"/>
          <w:sz w:val="22"/>
          <w:szCs w:val="22"/>
        </w:rPr>
        <w:t>) que contiene las vistas, los modelos y los adaptadores SOAP. Cada cliente solo configura la dirección del servidor y registra los adaptadores, lo que garantiza una interfaz y un comportamiento uniformes, como exige la ERS.</w:t>
      </w:r>
    </w:p>
    <w:p w14:paraId="266B8558"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2" w:name="_Toc243813699"/>
      <w:r>
        <w:rPr>
          <w:rFonts w:eastAsia="Calibri"/>
          <w:color w:val="auto"/>
          <w:sz w:val="36"/>
          <w:szCs w:val="36"/>
        </w:rPr>
        <w:t>Requisitos del sistema</w:t>
      </w:r>
      <w:bookmarkEnd w:id="12"/>
    </w:p>
    <w:p w14:paraId="05E73845"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El desarrollo se sustenta en la ERS del proyecto (norma IEEE 830). La Tabla 1 relaciona los requisitos funcionales con las operaciones SOAP que los implementan, y la Tabla 2 resume los códigos de error definidos para las respuestas de falla.</w:t>
      </w:r>
    </w:p>
    <w:p w14:paraId="1266647E" w14:textId="77777777" w:rsidR="00EF48FB" w:rsidRDefault="00ED3AE1">
      <w:pPr>
        <w:pStyle w:val="Heading5"/>
        <w:spacing w:line="240" w:lineRule="auto"/>
        <w:rPr>
          <w:rFonts w:ascii="Arial" w:hAnsi="Arial" w:cs="Arial"/>
          <w:color w:val="auto"/>
        </w:rPr>
      </w:pPr>
      <w:bookmarkStart w:id="13" w:name="_Toc243813800"/>
      <w:r>
        <w:rPr>
          <w:rFonts w:ascii="Arial" w:hAnsi="Arial" w:cs="Arial"/>
          <w:i/>
          <w:iCs/>
          <w:color w:val="auto"/>
        </w:rPr>
        <w:t>Tabla 1</w:t>
      </w:r>
      <w:r>
        <w:rPr>
          <w:rFonts w:ascii="Arial" w:hAnsi="Arial" w:cs="Arial"/>
          <w:i/>
          <w:iCs/>
          <w:color w:val="auto"/>
        </w:rPr>
        <w:br/>
      </w:r>
      <w:r>
        <w:rPr>
          <w:rFonts w:ascii="Arial" w:hAnsi="Arial" w:cs="Arial"/>
          <w:color w:val="auto"/>
        </w:rPr>
        <w:t>Requisitos funcionales y operaciones SOAP que los implementan</w:t>
      </w:r>
      <w:bookmarkEnd w:id="13"/>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00" w:type="dxa"/>
          <w:right w:w="100" w:type="dxa"/>
        </w:tblCellMar>
        <w:tblLook w:val="04A0" w:firstRow="1" w:lastRow="0" w:firstColumn="1" w:lastColumn="0" w:noHBand="0" w:noVBand="1"/>
      </w:tblPr>
      <w:tblGrid>
        <w:gridCol w:w="1300"/>
        <w:gridCol w:w="3404"/>
        <w:gridCol w:w="3800"/>
      </w:tblGrid>
      <w:tr w:rsidR="00EF48FB" w14:paraId="22C96EA5" w14:textId="77777777">
        <w:tc>
          <w:tcPr>
            <w:tcW w:w="1300" w:type="dxa"/>
            <w:shd w:val="clear" w:color="auto" w:fill="D9E2F3"/>
          </w:tcPr>
          <w:p w14:paraId="7D29FCCD" w14:textId="77777777" w:rsidR="00EF48FB" w:rsidRDefault="00ED3AE1">
            <w:pPr>
              <w:spacing w:before="40" w:after="40" w:line="240" w:lineRule="auto"/>
              <w:rPr>
                <w:rFonts w:eastAsia="Calibri"/>
                <w:sz w:val="20"/>
                <w:szCs w:val="20"/>
              </w:rPr>
            </w:pPr>
            <w:r>
              <w:rPr>
                <w:rFonts w:eastAsia="Calibri"/>
                <w:sz w:val="20"/>
                <w:szCs w:val="20"/>
              </w:rPr>
              <w:t>Código</w:t>
            </w:r>
          </w:p>
        </w:tc>
        <w:tc>
          <w:tcPr>
            <w:tcW w:w="3404" w:type="dxa"/>
            <w:shd w:val="clear" w:color="auto" w:fill="D9E2F3"/>
          </w:tcPr>
          <w:p w14:paraId="4ED44C2B" w14:textId="77777777" w:rsidR="00EF48FB" w:rsidRDefault="00ED3AE1">
            <w:pPr>
              <w:spacing w:before="40" w:after="40" w:line="240" w:lineRule="auto"/>
              <w:rPr>
                <w:rFonts w:eastAsia="Calibri"/>
                <w:sz w:val="20"/>
                <w:szCs w:val="20"/>
              </w:rPr>
            </w:pPr>
            <w:r>
              <w:rPr>
                <w:rFonts w:eastAsia="Calibri"/>
                <w:sz w:val="20"/>
                <w:szCs w:val="20"/>
              </w:rPr>
              <w:t>Requisito</w:t>
            </w:r>
          </w:p>
        </w:tc>
        <w:tc>
          <w:tcPr>
            <w:tcW w:w="3800" w:type="dxa"/>
            <w:shd w:val="clear" w:color="auto" w:fill="D9E2F3"/>
          </w:tcPr>
          <w:p w14:paraId="417AE5A9" w14:textId="77777777" w:rsidR="00EF48FB" w:rsidRDefault="00ED3AE1">
            <w:pPr>
              <w:spacing w:before="40" w:after="40" w:line="240" w:lineRule="auto"/>
              <w:rPr>
                <w:rFonts w:eastAsia="Calibri"/>
                <w:sz w:val="20"/>
                <w:szCs w:val="20"/>
              </w:rPr>
            </w:pPr>
            <w:r>
              <w:rPr>
                <w:rFonts w:eastAsia="Calibri"/>
                <w:sz w:val="20"/>
                <w:szCs w:val="20"/>
              </w:rPr>
              <w:t>Servicio / operación</w:t>
            </w:r>
          </w:p>
        </w:tc>
      </w:tr>
      <w:tr w:rsidR="00EF48FB" w14:paraId="3CBC9F7E" w14:textId="77777777">
        <w:tc>
          <w:tcPr>
            <w:tcW w:w="1300" w:type="dxa"/>
          </w:tcPr>
          <w:p w14:paraId="24A67926"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RQF-001</w:t>
            </w:r>
          </w:p>
        </w:tc>
        <w:tc>
          <w:tcPr>
            <w:tcW w:w="3404" w:type="dxa"/>
          </w:tcPr>
          <w:p w14:paraId="21826C0A"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Autenticar cliente y generar token temporal</w:t>
            </w:r>
          </w:p>
        </w:tc>
        <w:tc>
          <w:tcPr>
            <w:tcW w:w="3800" w:type="dxa"/>
          </w:tcPr>
          <w:p w14:paraId="23778F2E"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AutenticacionWS</w:t>
            </w:r>
            <w:proofErr w:type="spellEnd"/>
            <w:r>
              <w:rPr>
                <w:rFonts w:eastAsia="Calibri"/>
                <w:b w:val="0"/>
                <w:bCs w:val="0"/>
                <w:sz w:val="20"/>
                <w:szCs w:val="20"/>
              </w:rPr>
              <w:t xml:space="preserve"> / login, </w:t>
            </w:r>
            <w:proofErr w:type="spellStart"/>
            <w:r>
              <w:rPr>
                <w:rFonts w:eastAsia="Calibri"/>
                <w:b w:val="0"/>
                <w:bCs w:val="0"/>
                <w:sz w:val="20"/>
                <w:szCs w:val="20"/>
              </w:rPr>
              <w:t>cambiarClave</w:t>
            </w:r>
            <w:proofErr w:type="spellEnd"/>
          </w:p>
        </w:tc>
      </w:tr>
      <w:tr w:rsidR="00EF48FB" w14:paraId="14863DE3" w14:textId="77777777">
        <w:tc>
          <w:tcPr>
            <w:tcW w:w="1300" w:type="dxa"/>
          </w:tcPr>
          <w:p w14:paraId="2B3F7F10"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RQF-002</w:t>
            </w:r>
          </w:p>
        </w:tc>
        <w:tc>
          <w:tcPr>
            <w:tcW w:w="3404" w:type="dxa"/>
          </w:tcPr>
          <w:p w14:paraId="3DFA5DEE"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Consultar catálogo de categorías</w:t>
            </w:r>
          </w:p>
        </w:tc>
        <w:tc>
          <w:tcPr>
            <w:tcW w:w="3800" w:type="dxa"/>
          </w:tcPr>
          <w:p w14:paraId="48F25A7D"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ConversionUnidadesWS</w:t>
            </w:r>
            <w:proofErr w:type="spellEnd"/>
            <w:r>
              <w:rPr>
                <w:rFonts w:eastAsia="Calibri"/>
                <w:b w:val="0"/>
                <w:bCs w:val="0"/>
                <w:sz w:val="20"/>
                <w:szCs w:val="20"/>
              </w:rPr>
              <w:t xml:space="preserve"> / </w:t>
            </w:r>
            <w:proofErr w:type="spellStart"/>
            <w:r>
              <w:rPr>
                <w:rFonts w:eastAsia="Calibri"/>
                <w:b w:val="0"/>
                <w:bCs w:val="0"/>
                <w:sz w:val="20"/>
                <w:szCs w:val="20"/>
              </w:rPr>
              <w:t>consultarCatalogo</w:t>
            </w:r>
            <w:proofErr w:type="spellEnd"/>
          </w:p>
        </w:tc>
      </w:tr>
      <w:tr w:rsidR="00EF48FB" w14:paraId="341610D3" w14:textId="77777777">
        <w:tc>
          <w:tcPr>
            <w:tcW w:w="1300" w:type="dxa"/>
          </w:tcPr>
          <w:p w14:paraId="7D00E416"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RQF-003</w:t>
            </w:r>
          </w:p>
        </w:tc>
        <w:tc>
          <w:tcPr>
            <w:tcW w:w="3404" w:type="dxa"/>
          </w:tcPr>
          <w:p w14:paraId="263B09CB"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Consultar unidades por categoría</w:t>
            </w:r>
          </w:p>
        </w:tc>
        <w:tc>
          <w:tcPr>
            <w:tcW w:w="3800" w:type="dxa"/>
          </w:tcPr>
          <w:p w14:paraId="41F37681"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ConversionUnidadesWS</w:t>
            </w:r>
            <w:proofErr w:type="spellEnd"/>
            <w:r>
              <w:rPr>
                <w:rFonts w:eastAsia="Calibri"/>
                <w:b w:val="0"/>
                <w:bCs w:val="0"/>
                <w:sz w:val="20"/>
                <w:szCs w:val="20"/>
              </w:rPr>
              <w:t xml:space="preserve"> / </w:t>
            </w:r>
            <w:proofErr w:type="spellStart"/>
            <w:r>
              <w:rPr>
                <w:rFonts w:eastAsia="Calibri"/>
                <w:b w:val="0"/>
                <w:bCs w:val="0"/>
                <w:sz w:val="20"/>
                <w:szCs w:val="20"/>
              </w:rPr>
              <w:t>consultarUnidades</w:t>
            </w:r>
            <w:proofErr w:type="spellEnd"/>
          </w:p>
        </w:tc>
      </w:tr>
      <w:tr w:rsidR="00EF48FB" w14:paraId="427F5EF2" w14:textId="77777777">
        <w:tc>
          <w:tcPr>
            <w:tcW w:w="1300" w:type="dxa"/>
          </w:tcPr>
          <w:p w14:paraId="4D903FF3" w14:textId="77777777" w:rsidR="00EF48FB" w:rsidRDefault="00ED3AE1">
            <w:pPr>
              <w:spacing w:before="40" w:after="40" w:line="240" w:lineRule="auto"/>
              <w:rPr>
                <w:rFonts w:eastAsia="Calibri"/>
                <w:b w:val="0"/>
                <w:bCs w:val="0"/>
                <w:sz w:val="20"/>
                <w:szCs w:val="20"/>
              </w:rPr>
            </w:pPr>
            <w:r>
              <w:rPr>
                <w:rFonts w:eastAsia="Calibri"/>
                <w:b w:val="0"/>
                <w:bCs w:val="0"/>
                <w:sz w:val="20"/>
                <w:szCs w:val="20"/>
              </w:rPr>
              <w:lastRenderedPageBreak/>
              <w:t>RQF-004</w:t>
            </w:r>
          </w:p>
        </w:tc>
        <w:tc>
          <w:tcPr>
            <w:tcW w:w="3404" w:type="dxa"/>
          </w:tcPr>
          <w:p w14:paraId="31F22A31"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Convertir longitud</w:t>
            </w:r>
          </w:p>
        </w:tc>
        <w:tc>
          <w:tcPr>
            <w:tcW w:w="3800" w:type="dxa"/>
          </w:tcPr>
          <w:p w14:paraId="32495645"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ConversionUnidadesWS</w:t>
            </w:r>
            <w:proofErr w:type="spellEnd"/>
            <w:r>
              <w:rPr>
                <w:rFonts w:eastAsia="Calibri"/>
                <w:b w:val="0"/>
                <w:bCs w:val="0"/>
                <w:sz w:val="20"/>
                <w:szCs w:val="20"/>
              </w:rPr>
              <w:t xml:space="preserve"> / </w:t>
            </w:r>
            <w:proofErr w:type="spellStart"/>
            <w:r>
              <w:rPr>
                <w:rFonts w:eastAsia="Calibri"/>
                <w:b w:val="0"/>
                <w:bCs w:val="0"/>
                <w:sz w:val="20"/>
                <w:szCs w:val="20"/>
              </w:rPr>
              <w:t>convertirLongitud</w:t>
            </w:r>
            <w:proofErr w:type="spellEnd"/>
          </w:p>
        </w:tc>
      </w:tr>
      <w:tr w:rsidR="00EF48FB" w14:paraId="3D2A0082" w14:textId="77777777">
        <w:tc>
          <w:tcPr>
            <w:tcW w:w="1300" w:type="dxa"/>
          </w:tcPr>
          <w:p w14:paraId="2B6A4780"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RQF-005</w:t>
            </w:r>
          </w:p>
        </w:tc>
        <w:tc>
          <w:tcPr>
            <w:tcW w:w="3404" w:type="dxa"/>
          </w:tcPr>
          <w:p w14:paraId="2745CE52"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Convertir masa</w:t>
            </w:r>
          </w:p>
        </w:tc>
        <w:tc>
          <w:tcPr>
            <w:tcW w:w="3800" w:type="dxa"/>
          </w:tcPr>
          <w:p w14:paraId="3C08EAF1"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ConversionUnidadesWS</w:t>
            </w:r>
            <w:proofErr w:type="spellEnd"/>
            <w:r>
              <w:rPr>
                <w:rFonts w:eastAsia="Calibri"/>
                <w:b w:val="0"/>
                <w:bCs w:val="0"/>
                <w:sz w:val="20"/>
                <w:szCs w:val="20"/>
              </w:rPr>
              <w:t xml:space="preserve"> / </w:t>
            </w:r>
            <w:proofErr w:type="spellStart"/>
            <w:r>
              <w:rPr>
                <w:rFonts w:eastAsia="Calibri"/>
                <w:b w:val="0"/>
                <w:bCs w:val="0"/>
                <w:sz w:val="20"/>
                <w:szCs w:val="20"/>
              </w:rPr>
              <w:t>convertirMasa</w:t>
            </w:r>
            <w:proofErr w:type="spellEnd"/>
          </w:p>
        </w:tc>
      </w:tr>
      <w:tr w:rsidR="00EF48FB" w14:paraId="27201165" w14:textId="77777777">
        <w:tc>
          <w:tcPr>
            <w:tcW w:w="1300" w:type="dxa"/>
          </w:tcPr>
          <w:p w14:paraId="0F6256B8"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RQF-006</w:t>
            </w:r>
          </w:p>
        </w:tc>
        <w:tc>
          <w:tcPr>
            <w:tcW w:w="3404" w:type="dxa"/>
          </w:tcPr>
          <w:p w14:paraId="4AA57C01"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Convertir temperatura</w:t>
            </w:r>
          </w:p>
        </w:tc>
        <w:tc>
          <w:tcPr>
            <w:tcW w:w="3800" w:type="dxa"/>
          </w:tcPr>
          <w:p w14:paraId="4992FDD1"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ConversionUnidadesWS</w:t>
            </w:r>
            <w:proofErr w:type="spellEnd"/>
            <w:r>
              <w:rPr>
                <w:rFonts w:eastAsia="Calibri"/>
                <w:b w:val="0"/>
                <w:bCs w:val="0"/>
                <w:sz w:val="20"/>
                <w:szCs w:val="20"/>
              </w:rPr>
              <w:t xml:space="preserve"> / </w:t>
            </w:r>
            <w:proofErr w:type="spellStart"/>
            <w:r>
              <w:rPr>
                <w:rFonts w:eastAsia="Calibri"/>
                <w:b w:val="0"/>
                <w:bCs w:val="0"/>
                <w:sz w:val="20"/>
                <w:szCs w:val="20"/>
              </w:rPr>
              <w:t>convertirTemperatura</w:t>
            </w:r>
            <w:proofErr w:type="spellEnd"/>
          </w:p>
        </w:tc>
      </w:tr>
      <w:tr w:rsidR="00EF48FB" w14:paraId="2A1A431C" w14:textId="77777777">
        <w:tc>
          <w:tcPr>
            <w:tcW w:w="1300" w:type="dxa"/>
          </w:tcPr>
          <w:p w14:paraId="14481AB3"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RQF-007</w:t>
            </w:r>
          </w:p>
        </w:tc>
        <w:tc>
          <w:tcPr>
            <w:tcW w:w="3404" w:type="dxa"/>
          </w:tcPr>
          <w:p w14:paraId="2D34F1B0"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Validar token</w:t>
            </w:r>
          </w:p>
        </w:tc>
        <w:tc>
          <w:tcPr>
            <w:tcW w:w="3800" w:type="dxa"/>
          </w:tcPr>
          <w:p w14:paraId="6328AA4D"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ManejadorAutenticacion</w:t>
            </w:r>
            <w:proofErr w:type="spellEnd"/>
            <w:r>
              <w:rPr>
                <w:rFonts w:eastAsia="Calibri"/>
                <w:b w:val="0"/>
                <w:bCs w:val="0"/>
                <w:sz w:val="20"/>
                <w:szCs w:val="20"/>
              </w:rPr>
              <w:t xml:space="preserve"> (cabecera SOAP)</w:t>
            </w:r>
          </w:p>
        </w:tc>
      </w:tr>
      <w:tr w:rsidR="00EF48FB" w14:paraId="468CCECA" w14:textId="77777777">
        <w:tc>
          <w:tcPr>
            <w:tcW w:w="1300" w:type="dxa"/>
          </w:tcPr>
          <w:p w14:paraId="4C8D5BAB"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RQF-008</w:t>
            </w:r>
          </w:p>
        </w:tc>
        <w:tc>
          <w:tcPr>
            <w:tcW w:w="3404" w:type="dxa"/>
          </w:tcPr>
          <w:p w14:paraId="6602886F"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Validar datos</w:t>
            </w:r>
          </w:p>
        </w:tc>
        <w:tc>
          <w:tcPr>
            <w:tcW w:w="3800" w:type="dxa"/>
          </w:tcPr>
          <w:p w14:paraId="0A38F7F3"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ServicioValidacion</w:t>
            </w:r>
            <w:proofErr w:type="spellEnd"/>
          </w:p>
        </w:tc>
      </w:tr>
      <w:tr w:rsidR="00EF48FB" w14:paraId="03970731" w14:textId="77777777">
        <w:tc>
          <w:tcPr>
            <w:tcW w:w="1300" w:type="dxa"/>
          </w:tcPr>
          <w:p w14:paraId="22E5E6FD"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RQF-009</w:t>
            </w:r>
          </w:p>
        </w:tc>
        <w:tc>
          <w:tcPr>
            <w:tcW w:w="3404" w:type="dxa"/>
          </w:tcPr>
          <w:p w14:paraId="68DB35F3"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Generar respuesta estructurada</w:t>
            </w:r>
          </w:p>
        </w:tc>
        <w:tc>
          <w:tcPr>
            <w:tcW w:w="3800" w:type="dxa"/>
          </w:tcPr>
          <w:p w14:paraId="3CB19467"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RespuestaDto</w:t>
            </w:r>
            <w:proofErr w:type="spellEnd"/>
            <w:r>
              <w:rPr>
                <w:rFonts w:eastAsia="Calibri"/>
                <w:b w:val="0"/>
                <w:bCs w:val="0"/>
                <w:sz w:val="20"/>
                <w:szCs w:val="20"/>
              </w:rPr>
              <w:t xml:space="preserve"> / </w:t>
            </w:r>
            <w:proofErr w:type="spellStart"/>
            <w:r>
              <w:rPr>
                <w:rFonts w:eastAsia="Calibri"/>
                <w:b w:val="0"/>
                <w:bCs w:val="0"/>
                <w:sz w:val="20"/>
                <w:szCs w:val="20"/>
              </w:rPr>
              <w:t>RespuestaMapeador</w:t>
            </w:r>
            <w:proofErr w:type="spellEnd"/>
          </w:p>
        </w:tc>
      </w:tr>
      <w:tr w:rsidR="00EF48FB" w14:paraId="35578AC5" w14:textId="77777777">
        <w:tc>
          <w:tcPr>
            <w:tcW w:w="1300" w:type="dxa"/>
          </w:tcPr>
          <w:p w14:paraId="53FB991F"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RQF-010</w:t>
            </w:r>
          </w:p>
        </w:tc>
        <w:tc>
          <w:tcPr>
            <w:tcW w:w="3404" w:type="dxa"/>
          </w:tcPr>
          <w:p w14:paraId="762E2E8C"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Gestionar errores</w:t>
            </w:r>
          </w:p>
        </w:tc>
        <w:tc>
          <w:tcPr>
            <w:tcW w:w="3800" w:type="dxa"/>
          </w:tcPr>
          <w:p w14:paraId="64BCAD77" w14:textId="77777777" w:rsidR="00EF48FB" w:rsidRDefault="00ED3AE1">
            <w:pPr>
              <w:spacing w:before="40" w:after="40" w:line="240" w:lineRule="auto"/>
              <w:rPr>
                <w:rFonts w:eastAsia="Calibri"/>
                <w:b w:val="0"/>
                <w:bCs w:val="0"/>
                <w:sz w:val="20"/>
                <w:szCs w:val="20"/>
              </w:rPr>
            </w:pPr>
            <w:proofErr w:type="spellStart"/>
            <w:r>
              <w:rPr>
                <w:rFonts w:eastAsia="Calibri"/>
                <w:b w:val="0"/>
                <w:bCs w:val="0"/>
                <w:sz w:val="20"/>
                <w:szCs w:val="20"/>
              </w:rPr>
              <w:t>ExcepcionServicio</w:t>
            </w:r>
            <w:proofErr w:type="spellEnd"/>
            <w:r>
              <w:rPr>
                <w:rFonts w:eastAsia="Calibri"/>
                <w:b w:val="0"/>
                <w:bCs w:val="0"/>
                <w:sz w:val="20"/>
                <w:szCs w:val="20"/>
              </w:rPr>
              <w:t xml:space="preserve"> (SOAP </w:t>
            </w:r>
            <w:proofErr w:type="spellStart"/>
            <w:r>
              <w:rPr>
                <w:rFonts w:eastAsia="Calibri"/>
                <w:b w:val="0"/>
                <w:bCs w:val="0"/>
                <w:sz w:val="20"/>
                <w:szCs w:val="20"/>
              </w:rPr>
              <w:t>Fault</w:t>
            </w:r>
            <w:proofErr w:type="spellEnd"/>
            <w:r>
              <w:rPr>
                <w:rFonts w:eastAsia="Calibri"/>
                <w:b w:val="0"/>
                <w:bCs w:val="0"/>
                <w:sz w:val="20"/>
                <w:szCs w:val="20"/>
              </w:rPr>
              <w:t>)</w:t>
            </w:r>
          </w:p>
        </w:tc>
      </w:tr>
    </w:tbl>
    <w:p w14:paraId="7A73678D" w14:textId="77777777" w:rsidR="00EF48FB" w:rsidRDefault="00EF48FB">
      <w:pPr>
        <w:rPr>
          <w:rFonts w:eastAsia="Calibri"/>
          <w:b w:val="0"/>
          <w:bCs w:val="0"/>
          <w:sz w:val="22"/>
          <w:szCs w:val="22"/>
        </w:rPr>
      </w:pPr>
    </w:p>
    <w:p w14:paraId="38589112" w14:textId="77777777" w:rsidR="00EF48FB" w:rsidRDefault="00ED3AE1">
      <w:pPr>
        <w:pStyle w:val="Heading5"/>
        <w:spacing w:line="240" w:lineRule="auto"/>
        <w:rPr>
          <w:rFonts w:ascii="Arial" w:hAnsi="Arial" w:cs="Arial"/>
          <w:color w:val="auto"/>
        </w:rPr>
      </w:pPr>
      <w:bookmarkStart w:id="14" w:name="_Toc243813801"/>
      <w:r>
        <w:rPr>
          <w:rFonts w:ascii="Arial" w:hAnsi="Arial" w:cs="Arial"/>
          <w:i/>
          <w:iCs/>
          <w:color w:val="auto"/>
        </w:rPr>
        <w:t>Tabla 2</w:t>
      </w:r>
      <w:r>
        <w:rPr>
          <w:rFonts w:ascii="Arial" w:hAnsi="Arial" w:cs="Arial"/>
          <w:i/>
          <w:iCs/>
          <w:color w:val="auto"/>
        </w:rPr>
        <w:br/>
      </w:r>
      <w:r>
        <w:rPr>
          <w:rFonts w:ascii="Arial" w:hAnsi="Arial" w:cs="Arial"/>
          <w:color w:val="auto"/>
        </w:rPr>
        <w:t>Códigos de error de las respuestas de falla</w:t>
      </w:r>
      <w:bookmarkEnd w:id="14"/>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00" w:type="dxa"/>
          <w:right w:w="100" w:type="dxa"/>
        </w:tblCellMar>
        <w:tblLook w:val="04A0" w:firstRow="1" w:lastRow="0" w:firstColumn="1" w:lastColumn="0" w:noHBand="0" w:noVBand="1"/>
      </w:tblPr>
      <w:tblGrid>
        <w:gridCol w:w="1300"/>
        <w:gridCol w:w="2400"/>
        <w:gridCol w:w="4804"/>
      </w:tblGrid>
      <w:tr w:rsidR="00EF48FB" w14:paraId="5B7F47C4" w14:textId="77777777">
        <w:tc>
          <w:tcPr>
            <w:tcW w:w="1300" w:type="dxa"/>
            <w:shd w:val="clear" w:color="auto" w:fill="D9E2F3"/>
          </w:tcPr>
          <w:p w14:paraId="38C23B54" w14:textId="77777777" w:rsidR="00EF48FB" w:rsidRDefault="00ED3AE1">
            <w:pPr>
              <w:spacing w:before="40" w:after="40" w:line="240" w:lineRule="auto"/>
              <w:rPr>
                <w:rFonts w:eastAsia="Calibri"/>
                <w:sz w:val="20"/>
                <w:szCs w:val="20"/>
              </w:rPr>
            </w:pPr>
            <w:r>
              <w:rPr>
                <w:rFonts w:eastAsia="Calibri"/>
                <w:sz w:val="20"/>
                <w:szCs w:val="20"/>
              </w:rPr>
              <w:t>Código</w:t>
            </w:r>
          </w:p>
        </w:tc>
        <w:tc>
          <w:tcPr>
            <w:tcW w:w="2400" w:type="dxa"/>
            <w:shd w:val="clear" w:color="auto" w:fill="D9E2F3"/>
          </w:tcPr>
          <w:p w14:paraId="0E6ACC8D" w14:textId="77777777" w:rsidR="00EF48FB" w:rsidRDefault="00ED3AE1">
            <w:pPr>
              <w:spacing w:before="40" w:after="40" w:line="240" w:lineRule="auto"/>
              <w:rPr>
                <w:rFonts w:eastAsia="Calibri"/>
                <w:sz w:val="20"/>
                <w:szCs w:val="20"/>
              </w:rPr>
            </w:pPr>
            <w:r>
              <w:rPr>
                <w:rFonts w:eastAsia="Calibri"/>
                <w:sz w:val="20"/>
                <w:szCs w:val="20"/>
              </w:rPr>
              <w:t>Mensaje</w:t>
            </w:r>
          </w:p>
        </w:tc>
        <w:tc>
          <w:tcPr>
            <w:tcW w:w="4804" w:type="dxa"/>
            <w:shd w:val="clear" w:color="auto" w:fill="D9E2F3"/>
          </w:tcPr>
          <w:p w14:paraId="3235F831" w14:textId="77777777" w:rsidR="00EF48FB" w:rsidRDefault="00ED3AE1">
            <w:pPr>
              <w:spacing w:before="40" w:after="40" w:line="240" w:lineRule="auto"/>
              <w:rPr>
                <w:rFonts w:eastAsia="Calibri"/>
                <w:sz w:val="20"/>
                <w:szCs w:val="20"/>
              </w:rPr>
            </w:pPr>
            <w:r>
              <w:rPr>
                <w:rFonts w:eastAsia="Calibri"/>
                <w:sz w:val="20"/>
                <w:szCs w:val="20"/>
              </w:rPr>
              <w:t>Situación que lo produce</w:t>
            </w:r>
          </w:p>
        </w:tc>
      </w:tr>
      <w:tr w:rsidR="00EF48FB" w14:paraId="4AAB615D" w14:textId="77777777">
        <w:tc>
          <w:tcPr>
            <w:tcW w:w="1300" w:type="dxa"/>
          </w:tcPr>
          <w:p w14:paraId="3CF10D7C"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AUTH-001</w:t>
            </w:r>
          </w:p>
        </w:tc>
        <w:tc>
          <w:tcPr>
            <w:tcW w:w="2400" w:type="dxa"/>
          </w:tcPr>
          <w:p w14:paraId="069F1B60"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Token inválido o ausente</w:t>
            </w:r>
          </w:p>
        </w:tc>
        <w:tc>
          <w:tcPr>
            <w:tcW w:w="4804" w:type="dxa"/>
          </w:tcPr>
          <w:p w14:paraId="20E9F6BC"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La cabecera SOAP no contiene un token o el token no existe.</w:t>
            </w:r>
          </w:p>
        </w:tc>
      </w:tr>
      <w:tr w:rsidR="00EF48FB" w14:paraId="742C03B1" w14:textId="77777777">
        <w:tc>
          <w:tcPr>
            <w:tcW w:w="1300" w:type="dxa"/>
          </w:tcPr>
          <w:p w14:paraId="2BC3092C"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AUTH-002</w:t>
            </w:r>
          </w:p>
        </w:tc>
        <w:tc>
          <w:tcPr>
            <w:tcW w:w="2400" w:type="dxa"/>
          </w:tcPr>
          <w:p w14:paraId="7443B566"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Sesión expirada</w:t>
            </w:r>
          </w:p>
        </w:tc>
        <w:tc>
          <w:tcPr>
            <w:tcW w:w="4804" w:type="dxa"/>
          </w:tcPr>
          <w:p w14:paraId="6492F0C8"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El token superó su tiempo de vida (30 minutos por defecto).</w:t>
            </w:r>
          </w:p>
        </w:tc>
      </w:tr>
      <w:tr w:rsidR="00EF48FB" w14:paraId="6B3DBB10" w14:textId="77777777">
        <w:tc>
          <w:tcPr>
            <w:tcW w:w="1300" w:type="dxa"/>
          </w:tcPr>
          <w:p w14:paraId="579691BD"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AUTH-003</w:t>
            </w:r>
          </w:p>
        </w:tc>
        <w:tc>
          <w:tcPr>
            <w:tcW w:w="2400" w:type="dxa"/>
          </w:tcPr>
          <w:p w14:paraId="4661E3FD"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Credenciales incorrectas</w:t>
            </w:r>
          </w:p>
        </w:tc>
        <w:tc>
          <w:tcPr>
            <w:tcW w:w="4804" w:type="dxa"/>
          </w:tcPr>
          <w:p w14:paraId="34744311"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Usuario o clave no coinciden en login o cambio de clave.</w:t>
            </w:r>
          </w:p>
        </w:tc>
      </w:tr>
      <w:tr w:rsidR="00EF48FB" w14:paraId="5AF25B5E" w14:textId="77777777">
        <w:tc>
          <w:tcPr>
            <w:tcW w:w="1300" w:type="dxa"/>
          </w:tcPr>
          <w:p w14:paraId="3A3E577D"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UNIT-001</w:t>
            </w:r>
          </w:p>
        </w:tc>
        <w:tc>
          <w:tcPr>
            <w:tcW w:w="2400" w:type="dxa"/>
          </w:tcPr>
          <w:p w14:paraId="04AF27DC"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Unidad no soportada</w:t>
            </w:r>
          </w:p>
        </w:tc>
        <w:tc>
          <w:tcPr>
            <w:tcW w:w="4804" w:type="dxa"/>
          </w:tcPr>
          <w:p w14:paraId="4E98E768"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La unidad no existe o pertenece a otra categoría.</w:t>
            </w:r>
          </w:p>
        </w:tc>
      </w:tr>
      <w:tr w:rsidR="00EF48FB" w14:paraId="304EAD33" w14:textId="77777777">
        <w:tc>
          <w:tcPr>
            <w:tcW w:w="1300" w:type="dxa"/>
          </w:tcPr>
          <w:p w14:paraId="1EA81625"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DATA-001</w:t>
            </w:r>
          </w:p>
        </w:tc>
        <w:tc>
          <w:tcPr>
            <w:tcW w:w="2400" w:type="dxa"/>
          </w:tcPr>
          <w:p w14:paraId="3166399F"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Datos inconsistentes</w:t>
            </w:r>
          </w:p>
        </w:tc>
        <w:tc>
          <w:tcPr>
            <w:tcW w:w="4804" w:type="dxa"/>
          </w:tcPr>
          <w:p w14:paraId="39BD5ABC" w14:textId="77777777" w:rsidR="00EF48FB" w:rsidRDefault="00ED3AE1">
            <w:pPr>
              <w:spacing w:before="40" w:after="40" w:line="240" w:lineRule="auto"/>
              <w:rPr>
                <w:rFonts w:eastAsia="Calibri"/>
                <w:b w:val="0"/>
                <w:bCs w:val="0"/>
                <w:sz w:val="20"/>
                <w:szCs w:val="20"/>
              </w:rPr>
            </w:pPr>
            <w:r>
              <w:rPr>
                <w:rFonts w:eastAsia="Calibri"/>
                <w:b w:val="0"/>
                <w:bCs w:val="0"/>
                <w:sz w:val="20"/>
                <w:szCs w:val="20"/>
              </w:rPr>
              <w:t>Valor nulo, no finito o negativo (excepto temperatura), categoría inexistente o clave nueva vacía.</w:t>
            </w:r>
          </w:p>
        </w:tc>
      </w:tr>
    </w:tbl>
    <w:p w14:paraId="55573B44" w14:textId="77777777" w:rsidR="00EF48FB" w:rsidRDefault="00EF48FB">
      <w:pPr>
        <w:rPr>
          <w:rFonts w:eastAsia="Calibri"/>
          <w:b w:val="0"/>
          <w:bCs w:val="0"/>
          <w:sz w:val="22"/>
          <w:szCs w:val="22"/>
        </w:rPr>
      </w:pPr>
    </w:p>
    <w:p w14:paraId="0E899352"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15" w:name="_Toc243813700"/>
      <w:r>
        <w:rPr>
          <w:rFonts w:eastAsia="Calibri"/>
          <w:b/>
          <w:bCs/>
          <w:sz w:val="40"/>
          <w:szCs w:val="40"/>
        </w:rPr>
        <w:lastRenderedPageBreak/>
        <w:t>DESARROLLO DEL APLICATIVO</w:t>
      </w:r>
      <w:bookmarkEnd w:id="15"/>
    </w:p>
    <w:p w14:paraId="4EE56EAE"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El desarrollo se organiza en cinco partes: el servidor WCF, el cliente de consola, la biblioteca compartida de componentes Razor y los clientes de escritorio, móvil y web que la reutilizan. En todos los casos se trabajó con Visual Studio 2022 o superior sobre Windows 11.</w:t>
      </w:r>
    </w:p>
    <w:p w14:paraId="52D3E466"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6" w:name="_Toc243813701"/>
      <w:r>
        <w:rPr>
          <w:rFonts w:eastAsia="Calibri"/>
          <w:color w:val="auto"/>
          <w:sz w:val="36"/>
          <w:szCs w:val="36"/>
        </w:rPr>
        <w:t>Servidor</w:t>
      </w:r>
      <w:bookmarkEnd w:id="16"/>
    </w:p>
    <w:p w14:paraId="25EDF912" w14:textId="77777777" w:rsidR="00EF48FB" w:rsidRDefault="00ED3AE1">
      <w:pPr>
        <w:pStyle w:val="Heading3"/>
        <w:numPr>
          <w:ilvl w:val="2"/>
          <w:numId w:val="5"/>
        </w:numPr>
        <w:rPr>
          <w:rFonts w:eastAsia="Calibri"/>
        </w:rPr>
      </w:pPr>
      <w:bookmarkStart w:id="17" w:name="_Toc243813702"/>
      <w:r>
        <w:rPr>
          <w:rFonts w:eastAsia="Calibri"/>
        </w:rPr>
        <w:t>Paso 1: Creación del proyecto</w:t>
      </w:r>
      <w:bookmarkEnd w:id="17"/>
    </w:p>
    <w:p w14:paraId="3578DD1D"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Visual Studio se selecciona </w:t>
      </w:r>
      <w:r>
        <w:rPr>
          <w:rFonts w:eastAsia="Calibri"/>
          <w:sz w:val="22"/>
          <w:szCs w:val="22"/>
        </w:rPr>
        <w:t>Crear un proyecto</w:t>
      </w:r>
      <w:r>
        <w:rPr>
          <w:rFonts w:eastAsia="Calibri"/>
          <w:b w:val="0"/>
          <w:bCs w:val="0"/>
          <w:sz w:val="22"/>
          <w:szCs w:val="22"/>
        </w:rPr>
        <w:t xml:space="preserve"> y se busca la plantilla </w:t>
      </w:r>
      <w:r>
        <w:rPr>
          <w:rFonts w:eastAsia="Calibri"/>
          <w:sz w:val="22"/>
          <w:szCs w:val="22"/>
        </w:rPr>
        <w:t>Aplicación de servicios WCF</w:t>
      </w:r>
      <w:r>
        <w:rPr>
          <w:rFonts w:eastAsia="Calibri"/>
          <w:b w:val="0"/>
          <w:bCs w:val="0"/>
          <w:sz w:val="22"/>
          <w:szCs w:val="22"/>
        </w:rPr>
        <w:t xml:space="preserve"> (WCF Service </w:t>
      </w:r>
      <w:proofErr w:type="spellStart"/>
      <w:r>
        <w:rPr>
          <w:rFonts w:eastAsia="Calibri"/>
          <w:b w:val="0"/>
          <w:bCs w:val="0"/>
          <w:sz w:val="22"/>
          <w:szCs w:val="22"/>
        </w:rPr>
        <w:t>Application</w:t>
      </w:r>
      <w:proofErr w:type="spellEnd"/>
      <w:r>
        <w:rPr>
          <w:rFonts w:eastAsia="Calibri"/>
          <w:b w:val="0"/>
          <w:bCs w:val="0"/>
          <w:sz w:val="22"/>
          <w:szCs w:val="22"/>
        </w:rPr>
        <w:t xml:space="preserve">) para C#. Esta plantilla genera un sitio web que aloja servicios </w:t>
      </w:r>
      <w:r>
        <w:rPr>
          <w:rFonts w:eastAsia="Calibri"/>
          <w:b w:val="0"/>
          <w:bCs w:val="0"/>
          <w:i/>
          <w:iCs/>
          <w:sz w:val="22"/>
          <w:szCs w:val="22"/>
        </w:rPr>
        <w:t>.</w:t>
      </w:r>
      <w:proofErr w:type="spellStart"/>
      <w:r>
        <w:rPr>
          <w:rFonts w:eastAsia="Calibri"/>
          <w:b w:val="0"/>
          <w:bCs w:val="0"/>
          <w:i/>
          <w:iCs/>
          <w:sz w:val="22"/>
          <w:szCs w:val="22"/>
        </w:rPr>
        <w:t>svc</w:t>
      </w:r>
      <w:proofErr w:type="spellEnd"/>
      <w:r>
        <w:rPr>
          <w:rFonts w:eastAsia="Calibri"/>
          <w:b w:val="0"/>
          <w:bCs w:val="0"/>
          <w:sz w:val="22"/>
          <w:szCs w:val="22"/>
        </w:rPr>
        <w:t xml:space="preserve"> sobre .NET Framework.</w:t>
      </w:r>
    </w:p>
    <w:p w14:paraId="7E2F73E5" w14:textId="77777777" w:rsidR="005620C6" w:rsidRDefault="00ED3AE1" w:rsidP="005620C6">
      <w:pPr>
        <w:pStyle w:val="Heading4"/>
        <w:rPr>
          <w:rFonts w:ascii="Arial" w:hAnsi="Arial" w:cs="Arial"/>
          <w:color w:val="auto"/>
        </w:rPr>
      </w:pPr>
      <w:bookmarkStart w:id="18" w:name="_Toc243813763"/>
      <w:r>
        <w:rPr>
          <w:rFonts w:ascii="Arial" w:hAnsi="Arial" w:cs="Arial"/>
          <w:color w:val="auto"/>
        </w:rPr>
        <w:t>Figura 1</w:t>
      </w:r>
      <w:r>
        <w:rPr>
          <w:rFonts w:ascii="Arial" w:hAnsi="Arial" w:cs="Arial"/>
          <w:color w:val="auto"/>
        </w:rPr>
        <w:br/>
        <w:t>Selección de la plantilla Aplicación de servicios WCF.</w:t>
      </w:r>
      <w:bookmarkEnd w:id="18"/>
    </w:p>
    <w:p w14:paraId="171A0BF5" w14:textId="0FAEC396" w:rsidR="00EF48FB" w:rsidRPr="005620C6" w:rsidRDefault="005620C6" w:rsidP="005620C6">
      <w:pPr>
        <w:pStyle w:val="Heading4"/>
        <w:rPr>
          <w:rFonts w:ascii="Arial" w:hAnsi="Arial" w:cs="Arial"/>
          <w:color w:val="auto"/>
        </w:rPr>
      </w:pPr>
      <w:r w:rsidRPr="005620C6">
        <w:rPr>
          <w:i/>
          <w:iCs/>
          <w:noProof/>
          <w:color w:val="7F7F7F"/>
          <w:sz w:val="20"/>
          <w:szCs w:val="20"/>
        </w:rPr>
        <w:drawing>
          <wp:inline distT="0" distB="0" distL="0" distR="0" wp14:anchorId="3E920AE3" wp14:editId="0885749C">
            <wp:extent cx="4266389" cy="2741531"/>
            <wp:effectExtent l="0" t="0" r="1270" b="1905"/>
            <wp:docPr id="196610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02259" name=""/>
                    <pic:cNvPicPr/>
                  </pic:nvPicPr>
                  <pic:blipFill>
                    <a:blip r:embed="rId10"/>
                    <a:stretch>
                      <a:fillRect/>
                    </a:stretch>
                  </pic:blipFill>
                  <pic:spPr>
                    <a:xfrm>
                      <a:off x="0" y="0"/>
                      <a:ext cx="4278743" cy="2749470"/>
                    </a:xfrm>
                    <a:prstGeom prst="rect">
                      <a:avLst/>
                    </a:prstGeom>
                  </pic:spPr>
                </pic:pic>
              </a:graphicData>
            </a:graphic>
          </wp:inline>
        </w:drawing>
      </w:r>
      <w:r w:rsidR="00ED3AE1">
        <w:rPr>
          <w:i/>
          <w:iCs/>
          <w:color w:val="7F7F7F"/>
          <w:sz w:val="20"/>
          <w:szCs w:val="20"/>
        </w:rPr>
        <w:br/>
      </w:r>
    </w:p>
    <w:p w14:paraId="5D49686E" w14:textId="77777777" w:rsidR="00EF48FB" w:rsidRDefault="00ED3AE1">
      <w:pPr>
        <w:pStyle w:val="Heading3"/>
        <w:numPr>
          <w:ilvl w:val="2"/>
          <w:numId w:val="5"/>
        </w:numPr>
        <w:rPr>
          <w:rFonts w:eastAsia="Calibri"/>
        </w:rPr>
      </w:pPr>
      <w:bookmarkStart w:id="19" w:name="_Toc243813703"/>
      <w:r>
        <w:rPr>
          <w:rFonts w:eastAsia="Calibri"/>
        </w:rPr>
        <w:t xml:space="preserve">Paso 2: Nombre del proyecto y versión del </w:t>
      </w:r>
      <w:proofErr w:type="spellStart"/>
      <w:r>
        <w:rPr>
          <w:rFonts w:eastAsia="Calibri"/>
        </w:rPr>
        <w:t>framework</w:t>
      </w:r>
      <w:bookmarkEnd w:id="19"/>
      <w:proofErr w:type="spellEnd"/>
    </w:p>
    <w:p w14:paraId="6438272A"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asigna el nombre </w:t>
      </w:r>
      <w:r>
        <w:rPr>
          <w:rFonts w:eastAsia="Calibri"/>
          <w:sz w:val="22"/>
          <w:szCs w:val="22"/>
        </w:rPr>
        <w:t>WS_CON_UNI_DOTNET_SOAP</w:t>
      </w:r>
      <w:r>
        <w:rPr>
          <w:rFonts w:eastAsia="Calibri"/>
          <w:b w:val="0"/>
          <w:bCs w:val="0"/>
          <w:sz w:val="22"/>
          <w:szCs w:val="22"/>
        </w:rPr>
        <w:t xml:space="preserve">, se elige la carpeta </w:t>
      </w:r>
      <w:r>
        <w:rPr>
          <w:rFonts w:eastAsia="Calibri"/>
          <w:b w:val="0"/>
          <w:bCs w:val="0"/>
          <w:i/>
          <w:iCs/>
          <w:sz w:val="22"/>
          <w:szCs w:val="22"/>
        </w:rPr>
        <w:t>04. SERVIDOR</w:t>
      </w:r>
      <w:r>
        <w:rPr>
          <w:rFonts w:eastAsia="Calibri"/>
          <w:b w:val="0"/>
          <w:bCs w:val="0"/>
          <w:sz w:val="22"/>
          <w:szCs w:val="22"/>
        </w:rPr>
        <w:t xml:space="preserve"> como ubicación y se selecciona </w:t>
      </w:r>
      <w:r>
        <w:rPr>
          <w:rFonts w:eastAsia="Calibri"/>
          <w:sz w:val="22"/>
          <w:szCs w:val="22"/>
        </w:rPr>
        <w:t>.NET Framework 4.8</w:t>
      </w:r>
      <w:r>
        <w:rPr>
          <w:rFonts w:eastAsia="Calibri"/>
          <w:b w:val="0"/>
          <w:bCs w:val="0"/>
          <w:sz w:val="22"/>
          <w:szCs w:val="22"/>
        </w:rPr>
        <w:t xml:space="preserve"> como versión del </w:t>
      </w:r>
      <w:proofErr w:type="spellStart"/>
      <w:r>
        <w:rPr>
          <w:rFonts w:eastAsia="Calibri"/>
          <w:b w:val="0"/>
          <w:bCs w:val="0"/>
          <w:sz w:val="22"/>
          <w:szCs w:val="22"/>
        </w:rPr>
        <w:t>framework</w:t>
      </w:r>
      <w:proofErr w:type="spellEnd"/>
      <w:r>
        <w:rPr>
          <w:rFonts w:eastAsia="Calibri"/>
          <w:b w:val="0"/>
          <w:bCs w:val="0"/>
          <w:sz w:val="22"/>
          <w:szCs w:val="22"/>
        </w:rPr>
        <w:t>.</w:t>
      </w:r>
    </w:p>
    <w:p w14:paraId="594362FA" w14:textId="77777777" w:rsidR="00EF48FB" w:rsidRDefault="00ED3AE1">
      <w:pPr>
        <w:pStyle w:val="Heading4"/>
        <w:rPr>
          <w:rFonts w:ascii="Arial" w:hAnsi="Arial" w:cs="Arial"/>
          <w:color w:val="auto"/>
        </w:rPr>
      </w:pPr>
      <w:bookmarkStart w:id="20" w:name="_Toc243813764"/>
      <w:r>
        <w:rPr>
          <w:rFonts w:ascii="Arial" w:hAnsi="Arial" w:cs="Arial"/>
          <w:color w:val="auto"/>
        </w:rPr>
        <w:lastRenderedPageBreak/>
        <w:t>Figura 2</w:t>
      </w:r>
      <w:r>
        <w:rPr>
          <w:rFonts w:ascii="Arial" w:hAnsi="Arial" w:cs="Arial"/>
          <w:color w:val="auto"/>
        </w:rPr>
        <w:br/>
        <w:t>Configuración del nombre del proyecto WCF y versión .NET Framework 4.8.</w:t>
      </w:r>
      <w:bookmarkEnd w:id="20"/>
    </w:p>
    <w:p w14:paraId="0939002B" w14:textId="55A85906"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E60CA2" w:rsidRPr="00277396">
        <w:rPr>
          <w:noProof/>
        </w:rPr>
        <w:drawing>
          <wp:inline distT="0" distB="0" distL="0" distR="0" wp14:anchorId="366C2701" wp14:editId="6E211373">
            <wp:extent cx="5400040" cy="2817495"/>
            <wp:effectExtent l="0" t="0" r="0" b="1905"/>
            <wp:docPr id="132556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63145" name=""/>
                    <pic:cNvPicPr/>
                  </pic:nvPicPr>
                  <pic:blipFill>
                    <a:blip r:embed="rId11"/>
                    <a:stretch>
                      <a:fillRect/>
                    </a:stretch>
                  </pic:blipFill>
                  <pic:spPr>
                    <a:xfrm>
                      <a:off x="0" y="0"/>
                      <a:ext cx="5400040" cy="2817495"/>
                    </a:xfrm>
                    <a:prstGeom prst="rect">
                      <a:avLst/>
                    </a:prstGeom>
                  </pic:spPr>
                </pic:pic>
              </a:graphicData>
            </a:graphic>
          </wp:inline>
        </w:drawing>
      </w:r>
      <w:r>
        <w:rPr>
          <w:rFonts w:eastAsia="Calibri"/>
          <w:b w:val="0"/>
          <w:bCs w:val="0"/>
          <w:i/>
          <w:iCs/>
          <w:color w:val="7F7F7F"/>
          <w:sz w:val="20"/>
          <w:szCs w:val="20"/>
        </w:rPr>
        <w:br/>
      </w:r>
    </w:p>
    <w:p w14:paraId="6AC821F3" w14:textId="77777777" w:rsidR="00EF48FB" w:rsidRDefault="00ED3AE1">
      <w:pPr>
        <w:pStyle w:val="Heading3"/>
        <w:numPr>
          <w:ilvl w:val="2"/>
          <w:numId w:val="5"/>
        </w:numPr>
        <w:rPr>
          <w:rFonts w:eastAsia="Calibri"/>
        </w:rPr>
      </w:pPr>
      <w:bookmarkStart w:id="21" w:name="_Toc243813704"/>
      <w:r>
        <w:rPr>
          <w:rFonts w:eastAsia="Calibri"/>
        </w:rPr>
        <w:t>Paso 3: Estructura de carpetas por capas</w:t>
      </w:r>
      <w:bookmarkEnd w:id="21"/>
    </w:p>
    <w:p w14:paraId="1ACB4730"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eliminan los archivos de ejemplo </w:t>
      </w:r>
      <w:r>
        <w:rPr>
          <w:rFonts w:eastAsia="Calibri"/>
          <w:b w:val="0"/>
          <w:bCs w:val="0"/>
          <w:i/>
          <w:iCs/>
          <w:sz w:val="22"/>
          <w:szCs w:val="22"/>
        </w:rPr>
        <w:t>Service1.svc</w:t>
      </w:r>
      <w:r>
        <w:rPr>
          <w:rFonts w:eastAsia="Calibri"/>
          <w:b w:val="0"/>
          <w:bCs w:val="0"/>
          <w:sz w:val="22"/>
          <w:szCs w:val="22"/>
        </w:rPr>
        <w:t xml:space="preserve"> e </w:t>
      </w:r>
      <w:r>
        <w:rPr>
          <w:rFonts w:eastAsia="Calibri"/>
          <w:b w:val="0"/>
          <w:bCs w:val="0"/>
          <w:i/>
          <w:iCs/>
          <w:sz w:val="22"/>
          <w:szCs w:val="22"/>
        </w:rPr>
        <w:t>IService1.cs</w:t>
      </w:r>
      <w:r>
        <w:rPr>
          <w:rFonts w:eastAsia="Calibri"/>
          <w:b w:val="0"/>
          <w:bCs w:val="0"/>
          <w:sz w:val="22"/>
          <w:szCs w:val="22"/>
        </w:rPr>
        <w:t xml:space="preserve"> y se crean las carpetas que separan las responsabilidades del servidor:</w:t>
      </w:r>
    </w:p>
    <w:p w14:paraId="0376C319"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Controladores:</w:t>
      </w:r>
      <w:r>
        <w:rPr>
          <w:rFonts w:eastAsia="Calibri"/>
          <w:b w:val="0"/>
          <w:bCs w:val="0"/>
          <w:sz w:val="22"/>
          <w:szCs w:val="22"/>
        </w:rPr>
        <w:t xml:space="preserve"> contratos de servicio (interfaces) y sus implementaciones WCF. No contienen lógica.</w:t>
      </w:r>
    </w:p>
    <w:p w14:paraId="7E275492"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Modelo:</w:t>
      </w:r>
      <w:r>
        <w:rPr>
          <w:rFonts w:eastAsia="Calibri"/>
          <w:b w:val="0"/>
          <w:bCs w:val="0"/>
          <w:sz w:val="22"/>
          <w:szCs w:val="22"/>
        </w:rPr>
        <w:t xml:space="preserve"> categorías, unidades con su factor a la unidad base y códigos de error.</w:t>
      </w:r>
    </w:p>
    <w:p w14:paraId="45E4519C"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Seguridad:</w:t>
      </w:r>
      <w:r>
        <w:rPr>
          <w:rFonts w:eastAsia="Calibri"/>
          <w:b w:val="0"/>
          <w:bCs w:val="0"/>
          <w:sz w:val="22"/>
          <w:szCs w:val="22"/>
        </w:rPr>
        <w:t xml:space="preserve"> gestor de tokens, inspector de mensajes y atributo que protege un servicio.</w:t>
      </w:r>
    </w:p>
    <w:p w14:paraId="631BAF27"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Servicios:</w:t>
      </w:r>
      <w:r>
        <w:rPr>
          <w:rFonts w:eastAsia="Calibri"/>
          <w:b w:val="0"/>
          <w:bCs w:val="0"/>
          <w:sz w:val="22"/>
          <w:szCs w:val="22"/>
        </w:rPr>
        <w:t xml:space="preserve"> validación, catálogo, conversión, autenticación y excepción de negocio. La subcarpeta </w:t>
      </w:r>
      <w:r>
        <w:rPr>
          <w:rFonts w:eastAsia="Calibri"/>
          <w:sz w:val="22"/>
          <w:szCs w:val="22"/>
        </w:rPr>
        <w:t>Conversores</w:t>
      </w:r>
      <w:r>
        <w:rPr>
          <w:rFonts w:eastAsia="Calibri"/>
          <w:b w:val="0"/>
          <w:bCs w:val="0"/>
          <w:sz w:val="22"/>
          <w:szCs w:val="22"/>
        </w:rPr>
        <w:t xml:space="preserve"> contiene las estrategias de cálculo.</w:t>
      </w:r>
    </w:p>
    <w:p w14:paraId="381B5112"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sz w:val="22"/>
          <w:szCs w:val="22"/>
        </w:rPr>
        <w:t>Vista:</w:t>
      </w:r>
      <w:r>
        <w:rPr>
          <w:rFonts w:eastAsia="Calibri"/>
          <w:b w:val="0"/>
          <w:bCs w:val="0"/>
          <w:sz w:val="22"/>
          <w:szCs w:val="22"/>
        </w:rPr>
        <w:t xml:space="preserve"> contratos de datos (DTO) que se serializan en el XML y el mapeador de respuestas.</w:t>
      </w:r>
    </w:p>
    <w:p w14:paraId="0B01FA95" w14:textId="77777777" w:rsidR="00EF48FB" w:rsidRDefault="00ED3AE1">
      <w:pPr>
        <w:pStyle w:val="Heading4"/>
        <w:rPr>
          <w:rFonts w:ascii="Arial" w:hAnsi="Arial" w:cs="Arial"/>
          <w:color w:val="auto"/>
        </w:rPr>
      </w:pPr>
      <w:bookmarkStart w:id="22" w:name="_Toc243813765"/>
      <w:r>
        <w:rPr>
          <w:rFonts w:ascii="Arial" w:hAnsi="Arial" w:cs="Arial"/>
          <w:color w:val="auto"/>
        </w:rPr>
        <w:lastRenderedPageBreak/>
        <w:t>Figura 3</w:t>
      </w:r>
      <w:r>
        <w:rPr>
          <w:rFonts w:ascii="Arial" w:hAnsi="Arial" w:cs="Arial"/>
          <w:color w:val="auto"/>
        </w:rPr>
        <w:br/>
        <w:t>Estructura de carpetas del servidor en el Explorador de soluciones.</w:t>
      </w:r>
      <w:bookmarkEnd w:id="22"/>
    </w:p>
    <w:p w14:paraId="65F6CDD7" w14:textId="75D97F9F"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CC59FB" w:rsidRPr="00CC59FB">
        <w:rPr>
          <w:rFonts w:eastAsia="Calibri"/>
          <w:b w:val="0"/>
          <w:bCs w:val="0"/>
          <w:i/>
          <w:iCs/>
          <w:noProof/>
          <w:color w:val="7F7F7F"/>
          <w:sz w:val="20"/>
          <w:szCs w:val="20"/>
        </w:rPr>
        <w:drawing>
          <wp:inline distT="0" distB="0" distL="0" distR="0" wp14:anchorId="3401FADD" wp14:editId="4B01ACC0">
            <wp:extent cx="2448267" cy="3000794"/>
            <wp:effectExtent l="0" t="0" r="9525" b="9525"/>
            <wp:docPr id="890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97954" name=""/>
                    <pic:cNvPicPr/>
                  </pic:nvPicPr>
                  <pic:blipFill>
                    <a:blip r:embed="rId12"/>
                    <a:stretch>
                      <a:fillRect/>
                    </a:stretch>
                  </pic:blipFill>
                  <pic:spPr>
                    <a:xfrm>
                      <a:off x="0" y="0"/>
                      <a:ext cx="2448267" cy="3000794"/>
                    </a:xfrm>
                    <a:prstGeom prst="rect">
                      <a:avLst/>
                    </a:prstGeom>
                  </pic:spPr>
                </pic:pic>
              </a:graphicData>
            </a:graphic>
          </wp:inline>
        </w:drawing>
      </w:r>
      <w:r>
        <w:rPr>
          <w:rFonts w:eastAsia="Calibri"/>
          <w:b w:val="0"/>
          <w:bCs w:val="0"/>
          <w:i/>
          <w:iCs/>
          <w:color w:val="7F7F7F"/>
          <w:sz w:val="20"/>
          <w:szCs w:val="20"/>
        </w:rPr>
        <w:br/>
      </w:r>
    </w:p>
    <w:p w14:paraId="48439549" w14:textId="77777777" w:rsidR="00EF48FB" w:rsidRDefault="00ED3AE1">
      <w:pPr>
        <w:pStyle w:val="Heading3"/>
        <w:numPr>
          <w:ilvl w:val="2"/>
          <w:numId w:val="5"/>
        </w:numPr>
        <w:rPr>
          <w:rFonts w:eastAsia="Calibri"/>
        </w:rPr>
      </w:pPr>
      <w:bookmarkStart w:id="23" w:name="_Toc243813705"/>
      <w:r>
        <w:rPr>
          <w:rFonts w:eastAsia="Calibri"/>
        </w:rPr>
        <w:t xml:space="preserve">Paso 4: </w:t>
      </w:r>
      <w:proofErr w:type="spellStart"/>
      <w:r>
        <w:rPr>
          <w:rFonts w:eastAsia="Calibri"/>
        </w:rPr>
        <w:t>Namespace</w:t>
      </w:r>
      <w:proofErr w:type="spellEnd"/>
      <w:r>
        <w:rPr>
          <w:rFonts w:eastAsia="Calibri"/>
        </w:rPr>
        <w:t xml:space="preserve"> del contrato</w:t>
      </w:r>
      <w:bookmarkEnd w:id="23"/>
    </w:p>
    <w:p w14:paraId="63C2E5BD"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Todos los contratos comparten un mismo </w:t>
      </w:r>
      <w:proofErr w:type="spellStart"/>
      <w:r>
        <w:rPr>
          <w:rFonts w:eastAsia="Calibri"/>
          <w:b w:val="0"/>
          <w:bCs w:val="0"/>
          <w:sz w:val="22"/>
          <w:szCs w:val="22"/>
        </w:rPr>
        <w:t>namespace</w:t>
      </w:r>
      <w:proofErr w:type="spellEnd"/>
      <w:r>
        <w:rPr>
          <w:rFonts w:eastAsia="Calibri"/>
          <w:b w:val="0"/>
          <w:bCs w:val="0"/>
          <w:sz w:val="22"/>
          <w:szCs w:val="22"/>
        </w:rPr>
        <w:t xml:space="preserve"> XML, definido una sola vez en la clase </w:t>
      </w:r>
      <w:r>
        <w:rPr>
          <w:rFonts w:eastAsia="Calibri"/>
          <w:b w:val="0"/>
          <w:bCs w:val="0"/>
          <w:i/>
          <w:iCs/>
          <w:sz w:val="22"/>
          <w:szCs w:val="22"/>
        </w:rPr>
        <w:t>Contrato</w:t>
      </w:r>
      <w:r>
        <w:rPr>
          <w:rFonts w:eastAsia="Calibri"/>
          <w:b w:val="0"/>
          <w:bCs w:val="0"/>
          <w:sz w:val="22"/>
          <w:szCs w:val="22"/>
        </w:rPr>
        <w:t>. Así el WSDL y los mensajes mantienen nombres de elementos estables que los clientes pueden referenciar.</w:t>
      </w:r>
    </w:p>
    <w:p w14:paraId="46F463CB" w14:textId="77777777" w:rsidR="00EF48FB" w:rsidRDefault="00ED3AE1">
      <w:pPr>
        <w:pStyle w:val="Heading5"/>
        <w:spacing w:line="240" w:lineRule="auto"/>
        <w:rPr>
          <w:rFonts w:ascii="Arial" w:hAnsi="Arial" w:cs="Arial"/>
          <w:color w:val="auto"/>
        </w:rPr>
      </w:pPr>
      <w:bookmarkStart w:id="24" w:name="_Toc243813802"/>
      <w:r>
        <w:rPr>
          <w:rFonts w:ascii="Arial" w:hAnsi="Arial" w:cs="Arial"/>
          <w:i/>
          <w:iCs/>
          <w:color w:val="auto"/>
        </w:rPr>
        <w:t>Tabla 3</w:t>
      </w:r>
      <w:r>
        <w:rPr>
          <w:rFonts w:ascii="Arial" w:hAnsi="Arial" w:cs="Arial"/>
          <w:i/>
          <w:iCs/>
          <w:color w:val="auto"/>
        </w:rPr>
        <w:br/>
      </w:r>
      <w:r>
        <w:rPr>
          <w:rFonts w:ascii="Arial" w:hAnsi="Arial" w:cs="Arial"/>
          <w:color w:val="auto"/>
        </w:rPr>
        <w:t>Clase Contrato (Vista/</w:t>
      </w:r>
      <w:proofErr w:type="spellStart"/>
      <w:r>
        <w:rPr>
          <w:rFonts w:ascii="Arial" w:hAnsi="Arial" w:cs="Arial"/>
          <w:color w:val="auto"/>
        </w:rPr>
        <w:t>Contrato.cs</w:t>
      </w:r>
      <w:proofErr w:type="spellEnd"/>
      <w:r>
        <w:rPr>
          <w:rFonts w:ascii="Arial" w:hAnsi="Arial" w:cs="Arial"/>
          <w:color w:val="auto"/>
        </w:rPr>
        <w:t>)</w:t>
      </w:r>
      <w:bookmarkEnd w:id="2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A2BB497" w14:textId="77777777">
        <w:tc>
          <w:tcPr>
            <w:tcW w:w="8504" w:type="dxa"/>
            <w:tcMar>
              <w:top w:w="100" w:type="dxa"/>
              <w:left w:w="100" w:type="dxa"/>
              <w:bottom w:w="100" w:type="dxa"/>
              <w:right w:w="100" w:type="dxa"/>
            </w:tcMar>
          </w:tcPr>
          <w:p w14:paraId="28A53E4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proofErr w:type="spellStart"/>
            <w:r w:rsidRPr="00AF47C8">
              <w:rPr>
                <w:rFonts w:ascii="Calibri" w:eastAsia="Calibri" w:hAnsi="Calibri" w:cs="Calibri"/>
                <w:b w:val="0"/>
                <w:bCs w:val="0"/>
                <w:color w:val="4F81BD"/>
                <w:sz w:val="22"/>
                <w:szCs w:val="22"/>
                <w:lang w:val="es-EC"/>
              </w:rPr>
              <w:t>namespace</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WS_CON_UNI_DOTNET_SOAP.Vista</w:t>
            </w:r>
            <w:proofErr w:type="spellEnd"/>
          </w:p>
          <w:p w14:paraId="665435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4789602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w:t>
            </w:r>
            <w:proofErr w:type="spellStart"/>
            <w:r w:rsidRPr="00AF47C8">
              <w:rPr>
                <w:rFonts w:ascii="Calibri" w:eastAsia="Calibri" w:hAnsi="Calibri" w:cs="Calibri"/>
                <w:b w:val="0"/>
                <w:bCs w:val="0"/>
                <w:color w:val="4F81BD"/>
                <w:sz w:val="22"/>
                <w:szCs w:val="22"/>
                <w:lang w:val="es-EC"/>
              </w:rPr>
              <w:t>summary</w:t>
            </w:r>
            <w:proofErr w:type="spellEnd"/>
            <w:r w:rsidRPr="00AF47C8">
              <w:rPr>
                <w:rFonts w:ascii="Calibri" w:eastAsia="Calibri" w:hAnsi="Calibri" w:cs="Calibri"/>
                <w:b w:val="0"/>
                <w:bCs w:val="0"/>
                <w:color w:val="4F81BD"/>
                <w:sz w:val="22"/>
                <w:szCs w:val="22"/>
                <w:lang w:val="es-EC"/>
              </w:rPr>
              <w:t>&gt;</w:t>
            </w:r>
            <w:proofErr w:type="spellStart"/>
            <w:r w:rsidRPr="00AF47C8">
              <w:rPr>
                <w:rFonts w:ascii="Calibri" w:eastAsia="Calibri" w:hAnsi="Calibri" w:cs="Calibri"/>
                <w:b w:val="0"/>
                <w:bCs w:val="0"/>
                <w:color w:val="4F81BD"/>
                <w:sz w:val="22"/>
                <w:szCs w:val="22"/>
                <w:lang w:val="es-EC"/>
              </w:rPr>
              <w:t>Namespace</w:t>
            </w:r>
            <w:proofErr w:type="spellEnd"/>
            <w:r w:rsidRPr="00AF47C8">
              <w:rPr>
                <w:rFonts w:ascii="Calibri" w:eastAsia="Calibri" w:hAnsi="Calibri" w:cs="Calibri"/>
                <w:b w:val="0"/>
                <w:bCs w:val="0"/>
                <w:color w:val="4F81BD"/>
                <w:sz w:val="22"/>
                <w:szCs w:val="22"/>
                <w:lang w:val="es-EC"/>
              </w:rPr>
              <w:t xml:space="preserve"> XML del contrato SOAP; es el mismo que usa el servidor SOAP en Java.&lt;/</w:t>
            </w:r>
            <w:proofErr w:type="spellStart"/>
            <w:r w:rsidRPr="00AF47C8">
              <w:rPr>
                <w:rFonts w:ascii="Calibri" w:eastAsia="Calibri" w:hAnsi="Calibri" w:cs="Calibri"/>
                <w:b w:val="0"/>
                <w:bCs w:val="0"/>
                <w:color w:val="4F81BD"/>
                <w:sz w:val="22"/>
                <w:szCs w:val="22"/>
                <w:lang w:val="es-EC"/>
              </w:rPr>
              <w:t>summary</w:t>
            </w:r>
            <w:proofErr w:type="spellEnd"/>
            <w:r w:rsidRPr="00AF47C8">
              <w:rPr>
                <w:rFonts w:ascii="Calibri" w:eastAsia="Calibri" w:hAnsi="Calibri" w:cs="Calibri"/>
                <w:b w:val="0"/>
                <w:bCs w:val="0"/>
                <w:color w:val="4F81BD"/>
                <w:sz w:val="22"/>
                <w:szCs w:val="22"/>
                <w:lang w:val="es-EC"/>
              </w:rPr>
              <w:t>&gt;</w:t>
            </w:r>
          </w:p>
          <w:p w14:paraId="7C39CF3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static class </w:t>
            </w:r>
            <w:proofErr w:type="spellStart"/>
            <w:r>
              <w:rPr>
                <w:rFonts w:ascii="Calibri" w:eastAsia="Calibri" w:hAnsi="Calibri" w:cs="Calibri"/>
                <w:b w:val="0"/>
                <w:bCs w:val="0"/>
                <w:color w:val="4F81BD"/>
                <w:sz w:val="22"/>
                <w:szCs w:val="22"/>
                <w:lang w:val="en-US"/>
              </w:rPr>
              <w:t>Contrato</w:t>
            </w:r>
            <w:proofErr w:type="spellEnd"/>
          </w:p>
          <w:p w14:paraId="50CE78A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F736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const string Namespace = "http://wservicios.controladores.monster.edu.ec/";</w:t>
            </w:r>
          </w:p>
          <w:p w14:paraId="7600D6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925CC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9BBE776" w14:textId="77777777" w:rsidR="00EF48FB" w:rsidRDefault="00EF48FB">
      <w:pPr>
        <w:rPr>
          <w:rFonts w:eastAsia="Calibri"/>
          <w:b w:val="0"/>
          <w:bCs w:val="0"/>
          <w:sz w:val="22"/>
          <w:szCs w:val="22"/>
        </w:rPr>
      </w:pPr>
    </w:p>
    <w:p w14:paraId="18AB7535" w14:textId="77777777" w:rsidR="00EF48FB" w:rsidRDefault="00ED3AE1">
      <w:pPr>
        <w:pStyle w:val="Heading3"/>
        <w:numPr>
          <w:ilvl w:val="2"/>
          <w:numId w:val="5"/>
        </w:numPr>
        <w:rPr>
          <w:rFonts w:eastAsia="Calibri"/>
        </w:rPr>
      </w:pPr>
      <w:bookmarkStart w:id="25" w:name="_Toc243813706"/>
      <w:r>
        <w:rPr>
          <w:rFonts w:eastAsia="Calibri"/>
        </w:rPr>
        <w:t>Paso 5: Modelo del dominio</w:t>
      </w:r>
      <w:bookmarkEnd w:id="25"/>
    </w:p>
    <w:p w14:paraId="04BC35D8"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clase </w:t>
      </w:r>
      <w:proofErr w:type="spellStart"/>
      <w:r>
        <w:rPr>
          <w:rFonts w:eastAsia="Calibri"/>
          <w:b w:val="0"/>
          <w:bCs w:val="0"/>
          <w:i/>
          <w:iCs/>
          <w:sz w:val="22"/>
          <w:szCs w:val="22"/>
        </w:rPr>
        <w:t>Categoria</w:t>
      </w:r>
      <w:proofErr w:type="spellEnd"/>
      <w:r>
        <w:rPr>
          <w:rFonts w:eastAsia="Calibri"/>
          <w:b w:val="0"/>
          <w:bCs w:val="0"/>
          <w:sz w:val="22"/>
          <w:szCs w:val="22"/>
        </w:rPr>
        <w:t xml:space="preserve"> define las seis categorías del catálogo e indica cuáles son convertibles. La clase </w:t>
      </w:r>
      <w:r>
        <w:rPr>
          <w:rFonts w:eastAsia="Calibri"/>
          <w:b w:val="0"/>
          <w:bCs w:val="0"/>
          <w:i/>
          <w:iCs/>
          <w:sz w:val="22"/>
          <w:szCs w:val="22"/>
        </w:rPr>
        <w:t>Unidad</w:t>
      </w:r>
      <w:r>
        <w:rPr>
          <w:rFonts w:eastAsia="Calibri"/>
          <w:b w:val="0"/>
          <w:bCs w:val="0"/>
          <w:sz w:val="22"/>
          <w:szCs w:val="22"/>
        </w:rPr>
        <w:t xml:space="preserve"> registra cada unidad con su código, nombre, símbolo, categoría y factor de conversión a la unidad base (metro para longitud, kilogramo para masa). En temperatura el factor es nulo porque se usan fórmulas. </w:t>
      </w:r>
      <w:proofErr w:type="spellStart"/>
      <w:r>
        <w:rPr>
          <w:rFonts w:eastAsia="Calibri"/>
          <w:b w:val="0"/>
          <w:bCs w:val="0"/>
          <w:i/>
          <w:iCs/>
          <w:sz w:val="22"/>
          <w:szCs w:val="22"/>
        </w:rPr>
        <w:t>CodigoError</w:t>
      </w:r>
      <w:proofErr w:type="spellEnd"/>
      <w:r>
        <w:rPr>
          <w:rFonts w:eastAsia="Calibri"/>
          <w:b w:val="0"/>
          <w:bCs w:val="0"/>
          <w:sz w:val="22"/>
          <w:szCs w:val="22"/>
        </w:rPr>
        <w:t xml:space="preserve"> centraliza los códigos de la Tabla 2.</w:t>
      </w:r>
    </w:p>
    <w:p w14:paraId="436A4CCD" w14:textId="77777777" w:rsidR="00EF48FB" w:rsidRDefault="00ED3AE1">
      <w:pPr>
        <w:pStyle w:val="Heading5"/>
        <w:spacing w:line="240" w:lineRule="auto"/>
        <w:rPr>
          <w:rFonts w:ascii="Arial" w:hAnsi="Arial" w:cs="Arial"/>
          <w:color w:val="auto"/>
        </w:rPr>
      </w:pPr>
      <w:bookmarkStart w:id="26" w:name="_Toc243813803"/>
      <w:r>
        <w:rPr>
          <w:rFonts w:ascii="Arial" w:hAnsi="Arial" w:cs="Arial"/>
          <w:i/>
          <w:iCs/>
          <w:color w:val="auto"/>
        </w:rPr>
        <w:lastRenderedPageBreak/>
        <w:t>Tabla 4</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Categoria</w:t>
      </w:r>
      <w:proofErr w:type="spellEnd"/>
      <w:r>
        <w:rPr>
          <w:rFonts w:ascii="Arial" w:hAnsi="Arial" w:cs="Arial"/>
          <w:color w:val="auto"/>
        </w:rPr>
        <w:t xml:space="preserve"> (Modelo/</w:t>
      </w:r>
      <w:proofErr w:type="spellStart"/>
      <w:r>
        <w:rPr>
          <w:rFonts w:ascii="Arial" w:hAnsi="Arial" w:cs="Arial"/>
          <w:color w:val="auto"/>
        </w:rPr>
        <w:t>Categoria.cs</w:t>
      </w:r>
      <w:proofErr w:type="spellEnd"/>
      <w:r>
        <w:rPr>
          <w:rFonts w:ascii="Arial" w:hAnsi="Arial" w:cs="Arial"/>
          <w:color w:val="auto"/>
        </w:rPr>
        <w:t>)</w:t>
      </w:r>
      <w:bookmarkEnd w:id="26"/>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C19AB28" w14:textId="77777777">
        <w:tc>
          <w:tcPr>
            <w:tcW w:w="8504" w:type="dxa"/>
            <w:tcMar>
              <w:top w:w="100" w:type="dxa"/>
              <w:left w:w="100" w:type="dxa"/>
              <w:bottom w:w="100" w:type="dxa"/>
              <w:right w:w="100" w:type="dxa"/>
            </w:tcMar>
          </w:tcPr>
          <w:p w14:paraId="60112A3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0D8C6BD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System.Linq</w:t>
            </w:r>
            <w:proofErr w:type="spellEnd"/>
            <w:r>
              <w:rPr>
                <w:rFonts w:ascii="Calibri" w:eastAsia="Calibri" w:hAnsi="Calibri" w:cs="Calibri"/>
                <w:b w:val="0"/>
                <w:bCs w:val="0"/>
                <w:color w:val="4F81BD"/>
                <w:sz w:val="22"/>
                <w:szCs w:val="22"/>
                <w:lang w:val="en-US"/>
              </w:rPr>
              <w:t>;</w:t>
            </w:r>
          </w:p>
          <w:p w14:paraId="5F1239B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93C68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WS_CON_UNI_DOTNET_SOAP.Modelo</w:t>
            </w:r>
            <w:proofErr w:type="spellEnd"/>
          </w:p>
          <w:p w14:paraId="7D6F08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7AE35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&lt;summary&gt;</w:t>
            </w:r>
          </w:p>
          <w:p w14:paraId="613C45A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Categorías del catálogo (RQF-002). Solo las convertibles tienen operación de conversión.</w:t>
            </w:r>
          </w:p>
          <w:p w14:paraId="6048631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540D6F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class </w:t>
            </w:r>
            <w:proofErr w:type="spellStart"/>
            <w:r>
              <w:rPr>
                <w:rFonts w:ascii="Calibri" w:eastAsia="Calibri" w:hAnsi="Calibri" w:cs="Calibri"/>
                <w:b w:val="0"/>
                <w:bCs w:val="0"/>
                <w:color w:val="4F81BD"/>
                <w:sz w:val="22"/>
                <w:szCs w:val="22"/>
                <w:lang w:val="en-US"/>
              </w:rPr>
              <w:t>Categoria</w:t>
            </w:r>
            <w:proofErr w:type="spellEnd"/>
          </w:p>
          <w:p w14:paraId="2284D3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BDF1A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Longitud</w:t>
            </w:r>
            <w:proofErr w:type="spellEnd"/>
            <w:r>
              <w:rPr>
                <w:rFonts w:ascii="Calibri" w:eastAsia="Calibri" w:hAnsi="Calibri" w:cs="Calibri"/>
                <w:b w:val="0"/>
                <w:bCs w:val="0"/>
                <w:color w:val="4F81BD"/>
                <w:sz w:val="22"/>
                <w:szCs w:val="22"/>
                <w:lang w:val="en-US"/>
              </w:rPr>
              <w:t xml:space="preserve"> = new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("LONGITUD", "</w:t>
            </w:r>
            <w:proofErr w:type="spellStart"/>
            <w:r>
              <w:rPr>
                <w:rFonts w:ascii="Calibri" w:eastAsia="Calibri" w:hAnsi="Calibri" w:cs="Calibri"/>
                <w:b w:val="0"/>
                <w:bCs w:val="0"/>
                <w:color w:val="4F81BD"/>
                <w:sz w:val="22"/>
                <w:szCs w:val="22"/>
                <w:lang w:val="en-US"/>
              </w:rPr>
              <w:t>Longitud</w:t>
            </w:r>
            <w:proofErr w:type="spellEnd"/>
            <w:r>
              <w:rPr>
                <w:rFonts w:ascii="Calibri" w:eastAsia="Calibri" w:hAnsi="Calibri" w:cs="Calibri"/>
                <w:b w:val="0"/>
                <w:bCs w:val="0"/>
                <w:color w:val="4F81BD"/>
                <w:sz w:val="22"/>
                <w:szCs w:val="22"/>
                <w:lang w:val="en-US"/>
              </w:rPr>
              <w:t>", true);</w:t>
            </w:r>
          </w:p>
          <w:p w14:paraId="7DED7F5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Masa = new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("MASA", "Peso (masa)", true);</w:t>
            </w:r>
          </w:p>
          <w:p w14:paraId="1B3C2D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Volumen = new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("VOLUMEN", "Volumen", false);</w:t>
            </w:r>
          </w:p>
          <w:p w14:paraId="6E9F586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Tiempo = new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("TIEMPO", "Tiempo", false);</w:t>
            </w:r>
          </w:p>
          <w:p w14:paraId="720EE41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Temperatura</w:t>
            </w:r>
            <w:proofErr w:type="spellEnd"/>
            <w:r>
              <w:rPr>
                <w:rFonts w:ascii="Calibri" w:eastAsia="Calibri" w:hAnsi="Calibri" w:cs="Calibri"/>
                <w:b w:val="0"/>
                <w:bCs w:val="0"/>
                <w:color w:val="4F81BD"/>
                <w:sz w:val="22"/>
                <w:szCs w:val="22"/>
                <w:lang w:val="en-US"/>
              </w:rPr>
              <w:t xml:space="preserve"> = new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("TEMPERATURA", "</w:t>
            </w:r>
            <w:proofErr w:type="spellStart"/>
            <w:r>
              <w:rPr>
                <w:rFonts w:ascii="Calibri" w:eastAsia="Calibri" w:hAnsi="Calibri" w:cs="Calibri"/>
                <w:b w:val="0"/>
                <w:bCs w:val="0"/>
                <w:color w:val="4F81BD"/>
                <w:sz w:val="22"/>
                <w:szCs w:val="22"/>
                <w:lang w:val="en-US"/>
              </w:rPr>
              <w:t>Temperatura</w:t>
            </w:r>
            <w:proofErr w:type="spellEnd"/>
            <w:r>
              <w:rPr>
                <w:rFonts w:ascii="Calibri" w:eastAsia="Calibri" w:hAnsi="Calibri" w:cs="Calibri"/>
                <w:b w:val="0"/>
                <w:bCs w:val="0"/>
                <w:color w:val="4F81BD"/>
                <w:sz w:val="22"/>
                <w:szCs w:val="22"/>
                <w:lang w:val="en-US"/>
              </w:rPr>
              <w:t>", true);</w:t>
            </w:r>
          </w:p>
          <w:p w14:paraId="405253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Area = new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("AREA", "</w:t>
            </w:r>
            <w:proofErr w:type="spellStart"/>
            <w:r>
              <w:rPr>
                <w:rFonts w:ascii="Calibri" w:eastAsia="Calibri" w:hAnsi="Calibri" w:cs="Calibri"/>
                <w:b w:val="0"/>
                <w:bCs w:val="0"/>
                <w:color w:val="4F81BD"/>
                <w:sz w:val="22"/>
                <w:szCs w:val="22"/>
                <w:lang w:val="en-US"/>
              </w:rPr>
              <w:t>Área</w:t>
            </w:r>
            <w:proofErr w:type="spellEnd"/>
            <w:r>
              <w:rPr>
                <w:rFonts w:ascii="Calibri" w:eastAsia="Calibri" w:hAnsi="Calibri" w:cs="Calibri"/>
                <w:b w:val="0"/>
                <w:bCs w:val="0"/>
                <w:color w:val="4F81BD"/>
                <w:sz w:val="22"/>
                <w:szCs w:val="22"/>
                <w:lang w:val="en-US"/>
              </w:rPr>
              <w:t>", false);</w:t>
            </w:r>
          </w:p>
          <w:p w14:paraId="31565DA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95485B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IReadOnlyList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Todas</w:t>
            </w:r>
            <w:proofErr w:type="spellEnd"/>
            <w:r>
              <w:rPr>
                <w:rFonts w:ascii="Calibri" w:eastAsia="Calibri" w:hAnsi="Calibri" w:cs="Calibri"/>
                <w:b w:val="0"/>
                <w:bCs w:val="0"/>
                <w:color w:val="4F81BD"/>
                <w:sz w:val="22"/>
                <w:szCs w:val="22"/>
                <w:lang w:val="en-US"/>
              </w:rPr>
              <w:t xml:space="preserve"> =</w:t>
            </w:r>
          </w:p>
          <w:p w14:paraId="1A9AD5D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 </w:t>
            </w:r>
            <w:proofErr w:type="spellStart"/>
            <w:r>
              <w:rPr>
                <w:rFonts w:ascii="Calibri" w:eastAsia="Calibri" w:hAnsi="Calibri" w:cs="Calibri"/>
                <w:b w:val="0"/>
                <w:bCs w:val="0"/>
                <w:color w:val="4F81BD"/>
                <w:sz w:val="22"/>
                <w:szCs w:val="22"/>
                <w:lang w:val="en-US"/>
              </w:rPr>
              <w:t>Longitud</w:t>
            </w:r>
            <w:proofErr w:type="spellEnd"/>
            <w:r>
              <w:rPr>
                <w:rFonts w:ascii="Calibri" w:eastAsia="Calibri" w:hAnsi="Calibri" w:cs="Calibri"/>
                <w:b w:val="0"/>
                <w:bCs w:val="0"/>
                <w:color w:val="4F81BD"/>
                <w:sz w:val="22"/>
                <w:szCs w:val="22"/>
                <w:lang w:val="en-US"/>
              </w:rPr>
              <w:t xml:space="preserve">, Masa, Volumen, Tiempo, </w:t>
            </w:r>
            <w:proofErr w:type="spellStart"/>
            <w:r>
              <w:rPr>
                <w:rFonts w:ascii="Calibri" w:eastAsia="Calibri" w:hAnsi="Calibri" w:cs="Calibri"/>
                <w:b w:val="0"/>
                <w:bCs w:val="0"/>
                <w:color w:val="4F81BD"/>
                <w:sz w:val="22"/>
                <w:szCs w:val="22"/>
                <w:lang w:val="en-US"/>
              </w:rPr>
              <w:t>Temperatura</w:t>
            </w:r>
            <w:proofErr w:type="spellEnd"/>
            <w:r>
              <w:rPr>
                <w:rFonts w:ascii="Calibri" w:eastAsia="Calibri" w:hAnsi="Calibri" w:cs="Calibri"/>
                <w:b w:val="0"/>
                <w:bCs w:val="0"/>
                <w:color w:val="4F81BD"/>
                <w:sz w:val="22"/>
                <w:szCs w:val="22"/>
                <w:lang w:val="en-US"/>
              </w:rPr>
              <w:t>, Area };</w:t>
            </w:r>
          </w:p>
          <w:p w14:paraId="41094A9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C7FDF1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get; }</w:t>
            </w:r>
          </w:p>
          <w:p w14:paraId="709D89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Nombre { get; }</w:t>
            </w:r>
          </w:p>
          <w:p w14:paraId="66A9786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 Convertible { get; }</w:t>
            </w:r>
          </w:p>
          <w:p w14:paraId="0E7C3BF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F154FF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nombre</w:t>
            </w:r>
            <w:proofErr w:type="spellEnd"/>
            <w:r>
              <w:rPr>
                <w:rFonts w:ascii="Calibri" w:eastAsia="Calibri" w:hAnsi="Calibri" w:cs="Calibri"/>
                <w:b w:val="0"/>
                <w:bCs w:val="0"/>
                <w:color w:val="4F81BD"/>
                <w:sz w:val="22"/>
                <w:szCs w:val="22"/>
                <w:lang w:val="en-US"/>
              </w:rPr>
              <w:t>, bool convertible)</w:t>
            </w:r>
          </w:p>
          <w:p w14:paraId="7FA8A8E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046412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Codigo</w:t>
            </w:r>
            <w:proofErr w:type="spellEnd"/>
            <w:r w:rsidRPr="00AF47C8">
              <w:rPr>
                <w:rFonts w:ascii="Calibri" w:eastAsia="Calibri" w:hAnsi="Calibri" w:cs="Calibri"/>
                <w:b w:val="0"/>
                <w:bCs w:val="0"/>
                <w:color w:val="4F81BD"/>
                <w:sz w:val="22"/>
                <w:szCs w:val="22"/>
                <w:lang w:val="es-EC"/>
              </w:rPr>
              <w:t xml:space="preserve"> = </w:t>
            </w:r>
            <w:proofErr w:type="spellStart"/>
            <w:r w:rsidRPr="00AF47C8">
              <w:rPr>
                <w:rFonts w:ascii="Calibri" w:eastAsia="Calibri" w:hAnsi="Calibri" w:cs="Calibri"/>
                <w:b w:val="0"/>
                <w:bCs w:val="0"/>
                <w:color w:val="4F81BD"/>
                <w:sz w:val="22"/>
                <w:szCs w:val="22"/>
                <w:lang w:val="es-EC"/>
              </w:rPr>
              <w:t>codigo</w:t>
            </w:r>
            <w:proofErr w:type="spellEnd"/>
            <w:r w:rsidRPr="00AF47C8">
              <w:rPr>
                <w:rFonts w:ascii="Calibri" w:eastAsia="Calibri" w:hAnsi="Calibri" w:cs="Calibri"/>
                <w:b w:val="0"/>
                <w:bCs w:val="0"/>
                <w:color w:val="4F81BD"/>
                <w:sz w:val="22"/>
                <w:szCs w:val="22"/>
                <w:lang w:val="es-EC"/>
              </w:rPr>
              <w:t>;</w:t>
            </w:r>
          </w:p>
          <w:p w14:paraId="0E29E3B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Nombre = nombre;</w:t>
            </w:r>
          </w:p>
          <w:p w14:paraId="78122B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Convertible = convertible;</w:t>
            </w:r>
          </w:p>
          <w:p w14:paraId="6C11A6B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C3689E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356779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 &lt;</w:t>
            </w:r>
            <w:proofErr w:type="spellStart"/>
            <w:r w:rsidRPr="00AF47C8">
              <w:rPr>
                <w:rFonts w:ascii="Calibri" w:eastAsia="Calibri" w:hAnsi="Calibri" w:cs="Calibri"/>
                <w:b w:val="0"/>
                <w:bCs w:val="0"/>
                <w:color w:val="4F81BD"/>
                <w:sz w:val="22"/>
                <w:szCs w:val="22"/>
                <w:lang w:val="es-EC"/>
              </w:rPr>
              <w:t>summary</w:t>
            </w:r>
            <w:proofErr w:type="spellEnd"/>
            <w:r w:rsidRPr="00AF47C8">
              <w:rPr>
                <w:rFonts w:ascii="Calibri" w:eastAsia="Calibri" w:hAnsi="Calibri" w:cs="Calibri"/>
                <w:b w:val="0"/>
                <w:bCs w:val="0"/>
                <w:color w:val="4F81BD"/>
                <w:sz w:val="22"/>
                <w:szCs w:val="22"/>
                <w:lang w:val="es-EC"/>
              </w:rPr>
              <w:t xml:space="preserve">&gt;Busca la categoría por código, ignorando espacios y mayúsculas. </w:t>
            </w:r>
            <w:r>
              <w:rPr>
                <w:rFonts w:ascii="Calibri" w:eastAsia="Calibri" w:hAnsi="Calibri" w:cs="Calibri"/>
                <w:b w:val="0"/>
                <w:bCs w:val="0"/>
                <w:color w:val="4F81BD"/>
                <w:sz w:val="22"/>
                <w:szCs w:val="22"/>
                <w:lang w:val="en-US"/>
              </w:rPr>
              <w:t xml:space="preserve">Null </w:t>
            </w:r>
            <w:proofErr w:type="spellStart"/>
            <w:r>
              <w:rPr>
                <w:rFonts w:ascii="Calibri" w:eastAsia="Calibri" w:hAnsi="Calibri" w:cs="Calibri"/>
                <w:b w:val="0"/>
                <w:bCs w:val="0"/>
                <w:color w:val="4F81BD"/>
                <w:sz w:val="22"/>
                <w:szCs w:val="22"/>
                <w:lang w:val="en-US"/>
              </w:rPr>
              <w:t>si</w:t>
            </w:r>
            <w:proofErr w:type="spellEnd"/>
            <w:r>
              <w:rPr>
                <w:rFonts w:ascii="Calibri" w:eastAsia="Calibri" w:hAnsi="Calibri" w:cs="Calibri"/>
                <w:b w:val="0"/>
                <w:bCs w:val="0"/>
                <w:color w:val="4F81BD"/>
                <w:sz w:val="22"/>
                <w:szCs w:val="22"/>
                <w:lang w:val="en-US"/>
              </w:rPr>
              <w:t xml:space="preserve"> no </w:t>
            </w:r>
            <w:proofErr w:type="spellStart"/>
            <w:r>
              <w:rPr>
                <w:rFonts w:ascii="Calibri" w:eastAsia="Calibri" w:hAnsi="Calibri" w:cs="Calibri"/>
                <w:b w:val="0"/>
                <w:bCs w:val="0"/>
                <w:color w:val="4F81BD"/>
                <w:sz w:val="22"/>
                <w:szCs w:val="22"/>
                <w:lang w:val="en-US"/>
              </w:rPr>
              <w:t>existe</w:t>
            </w:r>
            <w:proofErr w:type="spellEnd"/>
            <w:r>
              <w:rPr>
                <w:rFonts w:ascii="Calibri" w:eastAsia="Calibri" w:hAnsi="Calibri" w:cs="Calibri"/>
                <w:b w:val="0"/>
                <w:bCs w:val="0"/>
                <w:color w:val="4F81BD"/>
                <w:sz w:val="22"/>
                <w:szCs w:val="22"/>
                <w:lang w:val="en-US"/>
              </w:rPr>
              <w:t>.&lt;/summary&gt;</w:t>
            </w:r>
          </w:p>
          <w:p w14:paraId="373750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DesdeCodigo</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w:t>
            </w:r>
          </w:p>
          <w:p w14:paraId="602373A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B17D9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return null;</w:t>
            </w:r>
          </w:p>
          <w:p w14:paraId="6CF85B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normalizado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codigo.Trim</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ToUpperInvariant</w:t>
            </w:r>
            <w:proofErr w:type="spellEnd"/>
            <w:r>
              <w:rPr>
                <w:rFonts w:ascii="Calibri" w:eastAsia="Calibri" w:hAnsi="Calibri" w:cs="Calibri"/>
                <w:b w:val="0"/>
                <w:bCs w:val="0"/>
                <w:color w:val="4F81BD"/>
                <w:sz w:val="22"/>
                <w:szCs w:val="22"/>
                <w:lang w:val="en-US"/>
              </w:rPr>
              <w:t>();</w:t>
            </w:r>
          </w:p>
          <w:p w14:paraId="0EE6B8D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Todas.FirstOrDefault</w:t>
            </w:r>
            <w:proofErr w:type="spellEnd"/>
            <w:r>
              <w:rPr>
                <w:rFonts w:ascii="Calibri" w:eastAsia="Calibri" w:hAnsi="Calibri" w:cs="Calibri"/>
                <w:b w:val="0"/>
                <w:bCs w:val="0"/>
                <w:color w:val="4F81BD"/>
                <w:sz w:val="22"/>
                <w:szCs w:val="22"/>
                <w:lang w:val="en-US"/>
              </w:rPr>
              <w:t xml:space="preserve">(c =&gt; </w:t>
            </w:r>
            <w:proofErr w:type="spellStart"/>
            <w:r>
              <w:rPr>
                <w:rFonts w:ascii="Calibri" w:eastAsia="Calibri" w:hAnsi="Calibri" w:cs="Calibri"/>
                <w:b w:val="0"/>
                <w:bCs w:val="0"/>
                <w:color w:val="4F81BD"/>
                <w:sz w:val="22"/>
                <w:szCs w:val="22"/>
                <w:lang w:val="en-US"/>
              </w:rPr>
              <w:t>c.Codigo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normalizado</w:t>
            </w:r>
            <w:proofErr w:type="spellEnd"/>
            <w:r>
              <w:rPr>
                <w:rFonts w:ascii="Calibri" w:eastAsia="Calibri" w:hAnsi="Calibri" w:cs="Calibri"/>
                <w:b w:val="0"/>
                <w:bCs w:val="0"/>
                <w:color w:val="4F81BD"/>
                <w:sz w:val="22"/>
                <w:szCs w:val="22"/>
                <w:lang w:val="en-US"/>
              </w:rPr>
              <w:t>);</w:t>
            </w:r>
          </w:p>
          <w:p w14:paraId="444DE3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B1206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85ABB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FC7D401" w14:textId="77777777" w:rsidR="00EF48FB" w:rsidRDefault="00EF48FB">
      <w:pPr>
        <w:rPr>
          <w:rFonts w:eastAsia="Calibri"/>
          <w:b w:val="0"/>
          <w:bCs w:val="0"/>
          <w:sz w:val="22"/>
          <w:szCs w:val="22"/>
        </w:rPr>
      </w:pPr>
    </w:p>
    <w:p w14:paraId="401D063A" w14:textId="77777777" w:rsidR="00EF48FB" w:rsidRDefault="00ED3AE1">
      <w:pPr>
        <w:pStyle w:val="Heading5"/>
        <w:spacing w:line="240" w:lineRule="auto"/>
        <w:rPr>
          <w:rFonts w:ascii="Arial" w:hAnsi="Arial" w:cs="Arial"/>
          <w:color w:val="auto"/>
        </w:rPr>
      </w:pPr>
      <w:bookmarkStart w:id="27" w:name="_Toc243813804"/>
      <w:r>
        <w:rPr>
          <w:rFonts w:ascii="Arial" w:hAnsi="Arial" w:cs="Arial"/>
          <w:i/>
          <w:iCs/>
          <w:color w:val="auto"/>
        </w:rPr>
        <w:lastRenderedPageBreak/>
        <w:t>Tabla 5</w:t>
      </w:r>
      <w:r>
        <w:rPr>
          <w:rFonts w:ascii="Arial" w:hAnsi="Arial" w:cs="Arial"/>
          <w:i/>
          <w:iCs/>
          <w:color w:val="auto"/>
        </w:rPr>
        <w:br/>
      </w:r>
      <w:r>
        <w:rPr>
          <w:rFonts w:ascii="Arial" w:hAnsi="Arial" w:cs="Arial"/>
          <w:color w:val="auto"/>
        </w:rPr>
        <w:t>Clase Unidad (Modelo/</w:t>
      </w:r>
      <w:proofErr w:type="spellStart"/>
      <w:r>
        <w:rPr>
          <w:rFonts w:ascii="Arial" w:hAnsi="Arial" w:cs="Arial"/>
          <w:color w:val="auto"/>
        </w:rPr>
        <w:t>Unidad.cs</w:t>
      </w:r>
      <w:proofErr w:type="spellEnd"/>
      <w:r>
        <w:rPr>
          <w:rFonts w:ascii="Arial" w:hAnsi="Arial" w:cs="Arial"/>
          <w:color w:val="auto"/>
        </w:rPr>
        <w:t>)</w:t>
      </w:r>
      <w:bookmarkEnd w:id="2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27FF1C49" w14:textId="77777777">
        <w:tc>
          <w:tcPr>
            <w:tcW w:w="8504" w:type="dxa"/>
            <w:tcMar>
              <w:top w:w="100" w:type="dxa"/>
              <w:left w:w="100" w:type="dxa"/>
              <w:bottom w:w="100" w:type="dxa"/>
              <w:right w:w="100" w:type="dxa"/>
            </w:tcMar>
          </w:tcPr>
          <w:p w14:paraId="3484AD1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60F068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System.Linq</w:t>
            </w:r>
            <w:proofErr w:type="spellEnd"/>
            <w:r>
              <w:rPr>
                <w:rFonts w:ascii="Calibri" w:eastAsia="Calibri" w:hAnsi="Calibri" w:cs="Calibri"/>
                <w:b w:val="0"/>
                <w:bCs w:val="0"/>
                <w:color w:val="4F81BD"/>
                <w:sz w:val="22"/>
                <w:szCs w:val="22"/>
                <w:lang w:val="en-US"/>
              </w:rPr>
              <w:t>;</w:t>
            </w:r>
          </w:p>
          <w:p w14:paraId="01EF661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82C601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WS_CON_UNI_DOTNET_SOAP.Modelo</w:t>
            </w:r>
            <w:proofErr w:type="spellEnd"/>
          </w:p>
          <w:p w14:paraId="397017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1C470C8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&lt;summary&gt;</w:t>
            </w:r>
          </w:p>
          <w:p w14:paraId="6CB746E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Unidades de todas las categorías (RQF-003). El factor lleva la unidad a la base de su</w:t>
            </w:r>
          </w:p>
          <w:p w14:paraId="4E2782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categoría; en temperatura es null porque se usan fórmulas. Los códigos son únicos.</w:t>
            </w:r>
          </w:p>
          <w:p w14:paraId="5CB701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73B6E9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sealed class Unidad</w:t>
            </w:r>
          </w:p>
          <w:p w14:paraId="4B28049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945579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Longitud (base: metro)</w:t>
            </w:r>
          </w:p>
          <w:p w14:paraId="543E3F4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M = new Unidad("M", "Metro", "m", Categoria.Longitud, 1.0);</w:t>
            </w:r>
          </w:p>
          <w:p w14:paraId="730E778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CM = new Unidad("CM", "Centímetro", "cm", Categoria.Longitud, 0.01);</w:t>
            </w:r>
          </w:p>
          <w:p w14:paraId="0D0D90F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KM = new Unidad("KM", "</w:t>
            </w:r>
            <w:proofErr w:type="spellStart"/>
            <w:r>
              <w:rPr>
                <w:rFonts w:ascii="Calibri" w:eastAsia="Calibri" w:hAnsi="Calibri" w:cs="Calibri"/>
                <w:b w:val="0"/>
                <w:bCs w:val="0"/>
                <w:color w:val="4F81BD"/>
                <w:sz w:val="22"/>
                <w:szCs w:val="22"/>
                <w:lang w:val="en-US"/>
              </w:rPr>
              <w:t>Kilómetro</w:t>
            </w:r>
            <w:proofErr w:type="spellEnd"/>
            <w:r>
              <w:rPr>
                <w:rFonts w:ascii="Calibri" w:eastAsia="Calibri" w:hAnsi="Calibri" w:cs="Calibri"/>
                <w:b w:val="0"/>
                <w:bCs w:val="0"/>
                <w:color w:val="4F81BD"/>
                <w:sz w:val="22"/>
                <w:szCs w:val="22"/>
                <w:lang w:val="en-US"/>
              </w:rPr>
              <w:t xml:space="preserve">", "km", </w:t>
            </w:r>
            <w:proofErr w:type="spellStart"/>
            <w:r>
              <w:rPr>
                <w:rFonts w:ascii="Calibri" w:eastAsia="Calibri" w:hAnsi="Calibri" w:cs="Calibri"/>
                <w:b w:val="0"/>
                <w:bCs w:val="0"/>
                <w:color w:val="4F81BD"/>
                <w:sz w:val="22"/>
                <w:szCs w:val="22"/>
                <w:lang w:val="en-US"/>
              </w:rPr>
              <w:t>Categoria.Longitud</w:t>
            </w:r>
            <w:proofErr w:type="spellEnd"/>
            <w:r>
              <w:rPr>
                <w:rFonts w:ascii="Calibri" w:eastAsia="Calibri" w:hAnsi="Calibri" w:cs="Calibri"/>
                <w:b w:val="0"/>
                <w:bCs w:val="0"/>
                <w:color w:val="4F81BD"/>
                <w:sz w:val="22"/>
                <w:szCs w:val="22"/>
                <w:lang w:val="en-US"/>
              </w:rPr>
              <w:t>, 1000.0);</w:t>
            </w:r>
          </w:p>
          <w:p w14:paraId="5C7E989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FT = new Unidad("FT", "Pie", "ft", </w:t>
            </w:r>
            <w:proofErr w:type="spellStart"/>
            <w:r>
              <w:rPr>
                <w:rFonts w:ascii="Calibri" w:eastAsia="Calibri" w:hAnsi="Calibri" w:cs="Calibri"/>
                <w:b w:val="0"/>
                <w:bCs w:val="0"/>
                <w:color w:val="4F81BD"/>
                <w:sz w:val="22"/>
                <w:szCs w:val="22"/>
                <w:lang w:val="en-US"/>
              </w:rPr>
              <w:t>Categoria.Longitud</w:t>
            </w:r>
            <w:proofErr w:type="spellEnd"/>
            <w:r>
              <w:rPr>
                <w:rFonts w:ascii="Calibri" w:eastAsia="Calibri" w:hAnsi="Calibri" w:cs="Calibri"/>
                <w:b w:val="0"/>
                <w:bCs w:val="0"/>
                <w:color w:val="4F81BD"/>
                <w:sz w:val="22"/>
                <w:szCs w:val="22"/>
                <w:lang w:val="en-US"/>
              </w:rPr>
              <w:t>, 0.3048);</w:t>
            </w:r>
          </w:p>
          <w:p w14:paraId="7FB18CC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public static readonly Unidad YD = new Unidad("YD", "Yarda", "yd", Categoria.Longitud, 0.9144);</w:t>
            </w:r>
          </w:p>
          <w:p w14:paraId="5973CFD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MI = new Unidad("MI", "Milla", "mi", Categoria.Longitud, 1609.344);</w:t>
            </w:r>
          </w:p>
          <w:p w14:paraId="4AFA5C6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1B8A73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Masa (base: kilogramo)</w:t>
            </w:r>
          </w:p>
          <w:p w14:paraId="23F3350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G = new Unidad("G", "Gramo", "g", Categoria.Masa, 0.001);</w:t>
            </w:r>
          </w:p>
          <w:p w14:paraId="444738A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KG = new Unidad("KG", "Kilogramo", "kg", Categoria.Masa, 1.0);</w:t>
            </w:r>
          </w:p>
          <w:p w14:paraId="7B550B9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OZ = new Unidad("OZ", "Onza", "oz", Categoria.Masa, 0.028349523125);</w:t>
            </w:r>
          </w:p>
          <w:p w14:paraId="08ABD2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LB = new Unidad("LB", "Libra", "lb", Categoria.Masa, 0.45359237);</w:t>
            </w:r>
          </w:p>
          <w:p w14:paraId="42B2208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QQ = new Unidad("QQ", "Quintal", "qq", Categoria.Masa, 45.359237);</w:t>
            </w:r>
          </w:p>
          <w:p w14:paraId="46961C8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7D23A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Temperatura (vía Celsius, sin factor)</w:t>
            </w:r>
          </w:p>
          <w:p w14:paraId="2722809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C = new Unidad("C", "Celsius", "°C", </w:t>
            </w:r>
            <w:proofErr w:type="spellStart"/>
            <w:r>
              <w:rPr>
                <w:rFonts w:ascii="Calibri" w:eastAsia="Calibri" w:hAnsi="Calibri" w:cs="Calibri"/>
                <w:b w:val="0"/>
                <w:bCs w:val="0"/>
                <w:color w:val="4F81BD"/>
                <w:sz w:val="22"/>
                <w:szCs w:val="22"/>
                <w:lang w:val="en-US"/>
              </w:rPr>
              <w:t>Categoria.Temperatura</w:t>
            </w:r>
            <w:proofErr w:type="spellEnd"/>
            <w:r>
              <w:rPr>
                <w:rFonts w:ascii="Calibri" w:eastAsia="Calibri" w:hAnsi="Calibri" w:cs="Calibri"/>
                <w:b w:val="0"/>
                <w:bCs w:val="0"/>
                <w:color w:val="4F81BD"/>
                <w:sz w:val="22"/>
                <w:szCs w:val="22"/>
                <w:lang w:val="en-US"/>
              </w:rPr>
              <w:t>, null);</w:t>
            </w:r>
          </w:p>
          <w:p w14:paraId="71AC67C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K = new Unidad("K", "Kelvin", "K", </w:t>
            </w:r>
            <w:proofErr w:type="spellStart"/>
            <w:r>
              <w:rPr>
                <w:rFonts w:ascii="Calibri" w:eastAsia="Calibri" w:hAnsi="Calibri" w:cs="Calibri"/>
                <w:b w:val="0"/>
                <w:bCs w:val="0"/>
                <w:color w:val="4F81BD"/>
                <w:sz w:val="22"/>
                <w:szCs w:val="22"/>
                <w:lang w:val="en-US"/>
              </w:rPr>
              <w:t>Categoria.Temperatura</w:t>
            </w:r>
            <w:proofErr w:type="spellEnd"/>
            <w:r>
              <w:rPr>
                <w:rFonts w:ascii="Calibri" w:eastAsia="Calibri" w:hAnsi="Calibri" w:cs="Calibri"/>
                <w:b w:val="0"/>
                <w:bCs w:val="0"/>
                <w:color w:val="4F81BD"/>
                <w:sz w:val="22"/>
                <w:szCs w:val="22"/>
                <w:lang w:val="en-US"/>
              </w:rPr>
              <w:t>, null);</w:t>
            </w:r>
          </w:p>
          <w:p w14:paraId="7E16940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F = new Unidad("F", "Fahrenheit", "°F", </w:t>
            </w:r>
            <w:proofErr w:type="spellStart"/>
            <w:r>
              <w:rPr>
                <w:rFonts w:ascii="Calibri" w:eastAsia="Calibri" w:hAnsi="Calibri" w:cs="Calibri"/>
                <w:b w:val="0"/>
                <w:bCs w:val="0"/>
                <w:color w:val="4F81BD"/>
                <w:sz w:val="22"/>
                <w:szCs w:val="22"/>
                <w:lang w:val="en-US"/>
              </w:rPr>
              <w:t>Categoria.Temperatura</w:t>
            </w:r>
            <w:proofErr w:type="spellEnd"/>
            <w:r>
              <w:rPr>
                <w:rFonts w:ascii="Calibri" w:eastAsia="Calibri" w:hAnsi="Calibri" w:cs="Calibri"/>
                <w:b w:val="0"/>
                <w:bCs w:val="0"/>
                <w:color w:val="4F81BD"/>
                <w:sz w:val="22"/>
                <w:szCs w:val="22"/>
                <w:lang w:val="en-US"/>
              </w:rPr>
              <w:t>, null);</w:t>
            </w:r>
          </w:p>
          <w:p w14:paraId="433A0D9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N = new Unidad("N", "Newton", "°N", </w:t>
            </w:r>
            <w:proofErr w:type="spellStart"/>
            <w:r>
              <w:rPr>
                <w:rFonts w:ascii="Calibri" w:eastAsia="Calibri" w:hAnsi="Calibri" w:cs="Calibri"/>
                <w:b w:val="0"/>
                <w:bCs w:val="0"/>
                <w:color w:val="4F81BD"/>
                <w:sz w:val="22"/>
                <w:szCs w:val="22"/>
                <w:lang w:val="en-US"/>
              </w:rPr>
              <w:t>Categoria.Temperatura</w:t>
            </w:r>
            <w:proofErr w:type="spellEnd"/>
            <w:r>
              <w:rPr>
                <w:rFonts w:ascii="Calibri" w:eastAsia="Calibri" w:hAnsi="Calibri" w:cs="Calibri"/>
                <w:b w:val="0"/>
                <w:bCs w:val="0"/>
                <w:color w:val="4F81BD"/>
                <w:sz w:val="22"/>
                <w:szCs w:val="22"/>
                <w:lang w:val="en-US"/>
              </w:rPr>
              <w:t>, null);</w:t>
            </w:r>
          </w:p>
          <w:p w14:paraId="252818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RE = new Unidad("RE", "</w:t>
            </w:r>
            <w:proofErr w:type="spellStart"/>
            <w:r>
              <w:rPr>
                <w:rFonts w:ascii="Calibri" w:eastAsia="Calibri" w:hAnsi="Calibri" w:cs="Calibri"/>
                <w:b w:val="0"/>
                <w:bCs w:val="0"/>
                <w:color w:val="4F81BD"/>
                <w:sz w:val="22"/>
                <w:szCs w:val="22"/>
                <w:lang w:val="en-US"/>
              </w:rPr>
              <w:t>Réaumur</w:t>
            </w:r>
            <w:proofErr w:type="spellEnd"/>
            <w:r>
              <w:rPr>
                <w:rFonts w:ascii="Calibri" w:eastAsia="Calibri" w:hAnsi="Calibri" w:cs="Calibri"/>
                <w:b w:val="0"/>
                <w:bCs w:val="0"/>
                <w:color w:val="4F81BD"/>
                <w:sz w:val="22"/>
                <w:szCs w:val="22"/>
                <w:lang w:val="en-US"/>
              </w:rPr>
              <w:t>", "°</w:t>
            </w:r>
            <w:proofErr w:type="spellStart"/>
            <w:r>
              <w:rPr>
                <w:rFonts w:ascii="Calibri" w:eastAsia="Calibri" w:hAnsi="Calibri" w:cs="Calibri"/>
                <w:b w:val="0"/>
                <w:bCs w:val="0"/>
                <w:color w:val="4F81BD"/>
                <w:sz w:val="22"/>
                <w:szCs w:val="22"/>
                <w:lang w:val="en-US"/>
              </w:rPr>
              <w:t>Ré</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Categoria.Temperatura</w:t>
            </w:r>
            <w:proofErr w:type="spellEnd"/>
            <w:r>
              <w:rPr>
                <w:rFonts w:ascii="Calibri" w:eastAsia="Calibri" w:hAnsi="Calibri" w:cs="Calibri"/>
                <w:b w:val="0"/>
                <w:bCs w:val="0"/>
                <w:color w:val="4F81BD"/>
                <w:sz w:val="22"/>
                <w:szCs w:val="22"/>
                <w:lang w:val="en-US"/>
              </w:rPr>
              <w:t>, null);</w:t>
            </w:r>
          </w:p>
          <w:p w14:paraId="0E3234E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72555D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Volumen (base: </w:t>
            </w:r>
            <w:proofErr w:type="spellStart"/>
            <w:r>
              <w:rPr>
                <w:rFonts w:ascii="Calibri" w:eastAsia="Calibri" w:hAnsi="Calibri" w:cs="Calibri"/>
                <w:b w:val="0"/>
                <w:bCs w:val="0"/>
                <w:color w:val="4F81BD"/>
                <w:sz w:val="22"/>
                <w:szCs w:val="22"/>
                <w:lang w:val="en-US"/>
              </w:rPr>
              <w:t>litro</w:t>
            </w:r>
            <w:proofErr w:type="spellEnd"/>
            <w:r>
              <w:rPr>
                <w:rFonts w:ascii="Calibri" w:eastAsia="Calibri" w:hAnsi="Calibri" w:cs="Calibri"/>
                <w:b w:val="0"/>
                <w:bCs w:val="0"/>
                <w:color w:val="4F81BD"/>
                <w:sz w:val="22"/>
                <w:szCs w:val="22"/>
                <w:lang w:val="en-US"/>
              </w:rPr>
              <w:t xml:space="preserve">), solo </w:t>
            </w:r>
            <w:proofErr w:type="spellStart"/>
            <w:r>
              <w:rPr>
                <w:rFonts w:ascii="Calibri" w:eastAsia="Calibri" w:hAnsi="Calibri" w:cs="Calibri"/>
                <w:b w:val="0"/>
                <w:bCs w:val="0"/>
                <w:color w:val="4F81BD"/>
                <w:sz w:val="22"/>
                <w:szCs w:val="22"/>
                <w:lang w:val="en-US"/>
              </w:rPr>
              <w:t>catálogo</w:t>
            </w:r>
            <w:proofErr w:type="spellEnd"/>
          </w:p>
          <w:p w14:paraId="2E5C037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L = new Unidad("L", "</w:t>
            </w:r>
            <w:proofErr w:type="spellStart"/>
            <w:r>
              <w:rPr>
                <w:rFonts w:ascii="Calibri" w:eastAsia="Calibri" w:hAnsi="Calibri" w:cs="Calibri"/>
                <w:b w:val="0"/>
                <w:bCs w:val="0"/>
                <w:color w:val="4F81BD"/>
                <w:sz w:val="22"/>
                <w:szCs w:val="22"/>
                <w:lang w:val="en-US"/>
              </w:rPr>
              <w:t>Litro</w:t>
            </w:r>
            <w:proofErr w:type="spellEnd"/>
            <w:r>
              <w:rPr>
                <w:rFonts w:ascii="Calibri" w:eastAsia="Calibri" w:hAnsi="Calibri" w:cs="Calibri"/>
                <w:b w:val="0"/>
                <w:bCs w:val="0"/>
                <w:color w:val="4F81BD"/>
                <w:sz w:val="22"/>
                <w:szCs w:val="22"/>
                <w:lang w:val="en-US"/>
              </w:rPr>
              <w:t xml:space="preserve">", "L", </w:t>
            </w:r>
            <w:proofErr w:type="spellStart"/>
            <w:r>
              <w:rPr>
                <w:rFonts w:ascii="Calibri" w:eastAsia="Calibri" w:hAnsi="Calibri" w:cs="Calibri"/>
                <w:b w:val="0"/>
                <w:bCs w:val="0"/>
                <w:color w:val="4F81BD"/>
                <w:sz w:val="22"/>
                <w:szCs w:val="22"/>
                <w:lang w:val="en-US"/>
              </w:rPr>
              <w:t>Categoria.Volumen</w:t>
            </w:r>
            <w:proofErr w:type="spellEnd"/>
            <w:r>
              <w:rPr>
                <w:rFonts w:ascii="Calibri" w:eastAsia="Calibri" w:hAnsi="Calibri" w:cs="Calibri"/>
                <w:b w:val="0"/>
                <w:bCs w:val="0"/>
                <w:color w:val="4F81BD"/>
                <w:sz w:val="22"/>
                <w:szCs w:val="22"/>
                <w:lang w:val="en-US"/>
              </w:rPr>
              <w:t>, 1.0);</w:t>
            </w:r>
          </w:p>
          <w:p w14:paraId="1AFD893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ML = new Unidad("ML", "</w:t>
            </w:r>
            <w:proofErr w:type="spellStart"/>
            <w:r>
              <w:rPr>
                <w:rFonts w:ascii="Calibri" w:eastAsia="Calibri" w:hAnsi="Calibri" w:cs="Calibri"/>
                <w:b w:val="0"/>
                <w:bCs w:val="0"/>
                <w:color w:val="4F81BD"/>
                <w:sz w:val="22"/>
                <w:szCs w:val="22"/>
                <w:lang w:val="en-US"/>
              </w:rPr>
              <w:t>Mililitro</w:t>
            </w:r>
            <w:proofErr w:type="spellEnd"/>
            <w:r>
              <w:rPr>
                <w:rFonts w:ascii="Calibri" w:eastAsia="Calibri" w:hAnsi="Calibri" w:cs="Calibri"/>
                <w:b w:val="0"/>
                <w:bCs w:val="0"/>
                <w:color w:val="4F81BD"/>
                <w:sz w:val="22"/>
                <w:szCs w:val="22"/>
                <w:lang w:val="en-US"/>
              </w:rPr>
              <w:t xml:space="preserve">", "mL", </w:t>
            </w:r>
            <w:proofErr w:type="spellStart"/>
            <w:r>
              <w:rPr>
                <w:rFonts w:ascii="Calibri" w:eastAsia="Calibri" w:hAnsi="Calibri" w:cs="Calibri"/>
                <w:b w:val="0"/>
                <w:bCs w:val="0"/>
                <w:color w:val="4F81BD"/>
                <w:sz w:val="22"/>
                <w:szCs w:val="22"/>
                <w:lang w:val="en-US"/>
              </w:rPr>
              <w:t>Categoria.Volumen</w:t>
            </w:r>
            <w:proofErr w:type="spellEnd"/>
            <w:r>
              <w:rPr>
                <w:rFonts w:ascii="Calibri" w:eastAsia="Calibri" w:hAnsi="Calibri" w:cs="Calibri"/>
                <w:b w:val="0"/>
                <w:bCs w:val="0"/>
                <w:color w:val="4F81BD"/>
                <w:sz w:val="22"/>
                <w:szCs w:val="22"/>
                <w:lang w:val="en-US"/>
              </w:rPr>
              <w:t>, 0.001);</w:t>
            </w:r>
          </w:p>
          <w:p w14:paraId="0B865B3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M3 = new Unidad("M3", "Metro </w:t>
            </w:r>
            <w:proofErr w:type="spellStart"/>
            <w:r>
              <w:rPr>
                <w:rFonts w:ascii="Calibri" w:eastAsia="Calibri" w:hAnsi="Calibri" w:cs="Calibri"/>
                <w:b w:val="0"/>
                <w:bCs w:val="0"/>
                <w:color w:val="4F81BD"/>
                <w:sz w:val="22"/>
                <w:szCs w:val="22"/>
                <w:lang w:val="en-US"/>
              </w:rPr>
              <w:t>cúbico</w:t>
            </w:r>
            <w:proofErr w:type="spellEnd"/>
            <w:r>
              <w:rPr>
                <w:rFonts w:ascii="Calibri" w:eastAsia="Calibri" w:hAnsi="Calibri" w:cs="Calibri"/>
                <w:b w:val="0"/>
                <w:bCs w:val="0"/>
                <w:color w:val="4F81BD"/>
                <w:sz w:val="22"/>
                <w:szCs w:val="22"/>
                <w:lang w:val="en-US"/>
              </w:rPr>
              <w:t xml:space="preserve">", "m³", </w:t>
            </w:r>
            <w:proofErr w:type="spellStart"/>
            <w:r>
              <w:rPr>
                <w:rFonts w:ascii="Calibri" w:eastAsia="Calibri" w:hAnsi="Calibri" w:cs="Calibri"/>
                <w:b w:val="0"/>
                <w:bCs w:val="0"/>
                <w:color w:val="4F81BD"/>
                <w:sz w:val="22"/>
                <w:szCs w:val="22"/>
                <w:lang w:val="en-US"/>
              </w:rPr>
              <w:t>Categoria.Volumen</w:t>
            </w:r>
            <w:proofErr w:type="spellEnd"/>
            <w:r>
              <w:rPr>
                <w:rFonts w:ascii="Calibri" w:eastAsia="Calibri" w:hAnsi="Calibri" w:cs="Calibri"/>
                <w:b w:val="0"/>
                <w:bCs w:val="0"/>
                <w:color w:val="4F81BD"/>
                <w:sz w:val="22"/>
                <w:szCs w:val="22"/>
                <w:lang w:val="en-US"/>
              </w:rPr>
              <w:t>, 1000.0);</w:t>
            </w:r>
          </w:p>
          <w:p w14:paraId="3C667BC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GAL = new Unidad("GAL", "</w:t>
            </w:r>
            <w:proofErr w:type="spellStart"/>
            <w:r>
              <w:rPr>
                <w:rFonts w:ascii="Calibri" w:eastAsia="Calibri" w:hAnsi="Calibri" w:cs="Calibri"/>
                <w:b w:val="0"/>
                <w:bCs w:val="0"/>
                <w:color w:val="4F81BD"/>
                <w:sz w:val="22"/>
                <w:szCs w:val="22"/>
                <w:lang w:val="en-US"/>
              </w:rPr>
              <w:t>Galón</w:t>
            </w:r>
            <w:proofErr w:type="spellEnd"/>
            <w:r>
              <w:rPr>
                <w:rFonts w:ascii="Calibri" w:eastAsia="Calibri" w:hAnsi="Calibri" w:cs="Calibri"/>
                <w:b w:val="0"/>
                <w:bCs w:val="0"/>
                <w:color w:val="4F81BD"/>
                <w:sz w:val="22"/>
                <w:szCs w:val="22"/>
                <w:lang w:val="en-US"/>
              </w:rPr>
              <w:t xml:space="preserve"> (US)", "gal", </w:t>
            </w:r>
            <w:proofErr w:type="spellStart"/>
            <w:r>
              <w:rPr>
                <w:rFonts w:ascii="Calibri" w:eastAsia="Calibri" w:hAnsi="Calibri" w:cs="Calibri"/>
                <w:b w:val="0"/>
                <w:bCs w:val="0"/>
                <w:color w:val="4F81BD"/>
                <w:sz w:val="22"/>
                <w:szCs w:val="22"/>
                <w:lang w:val="en-US"/>
              </w:rPr>
              <w:t>Categoria.Volumen</w:t>
            </w:r>
            <w:proofErr w:type="spellEnd"/>
            <w:r>
              <w:rPr>
                <w:rFonts w:ascii="Calibri" w:eastAsia="Calibri" w:hAnsi="Calibri" w:cs="Calibri"/>
                <w:b w:val="0"/>
                <w:bCs w:val="0"/>
                <w:color w:val="4F81BD"/>
                <w:sz w:val="22"/>
                <w:szCs w:val="22"/>
                <w:lang w:val="en-US"/>
              </w:rPr>
              <w:t>, 3.785411784);</w:t>
            </w:r>
          </w:p>
          <w:p w14:paraId="42A7C5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FT3 = new Unidad("FT3", "Pie </w:t>
            </w:r>
            <w:proofErr w:type="spellStart"/>
            <w:r>
              <w:rPr>
                <w:rFonts w:ascii="Calibri" w:eastAsia="Calibri" w:hAnsi="Calibri" w:cs="Calibri"/>
                <w:b w:val="0"/>
                <w:bCs w:val="0"/>
                <w:color w:val="4F81BD"/>
                <w:sz w:val="22"/>
                <w:szCs w:val="22"/>
                <w:lang w:val="en-US"/>
              </w:rPr>
              <w:t>cúbico</w:t>
            </w:r>
            <w:proofErr w:type="spellEnd"/>
            <w:r>
              <w:rPr>
                <w:rFonts w:ascii="Calibri" w:eastAsia="Calibri" w:hAnsi="Calibri" w:cs="Calibri"/>
                <w:b w:val="0"/>
                <w:bCs w:val="0"/>
                <w:color w:val="4F81BD"/>
                <w:sz w:val="22"/>
                <w:szCs w:val="22"/>
                <w:lang w:val="en-US"/>
              </w:rPr>
              <w:t xml:space="preserve">", "ft³", </w:t>
            </w:r>
            <w:proofErr w:type="spellStart"/>
            <w:r>
              <w:rPr>
                <w:rFonts w:ascii="Calibri" w:eastAsia="Calibri" w:hAnsi="Calibri" w:cs="Calibri"/>
                <w:b w:val="0"/>
                <w:bCs w:val="0"/>
                <w:color w:val="4F81BD"/>
                <w:sz w:val="22"/>
                <w:szCs w:val="22"/>
                <w:lang w:val="en-US"/>
              </w:rPr>
              <w:t>Categoria.Volumen</w:t>
            </w:r>
            <w:proofErr w:type="spellEnd"/>
            <w:r>
              <w:rPr>
                <w:rFonts w:ascii="Calibri" w:eastAsia="Calibri" w:hAnsi="Calibri" w:cs="Calibri"/>
                <w:b w:val="0"/>
                <w:bCs w:val="0"/>
                <w:color w:val="4F81BD"/>
                <w:sz w:val="22"/>
                <w:szCs w:val="22"/>
                <w:lang w:val="en-US"/>
              </w:rPr>
              <w:t>, 28.316846592);</w:t>
            </w:r>
          </w:p>
          <w:p w14:paraId="394921C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5A153A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Tiempo (base: segundo), solo catálogo</w:t>
            </w:r>
          </w:p>
          <w:p w14:paraId="591282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S = new Unidad("S", "Segundo", "s", Categoria.Tiempo, 1.0);</w:t>
            </w:r>
          </w:p>
          <w:p w14:paraId="36287D5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MIN = new Unidad("MIN", "Minuto", "min", Categoria.Tiempo, 60.0);</w:t>
            </w:r>
          </w:p>
          <w:p w14:paraId="4A5CA1E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H = new Unidad("H", "Hora", "h", Categoria.Tiempo, 3600.0);</w:t>
            </w:r>
          </w:p>
          <w:p w14:paraId="5EBC296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D = new Unidad("D", "Día", "d", Categoria.Tiempo, 86400.0);</w:t>
            </w:r>
          </w:p>
          <w:p w14:paraId="738E4D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SEM = new Unidad("SEM", "Semana", "sem", Categoria.Tiempo, 604800.0);</w:t>
            </w:r>
          </w:p>
          <w:p w14:paraId="3535BC55"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986D1E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Área (base: metro cuadrado), solo catálogo</w:t>
            </w:r>
          </w:p>
          <w:p w14:paraId="74309B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M2 = new Unidad("M2", "Metro cuadrado", "m²", Categoria.Area, 1.0);</w:t>
            </w:r>
          </w:p>
          <w:p w14:paraId="07C9BFD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CM2 = new Unidad("CM2", "Centímetro cuadrado", "cm²", Categoria.Area, 0.0001);</w:t>
            </w:r>
          </w:p>
          <w:p w14:paraId="61D13B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KM2 = new Unidad("KM2", "Kilómetro cuadrado", "km²", Categoria.Area, 1000000.0);</w:t>
            </w:r>
          </w:p>
          <w:p w14:paraId="32F1DC2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readonly Unidad HA = new Unidad("HA", "Hectárea", "ha", Categoria.Area, 10000.0);</w:t>
            </w:r>
          </w:p>
          <w:p w14:paraId="0396D83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Unidad FT2 = new Unidad("FT2", "Pie </w:t>
            </w:r>
            <w:proofErr w:type="spellStart"/>
            <w:r>
              <w:rPr>
                <w:rFonts w:ascii="Calibri" w:eastAsia="Calibri" w:hAnsi="Calibri" w:cs="Calibri"/>
                <w:b w:val="0"/>
                <w:bCs w:val="0"/>
                <w:color w:val="4F81BD"/>
                <w:sz w:val="22"/>
                <w:szCs w:val="22"/>
                <w:lang w:val="en-US"/>
              </w:rPr>
              <w:t>cuadrado</w:t>
            </w:r>
            <w:proofErr w:type="spellEnd"/>
            <w:r>
              <w:rPr>
                <w:rFonts w:ascii="Calibri" w:eastAsia="Calibri" w:hAnsi="Calibri" w:cs="Calibri"/>
                <w:b w:val="0"/>
                <w:bCs w:val="0"/>
                <w:color w:val="4F81BD"/>
                <w:sz w:val="22"/>
                <w:szCs w:val="22"/>
                <w:lang w:val="en-US"/>
              </w:rPr>
              <w:t xml:space="preserve">", "ft²", </w:t>
            </w:r>
            <w:proofErr w:type="spellStart"/>
            <w:r>
              <w:rPr>
                <w:rFonts w:ascii="Calibri" w:eastAsia="Calibri" w:hAnsi="Calibri" w:cs="Calibri"/>
                <w:b w:val="0"/>
                <w:bCs w:val="0"/>
                <w:color w:val="4F81BD"/>
                <w:sz w:val="22"/>
                <w:szCs w:val="22"/>
                <w:lang w:val="en-US"/>
              </w:rPr>
              <w:t>Categoria.Area</w:t>
            </w:r>
            <w:proofErr w:type="spellEnd"/>
            <w:r>
              <w:rPr>
                <w:rFonts w:ascii="Calibri" w:eastAsia="Calibri" w:hAnsi="Calibri" w:cs="Calibri"/>
                <w:b w:val="0"/>
                <w:bCs w:val="0"/>
                <w:color w:val="4F81BD"/>
                <w:sz w:val="22"/>
                <w:szCs w:val="22"/>
                <w:lang w:val="en-US"/>
              </w:rPr>
              <w:t>, 0.09290304);</w:t>
            </w:r>
          </w:p>
          <w:p w14:paraId="4CF0D9D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EE1171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IReadOnlyList</w:t>
            </w:r>
            <w:proofErr w:type="spellEnd"/>
            <w:r>
              <w:rPr>
                <w:rFonts w:ascii="Calibri" w:eastAsia="Calibri" w:hAnsi="Calibri" w:cs="Calibri"/>
                <w:b w:val="0"/>
                <w:bCs w:val="0"/>
                <w:color w:val="4F81BD"/>
                <w:sz w:val="22"/>
                <w:szCs w:val="22"/>
                <w:lang w:val="en-US"/>
              </w:rPr>
              <w:t xml:space="preserve">&lt;Unidad&gt; </w:t>
            </w:r>
            <w:proofErr w:type="spellStart"/>
            <w:r>
              <w:rPr>
                <w:rFonts w:ascii="Calibri" w:eastAsia="Calibri" w:hAnsi="Calibri" w:cs="Calibri"/>
                <w:b w:val="0"/>
                <w:bCs w:val="0"/>
                <w:color w:val="4F81BD"/>
                <w:sz w:val="22"/>
                <w:szCs w:val="22"/>
                <w:lang w:val="en-US"/>
              </w:rPr>
              <w:t>Todas</w:t>
            </w:r>
            <w:proofErr w:type="spellEnd"/>
            <w:r>
              <w:rPr>
                <w:rFonts w:ascii="Calibri" w:eastAsia="Calibri" w:hAnsi="Calibri" w:cs="Calibri"/>
                <w:b w:val="0"/>
                <w:bCs w:val="0"/>
                <w:color w:val="4F81BD"/>
                <w:sz w:val="22"/>
                <w:szCs w:val="22"/>
                <w:lang w:val="en-US"/>
              </w:rPr>
              <w:t xml:space="preserve"> = new[]</w:t>
            </w:r>
          </w:p>
          <w:p w14:paraId="2C3FCA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6421E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 CM, KM, FT, YD, MI, G, KG, OZ, LB, QQ, C, K, F, N, RE,</w:t>
            </w:r>
          </w:p>
          <w:p w14:paraId="518CBBD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 ML, M3, GAL, FT3, S, MIN, H, D, SEM, M2, CM2, KM2, HA, FT2</w:t>
            </w:r>
          </w:p>
          <w:p w14:paraId="1F0F7EA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7B7C9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C67096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get; }</w:t>
            </w:r>
          </w:p>
          <w:p w14:paraId="67E104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Nombre { get; }</w:t>
            </w:r>
          </w:p>
          <w:p w14:paraId="3E791F7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Simbolo</w:t>
            </w:r>
            <w:proofErr w:type="spellEnd"/>
            <w:r>
              <w:rPr>
                <w:rFonts w:ascii="Calibri" w:eastAsia="Calibri" w:hAnsi="Calibri" w:cs="Calibri"/>
                <w:b w:val="0"/>
                <w:bCs w:val="0"/>
                <w:color w:val="4F81BD"/>
                <w:sz w:val="22"/>
                <w:szCs w:val="22"/>
                <w:lang w:val="en-US"/>
              </w:rPr>
              <w:t xml:space="preserve"> { get; }</w:t>
            </w:r>
          </w:p>
          <w:p w14:paraId="47B81A0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 get; }</w:t>
            </w:r>
          </w:p>
          <w:p w14:paraId="7CCC430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Factor { get; }</w:t>
            </w:r>
          </w:p>
          <w:p w14:paraId="4335643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252CD8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Unidad(string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nombre</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simbolo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double? factor)</w:t>
            </w:r>
          </w:p>
          <w:p w14:paraId="6DA380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lastRenderedPageBreak/>
              <w:t xml:space="preserve">        </w:t>
            </w:r>
            <w:r w:rsidRPr="00AF47C8">
              <w:rPr>
                <w:rFonts w:ascii="Calibri" w:eastAsia="Calibri" w:hAnsi="Calibri" w:cs="Calibri"/>
                <w:b w:val="0"/>
                <w:bCs w:val="0"/>
                <w:color w:val="4F81BD"/>
                <w:sz w:val="22"/>
                <w:szCs w:val="22"/>
                <w:lang w:val="es-EC"/>
              </w:rPr>
              <w:t>{</w:t>
            </w:r>
          </w:p>
          <w:p w14:paraId="347EA0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Codigo = codigo;</w:t>
            </w:r>
          </w:p>
          <w:p w14:paraId="78D9AEE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Nombre = nombre;</w:t>
            </w:r>
          </w:p>
          <w:p w14:paraId="52188FF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Simbolo = simbolo;</w:t>
            </w:r>
          </w:p>
          <w:p w14:paraId="1357D6D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 = categoria;</w:t>
            </w:r>
          </w:p>
          <w:p w14:paraId="2BDAB7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Factor = factor;</w:t>
            </w:r>
          </w:p>
          <w:p w14:paraId="00CBD8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736AF7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7F6FEE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 &lt;summary&gt;Busca la unidad por código, ignorando espacios y mayúsculas. </w:t>
            </w:r>
            <w:r>
              <w:rPr>
                <w:rFonts w:ascii="Calibri" w:eastAsia="Calibri" w:hAnsi="Calibri" w:cs="Calibri"/>
                <w:b w:val="0"/>
                <w:bCs w:val="0"/>
                <w:color w:val="4F81BD"/>
                <w:sz w:val="22"/>
                <w:szCs w:val="22"/>
                <w:lang w:val="en-US"/>
              </w:rPr>
              <w:t xml:space="preserve">Null </w:t>
            </w:r>
            <w:proofErr w:type="spellStart"/>
            <w:r>
              <w:rPr>
                <w:rFonts w:ascii="Calibri" w:eastAsia="Calibri" w:hAnsi="Calibri" w:cs="Calibri"/>
                <w:b w:val="0"/>
                <w:bCs w:val="0"/>
                <w:color w:val="4F81BD"/>
                <w:sz w:val="22"/>
                <w:szCs w:val="22"/>
                <w:lang w:val="en-US"/>
              </w:rPr>
              <w:t>si</w:t>
            </w:r>
            <w:proofErr w:type="spellEnd"/>
            <w:r>
              <w:rPr>
                <w:rFonts w:ascii="Calibri" w:eastAsia="Calibri" w:hAnsi="Calibri" w:cs="Calibri"/>
                <w:b w:val="0"/>
                <w:bCs w:val="0"/>
                <w:color w:val="4F81BD"/>
                <w:sz w:val="22"/>
                <w:szCs w:val="22"/>
                <w:lang w:val="en-US"/>
              </w:rPr>
              <w:t xml:space="preserve"> no </w:t>
            </w:r>
            <w:proofErr w:type="spellStart"/>
            <w:r>
              <w:rPr>
                <w:rFonts w:ascii="Calibri" w:eastAsia="Calibri" w:hAnsi="Calibri" w:cs="Calibri"/>
                <w:b w:val="0"/>
                <w:bCs w:val="0"/>
                <w:color w:val="4F81BD"/>
                <w:sz w:val="22"/>
                <w:szCs w:val="22"/>
                <w:lang w:val="en-US"/>
              </w:rPr>
              <w:t>existe</w:t>
            </w:r>
            <w:proofErr w:type="spellEnd"/>
            <w:r>
              <w:rPr>
                <w:rFonts w:ascii="Calibri" w:eastAsia="Calibri" w:hAnsi="Calibri" w:cs="Calibri"/>
                <w:b w:val="0"/>
                <w:bCs w:val="0"/>
                <w:color w:val="4F81BD"/>
                <w:sz w:val="22"/>
                <w:szCs w:val="22"/>
                <w:lang w:val="en-US"/>
              </w:rPr>
              <w:t>.&lt;/summary&gt;</w:t>
            </w:r>
          </w:p>
          <w:p w14:paraId="599D43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Unidad </w:t>
            </w:r>
            <w:proofErr w:type="spellStart"/>
            <w:r>
              <w:rPr>
                <w:rFonts w:ascii="Calibri" w:eastAsia="Calibri" w:hAnsi="Calibri" w:cs="Calibri"/>
                <w:b w:val="0"/>
                <w:bCs w:val="0"/>
                <w:color w:val="4F81BD"/>
                <w:sz w:val="22"/>
                <w:szCs w:val="22"/>
                <w:lang w:val="en-US"/>
              </w:rPr>
              <w:t>DesdeCodigo</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w:t>
            </w:r>
          </w:p>
          <w:p w14:paraId="013F4FA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4E0031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return null;</w:t>
            </w:r>
          </w:p>
          <w:p w14:paraId="50E2D35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normalizado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codigo.Trim</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ToUpperInvariant</w:t>
            </w:r>
            <w:proofErr w:type="spellEnd"/>
            <w:r>
              <w:rPr>
                <w:rFonts w:ascii="Calibri" w:eastAsia="Calibri" w:hAnsi="Calibri" w:cs="Calibri"/>
                <w:b w:val="0"/>
                <w:bCs w:val="0"/>
                <w:color w:val="4F81BD"/>
                <w:sz w:val="22"/>
                <w:szCs w:val="22"/>
                <w:lang w:val="en-US"/>
              </w:rPr>
              <w:t>();</w:t>
            </w:r>
          </w:p>
          <w:p w14:paraId="28D24AC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return Todas.FirstOrDefault(u =&gt; u.Codigo == normalizado);</w:t>
            </w:r>
          </w:p>
          <w:p w14:paraId="268AB70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29BD35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F06B37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IList</w:t>
            </w:r>
            <w:proofErr w:type="spellEnd"/>
            <w:r>
              <w:rPr>
                <w:rFonts w:ascii="Calibri" w:eastAsia="Calibri" w:hAnsi="Calibri" w:cs="Calibri"/>
                <w:b w:val="0"/>
                <w:bCs w:val="0"/>
                <w:color w:val="4F81BD"/>
                <w:sz w:val="22"/>
                <w:szCs w:val="22"/>
                <w:lang w:val="en-US"/>
              </w:rPr>
              <w:t xml:space="preserve">&lt;Unidad&gt; </w:t>
            </w:r>
            <w:proofErr w:type="spellStart"/>
            <w:r>
              <w:rPr>
                <w:rFonts w:ascii="Calibri" w:eastAsia="Calibri" w:hAnsi="Calibri" w:cs="Calibri"/>
                <w:b w:val="0"/>
                <w:bCs w:val="0"/>
                <w:color w:val="4F81BD"/>
                <w:sz w:val="22"/>
                <w:szCs w:val="22"/>
                <w:lang w:val="en-US"/>
              </w:rPr>
              <w:t>DeCategoria</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w:t>
            </w:r>
          </w:p>
          <w:p w14:paraId="5F201C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DE3B2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Todas.Where</w:t>
            </w:r>
            <w:proofErr w:type="spellEnd"/>
            <w:r>
              <w:rPr>
                <w:rFonts w:ascii="Calibri" w:eastAsia="Calibri" w:hAnsi="Calibri" w:cs="Calibri"/>
                <w:b w:val="0"/>
                <w:bCs w:val="0"/>
                <w:color w:val="4F81BD"/>
                <w:sz w:val="22"/>
                <w:szCs w:val="22"/>
                <w:lang w:val="en-US"/>
              </w:rPr>
              <w:t xml:space="preserve">(u =&gt; </w:t>
            </w:r>
            <w:proofErr w:type="spellStart"/>
            <w:r>
              <w:rPr>
                <w:rFonts w:ascii="Calibri" w:eastAsia="Calibri" w:hAnsi="Calibri" w:cs="Calibri"/>
                <w:b w:val="0"/>
                <w:bCs w:val="0"/>
                <w:color w:val="4F81BD"/>
                <w:sz w:val="22"/>
                <w:szCs w:val="22"/>
                <w:lang w:val="en-US"/>
              </w:rPr>
              <w:t>u.Categoria</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ToList</w:t>
            </w:r>
            <w:proofErr w:type="spellEnd"/>
            <w:r>
              <w:rPr>
                <w:rFonts w:ascii="Calibri" w:eastAsia="Calibri" w:hAnsi="Calibri" w:cs="Calibri"/>
                <w:b w:val="0"/>
                <w:bCs w:val="0"/>
                <w:color w:val="4F81BD"/>
                <w:sz w:val="22"/>
                <w:szCs w:val="22"/>
                <w:lang w:val="en-US"/>
              </w:rPr>
              <w:t>();</w:t>
            </w:r>
          </w:p>
          <w:p w14:paraId="53332A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CE28E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A75E5D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0ECD252" w14:textId="77777777" w:rsidR="00EF48FB" w:rsidRDefault="00EF48FB">
      <w:pPr>
        <w:rPr>
          <w:rFonts w:eastAsia="Calibri"/>
          <w:b w:val="0"/>
          <w:bCs w:val="0"/>
          <w:sz w:val="22"/>
          <w:szCs w:val="22"/>
        </w:rPr>
      </w:pPr>
    </w:p>
    <w:p w14:paraId="184D574D" w14:textId="77777777" w:rsidR="00EF48FB" w:rsidRDefault="00ED3AE1">
      <w:pPr>
        <w:pStyle w:val="Heading5"/>
        <w:spacing w:line="240" w:lineRule="auto"/>
        <w:rPr>
          <w:rFonts w:ascii="Arial" w:hAnsi="Arial" w:cs="Arial"/>
          <w:color w:val="auto"/>
        </w:rPr>
      </w:pPr>
      <w:bookmarkStart w:id="28" w:name="_Toc243813805"/>
      <w:r>
        <w:rPr>
          <w:rFonts w:ascii="Arial" w:hAnsi="Arial" w:cs="Arial"/>
          <w:i/>
          <w:iCs/>
          <w:color w:val="auto"/>
        </w:rPr>
        <w:t>Tabla 6</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CodigoError</w:t>
      </w:r>
      <w:proofErr w:type="spellEnd"/>
      <w:r>
        <w:rPr>
          <w:rFonts w:ascii="Arial" w:hAnsi="Arial" w:cs="Arial"/>
          <w:color w:val="auto"/>
        </w:rPr>
        <w:t xml:space="preserve"> (Modelo/</w:t>
      </w:r>
      <w:proofErr w:type="spellStart"/>
      <w:r>
        <w:rPr>
          <w:rFonts w:ascii="Arial" w:hAnsi="Arial" w:cs="Arial"/>
          <w:color w:val="auto"/>
        </w:rPr>
        <w:t>CodigoError.cs</w:t>
      </w:r>
      <w:proofErr w:type="spellEnd"/>
      <w:r>
        <w:rPr>
          <w:rFonts w:ascii="Arial" w:hAnsi="Arial" w:cs="Arial"/>
          <w:color w:val="auto"/>
        </w:rPr>
        <w:t>)</w:t>
      </w:r>
      <w:bookmarkEnd w:id="28"/>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D7DD8D4" w14:textId="77777777">
        <w:tc>
          <w:tcPr>
            <w:tcW w:w="8504" w:type="dxa"/>
            <w:tcMar>
              <w:top w:w="100" w:type="dxa"/>
              <w:left w:w="100" w:type="dxa"/>
              <w:bottom w:w="100" w:type="dxa"/>
              <w:right w:w="100" w:type="dxa"/>
            </w:tcMar>
          </w:tcPr>
          <w:p w14:paraId="6A1AF1B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WS_CON_UNI_DOTNET_SOAP.Modelo</w:t>
            </w:r>
            <w:proofErr w:type="spellEnd"/>
          </w:p>
          <w:p w14:paraId="26B7455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FED07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&lt;summary&gt;</w:t>
            </w:r>
          </w:p>
          <w:p w14:paraId="2345D0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Códigos de error que viajan en el detalle del SOAPFault (RQF-010).</w:t>
            </w:r>
          </w:p>
          <w:p w14:paraId="4856190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2A0A2A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class </w:t>
            </w:r>
            <w:proofErr w:type="spellStart"/>
            <w:r>
              <w:rPr>
                <w:rFonts w:ascii="Calibri" w:eastAsia="Calibri" w:hAnsi="Calibri" w:cs="Calibri"/>
                <w:b w:val="0"/>
                <w:bCs w:val="0"/>
                <w:color w:val="4F81BD"/>
                <w:sz w:val="22"/>
                <w:szCs w:val="22"/>
                <w:lang w:val="en-US"/>
              </w:rPr>
              <w:t>CodigoError</w:t>
            </w:r>
            <w:proofErr w:type="spellEnd"/>
          </w:p>
          <w:p w14:paraId="6301195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C3668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 Auth001 = new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("AUTH-001", "Token </w:t>
            </w:r>
            <w:proofErr w:type="spellStart"/>
            <w:r>
              <w:rPr>
                <w:rFonts w:ascii="Calibri" w:eastAsia="Calibri" w:hAnsi="Calibri" w:cs="Calibri"/>
                <w:b w:val="0"/>
                <w:bCs w:val="0"/>
                <w:color w:val="4F81BD"/>
                <w:sz w:val="22"/>
                <w:szCs w:val="22"/>
                <w:lang w:val="en-US"/>
              </w:rPr>
              <w:t>inválido</w:t>
            </w:r>
            <w:proofErr w:type="spellEnd"/>
            <w:r>
              <w:rPr>
                <w:rFonts w:ascii="Calibri" w:eastAsia="Calibri" w:hAnsi="Calibri" w:cs="Calibri"/>
                <w:b w:val="0"/>
                <w:bCs w:val="0"/>
                <w:color w:val="4F81BD"/>
                <w:sz w:val="22"/>
                <w:szCs w:val="22"/>
                <w:lang w:val="en-US"/>
              </w:rPr>
              <w:t xml:space="preserve"> o </w:t>
            </w:r>
            <w:proofErr w:type="spellStart"/>
            <w:r>
              <w:rPr>
                <w:rFonts w:ascii="Calibri" w:eastAsia="Calibri" w:hAnsi="Calibri" w:cs="Calibri"/>
                <w:b w:val="0"/>
                <w:bCs w:val="0"/>
                <w:color w:val="4F81BD"/>
                <w:sz w:val="22"/>
                <w:szCs w:val="22"/>
                <w:lang w:val="en-US"/>
              </w:rPr>
              <w:t>ausente</w:t>
            </w:r>
            <w:proofErr w:type="spellEnd"/>
            <w:r>
              <w:rPr>
                <w:rFonts w:ascii="Calibri" w:eastAsia="Calibri" w:hAnsi="Calibri" w:cs="Calibri"/>
                <w:b w:val="0"/>
                <w:bCs w:val="0"/>
                <w:color w:val="4F81BD"/>
                <w:sz w:val="22"/>
                <w:szCs w:val="22"/>
                <w:lang w:val="en-US"/>
              </w:rPr>
              <w:t>");</w:t>
            </w:r>
          </w:p>
          <w:p w14:paraId="0E43FE6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 Auth002 = new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("AUTH-002", "</w:t>
            </w:r>
            <w:proofErr w:type="spellStart"/>
            <w:r>
              <w:rPr>
                <w:rFonts w:ascii="Calibri" w:eastAsia="Calibri" w:hAnsi="Calibri" w:cs="Calibri"/>
                <w:b w:val="0"/>
                <w:bCs w:val="0"/>
                <w:color w:val="4F81BD"/>
                <w:sz w:val="22"/>
                <w:szCs w:val="22"/>
                <w:lang w:val="en-US"/>
              </w:rPr>
              <w:t>Sesión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expirada</w:t>
            </w:r>
            <w:proofErr w:type="spellEnd"/>
            <w:r>
              <w:rPr>
                <w:rFonts w:ascii="Calibri" w:eastAsia="Calibri" w:hAnsi="Calibri" w:cs="Calibri"/>
                <w:b w:val="0"/>
                <w:bCs w:val="0"/>
                <w:color w:val="4F81BD"/>
                <w:sz w:val="22"/>
                <w:szCs w:val="22"/>
                <w:lang w:val="en-US"/>
              </w:rPr>
              <w:t>");</w:t>
            </w:r>
          </w:p>
          <w:p w14:paraId="6183197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 Auth003 = new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("AUTH-003", "</w:t>
            </w:r>
            <w:proofErr w:type="spellStart"/>
            <w:r>
              <w:rPr>
                <w:rFonts w:ascii="Calibri" w:eastAsia="Calibri" w:hAnsi="Calibri" w:cs="Calibri"/>
                <w:b w:val="0"/>
                <w:bCs w:val="0"/>
                <w:color w:val="4F81BD"/>
                <w:sz w:val="22"/>
                <w:szCs w:val="22"/>
                <w:lang w:val="en-US"/>
              </w:rPr>
              <w:t>Credenciales</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incorrectas</w:t>
            </w:r>
            <w:proofErr w:type="spellEnd"/>
            <w:r>
              <w:rPr>
                <w:rFonts w:ascii="Calibri" w:eastAsia="Calibri" w:hAnsi="Calibri" w:cs="Calibri"/>
                <w:b w:val="0"/>
                <w:bCs w:val="0"/>
                <w:color w:val="4F81BD"/>
                <w:sz w:val="22"/>
                <w:szCs w:val="22"/>
                <w:lang w:val="en-US"/>
              </w:rPr>
              <w:t>");</w:t>
            </w:r>
          </w:p>
          <w:p w14:paraId="7D74F3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 Unit001 = new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("UNIT-001", "Unidad no </w:t>
            </w:r>
            <w:proofErr w:type="spellStart"/>
            <w:r>
              <w:rPr>
                <w:rFonts w:ascii="Calibri" w:eastAsia="Calibri" w:hAnsi="Calibri" w:cs="Calibri"/>
                <w:b w:val="0"/>
                <w:bCs w:val="0"/>
                <w:color w:val="4F81BD"/>
                <w:sz w:val="22"/>
                <w:szCs w:val="22"/>
                <w:lang w:val="en-US"/>
              </w:rPr>
              <w:t>soportada</w:t>
            </w:r>
            <w:proofErr w:type="spellEnd"/>
            <w:r>
              <w:rPr>
                <w:rFonts w:ascii="Calibri" w:eastAsia="Calibri" w:hAnsi="Calibri" w:cs="Calibri"/>
                <w:b w:val="0"/>
                <w:bCs w:val="0"/>
                <w:color w:val="4F81BD"/>
                <w:sz w:val="22"/>
                <w:szCs w:val="22"/>
                <w:lang w:val="en-US"/>
              </w:rPr>
              <w:t>");</w:t>
            </w:r>
          </w:p>
          <w:p w14:paraId="0ABF859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 Data001 = new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("DATA-001", "Datos </w:t>
            </w:r>
            <w:proofErr w:type="spellStart"/>
            <w:r>
              <w:rPr>
                <w:rFonts w:ascii="Calibri" w:eastAsia="Calibri" w:hAnsi="Calibri" w:cs="Calibri"/>
                <w:b w:val="0"/>
                <w:bCs w:val="0"/>
                <w:color w:val="4F81BD"/>
                <w:sz w:val="22"/>
                <w:szCs w:val="22"/>
                <w:lang w:val="en-US"/>
              </w:rPr>
              <w:t>inconsistentes</w:t>
            </w:r>
            <w:proofErr w:type="spellEnd"/>
            <w:r>
              <w:rPr>
                <w:rFonts w:ascii="Calibri" w:eastAsia="Calibri" w:hAnsi="Calibri" w:cs="Calibri"/>
                <w:b w:val="0"/>
                <w:bCs w:val="0"/>
                <w:color w:val="4F81BD"/>
                <w:sz w:val="22"/>
                <w:szCs w:val="22"/>
                <w:lang w:val="en-US"/>
              </w:rPr>
              <w:t>");</w:t>
            </w:r>
          </w:p>
          <w:p w14:paraId="7074193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0F8316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get; }</w:t>
            </w:r>
          </w:p>
          <w:p w14:paraId="3C8B9E1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 get; }</w:t>
            </w:r>
          </w:p>
          <w:p w14:paraId="533C031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04F481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private CodigoError(string codigo, string mensaje)</w:t>
            </w:r>
          </w:p>
          <w:p w14:paraId="3C8CB5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D219CB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Codigo = codigo;</w:t>
            </w:r>
          </w:p>
          <w:p w14:paraId="0D85D22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61DCDD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11AA5E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65B740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FF3F2A9" w14:textId="77777777" w:rsidR="00EF48FB" w:rsidRDefault="00EF48FB">
      <w:pPr>
        <w:rPr>
          <w:rFonts w:eastAsia="Calibri"/>
          <w:b w:val="0"/>
          <w:bCs w:val="0"/>
          <w:sz w:val="22"/>
          <w:szCs w:val="22"/>
        </w:rPr>
      </w:pPr>
    </w:p>
    <w:p w14:paraId="4CB13FB2" w14:textId="77777777" w:rsidR="00EF48FB" w:rsidRDefault="00ED3AE1">
      <w:pPr>
        <w:pStyle w:val="Heading3"/>
        <w:numPr>
          <w:ilvl w:val="2"/>
          <w:numId w:val="5"/>
        </w:numPr>
        <w:rPr>
          <w:rFonts w:eastAsia="Calibri"/>
        </w:rPr>
      </w:pPr>
      <w:bookmarkStart w:id="29" w:name="_Toc243813707"/>
      <w:r>
        <w:rPr>
          <w:rFonts w:eastAsia="Calibri"/>
        </w:rPr>
        <w:t>Paso 6: Contratos de datos (DTO)</w:t>
      </w:r>
      <w:bookmarkEnd w:id="29"/>
    </w:p>
    <w:p w14:paraId="46E564B5"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Los DTO de la carpeta Vista se marcan con </w:t>
      </w:r>
      <w:r>
        <w:rPr>
          <w:rFonts w:eastAsia="Calibri"/>
          <w:b w:val="0"/>
          <w:bCs w:val="0"/>
          <w:i/>
          <w:iCs/>
          <w:sz w:val="22"/>
          <w:szCs w:val="22"/>
        </w:rPr>
        <w:t>[</w:t>
      </w:r>
      <w:proofErr w:type="spellStart"/>
      <w:r>
        <w:rPr>
          <w:rFonts w:eastAsia="Calibri"/>
          <w:b w:val="0"/>
          <w:bCs w:val="0"/>
          <w:i/>
          <w:iCs/>
          <w:sz w:val="22"/>
          <w:szCs w:val="22"/>
        </w:rPr>
        <w:t>DataContract</w:t>
      </w:r>
      <w:proofErr w:type="spellEnd"/>
      <w:r>
        <w:rPr>
          <w:rFonts w:eastAsia="Calibri"/>
          <w:b w:val="0"/>
          <w:bCs w:val="0"/>
          <w:i/>
          <w:iCs/>
          <w:sz w:val="22"/>
          <w:szCs w:val="22"/>
        </w:rPr>
        <w:t>]</w:t>
      </w:r>
      <w:r>
        <w:rPr>
          <w:rFonts w:eastAsia="Calibri"/>
          <w:b w:val="0"/>
          <w:bCs w:val="0"/>
          <w:sz w:val="22"/>
          <w:szCs w:val="22"/>
        </w:rPr>
        <w:t xml:space="preserve"> y </w:t>
      </w:r>
      <w:r>
        <w:rPr>
          <w:rFonts w:eastAsia="Calibri"/>
          <w:b w:val="0"/>
          <w:bCs w:val="0"/>
          <w:i/>
          <w:iCs/>
          <w:sz w:val="22"/>
          <w:szCs w:val="22"/>
        </w:rPr>
        <w:t>[</w:t>
      </w:r>
      <w:proofErr w:type="spellStart"/>
      <w:r>
        <w:rPr>
          <w:rFonts w:eastAsia="Calibri"/>
          <w:b w:val="0"/>
          <w:bCs w:val="0"/>
          <w:i/>
          <w:iCs/>
          <w:sz w:val="22"/>
          <w:szCs w:val="22"/>
        </w:rPr>
        <w:t>DataMember</w:t>
      </w:r>
      <w:proofErr w:type="spellEnd"/>
      <w:r>
        <w:rPr>
          <w:rFonts w:eastAsia="Calibri"/>
          <w:b w:val="0"/>
          <w:bCs w:val="0"/>
          <w:i/>
          <w:iCs/>
          <w:sz w:val="22"/>
          <w:szCs w:val="22"/>
        </w:rPr>
        <w:t>]</w:t>
      </w:r>
      <w:r>
        <w:rPr>
          <w:rFonts w:eastAsia="Calibri"/>
          <w:b w:val="0"/>
          <w:bCs w:val="0"/>
          <w:sz w:val="22"/>
          <w:szCs w:val="22"/>
        </w:rPr>
        <w:t xml:space="preserve">; el orden y el nombre de cada miembro determinan el XML generado. </w:t>
      </w:r>
      <w:proofErr w:type="spellStart"/>
      <w:r>
        <w:rPr>
          <w:rFonts w:eastAsia="Calibri"/>
          <w:b w:val="0"/>
          <w:bCs w:val="0"/>
          <w:i/>
          <w:iCs/>
          <w:sz w:val="22"/>
          <w:szCs w:val="22"/>
        </w:rPr>
        <w:t>RespuestaDto</w:t>
      </w:r>
      <w:proofErr w:type="spellEnd"/>
      <w:r>
        <w:rPr>
          <w:rFonts w:eastAsia="Calibri"/>
          <w:b w:val="0"/>
          <w:bCs w:val="0"/>
          <w:sz w:val="22"/>
          <w:szCs w:val="22"/>
        </w:rPr>
        <w:t xml:space="preserve"> es la respuesta común de todas las operaciones: los campos que no aplican quedan nulos y no se serializan gracias a </w:t>
      </w:r>
      <w:proofErr w:type="spellStart"/>
      <w:r>
        <w:rPr>
          <w:rFonts w:eastAsia="Calibri"/>
          <w:b w:val="0"/>
          <w:bCs w:val="0"/>
          <w:i/>
          <w:iCs/>
          <w:sz w:val="22"/>
          <w:szCs w:val="22"/>
        </w:rPr>
        <w:t>EmitDefaultValue</w:t>
      </w:r>
      <w:proofErr w:type="spellEnd"/>
      <w:r>
        <w:rPr>
          <w:rFonts w:eastAsia="Calibri"/>
          <w:b w:val="0"/>
          <w:bCs w:val="0"/>
          <w:i/>
          <w:iCs/>
          <w:sz w:val="22"/>
          <w:szCs w:val="22"/>
        </w:rPr>
        <w:t xml:space="preserve"> = false</w:t>
      </w:r>
      <w:r>
        <w:rPr>
          <w:rFonts w:eastAsia="Calibri"/>
          <w:b w:val="0"/>
          <w:bCs w:val="0"/>
          <w:sz w:val="22"/>
          <w:szCs w:val="22"/>
        </w:rPr>
        <w:t>. El token no forma parte de la solicitud de conversión porque viaja en la cabecera SOAP.</w:t>
      </w:r>
    </w:p>
    <w:p w14:paraId="695553CF" w14:textId="77777777" w:rsidR="00EF48FB" w:rsidRDefault="00ED3AE1">
      <w:pPr>
        <w:pStyle w:val="Heading5"/>
        <w:spacing w:line="240" w:lineRule="auto"/>
        <w:rPr>
          <w:rFonts w:ascii="Arial" w:hAnsi="Arial" w:cs="Arial"/>
          <w:color w:val="auto"/>
        </w:rPr>
      </w:pPr>
      <w:bookmarkStart w:id="30" w:name="_Toc243813806"/>
      <w:r>
        <w:rPr>
          <w:rFonts w:ascii="Arial" w:hAnsi="Arial" w:cs="Arial"/>
          <w:i/>
          <w:iCs/>
          <w:color w:val="auto"/>
        </w:rPr>
        <w:t>Tabla 7</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SolicitudConversionDto</w:t>
      </w:r>
      <w:proofErr w:type="spellEnd"/>
      <w:r>
        <w:rPr>
          <w:rFonts w:ascii="Arial" w:hAnsi="Arial" w:cs="Arial"/>
          <w:color w:val="auto"/>
        </w:rPr>
        <w:t xml:space="preserve"> (Vista/</w:t>
      </w:r>
      <w:proofErr w:type="spellStart"/>
      <w:r>
        <w:rPr>
          <w:rFonts w:ascii="Arial" w:hAnsi="Arial" w:cs="Arial"/>
          <w:color w:val="auto"/>
        </w:rPr>
        <w:t>SolicitudConversionDto.cs</w:t>
      </w:r>
      <w:proofErr w:type="spellEnd"/>
      <w:r>
        <w:rPr>
          <w:rFonts w:ascii="Arial" w:hAnsi="Arial" w:cs="Arial"/>
          <w:color w:val="auto"/>
        </w:rPr>
        <w:t>)</w:t>
      </w:r>
      <w:bookmarkEnd w:id="3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6CBC02E" w14:textId="77777777">
        <w:tc>
          <w:tcPr>
            <w:tcW w:w="8504" w:type="dxa"/>
            <w:tcMar>
              <w:top w:w="100" w:type="dxa"/>
              <w:left w:w="100" w:type="dxa"/>
              <w:bottom w:w="100" w:type="dxa"/>
              <w:right w:w="100" w:type="dxa"/>
            </w:tcMar>
          </w:tcPr>
          <w:p w14:paraId="097D27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System.Runtime.Serialization</w:t>
            </w:r>
            <w:proofErr w:type="spellEnd"/>
            <w:r>
              <w:rPr>
                <w:rFonts w:ascii="Calibri" w:eastAsia="Calibri" w:hAnsi="Calibri" w:cs="Calibri"/>
                <w:b w:val="0"/>
                <w:bCs w:val="0"/>
                <w:color w:val="4F81BD"/>
                <w:sz w:val="22"/>
                <w:szCs w:val="22"/>
                <w:lang w:val="en-US"/>
              </w:rPr>
              <w:t>;</w:t>
            </w:r>
          </w:p>
          <w:p w14:paraId="2154062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F7C806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WS_CON_UNI_DOTNET_SOAP.Vista</w:t>
            </w:r>
            <w:proofErr w:type="spellEnd"/>
          </w:p>
          <w:p w14:paraId="5656A36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54C81BF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&lt;summary&gt;Solicitud de conversión. El token no va aquí: viaja en la cabecera SOAP.&lt;/summary&gt;</w:t>
            </w:r>
          </w:p>
          <w:p w14:paraId="1BE568E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solicitudConversion</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4AF6837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SolicitudConversionDto</w:t>
            </w:r>
            <w:proofErr w:type="spellEnd"/>
          </w:p>
          <w:p w14:paraId="6E1F523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A2C35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"valor", Order = 1)] public double? Valor { get; set; }</w:t>
            </w:r>
          </w:p>
          <w:p w14:paraId="792D41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Order = 2)] public string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 get; set; }</w:t>
            </w:r>
          </w:p>
          <w:p w14:paraId="5840CF8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Order = 3)] public string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 get; set; }</w:t>
            </w:r>
          </w:p>
          <w:p w14:paraId="496620E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E09BE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19849A6" w14:textId="77777777" w:rsidR="00EF48FB" w:rsidRDefault="00EF48FB">
      <w:pPr>
        <w:rPr>
          <w:rFonts w:eastAsia="Calibri"/>
          <w:b w:val="0"/>
          <w:bCs w:val="0"/>
          <w:sz w:val="22"/>
          <w:szCs w:val="22"/>
        </w:rPr>
      </w:pPr>
    </w:p>
    <w:p w14:paraId="5A4E5433" w14:textId="77777777" w:rsidR="00EF48FB" w:rsidRDefault="00ED3AE1">
      <w:pPr>
        <w:pStyle w:val="Heading5"/>
        <w:spacing w:line="240" w:lineRule="auto"/>
        <w:rPr>
          <w:rFonts w:ascii="Arial" w:hAnsi="Arial" w:cs="Arial"/>
          <w:color w:val="auto"/>
        </w:rPr>
      </w:pPr>
      <w:bookmarkStart w:id="31" w:name="_Toc243813807"/>
      <w:r>
        <w:rPr>
          <w:rFonts w:ascii="Arial" w:hAnsi="Arial" w:cs="Arial"/>
          <w:i/>
          <w:iCs/>
          <w:color w:val="auto"/>
        </w:rPr>
        <w:t>Tabla 8</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RespuestaDto</w:t>
      </w:r>
      <w:proofErr w:type="spellEnd"/>
      <w:r>
        <w:rPr>
          <w:rFonts w:ascii="Arial" w:hAnsi="Arial" w:cs="Arial"/>
          <w:color w:val="auto"/>
        </w:rPr>
        <w:t xml:space="preserve"> (Vista/</w:t>
      </w:r>
      <w:proofErr w:type="spellStart"/>
      <w:r>
        <w:rPr>
          <w:rFonts w:ascii="Arial" w:hAnsi="Arial" w:cs="Arial"/>
          <w:color w:val="auto"/>
        </w:rPr>
        <w:t>RespuestaDto.cs</w:t>
      </w:r>
      <w:proofErr w:type="spellEnd"/>
      <w:r>
        <w:rPr>
          <w:rFonts w:ascii="Arial" w:hAnsi="Arial" w:cs="Arial"/>
          <w:color w:val="auto"/>
        </w:rPr>
        <w:t>)</w:t>
      </w:r>
      <w:bookmarkEnd w:id="31"/>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6D0AED8" w14:textId="77777777">
        <w:tc>
          <w:tcPr>
            <w:tcW w:w="8504" w:type="dxa"/>
            <w:tcMar>
              <w:top w:w="100" w:type="dxa"/>
              <w:left w:w="100" w:type="dxa"/>
              <w:bottom w:w="100" w:type="dxa"/>
              <w:right w:w="100" w:type="dxa"/>
            </w:tcMar>
          </w:tcPr>
          <w:p w14:paraId="0A00FB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62C7AD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System.Runtime.Serialization</w:t>
            </w:r>
            <w:proofErr w:type="spellEnd"/>
            <w:r>
              <w:rPr>
                <w:rFonts w:ascii="Calibri" w:eastAsia="Calibri" w:hAnsi="Calibri" w:cs="Calibri"/>
                <w:b w:val="0"/>
                <w:bCs w:val="0"/>
                <w:color w:val="4F81BD"/>
                <w:sz w:val="22"/>
                <w:szCs w:val="22"/>
                <w:lang w:val="en-US"/>
              </w:rPr>
              <w:t>;</w:t>
            </w:r>
          </w:p>
          <w:p w14:paraId="214C684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B4A25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WS_CON_UNI_DOTNET_SOAP.Vista</w:t>
            </w:r>
            <w:proofErr w:type="spellEnd"/>
          </w:p>
          <w:p w14:paraId="369106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4C52E4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&lt;summary&gt;</w:t>
            </w:r>
          </w:p>
          <w:p w14:paraId="4B8C95D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Respuesta exitosa de todas las operaciones (RQF-009). Los campos que no aplican</w:t>
            </w:r>
          </w:p>
          <w:p w14:paraId="6B5CEFF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a la operación quedan nulos y no se serializan (EmitDefaultValue = false).</w:t>
            </w:r>
          </w:p>
          <w:p w14:paraId="676E733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13466CA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respuesta</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0FC235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RespuestaDto</w:t>
            </w:r>
            <w:proofErr w:type="spellEnd"/>
          </w:p>
          <w:p w14:paraId="287A286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16C30A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estado</w:t>
            </w:r>
            <w:proofErr w:type="spellEnd"/>
            <w:r>
              <w:rPr>
                <w:rFonts w:ascii="Calibri" w:eastAsia="Calibri" w:hAnsi="Calibri" w:cs="Calibri"/>
                <w:b w:val="0"/>
                <w:bCs w:val="0"/>
                <w:color w:val="4F81BD"/>
                <w:sz w:val="22"/>
                <w:szCs w:val="22"/>
                <w:lang w:val="en-US"/>
              </w:rPr>
              <w:t xml:space="preserve">", Order = 1,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r>
              <w:rPr>
                <w:rFonts w:ascii="Calibri" w:eastAsia="Calibri" w:hAnsi="Calibri" w:cs="Calibri"/>
                <w:b w:val="0"/>
                <w:bCs w:val="0"/>
                <w:color w:val="4F81BD"/>
                <w:sz w:val="22"/>
                <w:szCs w:val="22"/>
                <w:lang w:val="en-US"/>
              </w:rPr>
              <w:lastRenderedPageBreak/>
              <w:t>Estado { get; set; }</w:t>
            </w:r>
          </w:p>
          <w:p w14:paraId="5E9497C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Order = 2,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get; set; }</w:t>
            </w:r>
          </w:p>
          <w:p w14:paraId="0590281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Order = 3,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 get; set; }</w:t>
            </w:r>
          </w:p>
          <w:p w14:paraId="065E5F3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Order = 4,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double?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 get; set; }</w:t>
            </w:r>
          </w:p>
          <w:p w14:paraId="6D783D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Order = 5,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 get; set; }</w:t>
            </w:r>
          </w:p>
          <w:p w14:paraId="38E462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Order = 6,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 get; set; }</w:t>
            </w:r>
          </w:p>
          <w:p w14:paraId="2CAF64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 xml:space="preserve">(Name = "token", Order = 7,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Token { get; set; }</w:t>
            </w:r>
          </w:p>
          <w:p w14:paraId="5F9E6A8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Order = 8,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 get; set; }</w:t>
            </w:r>
          </w:p>
          <w:p w14:paraId="5B69265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Order = 9,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List&lt;</w:t>
            </w:r>
            <w:proofErr w:type="spellStart"/>
            <w:r>
              <w:rPr>
                <w:rFonts w:ascii="Calibri" w:eastAsia="Calibri" w:hAnsi="Calibri" w:cs="Calibri"/>
                <w:b w:val="0"/>
                <w:bCs w:val="0"/>
                <w:color w:val="4F81BD"/>
                <w:sz w:val="22"/>
                <w:szCs w:val="22"/>
                <w:lang w:val="en-US"/>
              </w:rPr>
              <w:t>CategoriaDto</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 get; set; }</w:t>
            </w:r>
          </w:p>
          <w:p w14:paraId="6BF0B0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Order = 10,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List&lt;</w:t>
            </w:r>
            <w:proofErr w:type="spellStart"/>
            <w:r>
              <w:rPr>
                <w:rFonts w:ascii="Calibri" w:eastAsia="Calibri" w:hAnsi="Calibri" w:cs="Calibri"/>
                <w:b w:val="0"/>
                <w:bCs w:val="0"/>
                <w:color w:val="4F81BD"/>
                <w:sz w:val="22"/>
                <w:szCs w:val="22"/>
                <w:lang w:val="en-US"/>
              </w:rPr>
              <w:t>UnidadDto</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 get; set; }</w:t>
            </w:r>
          </w:p>
          <w:p w14:paraId="0B9D968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7A52D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ED078A6" w14:textId="77777777" w:rsidR="00EF48FB" w:rsidRDefault="00EF48FB">
      <w:pPr>
        <w:rPr>
          <w:rFonts w:eastAsia="Calibri"/>
          <w:b w:val="0"/>
          <w:bCs w:val="0"/>
          <w:sz w:val="22"/>
          <w:szCs w:val="22"/>
        </w:rPr>
      </w:pPr>
    </w:p>
    <w:p w14:paraId="3EB14C86" w14:textId="77777777" w:rsidR="00EF48FB" w:rsidRDefault="00ED3AE1">
      <w:pPr>
        <w:pStyle w:val="Heading5"/>
        <w:spacing w:line="240" w:lineRule="auto"/>
        <w:rPr>
          <w:rFonts w:ascii="Arial" w:hAnsi="Arial" w:cs="Arial"/>
          <w:color w:val="auto"/>
        </w:rPr>
      </w:pPr>
      <w:bookmarkStart w:id="32" w:name="_Toc243813808"/>
      <w:r>
        <w:rPr>
          <w:rFonts w:ascii="Arial" w:hAnsi="Arial" w:cs="Arial"/>
          <w:i/>
          <w:iCs/>
          <w:color w:val="auto"/>
        </w:rPr>
        <w:t>Tabla 9</w:t>
      </w:r>
      <w:r>
        <w:rPr>
          <w:rFonts w:ascii="Arial" w:hAnsi="Arial" w:cs="Arial"/>
          <w:i/>
          <w:iCs/>
          <w:color w:val="auto"/>
        </w:rPr>
        <w:br/>
      </w:r>
      <w:r>
        <w:rPr>
          <w:rFonts w:ascii="Arial" w:hAnsi="Arial" w:cs="Arial"/>
          <w:color w:val="auto"/>
        </w:rPr>
        <w:t xml:space="preserve">Clases </w:t>
      </w:r>
      <w:proofErr w:type="spellStart"/>
      <w:r>
        <w:rPr>
          <w:rFonts w:ascii="Arial" w:hAnsi="Arial" w:cs="Arial"/>
          <w:color w:val="auto"/>
        </w:rPr>
        <w:t>CategoriaDto</w:t>
      </w:r>
      <w:proofErr w:type="spellEnd"/>
      <w:r>
        <w:rPr>
          <w:rFonts w:ascii="Arial" w:hAnsi="Arial" w:cs="Arial"/>
          <w:color w:val="auto"/>
        </w:rPr>
        <w:t xml:space="preserve"> y </w:t>
      </w:r>
      <w:proofErr w:type="spellStart"/>
      <w:r>
        <w:rPr>
          <w:rFonts w:ascii="Arial" w:hAnsi="Arial" w:cs="Arial"/>
          <w:color w:val="auto"/>
        </w:rPr>
        <w:t>UnidadDto</w:t>
      </w:r>
      <w:proofErr w:type="spellEnd"/>
      <w:r>
        <w:rPr>
          <w:rFonts w:ascii="Arial" w:hAnsi="Arial" w:cs="Arial"/>
          <w:color w:val="auto"/>
        </w:rPr>
        <w:t xml:space="preserve"> (Vista)</w:t>
      </w:r>
      <w:bookmarkEnd w:id="32"/>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128E469" w14:textId="77777777">
        <w:tc>
          <w:tcPr>
            <w:tcW w:w="8504" w:type="dxa"/>
            <w:tcMar>
              <w:top w:w="100" w:type="dxa"/>
              <w:left w:w="100" w:type="dxa"/>
              <w:bottom w:w="100" w:type="dxa"/>
              <w:right w:w="100" w:type="dxa"/>
            </w:tcMar>
          </w:tcPr>
          <w:p w14:paraId="32D190D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System.Runtime.Serialization</w:t>
            </w:r>
            <w:proofErr w:type="spellEnd"/>
            <w:r>
              <w:rPr>
                <w:rFonts w:ascii="Calibri" w:eastAsia="Calibri" w:hAnsi="Calibri" w:cs="Calibri"/>
                <w:b w:val="0"/>
                <w:bCs w:val="0"/>
                <w:color w:val="4F81BD"/>
                <w:sz w:val="22"/>
                <w:szCs w:val="22"/>
                <w:lang w:val="en-US"/>
              </w:rPr>
              <w:t>;</w:t>
            </w:r>
          </w:p>
          <w:p w14:paraId="2CAD572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0F43F1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WS_CON_UNI_DOTNET_SOAP.Vista</w:t>
            </w:r>
            <w:proofErr w:type="spellEnd"/>
          </w:p>
          <w:p w14:paraId="052629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2408934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&lt;summary&gt;Elemento del catálogo de categorías.&lt;/summary&gt;</w:t>
            </w:r>
          </w:p>
          <w:p w14:paraId="7806D24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38BDAC3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CategoriaDto</w:t>
            </w:r>
            <w:proofErr w:type="spellEnd"/>
          </w:p>
          <w:p w14:paraId="5F8452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26E60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Order = 1)]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get; set; }</w:t>
            </w:r>
          </w:p>
          <w:p w14:paraId="0F8A71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nombre</w:t>
            </w:r>
            <w:proofErr w:type="spellEnd"/>
            <w:r>
              <w:rPr>
                <w:rFonts w:ascii="Calibri" w:eastAsia="Calibri" w:hAnsi="Calibri" w:cs="Calibri"/>
                <w:b w:val="0"/>
                <w:bCs w:val="0"/>
                <w:color w:val="4F81BD"/>
                <w:sz w:val="22"/>
                <w:szCs w:val="22"/>
                <w:lang w:val="en-US"/>
              </w:rPr>
              <w:t>", Order = 2)] public string Nombre { get; set; }</w:t>
            </w:r>
          </w:p>
          <w:p w14:paraId="4D2EDF2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"convertible", Order = 3)] public bool Convertible { get; set; }</w:t>
            </w:r>
          </w:p>
          <w:p w14:paraId="1A34CD7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6BB1B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314623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007FB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System.Runtime.Serialization</w:t>
            </w:r>
            <w:proofErr w:type="spellEnd"/>
            <w:r>
              <w:rPr>
                <w:rFonts w:ascii="Calibri" w:eastAsia="Calibri" w:hAnsi="Calibri" w:cs="Calibri"/>
                <w:b w:val="0"/>
                <w:bCs w:val="0"/>
                <w:color w:val="4F81BD"/>
                <w:sz w:val="22"/>
                <w:szCs w:val="22"/>
                <w:lang w:val="en-US"/>
              </w:rPr>
              <w:t>;</w:t>
            </w:r>
          </w:p>
          <w:p w14:paraId="0D4BD17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0B055A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WS_CON_UNI_DOTNET_SOAP.Vista</w:t>
            </w:r>
            <w:proofErr w:type="spellEnd"/>
          </w:p>
          <w:p w14:paraId="77D34FD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0ABF4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&lt;summary&gt;Elemento de la lista de unidades. No expone el factor de conversión.&lt;/summary&gt;</w:t>
            </w:r>
          </w:p>
          <w:p w14:paraId="5FC35E5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6507942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UnidadDto</w:t>
            </w:r>
            <w:proofErr w:type="spellEnd"/>
          </w:p>
          <w:p w14:paraId="6ECAE8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939913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Order = 1)]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get; set; }</w:t>
            </w:r>
          </w:p>
          <w:p w14:paraId="3084AB7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nombre</w:t>
            </w:r>
            <w:proofErr w:type="spellEnd"/>
            <w:r>
              <w:rPr>
                <w:rFonts w:ascii="Calibri" w:eastAsia="Calibri" w:hAnsi="Calibri" w:cs="Calibri"/>
                <w:b w:val="0"/>
                <w:bCs w:val="0"/>
                <w:color w:val="4F81BD"/>
                <w:sz w:val="22"/>
                <w:szCs w:val="22"/>
                <w:lang w:val="en-US"/>
              </w:rPr>
              <w:t>", Order = 2)] public string Nombre { get; set; }</w:t>
            </w:r>
          </w:p>
          <w:p w14:paraId="6CB3E9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simbolo</w:t>
            </w:r>
            <w:proofErr w:type="spellEnd"/>
            <w:r>
              <w:rPr>
                <w:rFonts w:ascii="Calibri" w:eastAsia="Calibri" w:hAnsi="Calibri" w:cs="Calibri"/>
                <w:b w:val="0"/>
                <w:bCs w:val="0"/>
                <w:color w:val="4F81BD"/>
                <w:sz w:val="22"/>
                <w:szCs w:val="22"/>
                <w:lang w:val="en-US"/>
              </w:rPr>
              <w:t xml:space="preserve">", Order = 3)] public string </w:t>
            </w:r>
            <w:proofErr w:type="spellStart"/>
            <w:r>
              <w:rPr>
                <w:rFonts w:ascii="Calibri" w:eastAsia="Calibri" w:hAnsi="Calibri" w:cs="Calibri"/>
                <w:b w:val="0"/>
                <w:bCs w:val="0"/>
                <w:color w:val="4F81BD"/>
                <w:sz w:val="22"/>
                <w:szCs w:val="22"/>
                <w:lang w:val="en-US"/>
              </w:rPr>
              <w:t>Simbolo</w:t>
            </w:r>
            <w:proofErr w:type="spellEnd"/>
            <w:r>
              <w:rPr>
                <w:rFonts w:ascii="Calibri" w:eastAsia="Calibri" w:hAnsi="Calibri" w:cs="Calibri"/>
                <w:b w:val="0"/>
                <w:bCs w:val="0"/>
                <w:color w:val="4F81BD"/>
                <w:sz w:val="22"/>
                <w:szCs w:val="22"/>
                <w:lang w:val="en-US"/>
              </w:rPr>
              <w:t xml:space="preserve"> { get; set; }</w:t>
            </w:r>
          </w:p>
          <w:p w14:paraId="4D1B30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Order = 4)] public string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 get; set; }</w:t>
            </w:r>
          </w:p>
          <w:p w14:paraId="2723A9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E1971A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8CF6F74" w14:textId="77777777" w:rsidR="00EF48FB" w:rsidRDefault="00EF48FB">
      <w:pPr>
        <w:rPr>
          <w:rFonts w:eastAsia="Calibri"/>
          <w:b w:val="0"/>
          <w:bCs w:val="0"/>
          <w:sz w:val="22"/>
          <w:szCs w:val="22"/>
        </w:rPr>
      </w:pPr>
    </w:p>
    <w:p w14:paraId="38F390C7"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w:t>
      </w:r>
      <w:proofErr w:type="spellStart"/>
      <w:r>
        <w:rPr>
          <w:rFonts w:eastAsia="Calibri"/>
          <w:b w:val="0"/>
          <w:bCs w:val="0"/>
          <w:i/>
          <w:iCs/>
          <w:sz w:val="22"/>
          <w:szCs w:val="22"/>
        </w:rPr>
        <w:t>RespuestaMapeador</w:t>
      </w:r>
      <w:proofErr w:type="spellEnd"/>
      <w:r>
        <w:rPr>
          <w:rFonts w:eastAsia="Calibri"/>
          <w:b w:val="0"/>
          <w:bCs w:val="0"/>
          <w:sz w:val="22"/>
          <w:szCs w:val="22"/>
        </w:rPr>
        <w:t xml:space="preserve"> transforma los objetos del modelo en </w:t>
      </w:r>
      <w:proofErr w:type="spellStart"/>
      <w:r>
        <w:rPr>
          <w:rFonts w:eastAsia="Calibri"/>
          <w:b w:val="0"/>
          <w:bCs w:val="0"/>
          <w:i/>
          <w:iCs/>
          <w:sz w:val="22"/>
          <w:szCs w:val="22"/>
        </w:rPr>
        <w:t>RespuestaDto</w:t>
      </w:r>
      <w:proofErr w:type="spellEnd"/>
      <w:r>
        <w:rPr>
          <w:rFonts w:eastAsia="Calibri"/>
          <w:b w:val="0"/>
          <w:bCs w:val="0"/>
          <w:sz w:val="22"/>
          <w:szCs w:val="22"/>
        </w:rPr>
        <w:t xml:space="preserve">, fijando el estado </w:t>
      </w:r>
      <w:r>
        <w:rPr>
          <w:rFonts w:eastAsia="Calibri"/>
          <w:b w:val="0"/>
          <w:bCs w:val="0"/>
          <w:i/>
          <w:iCs/>
          <w:sz w:val="22"/>
          <w:szCs w:val="22"/>
        </w:rPr>
        <w:t>OK</w:t>
      </w:r>
      <w:r>
        <w:rPr>
          <w:rFonts w:eastAsia="Calibri"/>
          <w:b w:val="0"/>
          <w:bCs w:val="0"/>
          <w:sz w:val="22"/>
          <w:szCs w:val="22"/>
        </w:rPr>
        <w:t xml:space="preserve"> y el código </w:t>
      </w:r>
      <w:r>
        <w:rPr>
          <w:rFonts w:eastAsia="Calibri"/>
          <w:b w:val="0"/>
          <w:bCs w:val="0"/>
          <w:i/>
          <w:iCs/>
          <w:sz w:val="22"/>
          <w:szCs w:val="22"/>
        </w:rPr>
        <w:t>200</w:t>
      </w:r>
      <w:r>
        <w:rPr>
          <w:rFonts w:eastAsia="Calibri"/>
          <w:b w:val="0"/>
          <w:bCs w:val="0"/>
          <w:sz w:val="22"/>
          <w:szCs w:val="22"/>
        </w:rPr>
        <w:t xml:space="preserve"> en las respuestas exitosas.</w:t>
      </w:r>
    </w:p>
    <w:p w14:paraId="730601C0" w14:textId="77777777" w:rsidR="00EF48FB" w:rsidRDefault="00ED3AE1">
      <w:pPr>
        <w:pStyle w:val="Heading5"/>
        <w:spacing w:line="240" w:lineRule="auto"/>
        <w:rPr>
          <w:rFonts w:ascii="Arial" w:hAnsi="Arial" w:cs="Arial"/>
          <w:color w:val="auto"/>
        </w:rPr>
      </w:pPr>
      <w:bookmarkStart w:id="33" w:name="_Toc243813809"/>
      <w:r>
        <w:rPr>
          <w:rFonts w:ascii="Arial" w:hAnsi="Arial" w:cs="Arial"/>
          <w:i/>
          <w:iCs/>
          <w:color w:val="auto"/>
        </w:rPr>
        <w:t>Tabla 10</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RespuestaMapeador</w:t>
      </w:r>
      <w:proofErr w:type="spellEnd"/>
      <w:r>
        <w:rPr>
          <w:rFonts w:ascii="Arial" w:hAnsi="Arial" w:cs="Arial"/>
          <w:color w:val="auto"/>
        </w:rPr>
        <w:t xml:space="preserve"> (Vista/</w:t>
      </w:r>
      <w:proofErr w:type="spellStart"/>
      <w:r>
        <w:rPr>
          <w:rFonts w:ascii="Arial" w:hAnsi="Arial" w:cs="Arial"/>
          <w:color w:val="auto"/>
        </w:rPr>
        <w:t>RespuestaMapeador.cs</w:t>
      </w:r>
      <w:proofErr w:type="spellEnd"/>
      <w:r>
        <w:rPr>
          <w:rFonts w:ascii="Arial" w:hAnsi="Arial" w:cs="Arial"/>
          <w:color w:val="auto"/>
        </w:rPr>
        <w:t>)</w:t>
      </w:r>
      <w:bookmarkEnd w:id="33"/>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48AB5735" w14:textId="77777777">
        <w:tc>
          <w:tcPr>
            <w:tcW w:w="8504" w:type="dxa"/>
            <w:tcMar>
              <w:top w:w="100" w:type="dxa"/>
              <w:left w:w="100" w:type="dxa"/>
              <w:bottom w:w="100" w:type="dxa"/>
              <w:right w:w="100" w:type="dxa"/>
            </w:tcMar>
          </w:tcPr>
          <w:p w14:paraId="487E0C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26ABA3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System.Globalization</w:t>
            </w:r>
            <w:proofErr w:type="spellEnd"/>
            <w:r>
              <w:rPr>
                <w:rFonts w:ascii="Calibri" w:eastAsia="Calibri" w:hAnsi="Calibri" w:cs="Calibri"/>
                <w:b w:val="0"/>
                <w:bCs w:val="0"/>
                <w:color w:val="4F81BD"/>
                <w:sz w:val="22"/>
                <w:szCs w:val="22"/>
                <w:lang w:val="en-US"/>
              </w:rPr>
              <w:t>;</w:t>
            </w:r>
          </w:p>
          <w:p w14:paraId="21AA175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System.Linq</w:t>
            </w:r>
            <w:proofErr w:type="spellEnd"/>
            <w:r>
              <w:rPr>
                <w:rFonts w:ascii="Calibri" w:eastAsia="Calibri" w:hAnsi="Calibri" w:cs="Calibri"/>
                <w:b w:val="0"/>
                <w:bCs w:val="0"/>
                <w:color w:val="4F81BD"/>
                <w:sz w:val="22"/>
                <w:szCs w:val="22"/>
                <w:lang w:val="en-US"/>
              </w:rPr>
              <w:t>;</w:t>
            </w:r>
          </w:p>
          <w:p w14:paraId="154E570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796D42A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WS_CON_UNI_DOTNET_SOAP.Seguridad;</w:t>
            </w:r>
          </w:p>
          <w:p w14:paraId="6FA36A8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WS_CON_UNI_DOTNET_SOAP.Servicios;</w:t>
            </w:r>
          </w:p>
          <w:p w14:paraId="6B3A4668"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5ABF8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WS_CON_UNI_DOTNET_SOAP.Vista</w:t>
            </w:r>
          </w:p>
          <w:p w14:paraId="21727F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40998E0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&lt;summary&gt;Convierte objetos del modelo en &lt;see cref="RespuestaDto"/&gt; (RQF-009).&lt;/summary&gt;</w:t>
            </w:r>
          </w:p>
          <w:p w14:paraId="5DE99AF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static class </w:t>
            </w:r>
            <w:proofErr w:type="spellStart"/>
            <w:r>
              <w:rPr>
                <w:rFonts w:ascii="Calibri" w:eastAsia="Calibri" w:hAnsi="Calibri" w:cs="Calibri"/>
                <w:b w:val="0"/>
                <w:bCs w:val="0"/>
                <w:color w:val="4F81BD"/>
                <w:sz w:val="22"/>
                <w:szCs w:val="22"/>
                <w:lang w:val="en-US"/>
              </w:rPr>
              <w:t>RespuestaMapeador</w:t>
            </w:r>
            <w:proofErr w:type="spellEnd"/>
          </w:p>
          <w:p w14:paraId="65EC124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C8658B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const string </w:t>
            </w:r>
            <w:proofErr w:type="spellStart"/>
            <w:r>
              <w:rPr>
                <w:rFonts w:ascii="Calibri" w:eastAsia="Calibri" w:hAnsi="Calibri" w:cs="Calibri"/>
                <w:b w:val="0"/>
                <w:bCs w:val="0"/>
                <w:color w:val="4F81BD"/>
                <w:sz w:val="22"/>
                <w:szCs w:val="22"/>
                <w:lang w:val="en-US"/>
              </w:rPr>
              <w:t>EstadoOk</w:t>
            </w:r>
            <w:proofErr w:type="spellEnd"/>
            <w:r>
              <w:rPr>
                <w:rFonts w:ascii="Calibri" w:eastAsia="Calibri" w:hAnsi="Calibri" w:cs="Calibri"/>
                <w:b w:val="0"/>
                <w:bCs w:val="0"/>
                <w:color w:val="4F81BD"/>
                <w:sz w:val="22"/>
                <w:szCs w:val="22"/>
                <w:lang w:val="en-US"/>
              </w:rPr>
              <w:t xml:space="preserve"> = "OK";</w:t>
            </w:r>
          </w:p>
          <w:p w14:paraId="3905D7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const string </w:t>
            </w:r>
            <w:proofErr w:type="spellStart"/>
            <w:r>
              <w:rPr>
                <w:rFonts w:ascii="Calibri" w:eastAsia="Calibri" w:hAnsi="Calibri" w:cs="Calibri"/>
                <w:b w:val="0"/>
                <w:bCs w:val="0"/>
                <w:color w:val="4F81BD"/>
                <w:sz w:val="22"/>
                <w:szCs w:val="22"/>
                <w:lang w:val="en-US"/>
              </w:rPr>
              <w:t>CodigoOk</w:t>
            </w:r>
            <w:proofErr w:type="spellEnd"/>
            <w:r>
              <w:rPr>
                <w:rFonts w:ascii="Calibri" w:eastAsia="Calibri" w:hAnsi="Calibri" w:cs="Calibri"/>
                <w:b w:val="0"/>
                <w:bCs w:val="0"/>
                <w:color w:val="4F81BD"/>
                <w:sz w:val="22"/>
                <w:szCs w:val="22"/>
                <w:lang w:val="en-US"/>
              </w:rPr>
              <w:t xml:space="preserve"> = "200";</w:t>
            </w:r>
          </w:p>
          <w:p w14:paraId="302CB2C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DD2ED2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RespuestaDto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DeToken</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TokenEmitido</w:t>
            </w:r>
            <w:proofErr w:type="spellEnd"/>
            <w:r>
              <w:rPr>
                <w:rFonts w:ascii="Calibri" w:eastAsia="Calibri" w:hAnsi="Calibri" w:cs="Calibri"/>
                <w:b w:val="0"/>
                <w:bCs w:val="0"/>
                <w:color w:val="4F81BD"/>
                <w:sz w:val="22"/>
                <w:szCs w:val="22"/>
                <w:lang w:val="en-US"/>
              </w:rPr>
              <w:t xml:space="preserve"> token)</w:t>
            </w:r>
          </w:p>
          <w:p w14:paraId="5FE0FD35"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n-US"/>
              </w:rPr>
              <w:t>{</w:t>
            </w:r>
          </w:p>
          <w:p w14:paraId="555EC6C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n-US"/>
              </w:rPr>
              <w:t xml:space="preserve">            </w:t>
            </w:r>
            <w:proofErr w:type="spellStart"/>
            <w:r w:rsidRPr="00AF47C8">
              <w:rPr>
                <w:rFonts w:ascii="Calibri" w:eastAsia="Calibri" w:hAnsi="Calibri" w:cs="Calibri"/>
                <w:b w:val="0"/>
                <w:bCs w:val="0"/>
                <w:color w:val="4F81BD"/>
                <w:sz w:val="22"/>
                <w:szCs w:val="22"/>
                <w:lang w:val="es-EC"/>
              </w:rPr>
              <w:t>RespuestaDto</w:t>
            </w:r>
            <w:proofErr w:type="spellEnd"/>
            <w:r w:rsidRPr="00AF47C8">
              <w:rPr>
                <w:rFonts w:ascii="Calibri" w:eastAsia="Calibri" w:hAnsi="Calibri" w:cs="Calibri"/>
                <w:b w:val="0"/>
                <w:bCs w:val="0"/>
                <w:color w:val="4F81BD"/>
                <w:sz w:val="22"/>
                <w:szCs w:val="22"/>
                <w:lang w:val="es-EC"/>
              </w:rPr>
              <w:t xml:space="preserve"> respuesta = </w:t>
            </w:r>
            <w:proofErr w:type="spellStart"/>
            <w:r w:rsidRPr="00AF47C8">
              <w:rPr>
                <w:rFonts w:ascii="Calibri" w:eastAsia="Calibri" w:hAnsi="Calibri" w:cs="Calibri"/>
                <w:b w:val="0"/>
                <w:bCs w:val="0"/>
                <w:color w:val="4F81BD"/>
                <w:sz w:val="22"/>
                <w:szCs w:val="22"/>
                <w:lang w:val="es-EC"/>
              </w:rPr>
              <w:t>Exito</w:t>
            </w:r>
            <w:proofErr w:type="spellEnd"/>
            <w:r w:rsidRPr="00AF47C8">
              <w:rPr>
                <w:rFonts w:ascii="Calibri" w:eastAsia="Calibri" w:hAnsi="Calibri" w:cs="Calibri"/>
                <w:b w:val="0"/>
                <w:bCs w:val="0"/>
                <w:color w:val="4F81BD"/>
                <w:sz w:val="22"/>
                <w:szCs w:val="22"/>
                <w:lang w:val="es-EC"/>
              </w:rPr>
              <w:t>("Autenticación exitosa");</w:t>
            </w:r>
          </w:p>
          <w:p w14:paraId="2FFB8E3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respuesta.Token = token.Token;</w:t>
            </w:r>
          </w:p>
          <w:p w14:paraId="608AAA7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respuesta.ExpiraEn = token.ExpiraEn.ToString("o", CultureInfo.InvariantCulture);</w:t>
            </w:r>
          </w:p>
          <w:p w14:paraId="42BB828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w:t>
            </w:r>
          </w:p>
          <w:p w14:paraId="2E8C79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E1162E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C0D05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RespuestaDto DeCambioClave() =&gt; Exito("Clave actualizada; inicie sesión nuevamente");</w:t>
            </w:r>
          </w:p>
          <w:p w14:paraId="7A878D3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D41CB2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RespuestaDto DeCatalogo(IEnumerable&lt;Categoria&gt; categorias)</w:t>
            </w:r>
          </w:p>
          <w:p w14:paraId="201C66C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C9F833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Exito("Catálogo consultado");</w:t>
            </w:r>
          </w:p>
          <w:p w14:paraId="0E797AD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respuesta.Categorias = categorias</w:t>
            </w:r>
          </w:p>
          <w:p w14:paraId="656999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.Select(c =&gt; new CategoriaDto { Codigo = c.Codigo, Nombre = c.Nombre, Convertible = c.Convertible })</w:t>
            </w:r>
          </w:p>
          <w:p w14:paraId="1F3DA98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.ToList();</w:t>
            </w:r>
          </w:p>
          <w:p w14:paraId="1B9CB2E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w:t>
            </w:r>
          </w:p>
          <w:p w14:paraId="6586FC4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6887BB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CFF127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RespuestaDto DeUnidades(IEnumerable&lt;Unidad&gt; unidades)</w:t>
            </w:r>
          </w:p>
          <w:p w14:paraId="20744A2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84D9BB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RespuestaDto respuesta = Exito("Unidades consultadas");</w:t>
            </w:r>
          </w:p>
          <w:p w14:paraId="445BF5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respuesta.Unidades = unidades</w:t>
            </w:r>
          </w:p>
          <w:p w14:paraId="16D5D7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.Select(u =&gt; new UnidadDto { Codigo = u.Codigo, Nombre = u.Nombre, Simbolo = u.Simbolo, Categoria = u.Categoria.Codigo })</w:t>
            </w:r>
          </w:p>
          <w:p w14:paraId="24ACF4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.ToList();</w:t>
            </w:r>
          </w:p>
          <w:p w14:paraId="1A2D995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w:t>
            </w:r>
          </w:p>
          <w:p w14:paraId="62605E3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60B6C5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F4882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static RespuestaDto DeConversion(ResultadoConversion resultado)</w:t>
            </w:r>
          </w:p>
          <w:p w14:paraId="3BC8FED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8E60E9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Exito("Conversión realizada");</w:t>
            </w:r>
          </w:p>
          <w:p w14:paraId="1CCBB54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respuesta.Resultado = resultado.Resultado;</w:t>
            </w:r>
          </w:p>
          <w:p w14:paraId="4DF6B5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respuesta.UnidadOrigen = resultado.Origen.Codigo;</w:t>
            </w:r>
          </w:p>
          <w:p w14:paraId="0C96D1A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respuesta.UnidadDestino = resultado.Destino.Codigo;</w:t>
            </w:r>
          </w:p>
          <w:p w14:paraId="10F686E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w:t>
            </w:r>
          </w:p>
          <w:p w14:paraId="5CA145F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205377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D2CE4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static RespuestaDto Exito(string mensaje)</w:t>
            </w:r>
          </w:p>
          <w:p w14:paraId="0E51BAB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07544E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new RespuestaDto { Estado = EstadoOk, Codigo = CodigoOk, Mensaje = mensaje };</w:t>
            </w:r>
          </w:p>
          <w:p w14:paraId="5DE0B81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11024AE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0005A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03D748D" w14:textId="77777777" w:rsidR="00EF48FB" w:rsidRDefault="00EF48FB">
      <w:pPr>
        <w:rPr>
          <w:rFonts w:eastAsia="Calibri"/>
          <w:b w:val="0"/>
          <w:bCs w:val="0"/>
          <w:sz w:val="22"/>
          <w:szCs w:val="22"/>
        </w:rPr>
      </w:pPr>
    </w:p>
    <w:p w14:paraId="00AD3F6F" w14:textId="77777777" w:rsidR="00EF48FB" w:rsidRDefault="00ED3AE1">
      <w:pPr>
        <w:pStyle w:val="Heading3"/>
        <w:numPr>
          <w:ilvl w:val="2"/>
          <w:numId w:val="5"/>
        </w:numPr>
        <w:rPr>
          <w:rFonts w:eastAsia="Calibri"/>
        </w:rPr>
      </w:pPr>
      <w:bookmarkStart w:id="34" w:name="_Toc243813708"/>
      <w:r>
        <w:rPr>
          <w:rFonts w:eastAsia="Calibri"/>
        </w:rPr>
        <w:t>Paso 7: Definición de los contratos de servicio</w:t>
      </w:r>
      <w:bookmarkEnd w:id="34"/>
    </w:p>
    <w:p w14:paraId="116742B2"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definen dos contratos. </w:t>
      </w:r>
      <w:proofErr w:type="spellStart"/>
      <w:r>
        <w:rPr>
          <w:rFonts w:eastAsia="Calibri"/>
          <w:b w:val="0"/>
          <w:bCs w:val="0"/>
          <w:i/>
          <w:iCs/>
          <w:sz w:val="22"/>
          <w:szCs w:val="22"/>
        </w:rPr>
        <w:t>IAutenticacionWS</w:t>
      </w:r>
      <w:proofErr w:type="spellEnd"/>
      <w:r>
        <w:rPr>
          <w:rFonts w:eastAsia="Calibri"/>
          <w:b w:val="0"/>
          <w:bCs w:val="0"/>
          <w:sz w:val="22"/>
          <w:szCs w:val="22"/>
        </w:rPr>
        <w:t xml:space="preserve"> es público (no requiere token) y expone </w:t>
      </w:r>
      <w:r>
        <w:rPr>
          <w:rFonts w:eastAsia="Calibri"/>
          <w:b w:val="0"/>
          <w:bCs w:val="0"/>
          <w:i/>
          <w:iCs/>
          <w:sz w:val="22"/>
          <w:szCs w:val="22"/>
        </w:rPr>
        <w:t>login</w:t>
      </w:r>
      <w:r>
        <w:rPr>
          <w:rFonts w:eastAsia="Calibri"/>
          <w:b w:val="0"/>
          <w:bCs w:val="0"/>
          <w:sz w:val="22"/>
          <w:szCs w:val="22"/>
        </w:rPr>
        <w:t xml:space="preserve"> y </w:t>
      </w:r>
      <w:proofErr w:type="spellStart"/>
      <w:r>
        <w:rPr>
          <w:rFonts w:eastAsia="Calibri"/>
          <w:b w:val="0"/>
          <w:bCs w:val="0"/>
          <w:i/>
          <w:iCs/>
          <w:sz w:val="22"/>
          <w:szCs w:val="22"/>
        </w:rPr>
        <w:t>cambiarClave</w:t>
      </w:r>
      <w:proofErr w:type="spellEnd"/>
      <w:r>
        <w:rPr>
          <w:rFonts w:eastAsia="Calibri"/>
          <w:b w:val="0"/>
          <w:bCs w:val="0"/>
          <w:sz w:val="22"/>
          <w:szCs w:val="22"/>
        </w:rPr>
        <w:t xml:space="preserve">. </w:t>
      </w:r>
      <w:proofErr w:type="spellStart"/>
      <w:r>
        <w:rPr>
          <w:rFonts w:eastAsia="Calibri"/>
          <w:b w:val="0"/>
          <w:bCs w:val="0"/>
          <w:i/>
          <w:iCs/>
          <w:sz w:val="22"/>
          <w:szCs w:val="22"/>
        </w:rPr>
        <w:t>IConversionUnidadesWS</w:t>
      </w:r>
      <w:proofErr w:type="spellEnd"/>
      <w:r>
        <w:rPr>
          <w:rFonts w:eastAsia="Calibri"/>
          <w:b w:val="0"/>
          <w:bCs w:val="0"/>
          <w:sz w:val="22"/>
          <w:szCs w:val="22"/>
        </w:rPr>
        <w:t xml:space="preserve"> es protegido y expone el catálogo y las tres conversiones. Cada operación declara con </w:t>
      </w:r>
      <w:r>
        <w:rPr>
          <w:rFonts w:eastAsia="Calibri"/>
          <w:b w:val="0"/>
          <w:bCs w:val="0"/>
          <w:i/>
          <w:iCs/>
          <w:sz w:val="22"/>
          <w:szCs w:val="22"/>
        </w:rPr>
        <w:t>[</w:t>
      </w:r>
      <w:proofErr w:type="spellStart"/>
      <w:r>
        <w:rPr>
          <w:rFonts w:eastAsia="Calibri"/>
          <w:b w:val="0"/>
          <w:bCs w:val="0"/>
          <w:i/>
          <w:iCs/>
          <w:sz w:val="22"/>
          <w:szCs w:val="22"/>
        </w:rPr>
        <w:t>FaultContract</w:t>
      </w:r>
      <w:proofErr w:type="spellEnd"/>
      <w:r>
        <w:rPr>
          <w:rFonts w:eastAsia="Calibri"/>
          <w:b w:val="0"/>
          <w:bCs w:val="0"/>
          <w:i/>
          <w:iCs/>
          <w:sz w:val="22"/>
          <w:szCs w:val="22"/>
        </w:rPr>
        <w:t>]</w:t>
      </w:r>
      <w:r>
        <w:rPr>
          <w:rFonts w:eastAsia="Calibri"/>
          <w:b w:val="0"/>
          <w:bCs w:val="0"/>
          <w:sz w:val="22"/>
          <w:szCs w:val="22"/>
        </w:rPr>
        <w:t xml:space="preserve"> que puede devolver un </w:t>
      </w:r>
      <w:proofErr w:type="spellStart"/>
      <w:r>
        <w:rPr>
          <w:rFonts w:eastAsia="Calibri"/>
          <w:b w:val="0"/>
          <w:bCs w:val="0"/>
          <w:i/>
          <w:iCs/>
          <w:sz w:val="22"/>
          <w:szCs w:val="22"/>
        </w:rPr>
        <w:t>ErrorServicio</w:t>
      </w:r>
      <w:proofErr w:type="spellEnd"/>
      <w:r>
        <w:rPr>
          <w:rFonts w:eastAsia="Calibri"/>
          <w:b w:val="0"/>
          <w:bCs w:val="0"/>
          <w:sz w:val="22"/>
          <w:szCs w:val="22"/>
        </w:rPr>
        <w:t xml:space="preserve">, y </w:t>
      </w:r>
      <w:r>
        <w:rPr>
          <w:rFonts w:eastAsia="Calibri"/>
          <w:b w:val="0"/>
          <w:bCs w:val="0"/>
          <w:i/>
          <w:iCs/>
          <w:sz w:val="22"/>
          <w:szCs w:val="22"/>
        </w:rPr>
        <w:t>[</w:t>
      </w:r>
      <w:proofErr w:type="spellStart"/>
      <w:r>
        <w:rPr>
          <w:rFonts w:eastAsia="Calibri"/>
          <w:b w:val="0"/>
          <w:bCs w:val="0"/>
          <w:i/>
          <w:iCs/>
          <w:sz w:val="22"/>
          <w:szCs w:val="22"/>
        </w:rPr>
        <w:t>return</w:t>
      </w:r>
      <w:proofErr w:type="spellEnd"/>
      <w:r>
        <w:rPr>
          <w:rFonts w:eastAsia="Calibri"/>
          <w:b w:val="0"/>
          <w:bCs w:val="0"/>
          <w:i/>
          <w:iCs/>
          <w:sz w:val="22"/>
          <w:szCs w:val="22"/>
        </w:rPr>
        <w:t xml:space="preserve">: </w:t>
      </w:r>
      <w:proofErr w:type="spellStart"/>
      <w:r>
        <w:rPr>
          <w:rFonts w:eastAsia="Calibri"/>
          <w:b w:val="0"/>
          <w:bCs w:val="0"/>
          <w:i/>
          <w:iCs/>
          <w:sz w:val="22"/>
          <w:szCs w:val="22"/>
        </w:rPr>
        <w:t>MessageParameter</w:t>
      </w:r>
      <w:proofErr w:type="spellEnd"/>
      <w:r>
        <w:rPr>
          <w:rFonts w:eastAsia="Calibri"/>
          <w:b w:val="0"/>
          <w:bCs w:val="0"/>
          <w:i/>
          <w:iCs/>
          <w:sz w:val="22"/>
          <w:szCs w:val="22"/>
        </w:rPr>
        <w:t>(Name = "</w:t>
      </w:r>
      <w:proofErr w:type="spellStart"/>
      <w:r>
        <w:rPr>
          <w:rFonts w:eastAsia="Calibri"/>
          <w:b w:val="0"/>
          <w:bCs w:val="0"/>
          <w:i/>
          <w:iCs/>
          <w:sz w:val="22"/>
          <w:szCs w:val="22"/>
        </w:rPr>
        <w:t>return</w:t>
      </w:r>
      <w:proofErr w:type="spellEnd"/>
      <w:r>
        <w:rPr>
          <w:rFonts w:eastAsia="Calibri"/>
          <w:b w:val="0"/>
          <w:bCs w:val="0"/>
          <w:i/>
          <w:iCs/>
          <w:sz w:val="22"/>
          <w:szCs w:val="22"/>
        </w:rPr>
        <w:t>")]</w:t>
      </w:r>
      <w:r>
        <w:rPr>
          <w:rFonts w:eastAsia="Calibri"/>
          <w:b w:val="0"/>
          <w:bCs w:val="0"/>
          <w:sz w:val="22"/>
          <w:szCs w:val="22"/>
        </w:rPr>
        <w:t xml:space="preserve"> fija el nombre del elemento de retorno en el XML.</w:t>
      </w:r>
    </w:p>
    <w:p w14:paraId="41765113" w14:textId="77777777" w:rsidR="00EF48FB" w:rsidRDefault="00ED3AE1">
      <w:pPr>
        <w:pStyle w:val="Heading5"/>
        <w:spacing w:line="240" w:lineRule="auto"/>
        <w:rPr>
          <w:rFonts w:ascii="Arial" w:hAnsi="Arial" w:cs="Arial"/>
          <w:color w:val="auto"/>
        </w:rPr>
      </w:pPr>
      <w:bookmarkStart w:id="35" w:name="_Toc243813810"/>
      <w:r>
        <w:rPr>
          <w:rFonts w:ascii="Arial" w:hAnsi="Arial" w:cs="Arial"/>
          <w:i/>
          <w:iCs/>
          <w:color w:val="auto"/>
        </w:rPr>
        <w:t>Tabla 11</w:t>
      </w:r>
      <w:r>
        <w:rPr>
          <w:rFonts w:ascii="Arial" w:hAnsi="Arial" w:cs="Arial"/>
          <w:i/>
          <w:iCs/>
          <w:color w:val="auto"/>
        </w:rPr>
        <w:br/>
      </w:r>
      <w:r>
        <w:rPr>
          <w:rFonts w:ascii="Arial" w:hAnsi="Arial" w:cs="Arial"/>
          <w:color w:val="auto"/>
        </w:rPr>
        <w:t xml:space="preserve">Interfaz </w:t>
      </w:r>
      <w:proofErr w:type="spellStart"/>
      <w:r>
        <w:rPr>
          <w:rFonts w:ascii="Arial" w:hAnsi="Arial" w:cs="Arial"/>
          <w:color w:val="auto"/>
        </w:rPr>
        <w:t>IAutenticacionWS</w:t>
      </w:r>
      <w:proofErr w:type="spellEnd"/>
      <w:r>
        <w:rPr>
          <w:rFonts w:ascii="Arial" w:hAnsi="Arial" w:cs="Arial"/>
          <w:color w:val="auto"/>
        </w:rPr>
        <w:t xml:space="preserve"> (Controladores/</w:t>
      </w:r>
      <w:proofErr w:type="spellStart"/>
      <w:r>
        <w:rPr>
          <w:rFonts w:ascii="Arial" w:hAnsi="Arial" w:cs="Arial"/>
          <w:color w:val="auto"/>
        </w:rPr>
        <w:t>IAutenticacionWS.cs</w:t>
      </w:r>
      <w:proofErr w:type="spellEnd"/>
      <w:r>
        <w:rPr>
          <w:rFonts w:ascii="Arial" w:hAnsi="Arial" w:cs="Arial"/>
          <w:color w:val="auto"/>
        </w:rPr>
        <w:t>)</w:t>
      </w:r>
      <w:bookmarkEnd w:id="35"/>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0B99595" w14:textId="77777777">
        <w:tc>
          <w:tcPr>
            <w:tcW w:w="8504" w:type="dxa"/>
            <w:tcMar>
              <w:top w:w="100" w:type="dxa"/>
              <w:left w:w="100" w:type="dxa"/>
              <w:bottom w:w="100" w:type="dxa"/>
              <w:right w:w="100" w:type="dxa"/>
            </w:tcMar>
          </w:tcPr>
          <w:p w14:paraId="731123E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739B168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WS_CON_UNI_DOTNET_SOAP.Servicios</w:t>
            </w:r>
            <w:proofErr w:type="spellEnd"/>
            <w:r>
              <w:rPr>
                <w:rFonts w:ascii="Calibri" w:eastAsia="Calibri" w:hAnsi="Calibri" w:cs="Calibri"/>
                <w:b w:val="0"/>
                <w:bCs w:val="0"/>
                <w:color w:val="4F81BD"/>
                <w:sz w:val="22"/>
                <w:szCs w:val="22"/>
                <w:lang w:val="en-US"/>
              </w:rPr>
              <w:t>;</w:t>
            </w:r>
          </w:p>
          <w:p w14:paraId="1FBD23E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WS_CON_UNI_DOTNET_SOAP.Vista</w:t>
            </w:r>
            <w:proofErr w:type="spellEnd"/>
            <w:r>
              <w:rPr>
                <w:rFonts w:ascii="Calibri" w:eastAsia="Calibri" w:hAnsi="Calibri" w:cs="Calibri"/>
                <w:b w:val="0"/>
                <w:bCs w:val="0"/>
                <w:color w:val="4F81BD"/>
                <w:sz w:val="22"/>
                <w:szCs w:val="22"/>
                <w:lang w:val="en-US"/>
              </w:rPr>
              <w:t>;</w:t>
            </w:r>
          </w:p>
          <w:p w14:paraId="3617E29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D5C63C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WS_CON_UNI_DOTNET_SOAP.Controladores</w:t>
            </w:r>
          </w:p>
          <w:p w14:paraId="6C6C36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E7E9C0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&lt;summary&gt;Contrato del servicio público (sin token): login y cambio de clave (RQF-001).&lt;/summary&gt;</w:t>
            </w:r>
          </w:p>
          <w:p w14:paraId="2A349EA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ServiceContract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AutenticacionWS</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3FB7F61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interface </w:t>
            </w:r>
            <w:proofErr w:type="spellStart"/>
            <w:r>
              <w:rPr>
                <w:rFonts w:ascii="Calibri" w:eastAsia="Calibri" w:hAnsi="Calibri" w:cs="Calibri"/>
                <w:b w:val="0"/>
                <w:bCs w:val="0"/>
                <w:color w:val="4F81BD"/>
                <w:sz w:val="22"/>
                <w:szCs w:val="22"/>
                <w:lang w:val="en-US"/>
              </w:rPr>
              <w:t>IAutenticacionWS</w:t>
            </w:r>
            <w:proofErr w:type="spellEnd"/>
          </w:p>
          <w:p w14:paraId="0F67ABE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3A08C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OperationContract</w:t>
            </w:r>
            <w:proofErr w:type="spellEnd"/>
            <w:r>
              <w:rPr>
                <w:rFonts w:ascii="Calibri" w:eastAsia="Calibri" w:hAnsi="Calibri" w:cs="Calibri"/>
                <w:b w:val="0"/>
                <w:bCs w:val="0"/>
                <w:color w:val="4F81BD"/>
                <w:sz w:val="22"/>
                <w:szCs w:val="22"/>
                <w:lang w:val="en-US"/>
              </w:rPr>
              <w:t>(Name = "login")]</w:t>
            </w:r>
          </w:p>
          <w:p w14:paraId="286F37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
          <w:p w14:paraId="4DA64E6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(Name = "return")]</w:t>
            </w:r>
          </w:p>
          <w:p w14:paraId="001A0D2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roofErr w:type="spellStart"/>
            <w:r>
              <w:rPr>
                <w:rFonts w:ascii="Calibri" w:eastAsia="Calibri" w:hAnsi="Calibri" w:cs="Calibri"/>
                <w:b w:val="0"/>
                <w:bCs w:val="0"/>
                <w:color w:val="4F81BD"/>
                <w:sz w:val="22"/>
                <w:szCs w:val="22"/>
                <w:lang w:val="en-US"/>
              </w:rPr>
              <w:t>RespuestaDto</w:t>
            </w:r>
            <w:proofErr w:type="spellEnd"/>
            <w:r>
              <w:rPr>
                <w:rFonts w:ascii="Calibri" w:eastAsia="Calibri" w:hAnsi="Calibri" w:cs="Calibri"/>
                <w:b w:val="0"/>
                <w:bCs w:val="0"/>
                <w:color w:val="4F81BD"/>
                <w:sz w:val="22"/>
                <w:szCs w:val="22"/>
                <w:lang w:val="en-US"/>
              </w:rPr>
              <w:t xml:space="preserve"> Login(string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string clave);</w:t>
            </w:r>
          </w:p>
          <w:p w14:paraId="027734D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232BAE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OperationContract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cambiarClave</w:t>
            </w:r>
            <w:proofErr w:type="spellEnd"/>
            <w:r>
              <w:rPr>
                <w:rFonts w:ascii="Calibri" w:eastAsia="Calibri" w:hAnsi="Calibri" w:cs="Calibri"/>
                <w:b w:val="0"/>
                <w:bCs w:val="0"/>
                <w:color w:val="4F81BD"/>
                <w:sz w:val="22"/>
                <w:szCs w:val="22"/>
                <w:lang w:val="en-US"/>
              </w:rPr>
              <w:t>")]</w:t>
            </w:r>
          </w:p>
          <w:p w14:paraId="5F390AD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
          <w:p w14:paraId="2A62D43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(Name = "return")]</w:t>
            </w:r>
          </w:p>
          <w:p w14:paraId="2C74BB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RespuestaDto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CambiarClave</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claveActual</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claveNueva</w:t>
            </w:r>
            <w:proofErr w:type="spellEnd"/>
            <w:r>
              <w:rPr>
                <w:rFonts w:ascii="Calibri" w:eastAsia="Calibri" w:hAnsi="Calibri" w:cs="Calibri"/>
                <w:b w:val="0"/>
                <w:bCs w:val="0"/>
                <w:color w:val="4F81BD"/>
                <w:sz w:val="22"/>
                <w:szCs w:val="22"/>
                <w:lang w:val="en-US"/>
              </w:rPr>
              <w:t>);</w:t>
            </w:r>
          </w:p>
          <w:p w14:paraId="1538662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FB3686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AAC3E42" w14:textId="77777777" w:rsidR="00EF48FB" w:rsidRDefault="00EF48FB">
      <w:pPr>
        <w:rPr>
          <w:rFonts w:eastAsia="Calibri"/>
          <w:b w:val="0"/>
          <w:bCs w:val="0"/>
          <w:sz w:val="22"/>
          <w:szCs w:val="22"/>
        </w:rPr>
      </w:pPr>
    </w:p>
    <w:p w14:paraId="7CDD4E9A" w14:textId="77777777" w:rsidR="00EF48FB" w:rsidRDefault="00ED3AE1">
      <w:pPr>
        <w:pStyle w:val="Heading5"/>
        <w:spacing w:line="240" w:lineRule="auto"/>
        <w:rPr>
          <w:rFonts w:ascii="Arial" w:hAnsi="Arial" w:cs="Arial"/>
          <w:color w:val="auto"/>
        </w:rPr>
      </w:pPr>
      <w:bookmarkStart w:id="36" w:name="_Toc243813811"/>
      <w:r>
        <w:rPr>
          <w:rFonts w:ascii="Arial" w:hAnsi="Arial" w:cs="Arial"/>
          <w:i/>
          <w:iCs/>
          <w:color w:val="auto"/>
        </w:rPr>
        <w:t>Tabla 12</w:t>
      </w:r>
      <w:r>
        <w:rPr>
          <w:rFonts w:ascii="Arial" w:hAnsi="Arial" w:cs="Arial"/>
          <w:i/>
          <w:iCs/>
          <w:color w:val="auto"/>
        </w:rPr>
        <w:br/>
      </w:r>
      <w:r>
        <w:rPr>
          <w:rFonts w:ascii="Arial" w:hAnsi="Arial" w:cs="Arial"/>
          <w:color w:val="auto"/>
        </w:rPr>
        <w:t xml:space="preserve">Interfaz </w:t>
      </w:r>
      <w:proofErr w:type="spellStart"/>
      <w:r>
        <w:rPr>
          <w:rFonts w:ascii="Arial" w:hAnsi="Arial" w:cs="Arial"/>
          <w:color w:val="auto"/>
        </w:rPr>
        <w:t>IConversionUnidadesWS</w:t>
      </w:r>
      <w:proofErr w:type="spellEnd"/>
      <w:r>
        <w:rPr>
          <w:rFonts w:ascii="Arial" w:hAnsi="Arial" w:cs="Arial"/>
          <w:color w:val="auto"/>
        </w:rPr>
        <w:t xml:space="preserve"> (Controladores/</w:t>
      </w:r>
      <w:proofErr w:type="spellStart"/>
      <w:r>
        <w:rPr>
          <w:rFonts w:ascii="Arial" w:hAnsi="Arial" w:cs="Arial"/>
          <w:color w:val="auto"/>
        </w:rPr>
        <w:t>IConversionUnidadesWS.cs</w:t>
      </w:r>
      <w:proofErr w:type="spellEnd"/>
      <w:r>
        <w:rPr>
          <w:rFonts w:ascii="Arial" w:hAnsi="Arial" w:cs="Arial"/>
          <w:color w:val="auto"/>
        </w:rPr>
        <w:t>)</w:t>
      </w:r>
      <w:bookmarkEnd w:id="36"/>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431CF52" w14:textId="77777777">
        <w:tc>
          <w:tcPr>
            <w:tcW w:w="8504" w:type="dxa"/>
            <w:tcMar>
              <w:top w:w="100" w:type="dxa"/>
              <w:left w:w="100" w:type="dxa"/>
              <w:bottom w:w="100" w:type="dxa"/>
              <w:right w:w="100" w:type="dxa"/>
            </w:tcMar>
          </w:tcPr>
          <w:p w14:paraId="511D67F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702AA96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WS_CON_UNI_DOTNET_SOAP.Servicios</w:t>
            </w:r>
            <w:proofErr w:type="spellEnd"/>
            <w:r>
              <w:rPr>
                <w:rFonts w:ascii="Calibri" w:eastAsia="Calibri" w:hAnsi="Calibri" w:cs="Calibri"/>
                <w:b w:val="0"/>
                <w:bCs w:val="0"/>
                <w:color w:val="4F81BD"/>
                <w:sz w:val="22"/>
                <w:szCs w:val="22"/>
                <w:lang w:val="en-US"/>
              </w:rPr>
              <w:t>;</w:t>
            </w:r>
          </w:p>
          <w:p w14:paraId="2FB0B3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WS_CON_UNI_DOTNET_SOAP.Vista</w:t>
            </w:r>
            <w:proofErr w:type="spellEnd"/>
            <w:r>
              <w:rPr>
                <w:rFonts w:ascii="Calibri" w:eastAsia="Calibri" w:hAnsi="Calibri" w:cs="Calibri"/>
                <w:b w:val="0"/>
                <w:bCs w:val="0"/>
                <w:color w:val="4F81BD"/>
                <w:sz w:val="22"/>
                <w:szCs w:val="22"/>
                <w:lang w:val="en-US"/>
              </w:rPr>
              <w:t>;</w:t>
            </w:r>
          </w:p>
          <w:p w14:paraId="28E7BC6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D333C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WS_CON_UNI_DOTNET_SOAP.Controladores</w:t>
            </w:r>
          </w:p>
          <w:p w14:paraId="1198106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11BAA7B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40C034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Contrato del servicio protegido: catálogo (RQF-002, RQF-003) y conversiones (RQF-004 a RQF-006).</w:t>
            </w:r>
          </w:p>
          <w:p w14:paraId="28B66D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El token viaja en la cabecera SOAP y lo valida ManejadorAutenticacion.</w:t>
            </w:r>
          </w:p>
          <w:p w14:paraId="79A0DB5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2B0BC4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ServiceContract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ConversionUnidadesWS</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7D6CA4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interface </w:t>
            </w:r>
            <w:proofErr w:type="spellStart"/>
            <w:r>
              <w:rPr>
                <w:rFonts w:ascii="Calibri" w:eastAsia="Calibri" w:hAnsi="Calibri" w:cs="Calibri"/>
                <w:b w:val="0"/>
                <w:bCs w:val="0"/>
                <w:color w:val="4F81BD"/>
                <w:sz w:val="22"/>
                <w:szCs w:val="22"/>
                <w:lang w:val="en-US"/>
              </w:rPr>
              <w:t>IConversionUnidadesWS</w:t>
            </w:r>
            <w:proofErr w:type="spellEnd"/>
          </w:p>
          <w:p w14:paraId="4BE6055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266B4C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OperationContract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consultarCatalogo</w:t>
            </w:r>
            <w:proofErr w:type="spellEnd"/>
            <w:r>
              <w:rPr>
                <w:rFonts w:ascii="Calibri" w:eastAsia="Calibri" w:hAnsi="Calibri" w:cs="Calibri"/>
                <w:b w:val="0"/>
                <w:bCs w:val="0"/>
                <w:color w:val="4F81BD"/>
                <w:sz w:val="22"/>
                <w:szCs w:val="22"/>
                <w:lang w:val="en-US"/>
              </w:rPr>
              <w:t>")]</w:t>
            </w:r>
          </w:p>
          <w:p w14:paraId="4932845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
          <w:p w14:paraId="320C117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(Name = "return")]</w:t>
            </w:r>
          </w:p>
          <w:p w14:paraId="1405DDF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ConsultarCatalogo();</w:t>
            </w:r>
          </w:p>
          <w:p w14:paraId="402206C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469FDC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"consultarUnidades")]</w:t>
            </w:r>
          </w:p>
          <w:p w14:paraId="2139385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
          <w:p w14:paraId="2B346B3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(Name = "return")]</w:t>
            </w:r>
          </w:p>
          <w:p w14:paraId="150189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ConsultarUnidades(string categoria);</w:t>
            </w:r>
          </w:p>
          <w:p w14:paraId="7710442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6128AD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"convertirLongitud")]</w:t>
            </w:r>
          </w:p>
          <w:p w14:paraId="506546D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
          <w:p w14:paraId="585AFB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(Name = "return")]</w:t>
            </w:r>
          </w:p>
          <w:p w14:paraId="35823C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ConvertirLongitud(SolicitudConversionDto solicitud);</w:t>
            </w:r>
          </w:p>
          <w:p w14:paraId="6051426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86E164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"convertirMasa")]</w:t>
            </w:r>
          </w:p>
          <w:p w14:paraId="2258A07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
          <w:p w14:paraId="3D10E1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(Name = "return")]</w:t>
            </w:r>
          </w:p>
          <w:p w14:paraId="4BB356E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ConvertirMasa(SolicitudConversionDto solicitud);</w:t>
            </w:r>
          </w:p>
          <w:p w14:paraId="3A18D4A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5A3A9A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"convertirTemperatura")]</w:t>
            </w:r>
          </w:p>
          <w:p w14:paraId="52AFECA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
          <w:p w14:paraId="4216374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(Name = "return")]</w:t>
            </w:r>
          </w:p>
          <w:p w14:paraId="695387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RespuestaDto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ConvertirTemperatura</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SolicitudConversionDto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w:t>
            </w:r>
          </w:p>
          <w:p w14:paraId="448696A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7A4E98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5EB3AC0" w14:textId="77777777" w:rsidR="00EF48FB" w:rsidRDefault="00EF48FB">
      <w:pPr>
        <w:rPr>
          <w:rFonts w:eastAsia="Calibri"/>
          <w:b w:val="0"/>
          <w:bCs w:val="0"/>
          <w:sz w:val="22"/>
          <w:szCs w:val="22"/>
        </w:rPr>
      </w:pPr>
    </w:p>
    <w:p w14:paraId="5C39E045" w14:textId="77777777" w:rsidR="00EF48FB" w:rsidRDefault="00ED3AE1">
      <w:pPr>
        <w:pStyle w:val="Heading3"/>
        <w:numPr>
          <w:ilvl w:val="2"/>
          <w:numId w:val="5"/>
        </w:numPr>
        <w:rPr>
          <w:rFonts w:eastAsia="Calibri"/>
        </w:rPr>
      </w:pPr>
      <w:bookmarkStart w:id="37" w:name="_Toc243813709"/>
      <w:r>
        <w:rPr>
          <w:rFonts w:eastAsia="Calibri"/>
        </w:rPr>
        <w:t>Paso 8: Manejo estructurado de errores</w:t>
      </w:r>
      <w:bookmarkEnd w:id="37"/>
    </w:p>
    <w:p w14:paraId="335D8F1C"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ExcepcionServicio</w:t>
      </w:r>
      <w:proofErr w:type="spellEnd"/>
      <w:r>
        <w:rPr>
          <w:rFonts w:eastAsia="Calibri"/>
          <w:b w:val="0"/>
          <w:bCs w:val="0"/>
          <w:sz w:val="22"/>
          <w:szCs w:val="22"/>
        </w:rPr>
        <w:t xml:space="preserve"> hereda de </w:t>
      </w:r>
      <w:proofErr w:type="spellStart"/>
      <w:r>
        <w:rPr>
          <w:rFonts w:eastAsia="Calibri"/>
          <w:b w:val="0"/>
          <w:bCs w:val="0"/>
          <w:i/>
          <w:iCs/>
          <w:sz w:val="22"/>
          <w:szCs w:val="22"/>
        </w:rPr>
        <w:t>FaultException</w:t>
      </w:r>
      <w:proofErr w:type="spellEnd"/>
      <w:r>
        <w:rPr>
          <w:rFonts w:eastAsia="Calibri"/>
          <w:b w:val="0"/>
          <w:bCs w:val="0"/>
          <w:i/>
          <w:iCs/>
          <w:sz w:val="22"/>
          <w:szCs w:val="22"/>
        </w:rPr>
        <w:t>&lt;</w:t>
      </w:r>
      <w:proofErr w:type="spellStart"/>
      <w:r>
        <w:rPr>
          <w:rFonts w:eastAsia="Calibri"/>
          <w:b w:val="0"/>
          <w:bCs w:val="0"/>
          <w:i/>
          <w:iCs/>
          <w:sz w:val="22"/>
          <w:szCs w:val="22"/>
        </w:rPr>
        <w:t>ErrorServicio</w:t>
      </w:r>
      <w:proofErr w:type="spellEnd"/>
      <w:r>
        <w:rPr>
          <w:rFonts w:eastAsia="Calibri"/>
          <w:b w:val="0"/>
          <w:bCs w:val="0"/>
          <w:i/>
          <w:iCs/>
          <w:sz w:val="22"/>
          <w:szCs w:val="22"/>
        </w:rPr>
        <w:t>&gt;</w:t>
      </w:r>
      <w:r>
        <w:rPr>
          <w:rFonts w:eastAsia="Calibri"/>
          <w:b w:val="0"/>
          <w:bCs w:val="0"/>
          <w:sz w:val="22"/>
          <w:szCs w:val="22"/>
        </w:rPr>
        <w:t xml:space="preserve">. Cuando cualquier capa la lanza, WCF la convierte en un SOAP </w:t>
      </w:r>
      <w:proofErr w:type="spellStart"/>
      <w:r>
        <w:rPr>
          <w:rFonts w:eastAsia="Calibri"/>
          <w:b w:val="0"/>
          <w:bCs w:val="0"/>
          <w:sz w:val="22"/>
          <w:szCs w:val="22"/>
        </w:rPr>
        <w:t>Fault</w:t>
      </w:r>
      <w:proofErr w:type="spellEnd"/>
      <w:r>
        <w:rPr>
          <w:rFonts w:eastAsia="Calibri"/>
          <w:b w:val="0"/>
          <w:bCs w:val="0"/>
          <w:sz w:val="22"/>
          <w:szCs w:val="22"/>
        </w:rPr>
        <w:t xml:space="preserve"> cuyo detalle contiene el código y el mensaje del error, de modo que el cliente siempre recibe una respuesta estructurada (RQF-010).</w:t>
      </w:r>
    </w:p>
    <w:p w14:paraId="2747E90F" w14:textId="77777777" w:rsidR="00EF48FB" w:rsidRDefault="00ED3AE1">
      <w:pPr>
        <w:pStyle w:val="Heading5"/>
        <w:spacing w:line="240" w:lineRule="auto"/>
        <w:rPr>
          <w:rFonts w:ascii="Arial" w:hAnsi="Arial" w:cs="Arial"/>
          <w:color w:val="auto"/>
        </w:rPr>
      </w:pPr>
      <w:bookmarkStart w:id="38" w:name="_Toc243813812"/>
      <w:r>
        <w:rPr>
          <w:rFonts w:ascii="Arial" w:hAnsi="Arial" w:cs="Arial"/>
          <w:i/>
          <w:iCs/>
          <w:color w:val="auto"/>
        </w:rPr>
        <w:t>Tabla 13</w:t>
      </w:r>
      <w:r>
        <w:rPr>
          <w:rFonts w:ascii="Arial" w:hAnsi="Arial" w:cs="Arial"/>
          <w:i/>
          <w:iCs/>
          <w:color w:val="auto"/>
        </w:rPr>
        <w:br/>
      </w:r>
      <w:r>
        <w:rPr>
          <w:rFonts w:ascii="Arial" w:hAnsi="Arial" w:cs="Arial"/>
          <w:color w:val="auto"/>
        </w:rPr>
        <w:t xml:space="preserve">Clases </w:t>
      </w:r>
      <w:proofErr w:type="spellStart"/>
      <w:r>
        <w:rPr>
          <w:rFonts w:ascii="Arial" w:hAnsi="Arial" w:cs="Arial"/>
          <w:color w:val="auto"/>
        </w:rPr>
        <w:t>ErrorServicio</w:t>
      </w:r>
      <w:proofErr w:type="spellEnd"/>
      <w:r>
        <w:rPr>
          <w:rFonts w:ascii="Arial" w:hAnsi="Arial" w:cs="Arial"/>
          <w:color w:val="auto"/>
        </w:rPr>
        <w:t xml:space="preserve"> y </w:t>
      </w:r>
      <w:proofErr w:type="spellStart"/>
      <w:r>
        <w:rPr>
          <w:rFonts w:ascii="Arial" w:hAnsi="Arial" w:cs="Arial"/>
          <w:color w:val="auto"/>
        </w:rPr>
        <w:t>ExcepcionServicio</w:t>
      </w:r>
      <w:proofErr w:type="spellEnd"/>
      <w:r>
        <w:rPr>
          <w:rFonts w:ascii="Arial" w:hAnsi="Arial" w:cs="Arial"/>
          <w:color w:val="auto"/>
        </w:rPr>
        <w:t xml:space="preserve"> (Servicios/</w:t>
      </w:r>
      <w:proofErr w:type="spellStart"/>
      <w:r>
        <w:rPr>
          <w:rFonts w:ascii="Arial" w:hAnsi="Arial" w:cs="Arial"/>
          <w:color w:val="auto"/>
        </w:rPr>
        <w:t>ExcepcionServicio.cs</w:t>
      </w:r>
      <w:proofErr w:type="spellEnd"/>
      <w:r>
        <w:rPr>
          <w:rFonts w:ascii="Arial" w:hAnsi="Arial" w:cs="Arial"/>
          <w:color w:val="auto"/>
        </w:rPr>
        <w:t>)</w:t>
      </w:r>
      <w:bookmarkEnd w:id="38"/>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28F7293" w14:textId="77777777">
        <w:tc>
          <w:tcPr>
            <w:tcW w:w="8504" w:type="dxa"/>
            <w:tcMar>
              <w:top w:w="100" w:type="dxa"/>
              <w:left w:w="100" w:type="dxa"/>
              <w:bottom w:w="100" w:type="dxa"/>
              <w:right w:w="100" w:type="dxa"/>
            </w:tcMar>
          </w:tcPr>
          <w:p w14:paraId="0CC4AD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System.Runtime.Serialization</w:t>
            </w:r>
            <w:proofErr w:type="spellEnd"/>
            <w:r>
              <w:rPr>
                <w:rFonts w:ascii="Calibri" w:eastAsia="Calibri" w:hAnsi="Calibri" w:cs="Calibri"/>
                <w:b w:val="0"/>
                <w:bCs w:val="0"/>
                <w:color w:val="4F81BD"/>
                <w:sz w:val="22"/>
                <w:szCs w:val="22"/>
                <w:lang w:val="en-US"/>
              </w:rPr>
              <w:t>;</w:t>
            </w:r>
          </w:p>
          <w:p w14:paraId="7046CB4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66F0C3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3D7F361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WS_CON_UNI_DOTNET_SOAP.Vista</w:t>
            </w:r>
            <w:proofErr w:type="spellEnd"/>
            <w:r>
              <w:rPr>
                <w:rFonts w:ascii="Calibri" w:eastAsia="Calibri" w:hAnsi="Calibri" w:cs="Calibri"/>
                <w:b w:val="0"/>
                <w:bCs w:val="0"/>
                <w:color w:val="4F81BD"/>
                <w:sz w:val="22"/>
                <w:szCs w:val="22"/>
                <w:lang w:val="en-US"/>
              </w:rPr>
              <w:t>;</w:t>
            </w:r>
          </w:p>
          <w:p w14:paraId="544B8B1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122DC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w:t>
            </w:r>
          </w:p>
          <w:p w14:paraId="61656B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AD581E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&lt;summary&gt;Detalle estructurado del SOAPFault (RQF-010): mismo formato venga de un servicio o del inspector.&lt;/summary&gt;</w:t>
            </w:r>
          </w:p>
          <w:p w14:paraId="3BE5DCC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Contrato.Namespace</w:t>
            </w:r>
            <w:proofErr w:type="spellEnd"/>
            <w:r>
              <w:rPr>
                <w:rFonts w:ascii="Calibri" w:eastAsia="Calibri" w:hAnsi="Calibri" w:cs="Calibri"/>
                <w:b w:val="0"/>
                <w:bCs w:val="0"/>
                <w:color w:val="4F81BD"/>
                <w:sz w:val="22"/>
                <w:szCs w:val="22"/>
                <w:lang w:val="en-US"/>
              </w:rPr>
              <w:t>)]</w:t>
            </w:r>
          </w:p>
          <w:p w14:paraId="7C529D6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ErrorServicio</w:t>
            </w:r>
            <w:proofErr w:type="spellEnd"/>
          </w:p>
          <w:p w14:paraId="086E12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D213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Order = 1)]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get; set; }</w:t>
            </w:r>
          </w:p>
          <w:p w14:paraId="733F7D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Order = 2)] public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 get; set; }</w:t>
            </w:r>
          </w:p>
          <w:p w14:paraId="65CA3FC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1AFE5E8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B7D770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074CF9E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Excepción de negocio. Al heredar de FaultException, WCF la envía como SOAPFault</w:t>
            </w:r>
          </w:p>
          <w:p w14:paraId="2F1CC88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con &lt;see cref="ErrorServicio"/&gt; en el detalle, igual que @WebFault en Java.</w:t>
            </w:r>
          </w:p>
          <w:p w14:paraId="7E4584D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4C05DC8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ExcepcionServicio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FaultException</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&gt;</w:t>
            </w:r>
          </w:p>
          <w:p w14:paraId="17E94E41"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n-US"/>
              </w:rPr>
              <w:t>{</w:t>
            </w:r>
          </w:p>
          <w:p w14:paraId="6C6BE41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n-US"/>
              </w:rPr>
              <w:t xml:space="preserve">        </w:t>
            </w:r>
            <w:proofErr w:type="spellStart"/>
            <w:r w:rsidRPr="00AF47C8">
              <w:rPr>
                <w:rFonts w:ascii="Calibri" w:eastAsia="Calibri" w:hAnsi="Calibri" w:cs="Calibri"/>
                <w:b w:val="0"/>
                <w:bCs w:val="0"/>
                <w:color w:val="4F81BD"/>
                <w:sz w:val="22"/>
                <w:szCs w:val="22"/>
                <w:lang w:val="es-EC"/>
              </w:rPr>
              <w:t>public</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CodigoError</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CodigoError</w:t>
            </w:r>
            <w:proofErr w:type="spellEnd"/>
            <w:r w:rsidRPr="00AF47C8">
              <w:rPr>
                <w:rFonts w:ascii="Calibri" w:eastAsia="Calibri" w:hAnsi="Calibri" w:cs="Calibri"/>
                <w:b w:val="0"/>
                <w:bCs w:val="0"/>
                <w:color w:val="4F81BD"/>
                <w:sz w:val="22"/>
                <w:szCs w:val="22"/>
                <w:lang w:val="es-EC"/>
              </w:rPr>
              <w:t xml:space="preserve"> { get; }</w:t>
            </w:r>
          </w:p>
          <w:p w14:paraId="0219FCFB"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A0AEC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ExcepcionServicio(CodigoError codigoError)</w:t>
            </w:r>
          </w:p>
          <w:p w14:paraId="5027356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base(new ErrorServicio { Codigo = codigoError.Codigo, Mensaje = codigoError.Mensaje },</w:t>
            </w:r>
          </w:p>
          <w:p w14:paraId="0B382E2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new </w:t>
            </w:r>
            <w:proofErr w:type="spellStart"/>
            <w:r>
              <w:rPr>
                <w:rFonts w:ascii="Calibri" w:eastAsia="Calibri" w:hAnsi="Calibri" w:cs="Calibri"/>
                <w:b w:val="0"/>
                <w:bCs w:val="0"/>
                <w:color w:val="4F81BD"/>
                <w:sz w:val="22"/>
                <w:szCs w:val="22"/>
                <w:lang w:val="en-US"/>
              </w:rPr>
              <w:t>FaultReason</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codigoError.Mensaje</w:t>
            </w:r>
            <w:proofErr w:type="spellEnd"/>
            <w:r>
              <w:rPr>
                <w:rFonts w:ascii="Calibri" w:eastAsia="Calibri" w:hAnsi="Calibri" w:cs="Calibri"/>
                <w:b w:val="0"/>
                <w:bCs w:val="0"/>
                <w:color w:val="4F81BD"/>
                <w:sz w:val="22"/>
                <w:szCs w:val="22"/>
                <w:lang w:val="en-US"/>
              </w:rPr>
              <w:t>),</w:t>
            </w:r>
          </w:p>
          <w:p w14:paraId="055016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r>
              <w:rPr>
                <w:rFonts w:ascii="Calibri" w:eastAsia="Calibri" w:hAnsi="Calibri" w:cs="Calibri"/>
                <w:b w:val="0"/>
                <w:bCs w:val="0"/>
                <w:color w:val="4F81BD"/>
                <w:sz w:val="22"/>
                <w:szCs w:val="22"/>
                <w:lang w:val="en-US"/>
              </w:rPr>
              <w:t>FaultCode</w:t>
            </w:r>
            <w:proofErr w:type="spellEnd"/>
            <w:r>
              <w:rPr>
                <w:rFonts w:ascii="Calibri" w:eastAsia="Calibri" w:hAnsi="Calibri" w:cs="Calibri"/>
                <w:b w:val="0"/>
                <w:bCs w:val="0"/>
                <w:color w:val="4F81BD"/>
                <w:sz w:val="22"/>
                <w:szCs w:val="22"/>
                <w:lang w:val="en-US"/>
              </w:rPr>
              <w:t>("Server"))</w:t>
            </w:r>
          </w:p>
          <w:p w14:paraId="6C7F79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15475B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codigoError</w:t>
            </w:r>
            <w:proofErr w:type="spellEnd"/>
            <w:r>
              <w:rPr>
                <w:rFonts w:ascii="Calibri" w:eastAsia="Calibri" w:hAnsi="Calibri" w:cs="Calibri"/>
                <w:b w:val="0"/>
                <w:bCs w:val="0"/>
                <w:color w:val="4F81BD"/>
                <w:sz w:val="22"/>
                <w:szCs w:val="22"/>
                <w:lang w:val="en-US"/>
              </w:rPr>
              <w:t>;</w:t>
            </w:r>
          </w:p>
          <w:p w14:paraId="5033CC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E2C180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CA2F4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42B19B6" w14:textId="77777777" w:rsidR="00EF48FB" w:rsidRDefault="00EF48FB">
      <w:pPr>
        <w:rPr>
          <w:rFonts w:eastAsia="Calibri"/>
          <w:b w:val="0"/>
          <w:bCs w:val="0"/>
          <w:sz w:val="22"/>
          <w:szCs w:val="22"/>
        </w:rPr>
      </w:pPr>
    </w:p>
    <w:p w14:paraId="148650AF" w14:textId="77777777" w:rsidR="00EF48FB" w:rsidRDefault="00ED3AE1">
      <w:pPr>
        <w:pStyle w:val="Heading3"/>
        <w:numPr>
          <w:ilvl w:val="2"/>
          <w:numId w:val="5"/>
        </w:numPr>
        <w:rPr>
          <w:rFonts w:eastAsia="Calibri"/>
        </w:rPr>
      </w:pPr>
      <w:bookmarkStart w:id="39" w:name="_Toc243813710"/>
      <w:r>
        <w:rPr>
          <w:rFonts w:eastAsia="Calibri"/>
        </w:rPr>
        <w:lastRenderedPageBreak/>
        <w:t>Paso 9: Estrategias de conversión</w:t>
      </w:r>
      <w:bookmarkEnd w:id="39"/>
    </w:p>
    <w:p w14:paraId="7FD213D3"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cálculo se implementa con el patrón </w:t>
      </w:r>
      <w:proofErr w:type="spellStart"/>
      <w:r>
        <w:rPr>
          <w:rFonts w:eastAsia="Calibri"/>
          <w:b w:val="0"/>
          <w:bCs w:val="0"/>
          <w:sz w:val="22"/>
          <w:szCs w:val="22"/>
        </w:rPr>
        <w:t>Strategy</w:t>
      </w:r>
      <w:proofErr w:type="spellEnd"/>
      <w:r>
        <w:rPr>
          <w:rFonts w:eastAsia="Calibri"/>
          <w:b w:val="0"/>
          <w:bCs w:val="0"/>
          <w:sz w:val="22"/>
          <w:szCs w:val="22"/>
        </w:rPr>
        <w:t xml:space="preserve">. La interfaz </w:t>
      </w:r>
      <w:proofErr w:type="spellStart"/>
      <w:r>
        <w:rPr>
          <w:rFonts w:eastAsia="Calibri"/>
          <w:b w:val="0"/>
          <w:bCs w:val="0"/>
          <w:i/>
          <w:iCs/>
          <w:sz w:val="22"/>
          <w:szCs w:val="22"/>
        </w:rPr>
        <w:t>IConversor</w:t>
      </w:r>
      <w:proofErr w:type="spellEnd"/>
      <w:r>
        <w:rPr>
          <w:rFonts w:eastAsia="Calibri"/>
          <w:b w:val="0"/>
          <w:bCs w:val="0"/>
          <w:sz w:val="22"/>
          <w:szCs w:val="22"/>
        </w:rPr>
        <w:t xml:space="preserve"> indica qué categorías soporta cada estrategia. </w:t>
      </w:r>
      <w:proofErr w:type="spellStart"/>
      <w:r>
        <w:rPr>
          <w:rFonts w:eastAsia="Calibri"/>
          <w:b w:val="0"/>
          <w:bCs w:val="0"/>
          <w:i/>
          <w:iCs/>
          <w:sz w:val="22"/>
          <w:szCs w:val="22"/>
        </w:rPr>
        <w:t>ConversorLineal</w:t>
      </w:r>
      <w:proofErr w:type="spellEnd"/>
      <w:r>
        <w:rPr>
          <w:rFonts w:eastAsia="Calibri"/>
          <w:b w:val="0"/>
          <w:bCs w:val="0"/>
          <w:sz w:val="22"/>
          <w:szCs w:val="22"/>
        </w:rPr>
        <w:t xml:space="preserve"> resuelve longitud y masa multiplicando por el factor de origen y dividiendo por el de destino; </w:t>
      </w:r>
      <w:proofErr w:type="spellStart"/>
      <w:r>
        <w:rPr>
          <w:rFonts w:eastAsia="Calibri"/>
          <w:b w:val="0"/>
          <w:bCs w:val="0"/>
          <w:i/>
          <w:iCs/>
          <w:sz w:val="22"/>
          <w:szCs w:val="22"/>
        </w:rPr>
        <w:t>ConversorTemperatura</w:t>
      </w:r>
      <w:proofErr w:type="spellEnd"/>
      <w:r>
        <w:rPr>
          <w:rFonts w:eastAsia="Calibri"/>
          <w:b w:val="0"/>
          <w:bCs w:val="0"/>
          <w:sz w:val="22"/>
          <w:szCs w:val="22"/>
        </w:rPr>
        <w:t xml:space="preserve"> convierte primero a grados Celsius y luego a la unidad destino mediante fórmulas.</w:t>
      </w:r>
    </w:p>
    <w:p w14:paraId="394F8615" w14:textId="77777777" w:rsidR="00EF48FB" w:rsidRDefault="00ED3AE1">
      <w:pPr>
        <w:pStyle w:val="Heading5"/>
        <w:spacing w:line="240" w:lineRule="auto"/>
        <w:rPr>
          <w:rFonts w:ascii="Arial" w:hAnsi="Arial" w:cs="Arial"/>
          <w:color w:val="auto"/>
        </w:rPr>
      </w:pPr>
      <w:bookmarkStart w:id="40" w:name="_Toc243813813"/>
      <w:r>
        <w:rPr>
          <w:rFonts w:ascii="Arial" w:hAnsi="Arial" w:cs="Arial"/>
          <w:i/>
          <w:iCs/>
          <w:color w:val="auto"/>
        </w:rPr>
        <w:t>Tabla 14</w:t>
      </w:r>
      <w:r>
        <w:rPr>
          <w:rFonts w:ascii="Arial" w:hAnsi="Arial" w:cs="Arial"/>
          <w:i/>
          <w:iCs/>
          <w:color w:val="auto"/>
        </w:rPr>
        <w:br/>
      </w:r>
      <w:r>
        <w:rPr>
          <w:rFonts w:ascii="Arial" w:hAnsi="Arial" w:cs="Arial"/>
          <w:color w:val="auto"/>
        </w:rPr>
        <w:t xml:space="preserve">Interfaz </w:t>
      </w:r>
      <w:proofErr w:type="spellStart"/>
      <w:r>
        <w:rPr>
          <w:rFonts w:ascii="Arial" w:hAnsi="Arial" w:cs="Arial"/>
          <w:color w:val="auto"/>
        </w:rPr>
        <w:t>IConversor</w:t>
      </w:r>
      <w:proofErr w:type="spellEnd"/>
      <w:r>
        <w:rPr>
          <w:rFonts w:ascii="Arial" w:hAnsi="Arial" w:cs="Arial"/>
          <w:color w:val="auto"/>
        </w:rPr>
        <w:t xml:space="preserve"> (Servicios/Conversores/</w:t>
      </w:r>
      <w:proofErr w:type="spellStart"/>
      <w:r>
        <w:rPr>
          <w:rFonts w:ascii="Arial" w:hAnsi="Arial" w:cs="Arial"/>
          <w:color w:val="auto"/>
        </w:rPr>
        <w:t>IConversor.cs</w:t>
      </w:r>
      <w:proofErr w:type="spellEnd"/>
      <w:r>
        <w:rPr>
          <w:rFonts w:ascii="Arial" w:hAnsi="Arial" w:cs="Arial"/>
          <w:color w:val="auto"/>
        </w:rPr>
        <w:t>)</w:t>
      </w:r>
      <w:bookmarkEnd w:id="4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62650B25" w14:textId="77777777">
        <w:tc>
          <w:tcPr>
            <w:tcW w:w="8504" w:type="dxa"/>
            <w:tcMar>
              <w:top w:w="100" w:type="dxa"/>
              <w:left w:w="100" w:type="dxa"/>
              <w:bottom w:w="100" w:type="dxa"/>
              <w:right w:w="100" w:type="dxa"/>
            </w:tcMar>
          </w:tcPr>
          <w:p w14:paraId="3AD793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7B55523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340B5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WS_CON_UNI_DOTNET_SOAP.Servicios.Conversores</w:t>
            </w:r>
          </w:p>
          <w:p w14:paraId="3476DA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4E990C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&lt;summary&gt;Estrategia de cálculo para una o más categorías.&lt;/summary&gt;</w:t>
            </w:r>
          </w:p>
          <w:p w14:paraId="60713AC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interface IConversor</w:t>
            </w:r>
          </w:p>
          <w:p w14:paraId="72E994A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5F89DC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bool Soporta(Categoria categoria);</w:t>
            </w:r>
          </w:p>
          <w:p w14:paraId="2DC92C9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9C156A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double Convertir(double valor, Unidad origen, Unidad destino);</w:t>
            </w:r>
          </w:p>
          <w:p w14:paraId="292639C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A8383D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9696DF2" w14:textId="77777777" w:rsidR="00EF48FB" w:rsidRDefault="00EF48FB">
      <w:pPr>
        <w:rPr>
          <w:rFonts w:eastAsia="Calibri"/>
          <w:b w:val="0"/>
          <w:bCs w:val="0"/>
          <w:sz w:val="22"/>
          <w:szCs w:val="22"/>
        </w:rPr>
      </w:pPr>
    </w:p>
    <w:p w14:paraId="3CABBF25" w14:textId="77777777" w:rsidR="00EF48FB" w:rsidRDefault="00ED3AE1">
      <w:pPr>
        <w:pStyle w:val="Heading5"/>
        <w:spacing w:line="240" w:lineRule="auto"/>
        <w:rPr>
          <w:rFonts w:ascii="Arial" w:hAnsi="Arial" w:cs="Arial"/>
          <w:color w:val="auto"/>
        </w:rPr>
      </w:pPr>
      <w:bookmarkStart w:id="41" w:name="_Toc243813814"/>
      <w:r>
        <w:rPr>
          <w:rFonts w:ascii="Arial" w:hAnsi="Arial" w:cs="Arial"/>
          <w:i/>
          <w:iCs/>
          <w:color w:val="auto"/>
        </w:rPr>
        <w:t>Tabla 15</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ConversorLineal</w:t>
      </w:r>
      <w:proofErr w:type="spellEnd"/>
      <w:r>
        <w:rPr>
          <w:rFonts w:ascii="Arial" w:hAnsi="Arial" w:cs="Arial"/>
          <w:color w:val="auto"/>
        </w:rPr>
        <w:t xml:space="preserve"> (Servicios/Conversores/</w:t>
      </w:r>
      <w:proofErr w:type="spellStart"/>
      <w:r>
        <w:rPr>
          <w:rFonts w:ascii="Arial" w:hAnsi="Arial" w:cs="Arial"/>
          <w:color w:val="auto"/>
        </w:rPr>
        <w:t>ConversorLineal.cs</w:t>
      </w:r>
      <w:proofErr w:type="spellEnd"/>
      <w:r>
        <w:rPr>
          <w:rFonts w:ascii="Arial" w:hAnsi="Arial" w:cs="Arial"/>
          <w:color w:val="auto"/>
        </w:rPr>
        <w:t>)</w:t>
      </w:r>
      <w:bookmarkEnd w:id="41"/>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C4752BE" w14:textId="77777777">
        <w:tc>
          <w:tcPr>
            <w:tcW w:w="8504" w:type="dxa"/>
            <w:tcMar>
              <w:top w:w="100" w:type="dxa"/>
              <w:left w:w="100" w:type="dxa"/>
              <w:bottom w:w="100" w:type="dxa"/>
              <w:right w:w="100" w:type="dxa"/>
            </w:tcMar>
          </w:tcPr>
          <w:p w14:paraId="23D0CD4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1C60DB2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AC4AC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WS_CON_UNI_DOTNET_SOAP.Servicios.Conversores</w:t>
            </w:r>
          </w:p>
          <w:p w14:paraId="760A62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775273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&lt;summary&gt;Conversión por factor a la unidad base: longitud (RQF-004) y masa (RQF-005).&lt;/summary&gt;</w:t>
            </w:r>
          </w:p>
          <w:p w14:paraId="346DC28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ConversorLineal : IConversor</w:t>
            </w:r>
          </w:p>
          <w:p w14:paraId="71CD215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585E8F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bool Soporta(Categoria categoria) =&gt; categoria == Categoria.Longitud || categoria == Categoria.Masa;</w:t>
            </w:r>
          </w:p>
          <w:p w14:paraId="5D463EA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ADDF24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double Convertir(double valor, Unidad origen, Unidad destino)</w:t>
            </w:r>
          </w:p>
          <w:p w14:paraId="5FA5037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588376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valor * </w:t>
            </w:r>
            <w:proofErr w:type="spellStart"/>
            <w:r>
              <w:rPr>
                <w:rFonts w:ascii="Calibri" w:eastAsia="Calibri" w:hAnsi="Calibri" w:cs="Calibri"/>
                <w:b w:val="0"/>
                <w:bCs w:val="0"/>
                <w:color w:val="4F81BD"/>
                <w:sz w:val="22"/>
                <w:szCs w:val="22"/>
                <w:lang w:val="en-US"/>
              </w:rPr>
              <w:t>origen.Factor.Value</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destino.Factor.Value</w:t>
            </w:r>
            <w:proofErr w:type="spellEnd"/>
            <w:r>
              <w:rPr>
                <w:rFonts w:ascii="Calibri" w:eastAsia="Calibri" w:hAnsi="Calibri" w:cs="Calibri"/>
                <w:b w:val="0"/>
                <w:bCs w:val="0"/>
                <w:color w:val="4F81BD"/>
                <w:sz w:val="22"/>
                <w:szCs w:val="22"/>
                <w:lang w:val="en-US"/>
              </w:rPr>
              <w:t>;</w:t>
            </w:r>
          </w:p>
          <w:p w14:paraId="4669C18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231E16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EA147A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73E4B3E" w14:textId="77777777" w:rsidR="00EF48FB" w:rsidRDefault="00EF48FB">
      <w:pPr>
        <w:rPr>
          <w:rFonts w:eastAsia="Calibri"/>
          <w:b w:val="0"/>
          <w:bCs w:val="0"/>
          <w:sz w:val="22"/>
          <w:szCs w:val="22"/>
        </w:rPr>
      </w:pPr>
    </w:p>
    <w:p w14:paraId="0BD96C0F" w14:textId="77777777" w:rsidR="00EF48FB" w:rsidRDefault="00ED3AE1">
      <w:pPr>
        <w:pStyle w:val="Heading5"/>
        <w:spacing w:line="240" w:lineRule="auto"/>
        <w:rPr>
          <w:rFonts w:ascii="Arial" w:hAnsi="Arial" w:cs="Arial"/>
          <w:color w:val="auto"/>
        </w:rPr>
      </w:pPr>
      <w:bookmarkStart w:id="42" w:name="_Toc243813815"/>
      <w:r>
        <w:rPr>
          <w:rFonts w:ascii="Arial" w:hAnsi="Arial" w:cs="Arial"/>
          <w:i/>
          <w:iCs/>
          <w:color w:val="auto"/>
        </w:rPr>
        <w:t>Tabla 16</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ConversorTemperatura</w:t>
      </w:r>
      <w:proofErr w:type="spellEnd"/>
      <w:r>
        <w:rPr>
          <w:rFonts w:ascii="Arial" w:hAnsi="Arial" w:cs="Arial"/>
          <w:color w:val="auto"/>
        </w:rPr>
        <w:t xml:space="preserve"> (Servicios/Conversores/</w:t>
      </w:r>
      <w:proofErr w:type="spellStart"/>
      <w:r>
        <w:rPr>
          <w:rFonts w:ascii="Arial" w:hAnsi="Arial" w:cs="Arial"/>
          <w:color w:val="auto"/>
        </w:rPr>
        <w:t>ConversorTemperatura.cs</w:t>
      </w:r>
      <w:proofErr w:type="spellEnd"/>
      <w:r>
        <w:rPr>
          <w:rFonts w:ascii="Arial" w:hAnsi="Arial" w:cs="Arial"/>
          <w:color w:val="auto"/>
        </w:rPr>
        <w:t>)</w:t>
      </w:r>
      <w:bookmarkEnd w:id="42"/>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0CBC1A0" w14:textId="77777777">
        <w:tc>
          <w:tcPr>
            <w:tcW w:w="8504" w:type="dxa"/>
            <w:tcMar>
              <w:top w:w="100" w:type="dxa"/>
              <w:left w:w="100" w:type="dxa"/>
              <w:bottom w:w="100" w:type="dxa"/>
              <w:right w:w="100" w:type="dxa"/>
            </w:tcMar>
          </w:tcPr>
          <w:p w14:paraId="2F1329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0D2A35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27482BF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6CA6F6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namespace WS_CON_UNI_DOTNET_SOAP.Servicios.Conversores</w:t>
            </w:r>
          </w:p>
          <w:p w14:paraId="6F218F3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75815E3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&lt;summary&gt;Conversión de temperatura con fórmulas, pasando por Celsius (RQF-006).&lt;/summary&gt;</w:t>
            </w:r>
          </w:p>
          <w:p w14:paraId="7F0962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ConversorTemperatura : IConversor</w:t>
            </w:r>
          </w:p>
          <w:p w14:paraId="2608BA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7E4021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bool Soporta(Categoria categoria) =&gt; categoria == Categoria.Temperatura;</w:t>
            </w:r>
          </w:p>
          <w:p w14:paraId="413041A8"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353B1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double Convertir(double valor, Unidad origen, Unidad destino)</w:t>
            </w:r>
          </w:p>
          <w:p w14:paraId="6CBC5CE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145A6E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DesdeCelsius(ACelsius(valor, origen), destino);</w:t>
            </w:r>
          </w:p>
          <w:p w14:paraId="381F8A7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D0F955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9E1784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double </w:t>
            </w:r>
            <w:proofErr w:type="spellStart"/>
            <w:r>
              <w:rPr>
                <w:rFonts w:ascii="Calibri" w:eastAsia="Calibri" w:hAnsi="Calibri" w:cs="Calibri"/>
                <w:b w:val="0"/>
                <w:bCs w:val="0"/>
                <w:color w:val="4F81BD"/>
                <w:sz w:val="22"/>
                <w:szCs w:val="22"/>
                <w:lang w:val="en-US"/>
              </w:rPr>
              <w:t>ACelsius</w:t>
            </w:r>
            <w:proofErr w:type="spellEnd"/>
            <w:r>
              <w:rPr>
                <w:rFonts w:ascii="Calibri" w:eastAsia="Calibri" w:hAnsi="Calibri" w:cs="Calibri"/>
                <w:b w:val="0"/>
                <w:bCs w:val="0"/>
                <w:color w:val="4F81BD"/>
                <w:sz w:val="22"/>
                <w:szCs w:val="22"/>
                <w:lang w:val="en-US"/>
              </w:rPr>
              <w:t xml:space="preserve">(double v, Unidad </w:t>
            </w:r>
            <w:proofErr w:type="spellStart"/>
            <w:r>
              <w:rPr>
                <w:rFonts w:ascii="Calibri" w:eastAsia="Calibri" w:hAnsi="Calibri" w:cs="Calibri"/>
                <w:b w:val="0"/>
                <w:bCs w:val="0"/>
                <w:color w:val="4F81BD"/>
                <w:sz w:val="22"/>
                <w:szCs w:val="22"/>
                <w:lang w:val="en-US"/>
              </w:rPr>
              <w:t>unidad</w:t>
            </w:r>
            <w:proofErr w:type="spellEnd"/>
            <w:r>
              <w:rPr>
                <w:rFonts w:ascii="Calibri" w:eastAsia="Calibri" w:hAnsi="Calibri" w:cs="Calibri"/>
                <w:b w:val="0"/>
                <w:bCs w:val="0"/>
                <w:color w:val="4F81BD"/>
                <w:sz w:val="22"/>
                <w:szCs w:val="22"/>
                <w:lang w:val="en-US"/>
              </w:rPr>
              <w:t>)</w:t>
            </w:r>
          </w:p>
          <w:p w14:paraId="69D0532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812AF5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switch (</w:t>
            </w:r>
            <w:proofErr w:type="spellStart"/>
            <w:r>
              <w:rPr>
                <w:rFonts w:ascii="Calibri" w:eastAsia="Calibri" w:hAnsi="Calibri" w:cs="Calibri"/>
                <w:b w:val="0"/>
                <w:bCs w:val="0"/>
                <w:color w:val="4F81BD"/>
                <w:sz w:val="22"/>
                <w:szCs w:val="22"/>
                <w:lang w:val="en-US"/>
              </w:rPr>
              <w:t>unidad.Codigo</w:t>
            </w:r>
            <w:proofErr w:type="spellEnd"/>
            <w:r>
              <w:rPr>
                <w:rFonts w:ascii="Calibri" w:eastAsia="Calibri" w:hAnsi="Calibri" w:cs="Calibri"/>
                <w:b w:val="0"/>
                <w:bCs w:val="0"/>
                <w:color w:val="4F81BD"/>
                <w:sz w:val="22"/>
                <w:szCs w:val="22"/>
                <w:lang w:val="en-US"/>
              </w:rPr>
              <w:t>)</w:t>
            </w:r>
          </w:p>
          <w:p w14:paraId="7FDDBB4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8676E6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"C": return v;</w:t>
            </w:r>
          </w:p>
          <w:p w14:paraId="330297B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"K": return v - 273.15;</w:t>
            </w:r>
          </w:p>
          <w:p w14:paraId="058339E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"F": return (v - 32) * 5 / 9;</w:t>
            </w:r>
          </w:p>
          <w:p w14:paraId="1650EE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"N": return v * 100 / 33;</w:t>
            </w:r>
          </w:p>
          <w:p w14:paraId="39C8EC6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"RE": return v * 5 / 4;</w:t>
            </w:r>
          </w:p>
          <w:p w14:paraId="6C21B4B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default: throw new ArgumentException("No es unidad de temperatura: " + unidad.Codigo);</w:t>
            </w:r>
          </w:p>
          <w:p w14:paraId="641E71A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EFBBF4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AE6FBC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A562F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double </w:t>
            </w:r>
            <w:proofErr w:type="spellStart"/>
            <w:r>
              <w:rPr>
                <w:rFonts w:ascii="Calibri" w:eastAsia="Calibri" w:hAnsi="Calibri" w:cs="Calibri"/>
                <w:b w:val="0"/>
                <w:bCs w:val="0"/>
                <w:color w:val="4F81BD"/>
                <w:sz w:val="22"/>
                <w:szCs w:val="22"/>
                <w:lang w:val="en-US"/>
              </w:rPr>
              <w:t>DesdeCelsius</w:t>
            </w:r>
            <w:proofErr w:type="spellEnd"/>
            <w:r>
              <w:rPr>
                <w:rFonts w:ascii="Calibri" w:eastAsia="Calibri" w:hAnsi="Calibri" w:cs="Calibri"/>
                <w:b w:val="0"/>
                <w:bCs w:val="0"/>
                <w:color w:val="4F81BD"/>
                <w:sz w:val="22"/>
                <w:szCs w:val="22"/>
                <w:lang w:val="en-US"/>
              </w:rPr>
              <w:t xml:space="preserve">(double c, Unidad </w:t>
            </w:r>
            <w:proofErr w:type="spellStart"/>
            <w:r>
              <w:rPr>
                <w:rFonts w:ascii="Calibri" w:eastAsia="Calibri" w:hAnsi="Calibri" w:cs="Calibri"/>
                <w:b w:val="0"/>
                <w:bCs w:val="0"/>
                <w:color w:val="4F81BD"/>
                <w:sz w:val="22"/>
                <w:szCs w:val="22"/>
                <w:lang w:val="en-US"/>
              </w:rPr>
              <w:t>unidad</w:t>
            </w:r>
            <w:proofErr w:type="spellEnd"/>
            <w:r>
              <w:rPr>
                <w:rFonts w:ascii="Calibri" w:eastAsia="Calibri" w:hAnsi="Calibri" w:cs="Calibri"/>
                <w:b w:val="0"/>
                <w:bCs w:val="0"/>
                <w:color w:val="4F81BD"/>
                <w:sz w:val="22"/>
                <w:szCs w:val="22"/>
                <w:lang w:val="en-US"/>
              </w:rPr>
              <w:t>)</w:t>
            </w:r>
          </w:p>
          <w:p w14:paraId="477A66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DBFF0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switch (</w:t>
            </w:r>
            <w:proofErr w:type="spellStart"/>
            <w:r>
              <w:rPr>
                <w:rFonts w:ascii="Calibri" w:eastAsia="Calibri" w:hAnsi="Calibri" w:cs="Calibri"/>
                <w:b w:val="0"/>
                <w:bCs w:val="0"/>
                <w:color w:val="4F81BD"/>
                <w:sz w:val="22"/>
                <w:szCs w:val="22"/>
                <w:lang w:val="en-US"/>
              </w:rPr>
              <w:t>unidad.Codigo</w:t>
            </w:r>
            <w:proofErr w:type="spellEnd"/>
            <w:r>
              <w:rPr>
                <w:rFonts w:ascii="Calibri" w:eastAsia="Calibri" w:hAnsi="Calibri" w:cs="Calibri"/>
                <w:b w:val="0"/>
                <w:bCs w:val="0"/>
                <w:color w:val="4F81BD"/>
                <w:sz w:val="22"/>
                <w:szCs w:val="22"/>
                <w:lang w:val="en-US"/>
              </w:rPr>
              <w:t>)</w:t>
            </w:r>
          </w:p>
          <w:p w14:paraId="0785B8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0F39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"C": return c;</w:t>
            </w:r>
          </w:p>
          <w:p w14:paraId="5310A5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"K": return c + 273.15;</w:t>
            </w:r>
          </w:p>
          <w:p w14:paraId="40ACBD6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"F": return c * 9 / 5 + 32;</w:t>
            </w:r>
          </w:p>
          <w:p w14:paraId="3DEB4A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"N": return c * 33 / 100;</w:t>
            </w:r>
          </w:p>
          <w:p w14:paraId="068867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"RE": return c * 4 / 5;</w:t>
            </w:r>
          </w:p>
          <w:p w14:paraId="3A08AE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default: throw new ArgumentException("No es unidad de temperatura: " + unidad.Codigo);</w:t>
            </w:r>
          </w:p>
          <w:p w14:paraId="7A1904B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CD778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33455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6F8C5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3CFC0C8" w14:textId="77777777" w:rsidR="00EF48FB" w:rsidRDefault="00EF48FB">
      <w:pPr>
        <w:rPr>
          <w:rFonts w:eastAsia="Calibri"/>
          <w:b w:val="0"/>
          <w:bCs w:val="0"/>
          <w:sz w:val="22"/>
          <w:szCs w:val="22"/>
        </w:rPr>
      </w:pPr>
    </w:p>
    <w:p w14:paraId="0423B890" w14:textId="77777777" w:rsidR="00EF48FB" w:rsidRDefault="00ED3AE1">
      <w:pPr>
        <w:pStyle w:val="Heading3"/>
        <w:numPr>
          <w:ilvl w:val="2"/>
          <w:numId w:val="5"/>
        </w:numPr>
        <w:rPr>
          <w:rFonts w:eastAsia="Calibri"/>
        </w:rPr>
      </w:pPr>
      <w:bookmarkStart w:id="43" w:name="_Toc243813711"/>
      <w:r>
        <w:rPr>
          <w:rFonts w:eastAsia="Calibri"/>
        </w:rPr>
        <w:t>Paso 10: Servicios de negocio</w:t>
      </w:r>
      <w:bookmarkEnd w:id="43"/>
    </w:p>
    <w:p w14:paraId="696C222F"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ServicioValidacion</w:t>
      </w:r>
      <w:proofErr w:type="spellEnd"/>
      <w:r>
        <w:rPr>
          <w:rFonts w:eastAsia="Calibri"/>
          <w:b w:val="0"/>
          <w:bCs w:val="0"/>
          <w:sz w:val="22"/>
          <w:szCs w:val="22"/>
        </w:rPr>
        <w:t xml:space="preserve"> comprueba la categoría, las unidades y el valor (RQF-008). </w:t>
      </w:r>
      <w:proofErr w:type="spellStart"/>
      <w:r>
        <w:rPr>
          <w:rFonts w:eastAsia="Calibri"/>
          <w:b w:val="0"/>
          <w:bCs w:val="0"/>
          <w:i/>
          <w:iCs/>
          <w:sz w:val="22"/>
          <w:szCs w:val="22"/>
        </w:rPr>
        <w:t>ServicioCatalogo</w:t>
      </w:r>
      <w:proofErr w:type="spellEnd"/>
      <w:r>
        <w:rPr>
          <w:rFonts w:eastAsia="Calibri"/>
          <w:b w:val="0"/>
          <w:bCs w:val="0"/>
          <w:sz w:val="22"/>
          <w:szCs w:val="22"/>
        </w:rPr>
        <w:t xml:space="preserve"> devuelve las categorías y las unidades de una categoría. </w:t>
      </w:r>
      <w:proofErr w:type="spellStart"/>
      <w:r>
        <w:rPr>
          <w:rFonts w:eastAsia="Calibri"/>
          <w:b w:val="0"/>
          <w:bCs w:val="0"/>
          <w:i/>
          <w:iCs/>
          <w:sz w:val="22"/>
          <w:szCs w:val="22"/>
        </w:rPr>
        <w:t>ServicioConversion</w:t>
      </w:r>
      <w:proofErr w:type="spellEnd"/>
      <w:r>
        <w:rPr>
          <w:rFonts w:eastAsia="Calibri"/>
          <w:b w:val="0"/>
          <w:bCs w:val="0"/>
          <w:sz w:val="22"/>
          <w:szCs w:val="22"/>
        </w:rPr>
        <w:t xml:space="preserve"> valida la solicitud, elige la estrategia adecuada y redondea el resultado a cuatro decimales. </w:t>
      </w:r>
      <w:proofErr w:type="spellStart"/>
      <w:r>
        <w:rPr>
          <w:rFonts w:eastAsia="Calibri"/>
          <w:b w:val="0"/>
          <w:bCs w:val="0"/>
          <w:i/>
          <w:iCs/>
          <w:sz w:val="22"/>
          <w:szCs w:val="22"/>
        </w:rPr>
        <w:t>ServicioAutenticacion</w:t>
      </w:r>
      <w:proofErr w:type="spellEnd"/>
      <w:r>
        <w:rPr>
          <w:rFonts w:eastAsia="Calibri"/>
          <w:b w:val="0"/>
          <w:bCs w:val="0"/>
          <w:sz w:val="22"/>
          <w:szCs w:val="22"/>
        </w:rPr>
        <w:t xml:space="preserve"> valida las credenciales, emite el token y gestiona el cambio de clave, que cierra todas las sesiones activas.</w:t>
      </w:r>
    </w:p>
    <w:p w14:paraId="746855EA" w14:textId="77777777" w:rsidR="00EF48FB" w:rsidRDefault="00ED3AE1">
      <w:pPr>
        <w:pStyle w:val="Heading5"/>
        <w:spacing w:line="240" w:lineRule="auto"/>
        <w:rPr>
          <w:rFonts w:ascii="Arial" w:hAnsi="Arial" w:cs="Arial"/>
          <w:color w:val="auto"/>
        </w:rPr>
      </w:pPr>
      <w:bookmarkStart w:id="44" w:name="_Toc243813816"/>
      <w:r>
        <w:rPr>
          <w:rFonts w:ascii="Arial" w:hAnsi="Arial" w:cs="Arial"/>
          <w:i/>
          <w:iCs/>
          <w:color w:val="auto"/>
        </w:rPr>
        <w:lastRenderedPageBreak/>
        <w:t>Tabla 17</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ServicioValidacion</w:t>
      </w:r>
      <w:proofErr w:type="spellEnd"/>
      <w:r>
        <w:rPr>
          <w:rFonts w:ascii="Arial" w:hAnsi="Arial" w:cs="Arial"/>
          <w:color w:val="auto"/>
        </w:rPr>
        <w:t xml:space="preserve"> (Servicios/</w:t>
      </w:r>
      <w:proofErr w:type="spellStart"/>
      <w:r>
        <w:rPr>
          <w:rFonts w:ascii="Arial" w:hAnsi="Arial" w:cs="Arial"/>
          <w:color w:val="auto"/>
        </w:rPr>
        <w:t>ServicioValidacion.cs</w:t>
      </w:r>
      <w:proofErr w:type="spellEnd"/>
      <w:r>
        <w:rPr>
          <w:rFonts w:ascii="Arial" w:hAnsi="Arial" w:cs="Arial"/>
          <w:color w:val="auto"/>
        </w:rPr>
        <w:t>)</w:t>
      </w:r>
      <w:bookmarkEnd w:id="4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0577DEA" w14:textId="77777777">
        <w:tc>
          <w:tcPr>
            <w:tcW w:w="8504" w:type="dxa"/>
            <w:tcMar>
              <w:top w:w="100" w:type="dxa"/>
              <w:left w:w="100" w:type="dxa"/>
              <w:bottom w:w="100" w:type="dxa"/>
              <w:right w:w="100" w:type="dxa"/>
            </w:tcMar>
          </w:tcPr>
          <w:p w14:paraId="61B4E0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7327B11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4C2544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w:t>
            </w:r>
          </w:p>
          <w:p w14:paraId="3E2881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330C981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&lt;summary&gt;Valida categoría, unidades y valor de una solicitud (RQF-008).&lt;/summary&gt;</w:t>
            </w:r>
          </w:p>
          <w:p w14:paraId="053493E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ServicioValidacion</w:t>
            </w:r>
          </w:p>
          <w:p w14:paraId="4D1A2E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08619A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Categoria ValidarCategoria(string codigo)</w:t>
            </w:r>
          </w:p>
          <w:p w14:paraId="3393DFC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AFDD97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Categoria.DesdeCodigo(codigo) ?? throw new ExcepcionServicio(CodigoError.Data001);</w:t>
            </w:r>
          </w:p>
          <w:p w14:paraId="078DC58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4E07D4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333CCF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&lt;summary&gt;Devuelve (origen, destino) si la solicitud es válida para la categoría.&lt;/summary&gt;</w:t>
            </w:r>
          </w:p>
          <w:p w14:paraId="454AD8F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(Unidad Origen, Unidad Destino) ValidarConversion(Categoria categoria, double? valor, string origen, string destino)</w:t>
            </w:r>
          </w:p>
          <w:p w14:paraId="6372BFF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43B5C1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(categoria == null || valor == null || double.IsNaN(valor.Value) || double.IsInfinity(valor.Value))</w:t>
            </w:r>
          </w:p>
          <w:p w14:paraId="3447E34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4E5D7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ExcepcionServicio(CodigoError.Data001);</w:t>
            </w:r>
          </w:p>
          <w:p w14:paraId="408488D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78384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 unidadOrigen = ValidarUnidad(origen, categoria);</w:t>
            </w:r>
          </w:p>
          <w:p w14:paraId="4B77DED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 unidadDestino = ValidarUnidad(destino, categoria);</w:t>
            </w:r>
          </w:p>
          <w:p w14:paraId="50AC6F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(!categoria.Convertible)</w:t>
            </w:r>
          </w:p>
          <w:p w14:paraId="02326E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3B900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ExcepcionServicio(CodigoError.Data001);</w:t>
            </w:r>
          </w:p>
          <w:p w14:paraId="4B43AE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E880CF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bool admiteNegativos = categoria == Categoria.Temperatura;</w:t>
            </w:r>
          </w:p>
          <w:p w14:paraId="4466AA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(!admiteNegativos &amp;&amp; valor.Value &lt; 0)</w:t>
            </w:r>
          </w:p>
          <w:p w14:paraId="319BC57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FF3FB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ExcepcionServicio(CodigoError.Data001);</w:t>
            </w:r>
          </w:p>
          <w:p w14:paraId="0E141FF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51C20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(unidadOrigen, unidadDestino);</w:t>
            </w:r>
          </w:p>
          <w:p w14:paraId="1326F84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90FF57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448B41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&lt;summary&gt;Una unidad desconocida o de otra categoría es UNIT-001.&lt;/summary&gt;</w:t>
            </w:r>
          </w:p>
          <w:p w14:paraId="0432AD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static Unidad ValidarUnidad(string codigo, Categoria categoria)</w:t>
            </w:r>
          </w:p>
          <w:p w14:paraId="272C6B1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E15A6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 unidad = Unidad.DesdeCodigo(codigo);</w:t>
            </w:r>
          </w:p>
          <w:p w14:paraId="4FB0B9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(unidad == null || unidad.Categoria != categoria)</w:t>
            </w:r>
          </w:p>
          <w:p w14:paraId="49C24AB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DB842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w:t>
            </w:r>
            <w:proofErr w:type="spellStart"/>
            <w:r>
              <w:rPr>
                <w:rFonts w:ascii="Calibri" w:eastAsia="Calibri" w:hAnsi="Calibri" w:cs="Calibri"/>
                <w:b w:val="0"/>
                <w:bCs w:val="0"/>
                <w:color w:val="4F81BD"/>
                <w:sz w:val="22"/>
                <w:szCs w:val="22"/>
                <w:lang w:val="en-US"/>
              </w:rPr>
              <w:t>ExcepcionServicio</w:t>
            </w:r>
            <w:proofErr w:type="spellEnd"/>
            <w:r>
              <w:rPr>
                <w:rFonts w:ascii="Calibri" w:eastAsia="Calibri" w:hAnsi="Calibri" w:cs="Calibri"/>
                <w:b w:val="0"/>
                <w:bCs w:val="0"/>
                <w:color w:val="4F81BD"/>
                <w:sz w:val="22"/>
                <w:szCs w:val="22"/>
                <w:lang w:val="en-US"/>
              </w:rPr>
              <w:t>(CodigoError.Unit001);</w:t>
            </w:r>
          </w:p>
          <w:p w14:paraId="60D110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77790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unidad</w:t>
            </w:r>
            <w:proofErr w:type="spellEnd"/>
            <w:r>
              <w:rPr>
                <w:rFonts w:ascii="Calibri" w:eastAsia="Calibri" w:hAnsi="Calibri" w:cs="Calibri"/>
                <w:b w:val="0"/>
                <w:bCs w:val="0"/>
                <w:color w:val="4F81BD"/>
                <w:sz w:val="22"/>
                <w:szCs w:val="22"/>
                <w:lang w:val="en-US"/>
              </w:rPr>
              <w:t>;</w:t>
            </w:r>
          </w:p>
          <w:p w14:paraId="356AF68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37FA1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61E33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tc>
      </w:tr>
    </w:tbl>
    <w:p w14:paraId="67866348" w14:textId="77777777" w:rsidR="00EF48FB" w:rsidRDefault="00EF48FB">
      <w:pPr>
        <w:rPr>
          <w:rFonts w:eastAsia="Calibri"/>
          <w:b w:val="0"/>
          <w:bCs w:val="0"/>
          <w:sz w:val="22"/>
          <w:szCs w:val="22"/>
        </w:rPr>
      </w:pPr>
    </w:p>
    <w:p w14:paraId="299BA2F0" w14:textId="77777777" w:rsidR="00EF48FB" w:rsidRDefault="00ED3AE1">
      <w:pPr>
        <w:pStyle w:val="Heading5"/>
        <w:spacing w:line="240" w:lineRule="auto"/>
        <w:rPr>
          <w:rFonts w:ascii="Arial" w:hAnsi="Arial" w:cs="Arial"/>
          <w:color w:val="auto"/>
        </w:rPr>
      </w:pPr>
      <w:bookmarkStart w:id="45" w:name="_Toc243813817"/>
      <w:r>
        <w:rPr>
          <w:rFonts w:ascii="Arial" w:hAnsi="Arial" w:cs="Arial"/>
          <w:i/>
          <w:iCs/>
          <w:color w:val="auto"/>
        </w:rPr>
        <w:t>Tabla 18</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ServicioCatalogo</w:t>
      </w:r>
      <w:proofErr w:type="spellEnd"/>
      <w:r>
        <w:rPr>
          <w:rFonts w:ascii="Arial" w:hAnsi="Arial" w:cs="Arial"/>
          <w:color w:val="auto"/>
        </w:rPr>
        <w:t xml:space="preserve"> (Servicios/</w:t>
      </w:r>
      <w:proofErr w:type="spellStart"/>
      <w:r>
        <w:rPr>
          <w:rFonts w:ascii="Arial" w:hAnsi="Arial" w:cs="Arial"/>
          <w:color w:val="auto"/>
        </w:rPr>
        <w:t>ServicioCatalogo.cs</w:t>
      </w:r>
      <w:proofErr w:type="spellEnd"/>
      <w:r>
        <w:rPr>
          <w:rFonts w:ascii="Arial" w:hAnsi="Arial" w:cs="Arial"/>
          <w:color w:val="auto"/>
        </w:rPr>
        <w:t>)</w:t>
      </w:r>
      <w:bookmarkEnd w:id="45"/>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3561AD0" w14:textId="77777777">
        <w:tc>
          <w:tcPr>
            <w:tcW w:w="8504" w:type="dxa"/>
            <w:tcMar>
              <w:top w:w="100" w:type="dxa"/>
              <w:left w:w="100" w:type="dxa"/>
              <w:bottom w:w="100" w:type="dxa"/>
              <w:right w:w="100" w:type="dxa"/>
            </w:tcMar>
          </w:tcPr>
          <w:p w14:paraId="52C6AC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2AD85A8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4914B01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9B39EF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w:t>
            </w:r>
          </w:p>
          <w:p w14:paraId="3AE76B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5B06EB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&lt;summary&gt;Catálogo de categorías (RQF-002) y unidades por categoría (RQF-003).&lt;/summary&gt;</w:t>
            </w:r>
          </w:p>
          <w:p w14:paraId="33862F2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ServicioCatalogo</w:t>
            </w:r>
          </w:p>
          <w:p w14:paraId="3DCC8D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B58159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ServicioValidacion validacion = new ServicioValidacion();</w:t>
            </w:r>
          </w:p>
          <w:p w14:paraId="2D40C51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8D562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IEnumerable&lt;Categoria&gt; Categorias() =&gt; Categoria.Todas;</w:t>
            </w:r>
          </w:p>
          <w:p w14:paraId="1D406BE6"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B78159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IEnumerable&lt;Unidad&gt; Unidades(string categoria)</w:t>
            </w:r>
          </w:p>
          <w:p w14:paraId="58E052A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0D0085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Unidad.DeCategoria(validacion.ValidarCategoria(categoria));</w:t>
            </w:r>
          </w:p>
          <w:p w14:paraId="37DBECF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0B1F46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CF5E0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94F7E39" w14:textId="77777777" w:rsidR="00EF48FB" w:rsidRDefault="00EF48FB">
      <w:pPr>
        <w:rPr>
          <w:rFonts w:eastAsia="Calibri"/>
          <w:b w:val="0"/>
          <w:bCs w:val="0"/>
          <w:sz w:val="22"/>
          <w:szCs w:val="22"/>
        </w:rPr>
      </w:pPr>
    </w:p>
    <w:p w14:paraId="49AA1052" w14:textId="77777777" w:rsidR="00EF48FB" w:rsidRDefault="00ED3AE1">
      <w:pPr>
        <w:pStyle w:val="Heading5"/>
        <w:spacing w:line="240" w:lineRule="auto"/>
        <w:rPr>
          <w:rFonts w:ascii="Arial" w:hAnsi="Arial" w:cs="Arial"/>
          <w:color w:val="auto"/>
        </w:rPr>
      </w:pPr>
      <w:bookmarkStart w:id="46" w:name="_Toc243813818"/>
      <w:r>
        <w:rPr>
          <w:rFonts w:ascii="Arial" w:hAnsi="Arial" w:cs="Arial"/>
          <w:i/>
          <w:iCs/>
          <w:color w:val="auto"/>
        </w:rPr>
        <w:t>Tabla 19</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ServicioConversion</w:t>
      </w:r>
      <w:proofErr w:type="spellEnd"/>
      <w:r>
        <w:rPr>
          <w:rFonts w:ascii="Arial" w:hAnsi="Arial" w:cs="Arial"/>
          <w:color w:val="auto"/>
        </w:rPr>
        <w:t xml:space="preserve"> (Servicios/</w:t>
      </w:r>
      <w:proofErr w:type="spellStart"/>
      <w:r>
        <w:rPr>
          <w:rFonts w:ascii="Arial" w:hAnsi="Arial" w:cs="Arial"/>
          <w:color w:val="auto"/>
        </w:rPr>
        <w:t>ServicioConversion.cs</w:t>
      </w:r>
      <w:proofErr w:type="spellEnd"/>
      <w:r>
        <w:rPr>
          <w:rFonts w:ascii="Arial" w:hAnsi="Arial" w:cs="Arial"/>
          <w:color w:val="auto"/>
        </w:rPr>
        <w:t>)</w:t>
      </w:r>
      <w:bookmarkEnd w:id="46"/>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023D9D5" w14:textId="77777777">
        <w:tc>
          <w:tcPr>
            <w:tcW w:w="8504" w:type="dxa"/>
            <w:tcMar>
              <w:top w:w="100" w:type="dxa"/>
              <w:left w:w="100" w:type="dxa"/>
              <w:bottom w:w="100" w:type="dxa"/>
              <w:right w:w="100" w:type="dxa"/>
            </w:tcMar>
          </w:tcPr>
          <w:p w14:paraId="1C40FB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04088B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56CBC95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System.Linq</w:t>
            </w:r>
            <w:proofErr w:type="spellEnd"/>
            <w:r>
              <w:rPr>
                <w:rFonts w:ascii="Calibri" w:eastAsia="Calibri" w:hAnsi="Calibri" w:cs="Calibri"/>
                <w:b w:val="0"/>
                <w:bCs w:val="0"/>
                <w:color w:val="4F81BD"/>
                <w:sz w:val="22"/>
                <w:szCs w:val="22"/>
                <w:lang w:val="en-US"/>
              </w:rPr>
              <w:t>;</w:t>
            </w:r>
          </w:p>
          <w:p w14:paraId="62F8EBD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027CAF5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WS_CON_UNI_DOTNET_SOAP.Servicios.Conversores;</w:t>
            </w:r>
          </w:p>
          <w:p w14:paraId="046039D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A9873C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w:t>
            </w:r>
          </w:p>
          <w:p w14:paraId="459F90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156CC9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&lt;summary&gt;Resultado de una conversión, ya redondeado.&lt;/summary&gt;</w:t>
            </w:r>
          </w:p>
          <w:p w14:paraId="096ACD1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class </w:t>
            </w:r>
            <w:proofErr w:type="spellStart"/>
            <w:r>
              <w:rPr>
                <w:rFonts w:ascii="Calibri" w:eastAsia="Calibri" w:hAnsi="Calibri" w:cs="Calibri"/>
                <w:b w:val="0"/>
                <w:bCs w:val="0"/>
                <w:color w:val="4F81BD"/>
                <w:sz w:val="22"/>
                <w:szCs w:val="22"/>
                <w:lang w:val="en-US"/>
              </w:rPr>
              <w:t>ResultadoConversion</w:t>
            </w:r>
            <w:proofErr w:type="spellEnd"/>
          </w:p>
          <w:p w14:paraId="614B00D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56BF9E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 get; set; }</w:t>
            </w:r>
          </w:p>
          <w:p w14:paraId="6A5E8C1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Unidad Origen { get; set; }</w:t>
            </w:r>
          </w:p>
          <w:p w14:paraId="483186F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Unidad Destino { get; set; }</w:t>
            </w:r>
          </w:p>
          <w:p w14:paraId="2F14143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05945D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BD8651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&lt;summary&gt;Orquesta validación, elección del conversor y redondeo (RQF-004 a RQF-006).&lt;/summary&gt;</w:t>
            </w:r>
          </w:p>
          <w:p w14:paraId="67AA774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class </w:t>
            </w:r>
            <w:proofErr w:type="spellStart"/>
            <w:r>
              <w:rPr>
                <w:rFonts w:ascii="Calibri" w:eastAsia="Calibri" w:hAnsi="Calibri" w:cs="Calibri"/>
                <w:b w:val="0"/>
                <w:bCs w:val="0"/>
                <w:color w:val="4F81BD"/>
                <w:sz w:val="22"/>
                <w:szCs w:val="22"/>
                <w:lang w:val="en-US"/>
              </w:rPr>
              <w:t>ServicioConversion</w:t>
            </w:r>
            <w:proofErr w:type="spellEnd"/>
          </w:p>
          <w:p w14:paraId="11AF7F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4CC188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const int </w:t>
            </w:r>
            <w:proofErr w:type="spellStart"/>
            <w:r>
              <w:rPr>
                <w:rFonts w:ascii="Calibri" w:eastAsia="Calibri" w:hAnsi="Calibri" w:cs="Calibri"/>
                <w:b w:val="0"/>
                <w:bCs w:val="0"/>
                <w:color w:val="4F81BD"/>
                <w:sz w:val="22"/>
                <w:szCs w:val="22"/>
                <w:lang w:val="en-US"/>
              </w:rPr>
              <w:t>Decimales</w:t>
            </w:r>
            <w:proofErr w:type="spellEnd"/>
            <w:r>
              <w:rPr>
                <w:rFonts w:ascii="Calibri" w:eastAsia="Calibri" w:hAnsi="Calibri" w:cs="Calibri"/>
                <w:b w:val="0"/>
                <w:bCs w:val="0"/>
                <w:color w:val="4F81BD"/>
                <w:sz w:val="22"/>
                <w:szCs w:val="22"/>
                <w:lang w:val="en-US"/>
              </w:rPr>
              <w:t xml:space="preserve"> = 4;</w:t>
            </w:r>
          </w:p>
          <w:p w14:paraId="74D5633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94CC22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private readonly ServicioValidacion validacion = new ServicioValidacion();</w:t>
            </w:r>
          </w:p>
          <w:p w14:paraId="50C00A7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25F0E1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&lt;summary&gt;Estrategias disponibles (Strategy): agregar un cálculo nuevo es agregar un IConversor.&lt;/summary&gt;</w:t>
            </w:r>
          </w:p>
          <w:p w14:paraId="43AD4AE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IList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IConversor</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conversores</w:t>
            </w:r>
            <w:proofErr w:type="spellEnd"/>
            <w:r>
              <w:rPr>
                <w:rFonts w:ascii="Calibri" w:eastAsia="Calibri" w:hAnsi="Calibri" w:cs="Calibri"/>
                <w:b w:val="0"/>
                <w:bCs w:val="0"/>
                <w:color w:val="4F81BD"/>
                <w:sz w:val="22"/>
                <w:szCs w:val="22"/>
                <w:lang w:val="en-US"/>
              </w:rPr>
              <w:t xml:space="preserve"> = new List&lt;</w:t>
            </w:r>
            <w:proofErr w:type="spellStart"/>
            <w:r>
              <w:rPr>
                <w:rFonts w:ascii="Calibri" w:eastAsia="Calibri" w:hAnsi="Calibri" w:cs="Calibri"/>
                <w:b w:val="0"/>
                <w:bCs w:val="0"/>
                <w:color w:val="4F81BD"/>
                <w:sz w:val="22"/>
                <w:szCs w:val="22"/>
                <w:lang w:val="en-US"/>
              </w:rPr>
              <w:t>IConversor</w:t>
            </w:r>
            <w:proofErr w:type="spellEnd"/>
            <w:r>
              <w:rPr>
                <w:rFonts w:ascii="Calibri" w:eastAsia="Calibri" w:hAnsi="Calibri" w:cs="Calibri"/>
                <w:b w:val="0"/>
                <w:bCs w:val="0"/>
                <w:color w:val="4F81BD"/>
                <w:sz w:val="22"/>
                <w:szCs w:val="22"/>
                <w:lang w:val="en-US"/>
              </w:rPr>
              <w:t>&gt;</w:t>
            </w:r>
          </w:p>
          <w:p w14:paraId="6A2018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C4E306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r>
              <w:rPr>
                <w:rFonts w:ascii="Calibri" w:eastAsia="Calibri" w:hAnsi="Calibri" w:cs="Calibri"/>
                <w:b w:val="0"/>
                <w:bCs w:val="0"/>
                <w:color w:val="4F81BD"/>
                <w:sz w:val="22"/>
                <w:szCs w:val="22"/>
                <w:lang w:val="en-US"/>
              </w:rPr>
              <w:t>ConversorLineal</w:t>
            </w:r>
            <w:proofErr w:type="spellEnd"/>
            <w:r>
              <w:rPr>
                <w:rFonts w:ascii="Calibri" w:eastAsia="Calibri" w:hAnsi="Calibri" w:cs="Calibri"/>
                <w:b w:val="0"/>
                <w:bCs w:val="0"/>
                <w:color w:val="4F81BD"/>
                <w:sz w:val="22"/>
                <w:szCs w:val="22"/>
                <w:lang w:val="en-US"/>
              </w:rPr>
              <w:t>(),</w:t>
            </w:r>
          </w:p>
          <w:p w14:paraId="0EA3B643"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n-US"/>
              </w:rPr>
              <w:t xml:space="preserve">new </w:t>
            </w:r>
            <w:proofErr w:type="spellStart"/>
            <w:r w:rsidRPr="00BA4F52">
              <w:rPr>
                <w:rFonts w:ascii="Calibri" w:eastAsia="Calibri" w:hAnsi="Calibri" w:cs="Calibri"/>
                <w:b w:val="0"/>
                <w:bCs w:val="0"/>
                <w:color w:val="4F81BD"/>
                <w:sz w:val="22"/>
                <w:szCs w:val="22"/>
                <w:lang w:val="en-US"/>
              </w:rPr>
              <w:t>ConversorTemperatura</w:t>
            </w:r>
            <w:proofErr w:type="spellEnd"/>
            <w:r w:rsidRPr="00BA4F52">
              <w:rPr>
                <w:rFonts w:ascii="Calibri" w:eastAsia="Calibri" w:hAnsi="Calibri" w:cs="Calibri"/>
                <w:b w:val="0"/>
                <w:bCs w:val="0"/>
                <w:color w:val="4F81BD"/>
                <w:sz w:val="22"/>
                <w:szCs w:val="22"/>
                <w:lang w:val="en-US"/>
              </w:rPr>
              <w:t>()</w:t>
            </w:r>
          </w:p>
          <w:p w14:paraId="3993EFE6" w14:textId="77777777" w:rsidR="00EF48FB" w:rsidRPr="00836BC4"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n-US"/>
              </w:rPr>
              <w:t xml:space="preserve">        </w:t>
            </w:r>
            <w:r w:rsidRPr="00836BC4">
              <w:rPr>
                <w:rFonts w:ascii="Calibri" w:eastAsia="Calibri" w:hAnsi="Calibri" w:cs="Calibri"/>
                <w:b w:val="0"/>
                <w:bCs w:val="0"/>
                <w:color w:val="4F81BD"/>
                <w:sz w:val="22"/>
                <w:szCs w:val="22"/>
                <w:lang w:val="en-US"/>
              </w:rPr>
              <w:t>};</w:t>
            </w:r>
          </w:p>
          <w:p w14:paraId="7B670FEF" w14:textId="77777777" w:rsidR="00EF48FB" w:rsidRPr="00836BC4" w:rsidRDefault="00EF48FB">
            <w:pPr>
              <w:widowControl w:val="0"/>
              <w:spacing w:line="240" w:lineRule="auto"/>
              <w:rPr>
                <w:rFonts w:ascii="Calibri" w:eastAsia="Calibri" w:hAnsi="Calibri" w:cs="Calibri"/>
                <w:b w:val="0"/>
                <w:bCs w:val="0"/>
                <w:color w:val="4F81BD"/>
                <w:sz w:val="22"/>
                <w:szCs w:val="22"/>
                <w:lang w:val="en-US"/>
              </w:rPr>
            </w:pPr>
          </w:p>
          <w:p w14:paraId="3BDB4BA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836BC4">
              <w:rPr>
                <w:rFonts w:ascii="Calibri" w:eastAsia="Calibri" w:hAnsi="Calibri" w:cs="Calibri"/>
                <w:b w:val="0"/>
                <w:bCs w:val="0"/>
                <w:color w:val="4F81BD"/>
                <w:sz w:val="22"/>
                <w:szCs w:val="22"/>
                <w:lang w:val="en-US"/>
              </w:rPr>
              <w:t xml:space="preserve">        </w:t>
            </w:r>
            <w:proofErr w:type="spellStart"/>
            <w:r w:rsidRPr="00AF47C8">
              <w:rPr>
                <w:rFonts w:ascii="Calibri" w:eastAsia="Calibri" w:hAnsi="Calibri" w:cs="Calibri"/>
                <w:b w:val="0"/>
                <w:bCs w:val="0"/>
                <w:color w:val="4F81BD"/>
                <w:sz w:val="22"/>
                <w:szCs w:val="22"/>
                <w:lang w:val="es-EC"/>
              </w:rPr>
              <w:t>public</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ResultadoConversion</w:t>
            </w:r>
            <w:proofErr w:type="spellEnd"/>
            <w:r w:rsidRPr="00AF47C8">
              <w:rPr>
                <w:rFonts w:ascii="Calibri" w:eastAsia="Calibri" w:hAnsi="Calibri" w:cs="Calibri"/>
                <w:b w:val="0"/>
                <w:bCs w:val="0"/>
                <w:color w:val="4F81BD"/>
                <w:sz w:val="22"/>
                <w:szCs w:val="22"/>
                <w:lang w:val="es-EC"/>
              </w:rPr>
              <w:t xml:space="preserve"> Convertir(</w:t>
            </w:r>
            <w:proofErr w:type="spellStart"/>
            <w:r w:rsidRPr="00AF47C8">
              <w:rPr>
                <w:rFonts w:ascii="Calibri" w:eastAsia="Calibri" w:hAnsi="Calibri" w:cs="Calibri"/>
                <w:b w:val="0"/>
                <w:bCs w:val="0"/>
                <w:color w:val="4F81BD"/>
                <w:sz w:val="22"/>
                <w:szCs w:val="22"/>
                <w:lang w:val="es-EC"/>
              </w:rPr>
              <w:t>Categoria</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categoria</w:t>
            </w:r>
            <w:proofErr w:type="spellEnd"/>
            <w:r w:rsidRPr="00AF47C8">
              <w:rPr>
                <w:rFonts w:ascii="Calibri" w:eastAsia="Calibri" w:hAnsi="Calibri" w:cs="Calibri"/>
                <w:b w:val="0"/>
                <w:bCs w:val="0"/>
                <w:color w:val="4F81BD"/>
                <w:sz w:val="22"/>
                <w:szCs w:val="22"/>
                <w:lang w:val="es-EC"/>
              </w:rPr>
              <w:t>, double? valor, string origen, string destino)</w:t>
            </w:r>
          </w:p>
          <w:p w14:paraId="66F2C51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A80321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unidades = validacion.ValidarConversion(categoria, valor, origen, destino);</w:t>
            </w:r>
          </w:p>
          <w:p w14:paraId="730E664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IConversor conversor = conversores.FirstOrDefault(c =&gt; c.Soporta(categoria))</w:t>
            </w:r>
          </w:p>
          <w:p w14:paraId="0A77C942"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throw</w:t>
            </w:r>
            <w:proofErr w:type="spellEnd"/>
            <w:r w:rsidRPr="00BA4F52">
              <w:rPr>
                <w:rFonts w:ascii="Calibri" w:eastAsia="Calibri" w:hAnsi="Calibri" w:cs="Calibri"/>
                <w:b w:val="0"/>
                <w:bCs w:val="0"/>
                <w:color w:val="4F81BD"/>
                <w:sz w:val="22"/>
                <w:szCs w:val="22"/>
                <w:lang w:val="es-EC"/>
              </w:rPr>
              <w:t xml:space="preserve"> new </w:t>
            </w:r>
            <w:proofErr w:type="spellStart"/>
            <w:r w:rsidRPr="00BA4F52">
              <w:rPr>
                <w:rFonts w:ascii="Calibri" w:eastAsia="Calibri" w:hAnsi="Calibri" w:cs="Calibri"/>
                <w:b w:val="0"/>
                <w:bCs w:val="0"/>
                <w:color w:val="4F81BD"/>
                <w:sz w:val="22"/>
                <w:szCs w:val="22"/>
                <w:lang w:val="es-EC"/>
              </w:rPr>
              <w:t>ExcepcionServicio</w:t>
            </w:r>
            <w:proofErr w:type="spellEnd"/>
            <w:r w:rsidRPr="00BA4F52">
              <w:rPr>
                <w:rFonts w:ascii="Calibri" w:eastAsia="Calibri" w:hAnsi="Calibri" w:cs="Calibri"/>
                <w:b w:val="0"/>
                <w:bCs w:val="0"/>
                <w:color w:val="4F81BD"/>
                <w:sz w:val="22"/>
                <w:szCs w:val="22"/>
                <w:lang w:val="es-EC"/>
              </w:rPr>
              <w:t>(CodigoError.Data001);</w:t>
            </w:r>
          </w:p>
          <w:p w14:paraId="3070937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double</w:t>
            </w:r>
            <w:proofErr w:type="spellEnd"/>
            <w:r w:rsidRPr="00AF47C8">
              <w:rPr>
                <w:rFonts w:ascii="Calibri" w:eastAsia="Calibri" w:hAnsi="Calibri" w:cs="Calibri"/>
                <w:b w:val="0"/>
                <w:bCs w:val="0"/>
                <w:color w:val="4F81BD"/>
                <w:sz w:val="22"/>
                <w:szCs w:val="22"/>
                <w:lang w:val="es-EC"/>
              </w:rPr>
              <w:t xml:space="preserve"> resultado = </w:t>
            </w:r>
            <w:proofErr w:type="spellStart"/>
            <w:r w:rsidRPr="00AF47C8">
              <w:rPr>
                <w:rFonts w:ascii="Calibri" w:eastAsia="Calibri" w:hAnsi="Calibri" w:cs="Calibri"/>
                <w:b w:val="0"/>
                <w:bCs w:val="0"/>
                <w:color w:val="4F81BD"/>
                <w:sz w:val="22"/>
                <w:szCs w:val="22"/>
                <w:lang w:val="es-EC"/>
              </w:rPr>
              <w:t>conversor.Convertir</w:t>
            </w:r>
            <w:proofErr w:type="spellEnd"/>
            <w:r w:rsidRPr="00AF47C8">
              <w:rPr>
                <w:rFonts w:ascii="Calibri" w:eastAsia="Calibri" w:hAnsi="Calibri" w:cs="Calibri"/>
                <w:b w:val="0"/>
                <w:bCs w:val="0"/>
                <w:color w:val="4F81BD"/>
                <w:sz w:val="22"/>
                <w:szCs w:val="22"/>
                <w:lang w:val="es-EC"/>
              </w:rPr>
              <w:t>(</w:t>
            </w:r>
            <w:proofErr w:type="spellStart"/>
            <w:r w:rsidRPr="00AF47C8">
              <w:rPr>
                <w:rFonts w:ascii="Calibri" w:eastAsia="Calibri" w:hAnsi="Calibri" w:cs="Calibri"/>
                <w:b w:val="0"/>
                <w:bCs w:val="0"/>
                <w:color w:val="4F81BD"/>
                <w:sz w:val="22"/>
                <w:szCs w:val="22"/>
                <w:lang w:val="es-EC"/>
              </w:rPr>
              <w:t>valor.Value</w:t>
            </w:r>
            <w:proofErr w:type="spellEnd"/>
            <w:r w:rsidRPr="00AF47C8">
              <w:rPr>
                <w:rFonts w:ascii="Calibri" w:eastAsia="Calibri" w:hAnsi="Calibri" w:cs="Calibri"/>
                <w:b w:val="0"/>
                <w:bCs w:val="0"/>
                <w:color w:val="4F81BD"/>
                <w:sz w:val="22"/>
                <w:szCs w:val="22"/>
                <w:lang w:val="es-EC"/>
              </w:rPr>
              <w:t>, unidades.Origen, unidades.Destino);</w:t>
            </w:r>
          </w:p>
          <w:p w14:paraId="69D5EF5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return new </w:t>
            </w:r>
            <w:proofErr w:type="spellStart"/>
            <w:r>
              <w:rPr>
                <w:rFonts w:ascii="Calibri" w:eastAsia="Calibri" w:hAnsi="Calibri" w:cs="Calibri"/>
                <w:b w:val="0"/>
                <w:bCs w:val="0"/>
                <w:color w:val="4F81BD"/>
                <w:sz w:val="22"/>
                <w:szCs w:val="22"/>
                <w:lang w:val="en-US"/>
              </w:rPr>
              <w:t>ResultadoConversion</w:t>
            </w:r>
            <w:proofErr w:type="spellEnd"/>
          </w:p>
          <w:p w14:paraId="4F4B651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A7151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Math.Round</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Decimales</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MidpointRounding.AwayFromZero</w:t>
            </w:r>
            <w:proofErr w:type="spellEnd"/>
            <w:r>
              <w:rPr>
                <w:rFonts w:ascii="Calibri" w:eastAsia="Calibri" w:hAnsi="Calibri" w:cs="Calibri"/>
                <w:b w:val="0"/>
                <w:bCs w:val="0"/>
                <w:color w:val="4F81BD"/>
                <w:sz w:val="22"/>
                <w:szCs w:val="22"/>
                <w:lang w:val="en-US"/>
              </w:rPr>
              <w:t>),</w:t>
            </w:r>
          </w:p>
          <w:p w14:paraId="0851C12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Origen = unidades.Origen,</w:t>
            </w:r>
          </w:p>
          <w:p w14:paraId="436A9F9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Destino = unidades.Destino</w:t>
            </w:r>
          </w:p>
          <w:p w14:paraId="6C7A7D0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21BC0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DA751A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F3C04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A686DC9" w14:textId="77777777" w:rsidR="00EF48FB" w:rsidRDefault="00EF48FB">
      <w:pPr>
        <w:rPr>
          <w:rFonts w:eastAsia="Calibri"/>
          <w:b w:val="0"/>
          <w:bCs w:val="0"/>
          <w:sz w:val="22"/>
          <w:szCs w:val="22"/>
        </w:rPr>
      </w:pPr>
    </w:p>
    <w:p w14:paraId="234894B5" w14:textId="77777777" w:rsidR="00EF48FB" w:rsidRDefault="00ED3AE1">
      <w:pPr>
        <w:pStyle w:val="Heading5"/>
        <w:spacing w:line="240" w:lineRule="auto"/>
        <w:rPr>
          <w:rFonts w:ascii="Arial" w:hAnsi="Arial" w:cs="Arial"/>
          <w:color w:val="auto"/>
        </w:rPr>
      </w:pPr>
      <w:bookmarkStart w:id="47" w:name="_Toc243813819"/>
      <w:r>
        <w:rPr>
          <w:rFonts w:ascii="Arial" w:hAnsi="Arial" w:cs="Arial"/>
          <w:i/>
          <w:iCs/>
          <w:color w:val="auto"/>
        </w:rPr>
        <w:t>Tabla 20</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ServicioAutenticacion</w:t>
      </w:r>
      <w:proofErr w:type="spellEnd"/>
      <w:r>
        <w:rPr>
          <w:rFonts w:ascii="Arial" w:hAnsi="Arial" w:cs="Arial"/>
          <w:color w:val="auto"/>
        </w:rPr>
        <w:t xml:space="preserve"> (Servicios/</w:t>
      </w:r>
      <w:proofErr w:type="spellStart"/>
      <w:r>
        <w:rPr>
          <w:rFonts w:ascii="Arial" w:hAnsi="Arial" w:cs="Arial"/>
          <w:color w:val="auto"/>
        </w:rPr>
        <w:t>ServicioAutenticacion.cs</w:t>
      </w:r>
      <w:proofErr w:type="spellEnd"/>
      <w:r>
        <w:rPr>
          <w:rFonts w:ascii="Arial" w:hAnsi="Arial" w:cs="Arial"/>
          <w:color w:val="auto"/>
        </w:rPr>
        <w:t>)</w:t>
      </w:r>
      <w:bookmarkEnd w:id="4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69634F60" w14:textId="77777777">
        <w:tc>
          <w:tcPr>
            <w:tcW w:w="8504" w:type="dxa"/>
            <w:tcMar>
              <w:top w:w="100" w:type="dxa"/>
              <w:left w:w="100" w:type="dxa"/>
              <w:bottom w:w="100" w:type="dxa"/>
              <w:right w:w="100" w:type="dxa"/>
            </w:tcMar>
          </w:tcPr>
          <w:p w14:paraId="327DB1A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1B16367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WS_CON_UNI_DOTNET_SOAP.Seguridad;</w:t>
            </w:r>
          </w:p>
          <w:p w14:paraId="3E33DC9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6A2DF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WS_CON_UNI_DOTNET_SOAP.Servicios</w:t>
            </w:r>
          </w:p>
          <w:p w14:paraId="115E7C2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70CC8C9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&lt;summary&gt;Login y cambio de clave (RQF-001). Es el único servicio que usa &lt;see cref="GestorToken"/&gt;.&lt;/summary&gt;</w:t>
            </w:r>
          </w:p>
          <w:p w14:paraId="723AB3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ServicioAutenticacion</w:t>
            </w:r>
          </w:p>
          <w:p w14:paraId="51063C4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74246F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&lt;summary&gt;Login y cambio de clave comparten el candado para que un login con la clave vieja no quede vivo.&lt;/summary&gt;</w:t>
            </w:r>
          </w:p>
          <w:p w14:paraId="44A9DBF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object </w:t>
            </w:r>
            <w:proofErr w:type="spellStart"/>
            <w:r>
              <w:rPr>
                <w:rFonts w:ascii="Calibri" w:eastAsia="Calibri" w:hAnsi="Calibri" w:cs="Calibri"/>
                <w:b w:val="0"/>
                <w:bCs w:val="0"/>
                <w:color w:val="4F81BD"/>
                <w:sz w:val="22"/>
                <w:szCs w:val="22"/>
                <w:lang w:val="en-US"/>
              </w:rPr>
              <w:t>Candado</w:t>
            </w:r>
            <w:proofErr w:type="spellEnd"/>
            <w:r>
              <w:rPr>
                <w:rFonts w:ascii="Calibri" w:eastAsia="Calibri" w:hAnsi="Calibri" w:cs="Calibri"/>
                <w:b w:val="0"/>
                <w:bCs w:val="0"/>
                <w:color w:val="4F81BD"/>
                <w:sz w:val="22"/>
                <w:szCs w:val="22"/>
                <w:lang w:val="en-US"/>
              </w:rPr>
              <w:t xml:space="preserve"> = new object();</w:t>
            </w:r>
          </w:p>
          <w:p w14:paraId="436818A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B867F8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private readonly GestorToken gestorToken = GestorToken.Instancia;</w:t>
            </w:r>
          </w:p>
          <w:p w14:paraId="41D84FF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280875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TokenEmitido Login(string usuario, string clave)</w:t>
            </w:r>
          </w:p>
          <w:p w14:paraId="37D5729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29AF8F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lock (Candado)</w:t>
            </w:r>
          </w:p>
          <w:p w14:paraId="5E4D958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w:t>
            </w:r>
          </w:p>
          <w:p w14:paraId="616D99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ValidarCredenciales(usuario, clave);</w:t>
            </w:r>
          </w:p>
          <w:p w14:paraId="44A6DEA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gestorToken.Generar(usuario.Trim());</w:t>
            </w:r>
          </w:p>
          <w:p w14:paraId="50B973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59101D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700771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7E65D7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&lt;summary&gt;La clave actual autentica al usuario, así que no requiere token. Cierra todas las sesiones.&lt;/summary&gt;</w:t>
            </w:r>
          </w:p>
          <w:p w14:paraId="6B9D68F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void CambiarClave(string usuario, string claveActual, string claveNueva)</w:t>
            </w:r>
          </w:p>
          <w:p w14:paraId="10D09C6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E0DF39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lock (Candado)</w:t>
            </w:r>
          </w:p>
          <w:p w14:paraId="6845BF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6D8B8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ValidarCredenciales(usuario, claveActual);</w:t>
            </w:r>
          </w:p>
          <w:p w14:paraId="532EE6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(string.IsNullOrWhiteSpace(claveNueva))</w:t>
            </w:r>
          </w:p>
          <w:p w14:paraId="493D69F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416839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ExcepcionServicio(CodigoError.Data001);</w:t>
            </w:r>
          </w:p>
          <w:p w14:paraId="7EC227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9823ED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gestorToken.CambiarClave(claveNueva);</w:t>
            </w:r>
          </w:p>
          <w:p w14:paraId="14B150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179EB4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D43436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87DAD2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ValidarCredenciales(string usuario, string clave)</w:t>
            </w:r>
          </w:p>
          <w:p w14:paraId="18683F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2581FC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(usuario == null || clave == null || !gestorToken.CredencialesValidas(usuario.Trim(), clave))</w:t>
            </w:r>
          </w:p>
          <w:p w14:paraId="39C739A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AFBB6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w:t>
            </w:r>
            <w:proofErr w:type="spellStart"/>
            <w:r>
              <w:rPr>
                <w:rFonts w:ascii="Calibri" w:eastAsia="Calibri" w:hAnsi="Calibri" w:cs="Calibri"/>
                <w:b w:val="0"/>
                <w:bCs w:val="0"/>
                <w:color w:val="4F81BD"/>
                <w:sz w:val="22"/>
                <w:szCs w:val="22"/>
                <w:lang w:val="en-US"/>
              </w:rPr>
              <w:t>ExcepcionServicio</w:t>
            </w:r>
            <w:proofErr w:type="spellEnd"/>
            <w:r>
              <w:rPr>
                <w:rFonts w:ascii="Calibri" w:eastAsia="Calibri" w:hAnsi="Calibri" w:cs="Calibri"/>
                <w:b w:val="0"/>
                <w:bCs w:val="0"/>
                <w:color w:val="4F81BD"/>
                <w:sz w:val="22"/>
                <w:szCs w:val="22"/>
                <w:lang w:val="en-US"/>
              </w:rPr>
              <w:t>(CodigoError.Auth003);</w:t>
            </w:r>
          </w:p>
          <w:p w14:paraId="158E754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53516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9BEF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951277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1E90598" w14:textId="77777777" w:rsidR="00EF48FB" w:rsidRDefault="00EF48FB">
      <w:pPr>
        <w:rPr>
          <w:rFonts w:eastAsia="Calibri"/>
          <w:b w:val="0"/>
          <w:bCs w:val="0"/>
          <w:sz w:val="22"/>
          <w:szCs w:val="22"/>
        </w:rPr>
      </w:pPr>
    </w:p>
    <w:p w14:paraId="03886B65" w14:textId="77777777" w:rsidR="00EF48FB" w:rsidRDefault="00ED3AE1">
      <w:pPr>
        <w:pStyle w:val="Heading3"/>
        <w:numPr>
          <w:ilvl w:val="2"/>
          <w:numId w:val="5"/>
        </w:numPr>
        <w:rPr>
          <w:rFonts w:eastAsia="Calibri"/>
        </w:rPr>
      </w:pPr>
      <w:bookmarkStart w:id="48" w:name="_Toc243813712"/>
      <w:r>
        <w:rPr>
          <w:rFonts w:eastAsia="Calibri"/>
        </w:rPr>
        <w:t>Paso 11: Seguridad mediante token en la cabecera SOAP</w:t>
      </w:r>
      <w:bookmarkEnd w:id="48"/>
    </w:p>
    <w:p w14:paraId="238CA6A2"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GestorToken</w:t>
      </w:r>
      <w:proofErr w:type="spellEnd"/>
      <w:r>
        <w:rPr>
          <w:rFonts w:eastAsia="Calibri"/>
          <w:b w:val="0"/>
          <w:bCs w:val="0"/>
          <w:sz w:val="22"/>
          <w:szCs w:val="22"/>
        </w:rPr>
        <w:t xml:space="preserve"> es una instancia única que guarda en memoria las sesiones activas. Al iniciar sesión emite un token opaco (GUID) con su fecha de expiración; al validar, distingue un token inexistente (AUTH-001) de uno caducado (AUTH-002). El usuario, la clave inicial y la duración del token se leen de </w:t>
      </w:r>
      <w:proofErr w:type="spellStart"/>
      <w:r>
        <w:rPr>
          <w:rFonts w:eastAsia="Calibri"/>
          <w:b w:val="0"/>
          <w:bCs w:val="0"/>
          <w:i/>
          <w:iCs/>
          <w:sz w:val="22"/>
          <w:szCs w:val="22"/>
        </w:rPr>
        <w:t>Web.config</w:t>
      </w:r>
      <w:proofErr w:type="spellEnd"/>
      <w:r>
        <w:rPr>
          <w:rFonts w:eastAsia="Calibri"/>
          <w:b w:val="0"/>
          <w:bCs w:val="0"/>
          <w:sz w:val="22"/>
          <w:szCs w:val="22"/>
        </w:rPr>
        <w:t>.</w:t>
      </w:r>
    </w:p>
    <w:p w14:paraId="65E15D61" w14:textId="77777777" w:rsidR="00EF48FB" w:rsidRDefault="00ED3AE1">
      <w:pPr>
        <w:pStyle w:val="Heading5"/>
        <w:spacing w:line="240" w:lineRule="auto"/>
        <w:rPr>
          <w:rFonts w:ascii="Arial" w:hAnsi="Arial" w:cs="Arial"/>
          <w:color w:val="auto"/>
        </w:rPr>
      </w:pPr>
      <w:bookmarkStart w:id="49" w:name="_Toc243813820"/>
      <w:r>
        <w:rPr>
          <w:rFonts w:ascii="Arial" w:hAnsi="Arial" w:cs="Arial"/>
          <w:i/>
          <w:iCs/>
          <w:color w:val="auto"/>
        </w:rPr>
        <w:t>Tabla 21</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GestorToken</w:t>
      </w:r>
      <w:proofErr w:type="spellEnd"/>
      <w:r>
        <w:rPr>
          <w:rFonts w:ascii="Arial" w:hAnsi="Arial" w:cs="Arial"/>
          <w:color w:val="auto"/>
        </w:rPr>
        <w:t xml:space="preserve"> (Seguridad/</w:t>
      </w:r>
      <w:proofErr w:type="spellStart"/>
      <w:r>
        <w:rPr>
          <w:rFonts w:ascii="Arial" w:hAnsi="Arial" w:cs="Arial"/>
          <w:color w:val="auto"/>
        </w:rPr>
        <w:t>GestorToken.cs</w:t>
      </w:r>
      <w:proofErr w:type="spellEnd"/>
      <w:r>
        <w:rPr>
          <w:rFonts w:ascii="Arial" w:hAnsi="Arial" w:cs="Arial"/>
          <w:color w:val="auto"/>
        </w:rPr>
        <w:t>)</w:t>
      </w:r>
      <w:bookmarkEnd w:id="49"/>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rsidRPr="00836BC4" w14:paraId="62751BF1" w14:textId="77777777">
        <w:tc>
          <w:tcPr>
            <w:tcW w:w="8504" w:type="dxa"/>
            <w:tcMar>
              <w:top w:w="100" w:type="dxa"/>
              <w:left w:w="100" w:type="dxa"/>
              <w:bottom w:w="100" w:type="dxa"/>
              <w:right w:w="100" w:type="dxa"/>
            </w:tcMar>
          </w:tcPr>
          <w:p w14:paraId="11C84BD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4C12961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System.Collections.Concurrent</w:t>
            </w:r>
            <w:proofErr w:type="spellEnd"/>
            <w:r>
              <w:rPr>
                <w:rFonts w:ascii="Calibri" w:eastAsia="Calibri" w:hAnsi="Calibri" w:cs="Calibri"/>
                <w:b w:val="0"/>
                <w:bCs w:val="0"/>
                <w:color w:val="4F81BD"/>
                <w:sz w:val="22"/>
                <w:szCs w:val="22"/>
                <w:lang w:val="en-US"/>
              </w:rPr>
              <w:t>;</w:t>
            </w:r>
          </w:p>
          <w:p w14:paraId="00154E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System.Configuration</w:t>
            </w:r>
            <w:proofErr w:type="spellEnd"/>
            <w:r>
              <w:rPr>
                <w:rFonts w:ascii="Calibri" w:eastAsia="Calibri" w:hAnsi="Calibri" w:cs="Calibri"/>
                <w:b w:val="0"/>
                <w:bCs w:val="0"/>
                <w:color w:val="4F81BD"/>
                <w:sz w:val="22"/>
                <w:szCs w:val="22"/>
                <w:lang w:val="en-US"/>
              </w:rPr>
              <w:t>;</w:t>
            </w:r>
          </w:p>
          <w:p w14:paraId="4C668DF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System.Linq</w:t>
            </w:r>
            <w:proofErr w:type="spellEnd"/>
            <w:r>
              <w:rPr>
                <w:rFonts w:ascii="Calibri" w:eastAsia="Calibri" w:hAnsi="Calibri" w:cs="Calibri"/>
                <w:b w:val="0"/>
                <w:bCs w:val="0"/>
                <w:color w:val="4F81BD"/>
                <w:sz w:val="22"/>
                <w:szCs w:val="22"/>
                <w:lang w:val="en-US"/>
              </w:rPr>
              <w:t>;</w:t>
            </w:r>
          </w:p>
          <w:p w14:paraId="15610B7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4702517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WS_CON_UNI_DOTNET_SOAP.Servicios;</w:t>
            </w:r>
          </w:p>
          <w:p w14:paraId="3EFD002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AFBA6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WS_CON_UNI_DOTNET_SOAP.Seguridad</w:t>
            </w:r>
          </w:p>
          <w:p w14:paraId="7330FC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394781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&lt;summary&gt;Token emitido por &lt;see cref="GestorToken"/&gt; y su instante de expiración.&lt;/summary&gt;</w:t>
            </w:r>
          </w:p>
          <w:p w14:paraId="0733569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class </w:t>
            </w:r>
            <w:proofErr w:type="spellStart"/>
            <w:r>
              <w:rPr>
                <w:rFonts w:ascii="Calibri" w:eastAsia="Calibri" w:hAnsi="Calibri" w:cs="Calibri"/>
                <w:b w:val="0"/>
                <w:bCs w:val="0"/>
                <w:color w:val="4F81BD"/>
                <w:sz w:val="22"/>
                <w:szCs w:val="22"/>
                <w:lang w:val="en-US"/>
              </w:rPr>
              <w:t>TokenEmitido</w:t>
            </w:r>
            <w:proofErr w:type="spellEnd"/>
          </w:p>
          <w:p w14:paraId="578EB8E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9573C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Token { get; set; }</w:t>
            </w:r>
          </w:p>
          <w:p w14:paraId="42AC32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DateTime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 get; set; }</w:t>
            </w:r>
          </w:p>
          <w:p w14:paraId="63260C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45B4109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7EE3AE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795701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Credenciales y sesiones en memoria (RQF-001, RQF-007). Guarda el usuario vigente y emite</w:t>
            </w:r>
          </w:p>
          <w:p w14:paraId="19E9BA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tokens opacos (GUID) con su expiración. Al reiniciar el sitio se vuelve a las credenciales</w:t>
            </w:r>
          </w:p>
          <w:p w14:paraId="36952B3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iniciales de Web.config y se pierden las sesiones.</w:t>
            </w:r>
          </w:p>
          <w:p w14:paraId="13A7F0E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2CD123B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class </w:t>
            </w:r>
            <w:proofErr w:type="spellStart"/>
            <w:r>
              <w:rPr>
                <w:rFonts w:ascii="Calibri" w:eastAsia="Calibri" w:hAnsi="Calibri" w:cs="Calibri"/>
                <w:b w:val="0"/>
                <w:bCs w:val="0"/>
                <w:color w:val="4F81BD"/>
                <w:sz w:val="22"/>
                <w:szCs w:val="22"/>
                <w:lang w:val="en-US"/>
              </w:rPr>
              <w:t>GestorToken</w:t>
            </w:r>
            <w:proofErr w:type="spellEnd"/>
          </w:p>
          <w:p w14:paraId="6E54B3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64AA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&lt;summary&gt;Una sola instancia para toda la aplicación (equivale al @ApplicationScoped de Java).&lt;/summary&gt;</w:t>
            </w:r>
          </w:p>
          <w:p w14:paraId="2AFB0D3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GestorToken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Instancia</w:t>
            </w:r>
            <w:proofErr w:type="spellEnd"/>
            <w:r>
              <w:rPr>
                <w:rFonts w:ascii="Calibri" w:eastAsia="Calibri" w:hAnsi="Calibri" w:cs="Calibri"/>
                <w:b w:val="0"/>
                <w:bCs w:val="0"/>
                <w:color w:val="4F81BD"/>
                <w:sz w:val="22"/>
                <w:szCs w:val="22"/>
                <w:lang w:val="en-US"/>
              </w:rPr>
              <w:t xml:space="preserve"> = new </w:t>
            </w:r>
            <w:proofErr w:type="spellStart"/>
            <w:r>
              <w:rPr>
                <w:rFonts w:ascii="Calibri" w:eastAsia="Calibri" w:hAnsi="Calibri" w:cs="Calibri"/>
                <w:b w:val="0"/>
                <w:bCs w:val="0"/>
                <w:color w:val="4F81BD"/>
                <w:sz w:val="22"/>
                <w:szCs w:val="22"/>
                <w:lang w:val="en-US"/>
              </w:rPr>
              <w:t>GestorToken</w:t>
            </w:r>
            <w:proofErr w:type="spellEnd"/>
            <w:r>
              <w:rPr>
                <w:rFonts w:ascii="Calibri" w:eastAsia="Calibri" w:hAnsi="Calibri" w:cs="Calibri"/>
                <w:b w:val="0"/>
                <w:bCs w:val="0"/>
                <w:color w:val="4F81BD"/>
                <w:sz w:val="22"/>
                <w:szCs w:val="22"/>
                <w:lang w:val="en-US"/>
              </w:rPr>
              <w:t>();</w:t>
            </w:r>
          </w:p>
          <w:p w14:paraId="7C35D9C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8F0A45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sealed class </w:t>
            </w:r>
            <w:proofErr w:type="spellStart"/>
            <w:r>
              <w:rPr>
                <w:rFonts w:ascii="Calibri" w:eastAsia="Calibri" w:hAnsi="Calibri" w:cs="Calibri"/>
                <w:b w:val="0"/>
                <w:bCs w:val="0"/>
                <w:color w:val="4F81BD"/>
                <w:sz w:val="22"/>
                <w:szCs w:val="22"/>
                <w:lang w:val="en-US"/>
              </w:rPr>
              <w:t>Sesion</w:t>
            </w:r>
            <w:proofErr w:type="spellEnd"/>
          </w:p>
          <w:p w14:paraId="02DDCA5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1A7530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Usuario;</w:t>
            </w:r>
          </w:p>
          <w:p w14:paraId="5B29FA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DateTime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w:t>
            </w:r>
          </w:p>
          <w:p w14:paraId="747A381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FC69F2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1D54C8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ConcurrentDictionary</w:t>
            </w:r>
            <w:proofErr w:type="spellEnd"/>
            <w:r>
              <w:rPr>
                <w:rFonts w:ascii="Calibri" w:eastAsia="Calibri" w:hAnsi="Calibri" w:cs="Calibri"/>
                <w:b w:val="0"/>
                <w:bCs w:val="0"/>
                <w:color w:val="4F81BD"/>
                <w:sz w:val="22"/>
                <w:szCs w:val="22"/>
                <w:lang w:val="en-US"/>
              </w:rPr>
              <w:t xml:space="preserve">&lt;string,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sesiones</w:t>
            </w:r>
            <w:proofErr w:type="spellEnd"/>
            <w:r>
              <w:rPr>
                <w:rFonts w:ascii="Calibri" w:eastAsia="Calibri" w:hAnsi="Calibri" w:cs="Calibri"/>
                <w:b w:val="0"/>
                <w:bCs w:val="0"/>
                <w:color w:val="4F81BD"/>
                <w:sz w:val="22"/>
                <w:szCs w:val="22"/>
                <w:lang w:val="en-US"/>
              </w:rPr>
              <w:t xml:space="preserve"> = new </w:t>
            </w:r>
            <w:proofErr w:type="spellStart"/>
            <w:r>
              <w:rPr>
                <w:rFonts w:ascii="Calibri" w:eastAsia="Calibri" w:hAnsi="Calibri" w:cs="Calibri"/>
                <w:b w:val="0"/>
                <w:bCs w:val="0"/>
                <w:color w:val="4F81BD"/>
                <w:sz w:val="22"/>
                <w:szCs w:val="22"/>
                <w:lang w:val="en-US"/>
              </w:rPr>
              <w:t>ConcurrentDictionary</w:t>
            </w:r>
            <w:proofErr w:type="spellEnd"/>
            <w:r>
              <w:rPr>
                <w:rFonts w:ascii="Calibri" w:eastAsia="Calibri" w:hAnsi="Calibri" w:cs="Calibri"/>
                <w:b w:val="0"/>
                <w:bCs w:val="0"/>
                <w:color w:val="4F81BD"/>
                <w:sz w:val="22"/>
                <w:szCs w:val="22"/>
                <w:lang w:val="en-US"/>
              </w:rPr>
              <w:t xml:space="preserve">&lt;string,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&gt;();</w:t>
            </w:r>
          </w:p>
          <w:p w14:paraId="7EE4AB7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int </w:t>
            </w:r>
            <w:proofErr w:type="spellStart"/>
            <w:r>
              <w:rPr>
                <w:rFonts w:ascii="Calibri" w:eastAsia="Calibri" w:hAnsi="Calibri" w:cs="Calibri"/>
                <w:b w:val="0"/>
                <w:bCs w:val="0"/>
                <w:color w:val="4F81BD"/>
                <w:sz w:val="22"/>
                <w:szCs w:val="22"/>
                <w:lang w:val="en-US"/>
              </w:rPr>
              <w:t>minutos</w:t>
            </w:r>
            <w:proofErr w:type="spellEnd"/>
            <w:r>
              <w:rPr>
                <w:rFonts w:ascii="Calibri" w:eastAsia="Calibri" w:hAnsi="Calibri" w:cs="Calibri"/>
                <w:b w:val="0"/>
                <w:bCs w:val="0"/>
                <w:color w:val="4F81BD"/>
                <w:sz w:val="22"/>
                <w:szCs w:val="22"/>
                <w:lang w:val="en-US"/>
              </w:rPr>
              <w:t>;</w:t>
            </w:r>
          </w:p>
          <w:p w14:paraId="259282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w:t>
            </w:r>
          </w:p>
          <w:p w14:paraId="00B81BE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volatile string clave;</w:t>
            </w:r>
          </w:p>
          <w:p w14:paraId="32120C6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973D0A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GestorToken</w:t>
            </w:r>
            <w:proofErr w:type="spellEnd"/>
            <w:r>
              <w:rPr>
                <w:rFonts w:ascii="Calibri" w:eastAsia="Calibri" w:hAnsi="Calibri" w:cs="Calibri"/>
                <w:b w:val="0"/>
                <w:bCs w:val="0"/>
                <w:color w:val="4F81BD"/>
                <w:sz w:val="22"/>
                <w:szCs w:val="22"/>
                <w:lang w:val="en-US"/>
              </w:rPr>
              <w:t>()</w:t>
            </w:r>
          </w:p>
          <w:p w14:paraId="6B192D5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FEE26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minutos</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int.Parse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ConfigurationManager.AppSettings</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token.minutos</w:t>
            </w:r>
            <w:proofErr w:type="spellEnd"/>
            <w:r>
              <w:rPr>
                <w:rFonts w:ascii="Calibri" w:eastAsia="Calibri" w:hAnsi="Calibri" w:cs="Calibri"/>
                <w:b w:val="0"/>
                <w:bCs w:val="0"/>
                <w:color w:val="4F81BD"/>
                <w:sz w:val="22"/>
                <w:szCs w:val="22"/>
                <w:lang w:val="en-US"/>
              </w:rPr>
              <w:t>"]);</w:t>
            </w:r>
          </w:p>
          <w:p w14:paraId="2E59DE5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ConfigurationManager.AppSettings</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usuario.nombre</w:t>
            </w:r>
            <w:proofErr w:type="spellEnd"/>
            <w:r>
              <w:rPr>
                <w:rFonts w:ascii="Calibri" w:eastAsia="Calibri" w:hAnsi="Calibri" w:cs="Calibri"/>
                <w:b w:val="0"/>
                <w:bCs w:val="0"/>
                <w:color w:val="4F81BD"/>
                <w:sz w:val="22"/>
                <w:szCs w:val="22"/>
                <w:lang w:val="en-US"/>
              </w:rPr>
              <w:t>"];</w:t>
            </w:r>
          </w:p>
          <w:p w14:paraId="48B4BA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clave = </w:t>
            </w:r>
            <w:proofErr w:type="spellStart"/>
            <w:r>
              <w:rPr>
                <w:rFonts w:ascii="Calibri" w:eastAsia="Calibri" w:hAnsi="Calibri" w:cs="Calibri"/>
                <w:b w:val="0"/>
                <w:bCs w:val="0"/>
                <w:color w:val="4F81BD"/>
                <w:sz w:val="22"/>
                <w:szCs w:val="22"/>
                <w:lang w:val="en-US"/>
              </w:rPr>
              <w:t>ConfigurationManager.AppSettings</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usuario.clave</w:t>
            </w:r>
            <w:proofErr w:type="spellEnd"/>
            <w:r>
              <w:rPr>
                <w:rFonts w:ascii="Calibri" w:eastAsia="Calibri" w:hAnsi="Calibri" w:cs="Calibri"/>
                <w:b w:val="0"/>
                <w:bCs w:val="0"/>
                <w:color w:val="4F81BD"/>
                <w:sz w:val="22"/>
                <w:szCs w:val="22"/>
                <w:lang w:val="en-US"/>
              </w:rPr>
              <w:t>"];</w:t>
            </w:r>
          </w:p>
          <w:p w14:paraId="58517E6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6A0EE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4CB831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 </w:t>
            </w:r>
            <w:proofErr w:type="spellStart"/>
            <w:r>
              <w:rPr>
                <w:rFonts w:ascii="Calibri" w:eastAsia="Calibri" w:hAnsi="Calibri" w:cs="Calibri"/>
                <w:b w:val="0"/>
                <w:bCs w:val="0"/>
                <w:color w:val="4F81BD"/>
                <w:sz w:val="22"/>
                <w:szCs w:val="22"/>
                <w:lang w:val="en-US"/>
              </w:rPr>
              <w:t>CredencialesValidas</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nombre</w:t>
            </w:r>
            <w:proofErr w:type="spellEnd"/>
            <w:r>
              <w:rPr>
                <w:rFonts w:ascii="Calibri" w:eastAsia="Calibri" w:hAnsi="Calibri" w:cs="Calibri"/>
                <w:b w:val="0"/>
                <w:bCs w:val="0"/>
                <w:color w:val="4F81BD"/>
                <w:sz w:val="22"/>
                <w:szCs w:val="22"/>
                <w:lang w:val="en-US"/>
              </w:rPr>
              <w:t>, string clave)</w:t>
            </w:r>
          </w:p>
          <w:p w14:paraId="0E7035B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CA523B"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proofErr w:type="spellStart"/>
            <w:r w:rsidRPr="00BA4F52">
              <w:rPr>
                <w:rFonts w:ascii="Calibri" w:eastAsia="Calibri" w:hAnsi="Calibri" w:cs="Calibri"/>
                <w:b w:val="0"/>
                <w:bCs w:val="0"/>
                <w:color w:val="4F81BD"/>
                <w:sz w:val="22"/>
                <w:szCs w:val="22"/>
                <w:lang w:val="es-EC"/>
              </w:rPr>
              <w:t>return</w:t>
            </w:r>
            <w:proofErr w:type="spellEnd"/>
            <w:r w:rsidRPr="00BA4F52">
              <w:rPr>
                <w:rFonts w:ascii="Calibri" w:eastAsia="Calibri" w:hAnsi="Calibri" w:cs="Calibri"/>
                <w:b w:val="0"/>
                <w:bCs w:val="0"/>
                <w:color w:val="4F81BD"/>
                <w:sz w:val="22"/>
                <w:szCs w:val="22"/>
                <w:lang w:val="es-EC"/>
              </w:rPr>
              <w:t xml:space="preserve"> usuario == nombre &amp;&amp; </w:t>
            </w:r>
            <w:proofErr w:type="spellStart"/>
            <w:r w:rsidRPr="00BA4F52">
              <w:rPr>
                <w:rFonts w:ascii="Calibri" w:eastAsia="Calibri" w:hAnsi="Calibri" w:cs="Calibri"/>
                <w:b w:val="0"/>
                <w:bCs w:val="0"/>
                <w:color w:val="4F81BD"/>
                <w:sz w:val="22"/>
                <w:szCs w:val="22"/>
                <w:lang w:val="es-EC"/>
              </w:rPr>
              <w:t>this.clave</w:t>
            </w:r>
            <w:proofErr w:type="spellEnd"/>
            <w:r w:rsidRPr="00BA4F52">
              <w:rPr>
                <w:rFonts w:ascii="Calibri" w:eastAsia="Calibri" w:hAnsi="Calibri" w:cs="Calibri"/>
                <w:b w:val="0"/>
                <w:bCs w:val="0"/>
                <w:color w:val="4F81BD"/>
                <w:sz w:val="22"/>
                <w:szCs w:val="22"/>
                <w:lang w:val="es-EC"/>
              </w:rPr>
              <w:t xml:space="preserve"> == clave;</w:t>
            </w:r>
          </w:p>
          <w:p w14:paraId="49C1483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r w:rsidRPr="00AF47C8">
              <w:rPr>
                <w:rFonts w:ascii="Calibri" w:eastAsia="Calibri" w:hAnsi="Calibri" w:cs="Calibri"/>
                <w:b w:val="0"/>
                <w:bCs w:val="0"/>
                <w:color w:val="4F81BD"/>
                <w:sz w:val="22"/>
                <w:szCs w:val="22"/>
                <w:lang w:val="es-EC"/>
              </w:rPr>
              <w:t>}</w:t>
            </w:r>
          </w:p>
          <w:p w14:paraId="16FD762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4AB6C4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&lt;summary&gt;Cambia la clave y cierra todas las sesiones.&lt;/summary&gt;</w:t>
            </w:r>
          </w:p>
          <w:p w14:paraId="0F6672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void CambiarClave(string claveNueva)</w:t>
            </w:r>
          </w:p>
          <w:p w14:paraId="68372EF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812AFC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clave = claveNueva;</w:t>
            </w:r>
          </w:p>
          <w:p w14:paraId="6FEE0F2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sesiones.Clear();</w:t>
            </w:r>
          </w:p>
          <w:p w14:paraId="1AC91FC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0D57EB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96A453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TokenEmitido Generar(string usuario)</w:t>
            </w:r>
          </w:p>
          <w:p w14:paraId="4CEEEF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556BBC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DateTime ahora = DateTime.UtcNow;</w:t>
            </w:r>
          </w:p>
          <w:p w14:paraId="6B6E1E7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foreach (var vencida in sesiones.Where(s =&gt; s.Value.ExpiraEn &lt; ahora).ToList())</w:t>
            </w:r>
          </w:p>
          <w:p w14:paraId="7A93103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6E22AA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sesiones.TryRemove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vencida.Key</w:t>
            </w:r>
            <w:proofErr w:type="spellEnd"/>
            <w:r>
              <w:rPr>
                <w:rFonts w:ascii="Calibri" w:eastAsia="Calibri" w:hAnsi="Calibri" w:cs="Calibri"/>
                <w:b w:val="0"/>
                <w:bCs w:val="0"/>
                <w:color w:val="4F81BD"/>
                <w:sz w:val="22"/>
                <w:szCs w:val="22"/>
                <w:lang w:val="en-US"/>
              </w:rPr>
              <w:t>, out _);</w:t>
            </w:r>
          </w:p>
          <w:p w14:paraId="5D8B41A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63712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 = </w:t>
            </w:r>
            <w:proofErr w:type="spellStart"/>
            <w:r>
              <w:rPr>
                <w:rFonts w:ascii="Calibri" w:eastAsia="Calibri" w:hAnsi="Calibri" w:cs="Calibri"/>
                <w:b w:val="0"/>
                <w:bCs w:val="0"/>
                <w:color w:val="4F81BD"/>
                <w:sz w:val="22"/>
                <w:szCs w:val="22"/>
                <w:lang w:val="en-US"/>
              </w:rPr>
              <w:t>Guid.NewGuid</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ToString</w:t>
            </w:r>
            <w:proofErr w:type="spellEnd"/>
            <w:r>
              <w:rPr>
                <w:rFonts w:ascii="Calibri" w:eastAsia="Calibri" w:hAnsi="Calibri" w:cs="Calibri"/>
                <w:b w:val="0"/>
                <w:bCs w:val="0"/>
                <w:color w:val="4F81BD"/>
                <w:sz w:val="22"/>
                <w:szCs w:val="22"/>
                <w:lang w:val="en-US"/>
              </w:rPr>
              <w:t>();</w:t>
            </w:r>
          </w:p>
          <w:p w14:paraId="7BF991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DateTime expiraEn = ahora.AddMinutes(minutos);</w:t>
            </w:r>
          </w:p>
          <w:p w14:paraId="304936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sesiones[token] = new Sesion { Usuario = usuario, ExpiraEn = expiraEn };</w:t>
            </w:r>
          </w:p>
          <w:p w14:paraId="03B8129D"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return new </w:t>
            </w:r>
            <w:proofErr w:type="spellStart"/>
            <w:r>
              <w:rPr>
                <w:rFonts w:ascii="Calibri" w:eastAsia="Calibri" w:hAnsi="Calibri" w:cs="Calibri"/>
                <w:b w:val="0"/>
                <w:bCs w:val="0"/>
                <w:color w:val="4F81BD"/>
                <w:sz w:val="22"/>
                <w:szCs w:val="22"/>
                <w:lang w:val="en-US"/>
              </w:rPr>
              <w:t>TokenEmitido</w:t>
            </w:r>
            <w:proofErr w:type="spellEnd"/>
            <w:r>
              <w:rPr>
                <w:rFonts w:ascii="Calibri" w:eastAsia="Calibri" w:hAnsi="Calibri" w:cs="Calibri"/>
                <w:b w:val="0"/>
                <w:bCs w:val="0"/>
                <w:color w:val="4F81BD"/>
                <w:sz w:val="22"/>
                <w:szCs w:val="22"/>
                <w:lang w:val="en-US"/>
              </w:rPr>
              <w:t xml:space="preserve"> { Token = token,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w:t>
            </w:r>
          </w:p>
          <w:p w14:paraId="47AECFA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1861F3F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0DA307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 &lt;summary&gt;Devuelve el usuario del token. </w:t>
            </w:r>
            <w:proofErr w:type="spellStart"/>
            <w:r>
              <w:rPr>
                <w:rFonts w:ascii="Calibri" w:eastAsia="Calibri" w:hAnsi="Calibri" w:cs="Calibri"/>
                <w:b w:val="0"/>
                <w:bCs w:val="0"/>
                <w:color w:val="4F81BD"/>
                <w:sz w:val="22"/>
                <w:szCs w:val="22"/>
                <w:lang w:val="en-US"/>
              </w:rPr>
              <w:t>Inexistente</w:t>
            </w:r>
            <w:proofErr w:type="spellEnd"/>
            <w:r>
              <w:rPr>
                <w:rFonts w:ascii="Calibri" w:eastAsia="Calibri" w:hAnsi="Calibri" w:cs="Calibri"/>
                <w:b w:val="0"/>
                <w:bCs w:val="0"/>
                <w:color w:val="4F81BD"/>
                <w:sz w:val="22"/>
                <w:szCs w:val="22"/>
                <w:lang w:val="en-US"/>
              </w:rPr>
              <w:t xml:space="preserve">: AUTH-001; </w:t>
            </w:r>
            <w:proofErr w:type="spellStart"/>
            <w:r>
              <w:rPr>
                <w:rFonts w:ascii="Calibri" w:eastAsia="Calibri" w:hAnsi="Calibri" w:cs="Calibri"/>
                <w:b w:val="0"/>
                <w:bCs w:val="0"/>
                <w:color w:val="4F81BD"/>
                <w:sz w:val="22"/>
                <w:szCs w:val="22"/>
                <w:lang w:val="en-US"/>
              </w:rPr>
              <w:t>expirado</w:t>
            </w:r>
            <w:proofErr w:type="spellEnd"/>
            <w:r>
              <w:rPr>
                <w:rFonts w:ascii="Calibri" w:eastAsia="Calibri" w:hAnsi="Calibri" w:cs="Calibri"/>
                <w:b w:val="0"/>
                <w:bCs w:val="0"/>
                <w:color w:val="4F81BD"/>
                <w:sz w:val="22"/>
                <w:szCs w:val="22"/>
                <w:lang w:val="en-US"/>
              </w:rPr>
              <w:t>: AUTH-002.&lt;/summary&gt;</w:t>
            </w:r>
          </w:p>
          <w:p w14:paraId="4D81185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Validar(string token)</w:t>
            </w:r>
          </w:p>
          <w:p w14:paraId="6C90CC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A0712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(token) || !</w:t>
            </w:r>
            <w:proofErr w:type="spellStart"/>
            <w:r>
              <w:rPr>
                <w:rFonts w:ascii="Calibri" w:eastAsia="Calibri" w:hAnsi="Calibri" w:cs="Calibri"/>
                <w:b w:val="0"/>
                <w:bCs w:val="0"/>
                <w:color w:val="4F81BD"/>
                <w:sz w:val="22"/>
                <w:szCs w:val="22"/>
                <w:lang w:val="en-US"/>
              </w:rPr>
              <w:t>sesiones.TryGetValue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token.Trim</w:t>
            </w:r>
            <w:proofErr w:type="spellEnd"/>
            <w:r>
              <w:rPr>
                <w:rFonts w:ascii="Calibri" w:eastAsia="Calibri" w:hAnsi="Calibri" w:cs="Calibri"/>
                <w:b w:val="0"/>
                <w:bCs w:val="0"/>
                <w:color w:val="4F81BD"/>
                <w:sz w:val="22"/>
                <w:szCs w:val="22"/>
                <w:lang w:val="en-US"/>
              </w:rPr>
              <w:t xml:space="preserve">(), out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w:t>
            </w:r>
          </w:p>
          <w:p w14:paraId="4C694C4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E9FA7F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w:t>
            </w:r>
            <w:proofErr w:type="spellStart"/>
            <w:r>
              <w:rPr>
                <w:rFonts w:ascii="Calibri" w:eastAsia="Calibri" w:hAnsi="Calibri" w:cs="Calibri"/>
                <w:b w:val="0"/>
                <w:bCs w:val="0"/>
                <w:color w:val="4F81BD"/>
                <w:sz w:val="22"/>
                <w:szCs w:val="22"/>
                <w:lang w:val="en-US"/>
              </w:rPr>
              <w:t>ExcepcionServicio</w:t>
            </w:r>
            <w:proofErr w:type="spellEnd"/>
            <w:r>
              <w:rPr>
                <w:rFonts w:ascii="Calibri" w:eastAsia="Calibri" w:hAnsi="Calibri" w:cs="Calibri"/>
                <w:b w:val="0"/>
                <w:bCs w:val="0"/>
                <w:color w:val="4F81BD"/>
                <w:sz w:val="22"/>
                <w:szCs w:val="22"/>
                <w:lang w:val="en-US"/>
              </w:rPr>
              <w:t>(CodigoError.Auth001);</w:t>
            </w:r>
          </w:p>
          <w:p w14:paraId="4DFB91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711CB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sesion.ExpiraEn</w:t>
            </w:r>
            <w:proofErr w:type="spellEnd"/>
            <w:r>
              <w:rPr>
                <w:rFonts w:ascii="Calibri" w:eastAsia="Calibri" w:hAnsi="Calibri" w:cs="Calibri"/>
                <w:b w:val="0"/>
                <w:bCs w:val="0"/>
                <w:color w:val="4F81BD"/>
                <w:sz w:val="22"/>
                <w:szCs w:val="22"/>
                <w:lang w:val="en-US"/>
              </w:rPr>
              <w:t xml:space="preserve"> &lt; </w:t>
            </w:r>
            <w:proofErr w:type="spellStart"/>
            <w:r>
              <w:rPr>
                <w:rFonts w:ascii="Calibri" w:eastAsia="Calibri" w:hAnsi="Calibri" w:cs="Calibri"/>
                <w:b w:val="0"/>
                <w:bCs w:val="0"/>
                <w:color w:val="4F81BD"/>
                <w:sz w:val="22"/>
                <w:szCs w:val="22"/>
                <w:lang w:val="en-US"/>
              </w:rPr>
              <w:t>DateTime.UtcNow</w:t>
            </w:r>
            <w:proofErr w:type="spellEnd"/>
            <w:r>
              <w:rPr>
                <w:rFonts w:ascii="Calibri" w:eastAsia="Calibri" w:hAnsi="Calibri" w:cs="Calibri"/>
                <w:b w:val="0"/>
                <w:bCs w:val="0"/>
                <w:color w:val="4F81BD"/>
                <w:sz w:val="22"/>
                <w:szCs w:val="22"/>
                <w:lang w:val="en-US"/>
              </w:rPr>
              <w:t>)</w:t>
            </w:r>
          </w:p>
          <w:p w14:paraId="10A5E8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7C3991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sesiones.TryRemove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token.Trim</w:t>
            </w:r>
            <w:proofErr w:type="spellEnd"/>
            <w:r>
              <w:rPr>
                <w:rFonts w:ascii="Calibri" w:eastAsia="Calibri" w:hAnsi="Calibri" w:cs="Calibri"/>
                <w:b w:val="0"/>
                <w:bCs w:val="0"/>
                <w:color w:val="4F81BD"/>
                <w:sz w:val="22"/>
                <w:szCs w:val="22"/>
                <w:lang w:val="en-US"/>
              </w:rPr>
              <w:t>(), out _);</w:t>
            </w:r>
          </w:p>
          <w:p w14:paraId="35D47F1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w:t>
            </w:r>
            <w:proofErr w:type="spellStart"/>
            <w:r>
              <w:rPr>
                <w:rFonts w:ascii="Calibri" w:eastAsia="Calibri" w:hAnsi="Calibri" w:cs="Calibri"/>
                <w:b w:val="0"/>
                <w:bCs w:val="0"/>
                <w:color w:val="4F81BD"/>
                <w:sz w:val="22"/>
                <w:szCs w:val="22"/>
                <w:lang w:val="en-US"/>
              </w:rPr>
              <w:t>ExcepcionServicio</w:t>
            </w:r>
            <w:proofErr w:type="spellEnd"/>
            <w:r>
              <w:rPr>
                <w:rFonts w:ascii="Calibri" w:eastAsia="Calibri" w:hAnsi="Calibri" w:cs="Calibri"/>
                <w:b w:val="0"/>
                <w:bCs w:val="0"/>
                <w:color w:val="4F81BD"/>
                <w:sz w:val="22"/>
                <w:szCs w:val="22"/>
                <w:lang w:val="en-US"/>
              </w:rPr>
              <w:t>(CodigoError.Auth002);</w:t>
            </w:r>
          </w:p>
          <w:p w14:paraId="341D562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7DD44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sesion.Usuario</w:t>
            </w:r>
            <w:proofErr w:type="spellEnd"/>
            <w:r>
              <w:rPr>
                <w:rFonts w:ascii="Calibri" w:eastAsia="Calibri" w:hAnsi="Calibri" w:cs="Calibri"/>
                <w:b w:val="0"/>
                <w:bCs w:val="0"/>
                <w:color w:val="4F81BD"/>
                <w:sz w:val="22"/>
                <w:szCs w:val="22"/>
                <w:lang w:val="en-US"/>
              </w:rPr>
              <w:t>;</w:t>
            </w:r>
          </w:p>
          <w:p w14:paraId="4A44982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48E08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E90BC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1BDE02A" w14:textId="77777777" w:rsidR="00EF48FB" w:rsidRPr="00AF47C8" w:rsidRDefault="00EF48FB">
      <w:pPr>
        <w:rPr>
          <w:rFonts w:eastAsia="Calibri"/>
          <w:b w:val="0"/>
          <w:bCs w:val="0"/>
          <w:sz w:val="22"/>
          <w:szCs w:val="22"/>
          <w:lang w:val="en-US"/>
        </w:rPr>
      </w:pPr>
    </w:p>
    <w:p w14:paraId="2C4D8F83"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ManejadorAutenticacion</w:t>
      </w:r>
      <w:proofErr w:type="spellEnd"/>
      <w:r>
        <w:rPr>
          <w:rFonts w:eastAsia="Calibri"/>
          <w:b w:val="0"/>
          <w:bCs w:val="0"/>
          <w:sz w:val="22"/>
          <w:szCs w:val="22"/>
        </w:rPr>
        <w:t xml:space="preserve"> implementa </w:t>
      </w:r>
      <w:proofErr w:type="spellStart"/>
      <w:r>
        <w:rPr>
          <w:rFonts w:eastAsia="Calibri"/>
          <w:b w:val="0"/>
          <w:bCs w:val="0"/>
          <w:i/>
          <w:iCs/>
          <w:sz w:val="22"/>
          <w:szCs w:val="22"/>
        </w:rPr>
        <w:t>IDispatchMessageInspector</w:t>
      </w:r>
      <w:proofErr w:type="spellEnd"/>
      <w:r>
        <w:rPr>
          <w:rFonts w:eastAsia="Calibri"/>
          <w:b w:val="0"/>
          <w:bCs w:val="0"/>
          <w:sz w:val="22"/>
          <w:szCs w:val="22"/>
        </w:rPr>
        <w:t xml:space="preserve">: antes de ejecutar cualquier operación lee el elemento </w:t>
      </w:r>
      <w:r>
        <w:rPr>
          <w:rFonts w:eastAsia="Calibri"/>
          <w:b w:val="0"/>
          <w:bCs w:val="0"/>
          <w:i/>
          <w:iCs/>
          <w:sz w:val="22"/>
          <w:szCs w:val="22"/>
        </w:rPr>
        <w:t>token</w:t>
      </w:r>
      <w:r>
        <w:rPr>
          <w:rFonts w:eastAsia="Calibri"/>
          <w:b w:val="0"/>
          <w:bCs w:val="0"/>
          <w:sz w:val="22"/>
          <w:szCs w:val="22"/>
        </w:rPr>
        <w:t xml:space="preserve"> de la cabecera SOAP y lo valida. Si la validación falla, la excepción se devuelve como SOAP </w:t>
      </w:r>
      <w:proofErr w:type="spellStart"/>
      <w:r>
        <w:rPr>
          <w:rFonts w:eastAsia="Calibri"/>
          <w:b w:val="0"/>
          <w:bCs w:val="0"/>
          <w:sz w:val="22"/>
          <w:szCs w:val="22"/>
        </w:rPr>
        <w:t>Fault</w:t>
      </w:r>
      <w:proofErr w:type="spellEnd"/>
      <w:r>
        <w:rPr>
          <w:rFonts w:eastAsia="Calibri"/>
          <w:b w:val="0"/>
          <w:bCs w:val="0"/>
          <w:sz w:val="22"/>
          <w:szCs w:val="22"/>
        </w:rPr>
        <w:t xml:space="preserve"> y la operación nunca se ejecuta.</w:t>
      </w:r>
    </w:p>
    <w:p w14:paraId="36876FC7" w14:textId="77777777" w:rsidR="00EF48FB" w:rsidRDefault="00ED3AE1">
      <w:pPr>
        <w:pStyle w:val="Heading5"/>
        <w:spacing w:line="240" w:lineRule="auto"/>
        <w:rPr>
          <w:rFonts w:ascii="Arial" w:hAnsi="Arial" w:cs="Arial"/>
          <w:color w:val="auto"/>
        </w:rPr>
      </w:pPr>
      <w:bookmarkStart w:id="50" w:name="_Toc243813821"/>
      <w:r>
        <w:rPr>
          <w:rFonts w:ascii="Arial" w:hAnsi="Arial" w:cs="Arial"/>
          <w:i/>
          <w:iCs/>
          <w:color w:val="auto"/>
        </w:rPr>
        <w:t>Tabla 22</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ManejadorAutenticacion</w:t>
      </w:r>
      <w:proofErr w:type="spellEnd"/>
      <w:r>
        <w:rPr>
          <w:rFonts w:ascii="Arial" w:hAnsi="Arial" w:cs="Arial"/>
          <w:color w:val="auto"/>
        </w:rPr>
        <w:t xml:space="preserve"> (Seguridad/</w:t>
      </w:r>
      <w:proofErr w:type="spellStart"/>
      <w:r>
        <w:rPr>
          <w:rFonts w:ascii="Arial" w:hAnsi="Arial" w:cs="Arial"/>
          <w:color w:val="auto"/>
        </w:rPr>
        <w:t>ManejadorAutenticacion.cs</w:t>
      </w:r>
      <w:proofErr w:type="spellEnd"/>
      <w:r>
        <w:rPr>
          <w:rFonts w:ascii="Arial" w:hAnsi="Arial" w:cs="Arial"/>
          <w:color w:val="auto"/>
        </w:rPr>
        <w:t>)</w:t>
      </w:r>
      <w:bookmarkEnd w:id="5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71F5A0D" w14:textId="77777777">
        <w:tc>
          <w:tcPr>
            <w:tcW w:w="8504" w:type="dxa"/>
            <w:tcMar>
              <w:top w:w="100" w:type="dxa"/>
              <w:left w:w="100" w:type="dxa"/>
              <w:bottom w:w="100" w:type="dxa"/>
              <w:right w:w="100" w:type="dxa"/>
            </w:tcMar>
          </w:tcPr>
          <w:p w14:paraId="04D8014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6DB6E9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System.ServiceModel.Channels</w:t>
            </w:r>
            <w:proofErr w:type="spellEnd"/>
            <w:r>
              <w:rPr>
                <w:rFonts w:ascii="Calibri" w:eastAsia="Calibri" w:hAnsi="Calibri" w:cs="Calibri"/>
                <w:b w:val="0"/>
                <w:bCs w:val="0"/>
                <w:color w:val="4F81BD"/>
                <w:sz w:val="22"/>
                <w:szCs w:val="22"/>
                <w:lang w:val="en-US"/>
              </w:rPr>
              <w:t>;</w:t>
            </w:r>
          </w:p>
          <w:p w14:paraId="1D1FF7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System.ServiceModel.Dispatcher</w:t>
            </w:r>
            <w:proofErr w:type="spellEnd"/>
            <w:r>
              <w:rPr>
                <w:rFonts w:ascii="Calibri" w:eastAsia="Calibri" w:hAnsi="Calibri" w:cs="Calibri"/>
                <w:b w:val="0"/>
                <w:bCs w:val="0"/>
                <w:color w:val="4F81BD"/>
                <w:sz w:val="22"/>
                <w:szCs w:val="22"/>
                <w:lang w:val="en-US"/>
              </w:rPr>
              <w:t>;</w:t>
            </w:r>
          </w:p>
          <w:p w14:paraId="6E62DD4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1D06CE5"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proofErr w:type="spellStart"/>
            <w:r w:rsidRPr="00BA4F52">
              <w:rPr>
                <w:rFonts w:ascii="Calibri" w:eastAsia="Calibri" w:hAnsi="Calibri" w:cs="Calibri"/>
                <w:b w:val="0"/>
                <w:bCs w:val="0"/>
                <w:color w:val="4F81BD"/>
                <w:sz w:val="22"/>
                <w:szCs w:val="22"/>
                <w:lang w:val="es-EC"/>
              </w:rPr>
              <w:t>namespace</w:t>
            </w:r>
            <w:proofErr w:type="spellEnd"/>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WS_CON_UNI_DOTNET_SOAP.Seguridad</w:t>
            </w:r>
            <w:proofErr w:type="spellEnd"/>
          </w:p>
          <w:p w14:paraId="13EE87B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40D8B73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54F8B27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 Middleware de autenticación (RQF-007), equivalente al SOAPHandler de Java. Lee el</w:t>
            </w:r>
          </w:p>
          <w:p w14:paraId="63E4172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elemento "token" de la cabecera SOAP (sin importar su namespace), lo valida con</w:t>
            </w:r>
          </w:p>
          <w:p w14:paraId="4059711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&lt;see cref="GestorToken"/&gt; y, si falla, la ExcepcionServicio sale como SOAPFault con el</w:t>
            </w:r>
          </w:p>
          <w:p w14:paraId="42552A9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mismo detalle ErrorServicio que generan los servicios.</w:t>
            </w:r>
          </w:p>
          <w:p w14:paraId="5850DB5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30FC9B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ManejadorAutenticacion</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IDispatchMessageInspector</w:t>
            </w:r>
            <w:proofErr w:type="spellEnd"/>
          </w:p>
          <w:p w14:paraId="65E7B04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63A2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const string </w:t>
            </w:r>
            <w:proofErr w:type="spellStart"/>
            <w:r>
              <w:rPr>
                <w:rFonts w:ascii="Calibri" w:eastAsia="Calibri" w:hAnsi="Calibri" w:cs="Calibri"/>
                <w:b w:val="0"/>
                <w:bCs w:val="0"/>
                <w:color w:val="4F81BD"/>
                <w:sz w:val="22"/>
                <w:szCs w:val="22"/>
                <w:lang w:val="en-US"/>
              </w:rPr>
              <w:t>PropiedadUsuario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w:t>
            </w:r>
          </w:p>
          <w:p w14:paraId="7D6BBBC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const string </w:t>
            </w:r>
            <w:proofErr w:type="spellStart"/>
            <w:r>
              <w:rPr>
                <w:rFonts w:ascii="Calibri" w:eastAsia="Calibri" w:hAnsi="Calibri" w:cs="Calibri"/>
                <w:b w:val="0"/>
                <w:bCs w:val="0"/>
                <w:color w:val="4F81BD"/>
                <w:sz w:val="22"/>
                <w:szCs w:val="22"/>
                <w:lang w:val="en-US"/>
              </w:rPr>
              <w:t>ElementoToken</w:t>
            </w:r>
            <w:proofErr w:type="spellEnd"/>
            <w:r>
              <w:rPr>
                <w:rFonts w:ascii="Calibri" w:eastAsia="Calibri" w:hAnsi="Calibri" w:cs="Calibri"/>
                <w:b w:val="0"/>
                <w:bCs w:val="0"/>
                <w:color w:val="4F81BD"/>
                <w:sz w:val="22"/>
                <w:szCs w:val="22"/>
                <w:lang w:val="en-US"/>
              </w:rPr>
              <w:t xml:space="preserve"> = "token";</w:t>
            </w:r>
          </w:p>
          <w:p w14:paraId="29104DD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186E4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object </w:t>
            </w:r>
            <w:proofErr w:type="spellStart"/>
            <w:r>
              <w:rPr>
                <w:rFonts w:ascii="Calibri" w:eastAsia="Calibri" w:hAnsi="Calibri" w:cs="Calibri"/>
                <w:b w:val="0"/>
                <w:bCs w:val="0"/>
                <w:color w:val="4F81BD"/>
                <w:sz w:val="22"/>
                <w:szCs w:val="22"/>
                <w:lang w:val="en-US"/>
              </w:rPr>
              <w:t>AfterReceiveRequest</w:t>
            </w:r>
            <w:proofErr w:type="spellEnd"/>
            <w:r>
              <w:rPr>
                <w:rFonts w:ascii="Calibri" w:eastAsia="Calibri" w:hAnsi="Calibri" w:cs="Calibri"/>
                <w:b w:val="0"/>
                <w:bCs w:val="0"/>
                <w:color w:val="4F81BD"/>
                <w:sz w:val="22"/>
                <w:szCs w:val="22"/>
                <w:lang w:val="en-US"/>
              </w:rPr>
              <w:t xml:space="preserve">(ref Message request, </w:t>
            </w:r>
            <w:proofErr w:type="spellStart"/>
            <w:r>
              <w:rPr>
                <w:rFonts w:ascii="Calibri" w:eastAsia="Calibri" w:hAnsi="Calibri" w:cs="Calibri"/>
                <w:b w:val="0"/>
                <w:bCs w:val="0"/>
                <w:color w:val="4F81BD"/>
                <w:sz w:val="22"/>
                <w:szCs w:val="22"/>
                <w:lang w:val="en-US"/>
              </w:rPr>
              <w:t>IClientChannel</w:t>
            </w:r>
            <w:proofErr w:type="spellEnd"/>
            <w:r>
              <w:rPr>
                <w:rFonts w:ascii="Calibri" w:eastAsia="Calibri" w:hAnsi="Calibri" w:cs="Calibri"/>
                <w:b w:val="0"/>
                <w:bCs w:val="0"/>
                <w:color w:val="4F81BD"/>
                <w:sz w:val="22"/>
                <w:szCs w:val="22"/>
                <w:lang w:val="en-US"/>
              </w:rPr>
              <w:t xml:space="preserve"> channel, </w:t>
            </w:r>
            <w:proofErr w:type="spellStart"/>
            <w:r>
              <w:rPr>
                <w:rFonts w:ascii="Calibri" w:eastAsia="Calibri" w:hAnsi="Calibri" w:cs="Calibri"/>
                <w:b w:val="0"/>
                <w:bCs w:val="0"/>
                <w:color w:val="4F81BD"/>
                <w:sz w:val="22"/>
                <w:szCs w:val="22"/>
                <w:lang w:val="en-US"/>
              </w:rPr>
              <w:t>InstanceContext</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instanceContext</w:t>
            </w:r>
            <w:proofErr w:type="spellEnd"/>
            <w:r>
              <w:rPr>
                <w:rFonts w:ascii="Calibri" w:eastAsia="Calibri" w:hAnsi="Calibri" w:cs="Calibri"/>
                <w:b w:val="0"/>
                <w:bCs w:val="0"/>
                <w:color w:val="4F81BD"/>
                <w:sz w:val="22"/>
                <w:szCs w:val="22"/>
                <w:lang w:val="en-US"/>
              </w:rPr>
              <w:t>)</w:t>
            </w:r>
          </w:p>
          <w:p w14:paraId="5EFBF9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03AB070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usuario = GestorToken.Instancia.Validar(LeerToken(request));</w:t>
            </w:r>
          </w:p>
          <w:p w14:paraId="5338DA4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request.Properties[PropiedadUsuario] = usuario;</w:t>
            </w:r>
          </w:p>
          <w:p w14:paraId="4719B32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return null;</w:t>
            </w:r>
          </w:p>
          <w:p w14:paraId="3FF99F5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663198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2D76E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r>
              <w:rPr>
                <w:rFonts w:ascii="Calibri" w:eastAsia="Calibri" w:hAnsi="Calibri" w:cs="Calibri"/>
                <w:b w:val="0"/>
                <w:bCs w:val="0"/>
                <w:color w:val="4F81BD"/>
                <w:sz w:val="22"/>
                <w:szCs w:val="22"/>
                <w:lang w:val="en-US"/>
              </w:rPr>
              <w:t>BeforeSendReply</w:t>
            </w:r>
            <w:proofErr w:type="spellEnd"/>
            <w:r>
              <w:rPr>
                <w:rFonts w:ascii="Calibri" w:eastAsia="Calibri" w:hAnsi="Calibri" w:cs="Calibri"/>
                <w:b w:val="0"/>
                <w:bCs w:val="0"/>
                <w:color w:val="4F81BD"/>
                <w:sz w:val="22"/>
                <w:szCs w:val="22"/>
                <w:lang w:val="en-US"/>
              </w:rPr>
              <w:t xml:space="preserve">(ref Message reply, object </w:t>
            </w:r>
            <w:proofErr w:type="spellStart"/>
            <w:r>
              <w:rPr>
                <w:rFonts w:ascii="Calibri" w:eastAsia="Calibri" w:hAnsi="Calibri" w:cs="Calibri"/>
                <w:b w:val="0"/>
                <w:bCs w:val="0"/>
                <w:color w:val="4F81BD"/>
                <w:sz w:val="22"/>
                <w:szCs w:val="22"/>
                <w:lang w:val="en-US"/>
              </w:rPr>
              <w:t>correlationState</w:t>
            </w:r>
            <w:proofErr w:type="spellEnd"/>
            <w:r>
              <w:rPr>
                <w:rFonts w:ascii="Calibri" w:eastAsia="Calibri" w:hAnsi="Calibri" w:cs="Calibri"/>
                <w:b w:val="0"/>
                <w:bCs w:val="0"/>
                <w:color w:val="4F81BD"/>
                <w:sz w:val="22"/>
                <w:szCs w:val="22"/>
                <w:lang w:val="en-US"/>
              </w:rPr>
              <w:t>)</w:t>
            </w:r>
          </w:p>
          <w:p w14:paraId="1DB4BE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9FAC34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4225D8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56BAD2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&lt;summary&gt;Devuelve el texto del primer encabezado "token" o null si no hay.&lt;/summary&gt;</w:t>
            </w:r>
          </w:p>
          <w:p w14:paraId="5EDDD30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static string </w:t>
            </w:r>
            <w:proofErr w:type="spellStart"/>
            <w:r>
              <w:rPr>
                <w:rFonts w:ascii="Calibri" w:eastAsia="Calibri" w:hAnsi="Calibri" w:cs="Calibri"/>
                <w:b w:val="0"/>
                <w:bCs w:val="0"/>
                <w:color w:val="4F81BD"/>
                <w:sz w:val="22"/>
                <w:szCs w:val="22"/>
                <w:lang w:val="en-US"/>
              </w:rPr>
              <w:t>LeerToken</w:t>
            </w:r>
            <w:proofErr w:type="spellEnd"/>
            <w:r>
              <w:rPr>
                <w:rFonts w:ascii="Calibri" w:eastAsia="Calibri" w:hAnsi="Calibri" w:cs="Calibri"/>
                <w:b w:val="0"/>
                <w:bCs w:val="0"/>
                <w:color w:val="4F81BD"/>
                <w:sz w:val="22"/>
                <w:szCs w:val="22"/>
                <w:lang w:val="en-US"/>
              </w:rPr>
              <w:t>(Message request)</w:t>
            </w:r>
          </w:p>
          <w:p w14:paraId="7EF6BAE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A6CB1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(int </w:t>
            </w:r>
            <w:proofErr w:type="spellStart"/>
            <w:r>
              <w:rPr>
                <w:rFonts w:ascii="Calibri" w:eastAsia="Calibri" w:hAnsi="Calibri" w:cs="Calibri"/>
                <w:b w:val="0"/>
                <w:bCs w:val="0"/>
                <w:color w:val="4F81BD"/>
                <w:sz w:val="22"/>
                <w:szCs w:val="22"/>
                <w:lang w:val="en-US"/>
              </w:rPr>
              <w:t>i</w:t>
            </w:r>
            <w:proofErr w:type="spellEnd"/>
            <w:r>
              <w:rPr>
                <w:rFonts w:ascii="Calibri" w:eastAsia="Calibri" w:hAnsi="Calibri" w:cs="Calibri"/>
                <w:b w:val="0"/>
                <w:bCs w:val="0"/>
                <w:color w:val="4F81BD"/>
                <w:sz w:val="22"/>
                <w:szCs w:val="22"/>
                <w:lang w:val="en-US"/>
              </w:rPr>
              <w:t xml:space="preserve"> = 0; </w:t>
            </w:r>
            <w:proofErr w:type="spellStart"/>
            <w:r>
              <w:rPr>
                <w:rFonts w:ascii="Calibri" w:eastAsia="Calibri" w:hAnsi="Calibri" w:cs="Calibri"/>
                <w:b w:val="0"/>
                <w:bCs w:val="0"/>
                <w:color w:val="4F81BD"/>
                <w:sz w:val="22"/>
                <w:szCs w:val="22"/>
                <w:lang w:val="en-US"/>
              </w:rPr>
              <w:t>i</w:t>
            </w:r>
            <w:proofErr w:type="spellEnd"/>
            <w:r>
              <w:rPr>
                <w:rFonts w:ascii="Calibri" w:eastAsia="Calibri" w:hAnsi="Calibri" w:cs="Calibri"/>
                <w:b w:val="0"/>
                <w:bCs w:val="0"/>
                <w:color w:val="4F81BD"/>
                <w:sz w:val="22"/>
                <w:szCs w:val="22"/>
                <w:lang w:val="en-US"/>
              </w:rPr>
              <w:t xml:space="preserve"> &lt; </w:t>
            </w:r>
            <w:proofErr w:type="spellStart"/>
            <w:r>
              <w:rPr>
                <w:rFonts w:ascii="Calibri" w:eastAsia="Calibri" w:hAnsi="Calibri" w:cs="Calibri"/>
                <w:b w:val="0"/>
                <w:bCs w:val="0"/>
                <w:color w:val="4F81BD"/>
                <w:sz w:val="22"/>
                <w:szCs w:val="22"/>
                <w:lang w:val="en-US"/>
              </w:rPr>
              <w:t>request.Headers.Count</w:t>
            </w:r>
            <w:proofErr w:type="spellEnd"/>
            <w:r>
              <w:rPr>
                <w:rFonts w:ascii="Calibri" w:eastAsia="Calibri" w:hAnsi="Calibri" w:cs="Calibri"/>
                <w:b w:val="0"/>
                <w:bCs w:val="0"/>
                <w:color w:val="4F81BD"/>
                <w:sz w:val="22"/>
                <w:szCs w:val="22"/>
                <w:lang w:val="en-US"/>
              </w:rPr>
              <w:t>; i++)</w:t>
            </w:r>
          </w:p>
          <w:p w14:paraId="16F0610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EC5FE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request.Headers</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i</w:t>
            </w:r>
            <w:proofErr w:type="spellEnd"/>
            <w:r>
              <w:rPr>
                <w:rFonts w:ascii="Calibri" w:eastAsia="Calibri" w:hAnsi="Calibri" w:cs="Calibri"/>
                <w:b w:val="0"/>
                <w:bCs w:val="0"/>
                <w:color w:val="4F81BD"/>
                <w:sz w:val="22"/>
                <w:szCs w:val="22"/>
                <w:lang w:val="en-US"/>
              </w:rPr>
              <w:t xml:space="preserve">].Name == </w:t>
            </w:r>
            <w:proofErr w:type="spellStart"/>
            <w:r>
              <w:rPr>
                <w:rFonts w:ascii="Calibri" w:eastAsia="Calibri" w:hAnsi="Calibri" w:cs="Calibri"/>
                <w:b w:val="0"/>
                <w:bCs w:val="0"/>
                <w:color w:val="4F81BD"/>
                <w:sz w:val="22"/>
                <w:szCs w:val="22"/>
                <w:lang w:val="en-US"/>
              </w:rPr>
              <w:t>ElementoToken</w:t>
            </w:r>
            <w:proofErr w:type="spellEnd"/>
            <w:r>
              <w:rPr>
                <w:rFonts w:ascii="Calibri" w:eastAsia="Calibri" w:hAnsi="Calibri" w:cs="Calibri"/>
                <w:b w:val="0"/>
                <w:bCs w:val="0"/>
                <w:color w:val="4F81BD"/>
                <w:sz w:val="22"/>
                <w:szCs w:val="22"/>
                <w:lang w:val="en-US"/>
              </w:rPr>
              <w:t>)</w:t>
            </w:r>
          </w:p>
          <w:p w14:paraId="2CB552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2420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using (var lector = </w:t>
            </w:r>
            <w:proofErr w:type="spellStart"/>
            <w:r>
              <w:rPr>
                <w:rFonts w:ascii="Calibri" w:eastAsia="Calibri" w:hAnsi="Calibri" w:cs="Calibri"/>
                <w:b w:val="0"/>
                <w:bCs w:val="0"/>
                <w:color w:val="4F81BD"/>
                <w:sz w:val="22"/>
                <w:szCs w:val="22"/>
                <w:lang w:val="en-US"/>
              </w:rPr>
              <w:t>request.Headers.GetReaderAtHeader</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i</w:t>
            </w:r>
            <w:proofErr w:type="spellEnd"/>
            <w:r>
              <w:rPr>
                <w:rFonts w:ascii="Calibri" w:eastAsia="Calibri" w:hAnsi="Calibri" w:cs="Calibri"/>
                <w:b w:val="0"/>
                <w:bCs w:val="0"/>
                <w:color w:val="4F81BD"/>
                <w:sz w:val="22"/>
                <w:szCs w:val="22"/>
                <w:lang w:val="en-US"/>
              </w:rPr>
              <w:t>))</w:t>
            </w:r>
          </w:p>
          <w:p w14:paraId="5C05931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E8ACD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lector.ReadElementContentAsString</w:t>
            </w:r>
            <w:proofErr w:type="spellEnd"/>
            <w:r>
              <w:rPr>
                <w:rFonts w:ascii="Calibri" w:eastAsia="Calibri" w:hAnsi="Calibri" w:cs="Calibri"/>
                <w:b w:val="0"/>
                <w:bCs w:val="0"/>
                <w:color w:val="4F81BD"/>
                <w:sz w:val="22"/>
                <w:szCs w:val="22"/>
                <w:lang w:val="en-US"/>
              </w:rPr>
              <w:t>();</w:t>
            </w:r>
          </w:p>
          <w:p w14:paraId="653B01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3C2006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972A5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640362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null;</w:t>
            </w:r>
          </w:p>
          <w:p w14:paraId="386A5B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33B5A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71EE40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8CE9FD5" w14:textId="77777777" w:rsidR="00EF48FB" w:rsidRDefault="00EF48FB">
      <w:pPr>
        <w:rPr>
          <w:rFonts w:eastAsia="Calibri"/>
          <w:b w:val="0"/>
          <w:bCs w:val="0"/>
          <w:sz w:val="22"/>
          <w:szCs w:val="22"/>
        </w:rPr>
      </w:pPr>
    </w:p>
    <w:p w14:paraId="79D672A3"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Para aplicar el inspector se crea el atributo </w:t>
      </w:r>
      <w:r>
        <w:rPr>
          <w:rFonts w:eastAsia="Calibri"/>
          <w:b w:val="0"/>
          <w:bCs w:val="0"/>
          <w:i/>
          <w:iCs/>
          <w:sz w:val="22"/>
          <w:szCs w:val="22"/>
        </w:rPr>
        <w:t>[Protegido]</w:t>
      </w:r>
      <w:r>
        <w:rPr>
          <w:rFonts w:eastAsia="Calibri"/>
          <w:b w:val="0"/>
          <w:bCs w:val="0"/>
          <w:sz w:val="22"/>
          <w:szCs w:val="22"/>
        </w:rPr>
        <w:t xml:space="preserve">, que implementa </w:t>
      </w:r>
      <w:proofErr w:type="spellStart"/>
      <w:r>
        <w:rPr>
          <w:rFonts w:eastAsia="Calibri"/>
          <w:b w:val="0"/>
          <w:bCs w:val="0"/>
          <w:i/>
          <w:iCs/>
          <w:sz w:val="22"/>
          <w:szCs w:val="22"/>
        </w:rPr>
        <w:t>IServiceBehavior</w:t>
      </w:r>
      <w:proofErr w:type="spellEnd"/>
      <w:r>
        <w:rPr>
          <w:rFonts w:eastAsia="Calibri"/>
          <w:b w:val="0"/>
          <w:bCs w:val="0"/>
          <w:sz w:val="22"/>
          <w:szCs w:val="22"/>
        </w:rPr>
        <w:t xml:space="preserve"> y registra el inspector en todos los </w:t>
      </w:r>
      <w:proofErr w:type="spellStart"/>
      <w:r>
        <w:rPr>
          <w:rFonts w:eastAsia="Calibri"/>
          <w:b w:val="0"/>
          <w:bCs w:val="0"/>
          <w:sz w:val="22"/>
          <w:szCs w:val="22"/>
        </w:rPr>
        <w:t>endpoints</w:t>
      </w:r>
      <w:proofErr w:type="spellEnd"/>
      <w:r>
        <w:rPr>
          <w:rFonts w:eastAsia="Calibri"/>
          <w:b w:val="0"/>
          <w:bCs w:val="0"/>
          <w:sz w:val="22"/>
          <w:szCs w:val="22"/>
        </w:rPr>
        <w:t xml:space="preserve"> del servicio excepto el de metadatos, de modo que el WSDL siga siendo público.</w:t>
      </w:r>
    </w:p>
    <w:p w14:paraId="32F8C343" w14:textId="77777777" w:rsidR="00EF48FB" w:rsidRDefault="00ED3AE1">
      <w:pPr>
        <w:pStyle w:val="Heading5"/>
        <w:spacing w:line="240" w:lineRule="auto"/>
        <w:rPr>
          <w:rFonts w:ascii="Arial" w:hAnsi="Arial" w:cs="Arial"/>
          <w:color w:val="auto"/>
        </w:rPr>
      </w:pPr>
      <w:bookmarkStart w:id="51" w:name="_Toc243813822"/>
      <w:r>
        <w:rPr>
          <w:rFonts w:ascii="Arial" w:hAnsi="Arial" w:cs="Arial"/>
          <w:i/>
          <w:iCs/>
          <w:color w:val="auto"/>
        </w:rPr>
        <w:t>Tabla 23</w:t>
      </w:r>
      <w:r>
        <w:rPr>
          <w:rFonts w:ascii="Arial" w:hAnsi="Arial" w:cs="Arial"/>
          <w:i/>
          <w:iCs/>
          <w:color w:val="auto"/>
        </w:rPr>
        <w:br/>
      </w:r>
      <w:r>
        <w:rPr>
          <w:rFonts w:ascii="Arial" w:hAnsi="Arial" w:cs="Arial"/>
          <w:color w:val="auto"/>
        </w:rPr>
        <w:t xml:space="preserve">Atributo </w:t>
      </w:r>
      <w:proofErr w:type="spellStart"/>
      <w:r>
        <w:rPr>
          <w:rFonts w:ascii="Arial" w:hAnsi="Arial" w:cs="Arial"/>
          <w:color w:val="auto"/>
        </w:rPr>
        <w:t>ProtegidoAttribute</w:t>
      </w:r>
      <w:proofErr w:type="spellEnd"/>
      <w:r>
        <w:rPr>
          <w:rFonts w:ascii="Arial" w:hAnsi="Arial" w:cs="Arial"/>
          <w:color w:val="auto"/>
        </w:rPr>
        <w:t xml:space="preserve"> (Seguridad/</w:t>
      </w:r>
      <w:proofErr w:type="spellStart"/>
      <w:r>
        <w:rPr>
          <w:rFonts w:ascii="Arial" w:hAnsi="Arial" w:cs="Arial"/>
          <w:color w:val="auto"/>
        </w:rPr>
        <w:t>ProtegidoAttribute.cs</w:t>
      </w:r>
      <w:proofErr w:type="spellEnd"/>
      <w:r>
        <w:rPr>
          <w:rFonts w:ascii="Arial" w:hAnsi="Arial" w:cs="Arial"/>
          <w:color w:val="auto"/>
        </w:rPr>
        <w:t>)</w:t>
      </w:r>
      <w:bookmarkEnd w:id="51"/>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338710A" w14:textId="77777777">
        <w:tc>
          <w:tcPr>
            <w:tcW w:w="8504" w:type="dxa"/>
            <w:tcMar>
              <w:top w:w="100" w:type="dxa"/>
              <w:left w:w="100" w:type="dxa"/>
              <w:bottom w:w="100" w:type="dxa"/>
              <w:right w:w="100" w:type="dxa"/>
            </w:tcMar>
          </w:tcPr>
          <w:p w14:paraId="0C67B87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021D2A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System.Collections.ObjectModel</w:t>
            </w:r>
            <w:proofErr w:type="spellEnd"/>
            <w:r>
              <w:rPr>
                <w:rFonts w:ascii="Calibri" w:eastAsia="Calibri" w:hAnsi="Calibri" w:cs="Calibri"/>
                <w:b w:val="0"/>
                <w:bCs w:val="0"/>
                <w:color w:val="4F81BD"/>
                <w:sz w:val="22"/>
                <w:szCs w:val="22"/>
                <w:lang w:val="en-US"/>
              </w:rPr>
              <w:t>;</w:t>
            </w:r>
          </w:p>
          <w:p w14:paraId="33E295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169E8C3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System.ServiceModel.Channels</w:t>
            </w:r>
            <w:proofErr w:type="spellEnd"/>
            <w:r>
              <w:rPr>
                <w:rFonts w:ascii="Calibri" w:eastAsia="Calibri" w:hAnsi="Calibri" w:cs="Calibri"/>
                <w:b w:val="0"/>
                <w:bCs w:val="0"/>
                <w:color w:val="4F81BD"/>
                <w:sz w:val="22"/>
                <w:szCs w:val="22"/>
                <w:lang w:val="en-US"/>
              </w:rPr>
              <w:t>;</w:t>
            </w:r>
          </w:p>
          <w:p w14:paraId="5B756E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System.ServiceModel.Description</w:t>
            </w:r>
            <w:proofErr w:type="spellEnd"/>
            <w:r>
              <w:rPr>
                <w:rFonts w:ascii="Calibri" w:eastAsia="Calibri" w:hAnsi="Calibri" w:cs="Calibri"/>
                <w:b w:val="0"/>
                <w:bCs w:val="0"/>
                <w:color w:val="4F81BD"/>
                <w:sz w:val="22"/>
                <w:szCs w:val="22"/>
                <w:lang w:val="en-US"/>
              </w:rPr>
              <w:t>;</w:t>
            </w:r>
          </w:p>
          <w:p w14:paraId="432F164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System.ServiceModel.Dispatcher</w:t>
            </w:r>
            <w:proofErr w:type="spellEnd"/>
            <w:r>
              <w:rPr>
                <w:rFonts w:ascii="Calibri" w:eastAsia="Calibri" w:hAnsi="Calibri" w:cs="Calibri"/>
                <w:b w:val="0"/>
                <w:bCs w:val="0"/>
                <w:color w:val="4F81BD"/>
                <w:sz w:val="22"/>
                <w:szCs w:val="22"/>
                <w:lang w:val="en-US"/>
              </w:rPr>
              <w:t>;</w:t>
            </w:r>
          </w:p>
          <w:p w14:paraId="0075A69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C859733"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n-US"/>
              </w:rPr>
              <w:t xml:space="preserve">namespace </w:t>
            </w:r>
            <w:proofErr w:type="spellStart"/>
            <w:r w:rsidRPr="00BA4F52">
              <w:rPr>
                <w:rFonts w:ascii="Calibri" w:eastAsia="Calibri" w:hAnsi="Calibri" w:cs="Calibri"/>
                <w:b w:val="0"/>
                <w:bCs w:val="0"/>
                <w:color w:val="4F81BD"/>
                <w:sz w:val="22"/>
                <w:szCs w:val="22"/>
                <w:lang w:val="en-US"/>
              </w:rPr>
              <w:t>WS_CON_UNI_DOTNET_SOAP.Seguridad</w:t>
            </w:r>
            <w:proofErr w:type="spellEnd"/>
          </w:p>
          <w:p w14:paraId="6C0641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471B90C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078D72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Marca un servicio como protegido: registra &lt;see cref="ManejadorAutenticacion"/&gt; en todos</w:t>
            </w:r>
          </w:p>
          <w:p w14:paraId="586563F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sus endpoints. Es el equivalente WCF de @HandlerChain en el servidor Java.</w:t>
            </w:r>
          </w:p>
          <w:p w14:paraId="44B986C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1C73432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AttributeUsage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AttributeTargets.Class</w:t>
            </w:r>
            <w:proofErr w:type="spellEnd"/>
            <w:r>
              <w:rPr>
                <w:rFonts w:ascii="Calibri" w:eastAsia="Calibri" w:hAnsi="Calibri" w:cs="Calibri"/>
                <w:b w:val="0"/>
                <w:bCs w:val="0"/>
                <w:color w:val="4F81BD"/>
                <w:sz w:val="22"/>
                <w:szCs w:val="22"/>
                <w:lang w:val="en-US"/>
              </w:rPr>
              <w:t>)]</w:t>
            </w:r>
          </w:p>
          <w:p w14:paraId="0CE4DD8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ProtegidoAttribute</w:t>
            </w:r>
            <w:proofErr w:type="spellEnd"/>
            <w:r>
              <w:rPr>
                <w:rFonts w:ascii="Calibri" w:eastAsia="Calibri" w:hAnsi="Calibri" w:cs="Calibri"/>
                <w:b w:val="0"/>
                <w:bCs w:val="0"/>
                <w:color w:val="4F81BD"/>
                <w:sz w:val="22"/>
                <w:szCs w:val="22"/>
                <w:lang w:val="en-US"/>
              </w:rPr>
              <w:t xml:space="preserve"> : Attribute, </w:t>
            </w:r>
            <w:proofErr w:type="spellStart"/>
            <w:r>
              <w:rPr>
                <w:rFonts w:ascii="Calibri" w:eastAsia="Calibri" w:hAnsi="Calibri" w:cs="Calibri"/>
                <w:b w:val="0"/>
                <w:bCs w:val="0"/>
                <w:color w:val="4F81BD"/>
                <w:sz w:val="22"/>
                <w:szCs w:val="22"/>
                <w:lang w:val="en-US"/>
              </w:rPr>
              <w:t>IServiceBehavior</w:t>
            </w:r>
            <w:proofErr w:type="spellEnd"/>
          </w:p>
          <w:p w14:paraId="431274A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6112B5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r>
              <w:rPr>
                <w:rFonts w:ascii="Calibri" w:eastAsia="Calibri" w:hAnsi="Calibri" w:cs="Calibri"/>
                <w:b w:val="0"/>
                <w:bCs w:val="0"/>
                <w:color w:val="4F81BD"/>
                <w:sz w:val="22"/>
                <w:szCs w:val="22"/>
                <w:lang w:val="en-US"/>
              </w:rPr>
              <w:t>ApplyDispatchBehavior</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ServiceDescription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descripcion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ServiceHostBase</w:t>
            </w:r>
            <w:proofErr w:type="spellEnd"/>
            <w:r>
              <w:rPr>
                <w:rFonts w:ascii="Calibri" w:eastAsia="Calibri" w:hAnsi="Calibri" w:cs="Calibri"/>
                <w:b w:val="0"/>
                <w:bCs w:val="0"/>
                <w:color w:val="4F81BD"/>
                <w:sz w:val="22"/>
                <w:szCs w:val="22"/>
                <w:lang w:val="en-US"/>
              </w:rPr>
              <w:t xml:space="preserve"> host)</w:t>
            </w:r>
          </w:p>
          <w:p w14:paraId="4BB977A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53159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foreach (</w:t>
            </w:r>
            <w:proofErr w:type="spellStart"/>
            <w:r>
              <w:rPr>
                <w:rFonts w:ascii="Calibri" w:eastAsia="Calibri" w:hAnsi="Calibri" w:cs="Calibri"/>
                <w:b w:val="0"/>
                <w:bCs w:val="0"/>
                <w:color w:val="4F81BD"/>
                <w:sz w:val="22"/>
                <w:szCs w:val="22"/>
                <w:lang w:val="en-US"/>
              </w:rPr>
              <w:t>ChannelDispatcher</w:t>
            </w:r>
            <w:proofErr w:type="spellEnd"/>
            <w:r>
              <w:rPr>
                <w:rFonts w:ascii="Calibri" w:eastAsia="Calibri" w:hAnsi="Calibri" w:cs="Calibri"/>
                <w:b w:val="0"/>
                <w:bCs w:val="0"/>
                <w:color w:val="4F81BD"/>
                <w:sz w:val="22"/>
                <w:szCs w:val="22"/>
                <w:lang w:val="en-US"/>
              </w:rPr>
              <w:t xml:space="preserve"> canal in </w:t>
            </w:r>
            <w:proofErr w:type="spellStart"/>
            <w:r>
              <w:rPr>
                <w:rFonts w:ascii="Calibri" w:eastAsia="Calibri" w:hAnsi="Calibri" w:cs="Calibri"/>
                <w:b w:val="0"/>
                <w:bCs w:val="0"/>
                <w:color w:val="4F81BD"/>
                <w:sz w:val="22"/>
                <w:szCs w:val="22"/>
                <w:lang w:val="en-US"/>
              </w:rPr>
              <w:t>host.ChannelDispatchers</w:t>
            </w:r>
            <w:proofErr w:type="spellEnd"/>
            <w:r>
              <w:rPr>
                <w:rFonts w:ascii="Calibri" w:eastAsia="Calibri" w:hAnsi="Calibri" w:cs="Calibri"/>
                <w:b w:val="0"/>
                <w:bCs w:val="0"/>
                <w:color w:val="4F81BD"/>
                <w:sz w:val="22"/>
                <w:szCs w:val="22"/>
                <w:lang w:val="en-US"/>
              </w:rPr>
              <w:t>)</w:t>
            </w:r>
          </w:p>
          <w:p w14:paraId="714EF68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543F7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foreach (</w:t>
            </w:r>
            <w:proofErr w:type="spellStart"/>
            <w:r>
              <w:rPr>
                <w:rFonts w:ascii="Calibri" w:eastAsia="Calibri" w:hAnsi="Calibri" w:cs="Calibri"/>
                <w:b w:val="0"/>
                <w:bCs w:val="0"/>
                <w:color w:val="4F81BD"/>
                <w:sz w:val="22"/>
                <w:szCs w:val="22"/>
                <w:lang w:val="en-US"/>
              </w:rPr>
              <w:t>EndpointDispatcher</w:t>
            </w:r>
            <w:proofErr w:type="spellEnd"/>
            <w:r>
              <w:rPr>
                <w:rFonts w:ascii="Calibri" w:eastAsia="Calibri" w:hAnsi="Calibri" w:cs="Calibri"/>
                <w:b w:val="0"/>
                <w:bCs w:val="0"/>
                <w:color w:val="4F81BD"/>
                <w:sz w:val="22"/>
                <w:szCs w:val="22"/>
                <w:lang w:val="en-US"/>
              </w:rPr>
              <w:t xml:space="preserve"> endpoint in </w:t>
            </w:r>
            <w:proofErr w:type="spellStart"/>
            <w:r>
              <w:rPr>
                <w:rFonts w:ascii="Calibri" w:eastAsia="Calibri" w:hAnsi="Calibri" w:cs="Calibri"/>
                <w:b w:val="0"/>
                <w:bCs w:val="0"/>
                <w:color w:val="4F81BD"/>
                <w:sz w:val="22"/>
                <w:szCs w:val="22"/>
                <w:lang w:val="en-US"/>
              </w:rPr>
              <w:t>canal.Endpoints</w:t>
            </w:r>
            <w:proofErr w:type="spellEnd"/>
            <w:r>
              <w:rPr>
                <w:rFonts w:ascii="Calibri" w:eastAsia="Calibri" w:hAnsi="Calibri" w:cs="Calibri"/>
                <w:b w:val="0"/>
                <w:bCs w:val="0"/>
                <w:color w:val="4F81BD"/>
                <w:sz w:val="22"/>
                <w:szCs w:val="22"/>
                <w:lang w:val="en-US"/>
              </w:rPr>
              <w:t>)</w:t>
            </w:r>
          </w:p>
          <w:p w14:paraId="2414329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5E4B9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El endpoint de metadatos (?wsdl) no lleva token</w:t>
            </w:r>
          </w:p>
          <w:p w14:paraId="22A468A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endpoint.ContractName</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IMetadataExchange</w:t>
            </w:r>
            <w:proofErr w:type="spellEnd"/>
            <w:r>
              <w:rPr>
                <w:rFonts w:ascii="Calibri" w:eastAsia="Calibri" w:hAnsi="Calibri" w:cs="Calibri"/>
                <w:b w:val="0"/>
                <w:bCs w:val="0"/>
                <w:color w:val="4F81BD"/>
                <w:sz w:val="22"/>
                <w:szCs w:val="22"/>
                <w:lang w:val="en-US"/>
              </w:rPr>
              <w:t>")</w:t>
            </w:r>
          </w:p>
          <w:p w14:paraId="1850A2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86A25F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endpoint.DispatchRuntime.MessageInspectors.Add</w:t>
            </w:r>
            <w:proofErr w:type="spellEnd"/>
            <w:r>
              <w:rPr>
                <w:rFonts w:ascii="Calibri" w:eastAsia="Calibri" w:hAnsi="Calibri" w:cs="Calibri"/>
                <w:b w:val="0"/>
                <w:bCs w:val="0"/>
                <w:color w:val="4F81BD"/>
                <w:sz w:val="22"/>
                <w:szCs w:val="22"/>
                <w:lang w:val="en-US"/>
              </w:rPr>
              <w:t xml:space="preserve">(new </w:t>
            </w:r>
            <w:proofErr w:type="spellStart"/>
            <w:r>
              <w:rPr>
                <w:rFonts w:ascii="Calibri" w:eastAsia="Calibri" w:hAnsi="Calibri" w:cs="Calibri"/>
                <w:b w:val="0"/>
                <w:bCs w:val="0"/>
                <w:color w:val="4F81BD"/>
                <w:sz w:val="22"/>
                <w:szCs w:val="22"/>
                <w:lang w:val="en-US"/>
              </w:rPr>
              <w:t>ManejadorAutenticacion</w:t>
            </w:r>
            <w:proofErr w:type="spellEnd"/>
            <w:r>
              <w:rPr>
                <w:rFonts w:ascii="Calibri" w:eastAsia="Calibri" w:hAnsi="Calibri" w:cs="Calibri"/>
                <w:b w:val="0"/>
                <w:bCs w:val="0"/>
                <w:color w:val="4F81BD"/>
                <w:sz w:val="22"/>
                <w:szCs w:val="22"/>
                <w:lang w:val="en-US"/>
              </w:rPr>
              <w:t>());</w:t>
            </w:r>
          </w:p>
          <w:p w14:paraId="4B4010A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3CAF9C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CDC58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C3541B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225FF7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6C63BB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r>
              <w:rPr>
                <w:rFonts w:ascii="Calibri" w:eastAsia="Calibri" w:hAnsi="Calibri" w:cs="Calibri"/>
                <w:b w:val="0"/>
                <w:bCs w:val="0"/>
                <w:color w:val="4F81BD"/>
                <w:sz w:val="22"/>
                <w:szCs w:val="22"/>
                <w:lang w:val="en-US"/>
              </w:rPr>
              <w:t>AddBindingParameters</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ServiceDescription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descripcion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ServiceHostBase</w:t>
            </w:r>
            <w:proofErr w:type="spellEnd"/>
            <w:r>
              <w:rPr>
                <w:rFonts w:ascii="Calibri" w:eastAsia="Calibri" w:hAnsi="Calibri" w:cs="Calibri"/>
                <w:b w:val="0"/>
                <w:bCs w:val="0"/>
                <w:color w:val="4F81BD"/>
                <w:sz w:val="22"/>
                <w:szCs w:val="22"/>
                <w:lang w:val="en-US"/>
              </w:rPr>
              <w:t xml:space="preserve"> host,</w:t>
            </w:r>
          </w:p>
          <w:p w14:paraId="5DEEB4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Collection&lt;</w:t>
            </w:r>
            <w:proofErr w:type="spellStart"/>
            <w:r>
              <w:rPr>
                <w:rFonts w:ascii="Calibri" w:eastAsia="Calibri" w:hAnsi="Calibri" w:cs="Calibri"/>
                <w:b w:val="0"/>
                <w:bCs w:val="0"/>
                <w:color w:val="4F81BD"/>
                <w:sz w:val="22"/>
                <w:szCs w:val="22"/>
                <w:lang w:val="en-US"/>
              </w:rPr>
              <w:t>ServiceEndpoint</w:t>
            </w:r>
            <w:proofErr w:type="spellEnd"/>
            <w:r>
              <w:rPr>
                <w:rFonts w:ascii="Calibri" w:eastAsia="Calibri" w:hAnsi="Calibri" w:cs="Calibri"/>
                <w:b w:val="0"/>
                <w:bCs w:val="0"/>
                <w:color w:val="4F81BD"/>
                <w:sz w:val="22"/>
                <w:szCs w:val="22"/>
                <w:lang w:val="en-US"/>
              </w:rPr>
              <w:t xml:space="preserve">&gt; endpoints, </w:t>
            </w:r>
            <w:proofErr w:type="spellStart"/>
            <w:r>
              <w:rPr>
                <w:rFonts w:ascii="Calibri" w:eastAsia="Calibri" w:hAnsi="Calibri" w:cs="Calibri"/>
                <w:b w:val="0"/>
                <w:bCs w:val="0"/>
                <w:color w:val="4F81BD"/>
                <w:sz w:val="22"/>
                <w:szCs w:val="22"/>
                <w:lang w:val="en-US"/>
              </w:rPr>
              <w:t>BindingParameterCollection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parametros</w:t>
            </w:r>
            <w:proofErr w:type="spellEnd"/>
            <w:r>
              <w:rPr>
                <w:rFonts w:ascii="Calibri" w:eastAsia="Calibri" w:hAnsi="Calibri" w:cs="Calibri"/>
                <w:b w:val="0"/>
                <w:bCs w:val="0"/>
                <w:color w:val="4F81BD"/>
                <w:sz w:val="22"/>
                <w:szCs w:val="22"/>
                <w:lang w:val="en-US"/>
              </w:rPr>
              <w:t>)</w:t>
            </w:r>
          </w:p>
          <w:p w14:paraId="299903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E2B898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47D96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A6D45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Validate(</w:t>
            </w:r>
            <w:proofErr w:type="spellStart"/>
            <w:r>
              <w:rPr>
                <w:rFonts w:ascii="Calibri" w:eastAsia="Calibri" w:hAnsi="Calibri" w:cs="Calibri"/>
                <w:b w:val="0"/>
                <w:bCs w:val="0"/>
                <w:color w:val="4F81BD"/>
                <w:sz w:val="22"/>
                <w:szCs w:val="22"/>
                <w:lang w:val="en-US"/>
              </w:rPr>
              <w:t>ServiceDescription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descripcion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ServiceHostBase</w:t>
            </w:r>
            <w:proofErr w:type="spellEnd"/>
            <w:r>
              <w:rPr>
                <w:rFonts w:ascii="Calibri" w:eastAsia="Calibri" w:hAnsi="Calibri" w:cs="Calibri"/>
                <w:b w:val="0"/>
                <w:bCs w:val="0"/>
                <w:color w:val="4F81BD"/>
                <w:sz w:val="22"/>
                <w:szCs w:val="22"/>
                <w:lang w:val="en-US"/>
              </w:rPr>
              <w:t xml:space="preserve"> host)</w:t>
            </w:r>
          </w:p>
          <w:p w14:paraId="0D14DDD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48F95A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6E623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CB9E94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755517E" w14:textId="77777777" w:rsidR="00EF48FB" w:rsidRDefault="00EF48FB">
      <w:pPr>
        <w:rPr>
          <w:rFonts w:eastAsia="Calibri"/>
          <w:b w:val="0"/>
          <w:bCs w:val="0"/>
          <w:sz w:val="22"/>
          <w:szCs w:val="22"/>
        </w:rPr>
      </w:pPr>
    </w:p>
    <w:p w14:paraId="0F2425D9" w14:textId="77777777" w:rsidR="00EF48FB" w:rsidRDefault="00ED3AE1">
      <w:pPr>
        <w:pStyle w:val="Heading3"/>
        <w:numPr>
          <w:ilvl w:val="2"/>
          <w:numId w:val="5"/>
        </w:numPr>
        <w:rPr>
          <w:rFonts w:eastAsia="Calibri"/>
        </w:rPr>
      </w:pPr>
      <w:bookmarkStart w:id="52" w:name="_Toc243813713"/>
      <w:r>
        <w:rPr>
          <w:rFonts w:eastAsia="Calibri"/>
        </w:rPr>
        <w:t>Paso 12: Implementación de los servicios WCF</w:t>
      </w:r>
      <w:bookmarkEnd w:id="52"/>
    </w:p>
    <w:p w14:paraId="78CC9C7E"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Las clases de la carpeta Controladores implementan los contratos y únicamente delegan en los servicios de negocio y en el mapeador. </w:t>
      </w:r>
      <w:proofErr w:type="spellStart"/>
      <w:r>
        <w:rPr>
          <w:rFonts w:eastAsia="Calibri"/>
          <w:b w:val="0"/>
          <w:bCs w:val="0"/>
          <w:i/>
          <w:iCs/>
          <w:sz w:val="22"/>
          <w:szCs w:val="22"/>
        </w:rPr>
        <w:t>ConversionUnidadesWS</w:t>
      </w:r>
      <w:proofErr w:type="spellEnd"/>
      <w:r>
        <w:rPr>
          <w:rFonts w:eastAsia="Calibri"/>
          <w:b w:val="0"/>
          <w:bCs w:val="0"/>
          <w:sz w:val="22"/>
          <w:szCs w:val="22"/>
        </w:rPr>
        <w:t xml:space="preserve"> se decora con </w:t>
      </w:r>
      <w:r>
        <w:rPr>
          <w:rFonts w:eastAsia="Calibri"/>
          <w:b w:val="0"/>
          <w:bCs w:val="0"/>
          <w:i/>
          <w:iCs/>
          <w:sz w:val="22"/>
          <w:szCs w:val="22"/>
        </w:rPr>
        <w:t>[Protegido]</w:t>
      </w:r>
      <w:r>
        <w:rPr>
          <w:rFonts w:eastAsia="Calibri"/>
          <w:b w:val="0"/>
          <w:bCs w:val="0"/>
          <w:sz w:val="22"/>
          <w:szCs w:val="22"/>
        </w:rPr>
        <w:t xml:space="preserve">, mientras que </w:t>
      </w:r>
      <w:proofErr w:type="spellStart"/>
      <w:r>
        <w:rPr>
          <w:rFonts w:eastAsia="Calibri"/>
          <w:b w:val="0"/>
          <w:bCs w:val="0"/>
          <w:i/>
          <w:iCs/>
          <w:sz w:val="22"/>
          <w:szCs w:val="22"/>
        </w:rPr>
        <w:t>AutenticacionWS</w:t>
      </w:r>
      <w:proofErr w:type="spellEnd"/>
      <w:r>
        <w:rPr>
          <w:rFonts w:eastAsia="Calibri"/>
          <w:b w:val="0"/>
          <w:bCs w:val="0"/>
          <w:sz w:val="22"/>
          <w:szCs w:val="22"/>
        </w:rPr>
        <w:t xml:space="preserve"> queda pública para permitir el inicio de sesión.</w:t>
      </w:r>
    </w:p>
    <w:p w14:paraId="5C9C837C" w14:textId="77777777" w:rsidR="00EF48FB" w:rsidRDefault="00ED3AE1">
      <w:pPr>
        <w:pStyle w:val="Heading5"/>
        <w:spacing w:line="240" w:lineRule="auto"/>
        <w:rPr>
          <w:rFonts w:ascii="Arial" w:hAnsi="Arial" w:cs="Arial"/>
          <w:color w:val="auto"/>
        </w:rPr>
      </w:pPr>
      <w:bookmarkStart w:id="53" w:name="_Toc243813823"/>
      <w:r>
        <w:rPr>
          <w:rFonts w:ascii="Arial" w:hAnsi="Arial" w:cs="Arial"/>
          <w:i/>
          <w:iCs/>
          <w:color w:val="auto"/>
        </w:rPr>
        <w:lastRenderedPageBreak/>
        <w:t>Tabla 24</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AutenticacionWS</w:t>
      </w:r>
      <w:proofErr w:type="spellEnd"/>
      <w:r>
        <w:rPr>
          <w:rFonts w:ascii="Arial" w:hAnsi="Arial" w:cs="Arial"/>
          <w:color w:val="auto"/>
        </w:rPr>
        <w:t xml:space="preserve"> (Controladores/</w:t>
      </w:r>
      <w:proofErr w:type="spellStart"/>
      <w:r>
        <w:rPr>
          <w:rFonts w:ascii="Arial" w:hAnsi="Arial" w:cs="Arial"/>
          <w:color w:val="auto"/>
        </w:rPr>
        <w:t>AutenticacionWS.cs</w:t>
      </w:r>
      <w:proofErr w:type="spellEnd"/>
      <w:r>
        <w:rPr>
          <w:rFonts w:ascii="Arial" w:hAnsi="Arial" w:cs="Arial"/>
          <w:color w:val="auto"/>
        </w:rPr>
        <w:t>)</w:t>
      </w:r>
      <w:bookmarkEnd w:id="53"/>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B36E32A" w14:textId="77777777">
        <w:tc>
          <w:tcPr>
            <w:tcW w:w="8504" w:type="dxa"/>
            <w:tcMar>
              <w:top w:w="100" w:type="dxa"/>
              <w:left w:w="100" w:type="dxa"/>
              <w:bottom w:w="100" w:type="dxa"/>
              <w:right w:w="100" w:type="dxa"/>
            </w:tcMar>
          </w:tcPr>
          <w:p w14:paraId="7B6D13AB"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using WS_CON_UNI_DOTNET_SOAP.Servicios;</w:t>
            </w:r>
          </w:p>
          <w:p w14:paraId="22988F58"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using WS_CON_UNI_DOTNET_SOAP.Vista;</w:t>
            </w:r>
          </w:p>
          <w:p w14:paraId="51BFDF23" w14:textId="77777777" w:rsidR="00EF48FB" w:rsidRPr="00AF47C8" w:rsidRDefault="00EF48FB">
            <w:pPr>
              <w:widowControl w:val="0"/>
              <w:spacing w:line="240" w:lineRule="auto"/>
              <w:rPr>
                <w:rFonts w:ascii="Calibri" w:eastAsia="Calibri" w:hAnsi="Calibri" w:cs="Calibri"/>
                <w:b w:val="0"/>
                <w:bCs w:val="0"/>
                <w:color w:val="4F81BD"/>
                <w:sz w:val="22"/>
                <w:szCs w:val="22"/>
              </w:rPr>
            </w:pPr>
          </w:p>
          <w:p w14:paraId="48E01615"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namespace WS_CON_UNI_DOTNET_SOAP.Controladores</w:t>
            </w:r>
          </w:p>
          <w:p w14:paraId="57BC11B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64FFD35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&lt;summary&gt;Servicio público: delega en ServicioAutenticacion y arma la respuesta con el mapeador.&lt;/summary&gt;</w:t>
            </w:r>
          </w:p>
          <w:p w14:paraId="455BD69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AutenticacionWS : IAutenticacionWS</w:t>
            </w:r>
          </w:p>
          <w:p w14:paraId="6F4385B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C6CAB4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ServicioAutenticacion servicioAutenticacion = new ServicioAutenticacion();</w:t>
            </w:r>
          </w:p>
          <w:p w14:paraId="3FF44DE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A5DD28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Login(string usuario, string clave)</w:t>
            </w:r>
          </w:p>
          <w:p w14:paraId="1C62CB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5211A8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RespuestaMapeador.DeToken(servicioAutenticacion.Login(usuario, clave));</w:t>
            </w:r>
          </w:p>
          <w:p w14:paraId="3202D80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2254B9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BD2E18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CambiarClave(string usuario, string claveActual, string claveNueva)</w:t>
            </w:r>
          </w:p>
          <w:p w14:paraId="442234C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F4ECBF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servicioAutenticacion.CambiarClave(usuario, claveActual, claveNueva);</w:t>
            </w:r>
          </w:p>
          <w:p w14:paraId="3CF3CC9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return </w:t>
            </w:r>
            <w:proofErr w:type="spellStart"/>
            <w:r>
              <w:rPr>
                <w:rFonts w:ascii="Calibri" w:eastAsia="Calibri" w:hAnsi="Calibri" w:cs="Calibri"/>
                <w:b w:val="0"/>
                <w:bCs w:val="0"/>
                <w:color w:val="4F81BD"/>
                <w:sz w:val="22"/>
                <w:szCs w:val="22"/>
                <w:lang w:val="en-US"/>
              </w:rPr>
              <w:t>RespuestaMapeador.DeCambioClave</w:t>
            </w:r>
            <w:proofErr w:type="spellEnd"/>
            <w:r>
              <w:rPr>
                <w:rFonts w:ascii="Calibri" w:eastAsia="Calibri" w:hAnsi="Calibri" w:cs="Calibri"/>
                <w:b w:val="0"/>
                <w:bCs w:val="0"/>
                <w:color w:val="4F81BD"/>
                <w:sz w:val="22"/>
                <w:szCs w:val="22"/>
                <w:lang w:val="en-US"/>
              </w:rPr>
              <w:t>();</w:t>
            </w:r>
          </w:p>
          <w:p w14:paraId="6FFCEB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EF696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AC2C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3B57B21" w14:textId="77777777" w:rsidR="00EF48FB" w:rsidRDefault="00EF48FB">
      <w:pPr>
        <w:rPr>
          <w:rFonts w:eastAsia="Calibri"/>
          <w:b w:val="0"/>
          <w:bCs w:val="0"/>
          <w:sz w:val="22"/>
          <w:szCs w:val="22"/>
        </w:rPr>
      </w:pPr>
    </w:p>
    <w:p w14:paraId="744175A8" w14:textId="77777777" w:rsidR="00EF48FB" w:rsidRDefault="00ED3AE1">
      <w:pPr>
        <w:pStyle w:val="Heading5"/>
        <w:spacing w:line="240" w:lineRule="auto"/>
        <w:rPr>
          <w:rFonts w:ascii="Arial" w:hAnsi="Arial" w:cs="Arial"/>
          <w:color w:val="auto"/>
        </w:rPr>
      </w:pPr>
      <w:bookmarkStart w:id="54" w:name="_Toc243813824"/>
      <w:r>
        <w:rPr>
          <w:rFonts w:ascii="Arial" w:hAnsi="Arial" w:cs="Arial"/>
          <w:i/>
          <w:iCs/>
          <w:color w:val="auto"/>
        </w:rPr>
        <w:t>Tabla 25</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ConversionUnidadesWS</w:t>
      </w:r>
      <w:proofErr w:type="spellEnd"/>
      <w:r>
        <w:rPr>
          <w:rFonts w:ascii="Arial" w:hAnsi="Arial" w:cs="Arial"/>
          <w:color w:val="auto"/>
        </w:rPr>
        <w:t xml:space="preserve"> (Controladores/</w:t>
      </w:r>
      <w:proofErr w:type="spellStart"/>
      <w:r>
        <w:rPr>
          <w:rFonts w:ascii="Arial" w:hAnsi="Arial" w:cs="Arial"/>
          <w:color w:val="auto"/>
        </w:rPr>
        <w:t>ConversionUnidadesWS.cs</w:t>
      </w:r>
      <w:proofErr w:type="spellEnd"/>
      <w:r>
        <w:rPr>
          <w:rFonts w:ascii="Arial" w:hAnsi="Arial" w:cs="Arial"/>
          <w:color w:val="auto"/>
        </w:rPr>
        <w:t>)</w:t>
      </w:r>
      <w:bookmarkEnd w:id="5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781E1BF" w14:textId="77777777">
        <w:tc>
          <w:tcPr>
            <w:tcW w:w="8504" w:type="dxa"/>
            <w:tcMar>
              <w:top w:w="100" w:type="dxa"/>
              <w:left w:w="100" w:type="dxa"/>
              <w:bottom w:w="100" w:type="dxa"/>
              <w:right w:w="100" w:type="dxa"/>
            </w:tcMar>
          </w:tcPr>
          <w:p w14:paraId="0E4B919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WS_CON_UNI_DOTNET_SOAP.Modelo</w:t>
            </w:r>
            <w:proofErr w:type="spellEnd"/>
            <w:r>
              <w:rPr>
                <w:rFonts w:ascii="Calibri" w:eastAsia="Calibri" w:hAnsi="Calibri" w:cs="Calibri"/>
                <w:b w:val="0"/>
                <w:bCs w:val="0"/>
                <w:color w:val="4F81BD"/>
                <w:sz w:val="22"/>
                <w:szCs w:val="22"/>
                <w:lang w:val="en-US"/>
              </w:rPr>
              <w:t>;</w:t>
            </w:r>
          </w:p>
          <w:p w14:paraId="041DF6F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WS_CON_UNI_DOTNET_SOAP.Seguridad;</w:t>
            </w:r>
          </w:p>
          <w:p w14:paraId="0C9783A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WS_CON_UNI_DOTNET_SOAP.Servicios;</w:t>
            </w:r>
          </w:p>
          <w:p w14:paraId="2BA13F3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WS_CON_UNI_DOTNET_SOAP.Vista;</w:t>
            </w:r>
          </w:p>
          <w:p w14:paraId="6402A2E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43153A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WS_CON_UNI_DOTNET_SOAP.Controladores</w:t>
            </w:r>
          </w:p>
          <w:p w14:paraId="0363540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149AB3D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&lt;summary&gt;Servicio protegido por ManejadorAutenticacion: no tiene lógica, delega en los servicios.&lt;/summary&gt;</w:t>
            </w:r>
          </w:p>
          <w:p w14:paraId="0DF2BE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[Protegido]</w:t>
            </w:r>
          </w:p>
          <w:p w14:paraId="347BD0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ConversionUnidadesWS : IConversionUnidadesWS</w:t>
            </w:r>
          </w:p>
          <w:p w14:paraId="0CEDB19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5C237D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ServicioCatalogo servicioCatalogo = new ServicioCatalogo();</w:t>
            </w:r>
          </w:p>
          <w:p w14:paraId="56E4C1A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ServicioConversion servicioConversion = new ServicioConversion();</w:t>
            </w:r>
          </w:p>
          <w:p w14:paraId="20E59390"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25AACC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ConsultarCatalogo()</w:t>
            </w:r>
          </w:p>
          <w:p w14:paraId="0BA2B08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B5BC06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RespuestaMapeador.DeCatalogo(servicioCatalogo.Categorias());</w:t>
            </w:r>
          </w:p>
          <w:p w14:paraId="09F2001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3F990B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831EF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ConsultarUnidades(string categoria)</w:t>
            </w:r>
          </w:p>
          <w:p w14:paraId="6EBA5FB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EF5ED4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RespuestaMapeador.DeUnidades(servicioCatalogo.Unidades(categoria));</w:t>
            </w:r>
          </w:p>
          <w:p w14:paraId="3B9BBC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0990F3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AE8CA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ConvertirLongitud(SolicitudConversionDto solicitud) =&gt; Convertir(Categoria.Longitud, solicitud);</w:t>
            </w:r>
          </w:p>
          <w:p w14:paraId="7FA6D83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EC0F4B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ConvertirMasa(SolicitudConversionDto solicitud) =&gt; Convertir(Categoria.Masa, solicitud);</w:t>
            </w:r>
          </w:p>
          <w:p w14:paraId="0B7908B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D5128F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RespuestaDto ConvertirTemperatura(SolicitudConversionDto solicitud) =&gt; Convertir(Categoria.Temperatura, solicitud);</w:t>
            </w:r>
          </w:p>
          <w:p w14:paraId="6D9D00D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B3711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RespuestaDto Convertir(Categoria categoria, SolicitudConversionDto solicitud)</w:t>
            </w:r>
          </w:p>
          <w:p w14:paraId="4AA8299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050F6A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SolicitudConversionDto</w:t>
            </w:r>
            <w:proofErr w:type="spellEnd"/>
            <w:r>
              <w:rPr>
                <w:rFonts w:ascii="Calibri" w:eastAsia="Calibri" w:hAnsi="Calibri" w:cs="Calibri"/>
                <w:b w:val="0"/>
                <w:bCs w:val="0"/>
                <w:color w:val="4F81BD"/>
                <w:sz w:val="22"/>
                <w:szCs w:val="22"/>
                <w:lang w:val="en-US"/>
              </w:rPr>
              <w:t xml:space="preserve"> s =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xml:space="preserve"> ?? new </w:t>
            </w:r>
            <w:proofErr w:type="spellStart"/>
            <w:r>
              <w:rPr>
                <w:rFonts w:ascii="Calibri" w:eastAsia="Calibri" w:hAnsi="Calibri" w:cs="Calibri"/>
                <w:b w:val="0"/>
                <w:bCs w:val="0"/>
                <w:color w:val="4F81BD"/>
                <w:sz w:val="22"/>
                <w:szCs w:val="22"/>
                <w:lang w:val="en-US"/>
              </w:rPr>
              <w:t>SolicitudConversionDto</w:t>
            </w:r>
            <w:proofErr w:type="spellEnd"/>
            <w:r>
              <w:rPr>
                <w:rFonts w:ascii="Calibri" w:eastAsia="Calibri" w:hAnsi="Calibri" w:cs="Calibri"/>
                <w:b w:val="0"/>
                <w:bCs w:val="0"/>
                <w:color w:val="4F81BD"/>
                <w:sz w:val="22"/>
                <w:szCs w:val="22"/>
                <w:lang w:val="en-US"/>
              </w:rPr>
              <w:t>();</w:t>
            </w:r>
          </w:p>
          <w:p w14:paraId="2D141C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return RespuestaMapeador.DeConversion(</w:t>
            </w:r>
          </w:p>
          <w:p w14:paraId="779F93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servicioConversion.Convertir(categoria, s.Valor, s.UnidadOrigen, s.UnidadDestino));</w:t>
            </w:r>
          </w:p>
          <w:p w14:paraId="3FE372A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13B23D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7F2C52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CBE5D43" w14:textId="77777777" w:rsidR="00EF48FB" w:rsidRDefault="00EF48FB">
      <w:pPr>
        <w:rPr>
          <w:rFonts w:eastAsia="Calibri"/>
          <w:b w:val="0"/>
          <w:bCs w:val="0"/>
          <w:sz w:val="22"/>
          <w:szCs w:val="22"/>
        </w:rPr>
      </w:pPr>
    </w:p>
    <w:p w14:paraId="3E0CBD5D"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Finalmente se crean en la raíz del proyecto los archivos </w:t>
      </w:r>
      <w:r>
        <w:rPr>
          <w:rFonts w:eastAsia="Calibri"/>
          <w:b w:val="0"/>
          <w:bCs w:val="0"/>
          <w:i/>
          <w:iCs/>
          <w:sz w:val="22"/>
          <w:szCs w:val="22"/>
        </w:rPr>
        <w:t>.</w:t>
      </w:r>
      <w:proofErr w:type="spellStart"/>
      <w:r>
        <w:rPr>
          <w:rFonts w:eastAsia="Calibri"/>
          <w:b w:val="0"/>
          <w:bCs w:val="0"/>
          <w:i/>
          <w:iCs/>
          <w:sz w:val="22"/>
          <w:szCs w:val="22"/>
        </w:rPr>
        <w:t>svc</w:t>
      </w:r>
      <w:proofErr w:type="spellEnd"/>
      <w:r>
        <w:rPr>
          <w:rFonts w:eastAsia="Calibri"/>
          <w:b w:val="0"/>
          <w:bCs w:val="0"/>
          <w:sz w:val="22"/>
          <w:szCs w:val="22"/>
        </w:rPr>
        <w:t xml:space="preserve">, que indican a IIS qué clase atiende cada </w:t>
      </w:r>
      <w:proofErr w:type="spellStart"/>
      <w:r>
        <w:rPr>
          <w:rFonts w:eastAsia="Calibri"/>
          <w:b w:val="0"/>
          <w:bCs w:val="0"/>
          <w:sz w:val="22"/>
          <w:szCs w:val="22"/>
        </w:rPr>
        <w:t>endpoint</w:t>
      </w:r>
      <w:proofErr w:type="spellEnd"/>
      <w:r>
        <w:rPr>
          <w:rFonts w:eastAsia="Calibri"/>
          <w:b w:val="0"/>
          <w:bCs w:val="0"/>
          <w:sz w:val="22"/>
          <w:szCs w:val="22"/>
        </w:rPr>
        <w:t>:</w:t>
      </w:r>
    </w:p>
    <w:p w14:paraId="09C97374" w14:textId="77777777" w:rsidR="00EF48FB" w:rsidRDefault="00ED3AE1">
      <w:pPr>
        <w:pStyle w:val="Heading5"/>
        <w:spacing w:line="240" w:lineRule="auto"/>
        <w:rPr>
          <w:rFonts w:ascii="Arial" w:hAnsi="Arial" w:cs="Arial"/>
          <w:color w:val="auto"/>
        </w:rPr>
      </w:pPr>
      <w:bookmarkStart w:id="55" w:name="_Toc243813825"/>
      <w:r>
        <w:rPr>
          <w:rFonts w:ascii="Arial" w:hAnsi="Arial" w:cs="Arial"/>
          <w:i/>
          <w:iCs/>
          <w:color w:val="auto"/>
        </w:rPr>
        <w:t>Tabla 26</w:t>
      </w:r>
      <w:r>
        <w:rPr>
          <w:rFonts w:ascii="Arial" w:hAnsi="Arial" w:cs="Arial"/>
          <w:i/>
          <w:iCs/>
          <w:color w:val="auto"/>
        </w:rPr>
        <w:br/>
      </w:r>
      <w:r>
        <w:rPr>
          <w:rFonts w:ascii="Arial" w:hAnsi="Arial" w:cs="Arial"/>
          <w:color w:val="auto"/>
        </w:rPr>
        <w:t xml:space="preserve">Archivos </w:t>
      </w:r>
      <w:proofErr w:type="spellStart"/>
      <w:r>
        <w:rPr>
          <w:rFonts w:ascii="Arial" w:hAnsi="Arial" w:cs="Arial"/>
          <w:color w:val="auto"/>
        </w:rPr>
        <w:t>AutenticacionWS.svc</w:t>
      </w:r>
      <w:proofErr w:type="spellEnd"/>
      <w:r>
        <w:rPr>
          <w:rFonts w:ascii="Arial" w:hAnsi="Arial" w:cs="Arial"/>
          <w:color w:val="auto"/>
        </w:rPr>
        <w:t xml:space="preserve"> y </w:t>
      </w:r>
      <w:proofErr w:type="spellStart"/>
      <w:r>
        <w:rPr>
          <w:rFonts w:ascii="Arial" w:hAnsi="Arial" w:cs="Arial"/>
          <w:color w:val="auto"/>
        </w:rPr>
        <w:t>ConversionUnidadesWS.svc</w:t>
      </w:r>
      <w:bookmarkEnd w:id="55"/>
      <w:proofErr w:type="spellEnd"/>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7D28462" w14:textId="77777777">
        <w:tc>
          <w:tcPr>
            <w:tcW w:w="8504" w:type="dxa"/>
            <w:tcMar>
              <w:top w:w="100" w:type="dxa"/>
              <w:left w:w="100" w:type="dxa"/>
              <w:bottom w:w="100" w:type="dxa"/>
              <w:right w:w="100" w:type="dxa"/>
            </w:tcMar>
          </w:tcPr>
          <w:p w14:paraId="105ED461"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&lt;%@ ServiceHost Language="C#" Debug="true" Service="WS_CON_UNI_DOTNET_SOAP.Controladores.AutenticacionWS" %&gt;</w:t>
            </w:r>
          </w:p>
          <w:p w14:paraId="2106394C" w14:textId="77777777" w:rsidR="00EF48FB" w:rsidRPr="00AF47C8" w:rsidRDefault="00EF48FB">
            <w:pPr>
              <w:widowControl w:val="0"/>
              <w:spacing w:line="240" w:lineRule="auto"/>
              <w:rPr>
                <w:rFonts w:ascii="Calibri" w:eastAsia="Calibri" w:hAnsi="Calibri" w:cs="Calibri"/>
                <w:b w:val="0"/>
                <w:bCs w:val="0"/>
                <w:color w:val="4F81BD"/>
                <w:sz w:val="22"/>
                <w:szCs w:val="22"/>
              </w:rPr>
            </w:pPr>
          </w:p>
          <w:p w14:paraId="06D0EAF6"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&lt;%@ ServiceHost Language="C#" Debug="true" Service="WS_CON_UNI_DOTNET_SOAP.Controladores.ConversionUnidadesWS" %&gt;</w:t>
            </w:r>
          </w:p>
        </w:tc>
      </w:tr>
    </w:tbl>
    <w:p w14:paraId="022D731B" w14:textId="77777777" w:rsidR="00EF48FB" w:rsidRDefault="00EF48FB">
      <w:pPr>
        <w:rPr>
          <w:rFonts w:eastAsia="Calibri"/>
          <w:b w:val="0"/>
          <w:bCs w:val="0"/>
          <w:sz w:val="22"/>
          <w:szCs w:val="22"/>
        </w:rPr>
      </w:pPr>
    </w:p>
    <w:p w14:paraId="24A57B92" w14:textId="77777777" w:rsidR="00EF48FB" w:rsidRDefault="00ED3AE1">
      <w:pPr>
        <w:pStyle w:val="Heading3"/>
        <w:numPr>
          <w:ilvl w:val="2"/>
          <w:numId w:val="5"/>
        </w:numPr>
        <w:rPr>
          <w:rFonts w:eastAsia="Calibri"/>
        </w:rPr>
      </w:pPr>
      <w:bookmarkStart w:id="56" w:name="_Toc243813714"/>
      <w:r>
        <w:rPr>
          <w:rFonts w:eastAsia="Calibri"/>
        </w:rPr>
        <w:t xml:space="preserve">Paso 13: Configuración del archivo </w:t>
      </w:r>
      <w:proofErr w:type="spellStart"/>
      <w:r>
        <w:rPr>
          <w:rFonts w:eastAsia="Calibri"/>
        </w:rPr>
        <w:t>Web.config</w:t>
      </w:r>
      <w:bookmarkEnd w:id="56"/>
      <w:proofErr w:type="spellEnd"/>
    </w:p>
    <w:p w14:paraId="7B8262A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w:t>
      </w:r>
      <w:proofErr w:type="spellStart"/>
      <w:r>
        <w:rPr>
          <w:rFonts w:eastAsia="Calibri"/>
          <w:b w:val="0"/>
          <w:bCs w:val="0"/>
          <w:i/>
          <w:iCs/>
          <w:sz w:val="22"/>
          <w:szCs w:val="22"/>
        </w:rPr>
        <w:t>appSettings</w:t>
      </w:r>
      <w:proofErr w:type="spellEnd"/>
      <w:r>
        <w:rPr>
          <w:rFonts w:eastAsia="Calibri"/>
          <w:b w:val="0"/>
          <w:bCs w:val="0"/>
          <w:sz w:val="22"/>
          <w:szCs w:val="22"/>
        </w:rPr>
        <w:t xml:space="preserve"> se definen la duración del token en minutos y las credenciales iniciales del usuario único (MONSTER / MONSTER9). En </w:t>
      </w:r>
      <w:proofErr w:type="spellStart"/>
      <w:r>
        <w:rPr>
          <w:rFonts w:eastAsia="Calibri"/>
          <w:b w:val="0"/>
          <w:bCs w:val="0"/>
          <w:i/>
          <w:iCs/>
          <w:sz w:val="22"/>
          <w:szCs w:val="22"/>
        </w:rPr>
        <w:t>system.serviceModel</w:t>
      </w:r>
      <w:proofErr w:type="spellEnd"/>
      <w:r>
        <w:rPr>
          <w:rFonts w:eastAsia="Calibri"/>
          <w:b w:val="0"/>
          <w:bCs w:val="0"/>
          <w:sz w:val="22"/>
          <w:szCs w:val="22"/>
        </w:rPr>
        <w:t xml:space="preserve"> se habilita la publicación del WSDL, se ocultan los detalles internos de las excepciones y se asigna </w:t>
      </w:r>
      <w:proofErr w:type="spellStart"/>
      <w:r>
        <w:rPr>
          <w:rFonts w:eastAsia="Calibri"/>
          <w:b w:val="0"/>
          <w:bCs w:val="0"/>
          <w:i/>
          <w:iCs/>
          <w:sz w:val="22"/>
          <w:szCs w:val="22"/>
        </w:rPr>
        <w:t>basicHttpBinding</w:t>
      </w:r>
      <w:proofErr w:type="spellEnd"/>
      <w:r>
        <w:rPr>
          <w:rFonts w:eastAsia="Calibri"/>
          <w:b w:val="0"/>
          <w:bCs w:val="0"/>
          <w:sz w:val="22"/>
          <w:szCs w:val="22"/>
        </w:rPr>
        <w:t xml:space="preserve"> (SOAP 1.1) al esquema HTTP.</w:t>
      </w:r>
    </w:p>
    <w:p w14:paraId="5410D1D4" w14:textId="77777777" w:rsidR="00EF48FB" w:rsidRDefault="00ED3AE1">
      <w:pPr>
        <w:pStyle w:val="Heading5"/>
        <w:spacing w:line="240" w:lineRule="auto"/>
        <w:rPr>
          <w:rFonts w:ascii="Arial" w:hAnsi="Arial" w:cs="Arial"/>
          <w:color w:val="auto"/>
        </w:rPr>
      </w:pPr>
      <w:bookmarkStart w:id="57" w:name="_Toc243813826"/>
      <w:r>
        <w:rPr>
          <w:rFonts w:ascii="Arial" w:hAnsi="Arial" w:cs="Arial"/>
          <w:i/>
          <w:iCs/>
          <w:color w:val="auto"/>
        </w:rPr>
        <w:t>Tabla 27</w:t>
      </w:r>
      <w:r>
        <w:rPr>
          <w:rFonts w:ascii="Arial" w:hAnsi="Arial" w:cs="Arial"/>
          <w:i/>
          <w:iCs/>
          <w:color w:val="auto"/>
        </w:rPr>
        <w:br/>
      </w:r>
      <w:r>
        <w:rPr>
          <w:rFonts w:ascii="Arial" w:hAnsi="Arial" w:cs="Arial"/>
          <w:color w:val="auto"/>
        </w:rPr>
        <w:t xml:space="preserve">Archivo </w:t>
      </w:r>
      <w:proofErr w:type="spellStart"/>
      <w:r>
        <w:rPr>
          <w:rFonts w:ascii="Arial" w:hAnsi="Arial" w:cs="Arial"/>
          <w:color w:val="auto"/>
        </w:rPr>
        <w:t>Web.config</w:t>
      </w:r>
      <w:proofErr w:type="spellEnd"/>
      <w:r>
        <w:rPr>
          <w:rFonts w:ascii="Arial" w:hAnsi="Arial" w:cs="Arial"/>
          <w:color w:val="auto"/>
        </w:rPr>
        <w:t xml:space="preserve"> del servidor</w:t>
      </w:r>
      <w:bookmarkEnd w:id="5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rsidRPr="00BA4F52" w14:paraId="6B8443C2" w14:textId="77777777">
        <w:tc>
          <w:tcPr>
            <w:tcW w:w="8504" w:type="dxa"/>
            <w:tcMar>
              <w:top w:w="100" w:type="dxa"/>
              <w:left w:w="100" w:type="dxa"/>
              <w:bottom w:w="100" w:type="dxa"/>
              <w:right w:w="100" w:type="dxa"/>
            </w:tcMar>
          </w:tcPr>
          <w:p w14:paraId="244E8E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74B9DDD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&lt;configuration&gt;</w:t>
            </w:r>
          </w:p>
          <w:p w14:paraId="19801B1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 Configuración del prototipo (no replicar en un sistema real) --&gt;</w:t>
            </w:r>
          </w:p>
          <w:p w14:paraId="629CB5D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appSettings</w:t>
            </w:r>
            <w:proofErr w:type="spellEnd"/>
            <w:r>
              <w:rPr>
                <w:rFonts w:ascii="Calibri" w:eastAsia="Calibri" w:hAnsi="Calibri" w:cs="Calibri"/>
                <w:b w:val="0"/>
                <w:bCs w:val="0"/>
                <w:color w:val="4F81BD"/>
                <w:sz w:val="22"/>
                <w:szCs w:val="22"/>
                <w:lang w:val="en-US"/>
              </w:rPr>
              <w:t>&gt;</w:t>
            </w:r>
          </w:p>
          <w:p w14:paraId="30F913E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&lt;add key="</w:t>
            </w:r>
            <w:proofErr w:type="spellStart"/>
            <w:r>
              <w:rPr>
                <w:rFonts w:ascii="Calibri" w:eastAsia="Calibri" w:hAnsi="Calibri" w:cs="Calibri"/>
                <w:b w:val="0"/>
                <w:bCs w:val="0"/>
                <w:color w:val="4F81BD"/>
                <w:sz w:val="22"/>
                <w:szCs w:val="22"/>
                <w:lang w:val="en-US"/>
              </w:rPr>
              <w:t>token.minutos</w:t>
            </w:r>
            <w:proofErr w:type="spellEnd"/>
            <w:r>
              <w:rPr>
                <w:rFonts w:ascii="Calibri" w:eastAsia="Calibri" w:hAnsi="Calibri" w:cs="Calibri"/>
                <w:b w:val="0"/>
                <w:bCs w:val="0"/>
                <w:color w:val="4F81BD"/>
                <w:sz w:val="22"/>
                <w:szCs w:val="22"/>
                <w:lang w:val="en-US"/>
              </w:rPr>
              <w:t>" value="30" /&gt;</w:t>
            </w:r>
          </w:p>
          <w:p w14:paraId="5E7D8F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&lt;add key="</w:t>
            </w:r>
            <w:proofErr w:type="spellStart"/>
            <w:r>
              <w:rPr>
                <w:rFonts w:ascii="Calibri" w:eastAsia="Calibri" w:hAnsi="Calibri" w:cs="Calibri"/>
                <w:b w:val="0"/>
                <w:bCs w:val="0"/>
                <w:color w:val="4F81BD"/>
                <w:sz w:val="22"/>
                <w:szCs w:val="22"/>
                <w:lang w:val="en-US"/>
              </w:rPr>
              <w:t>usuario.nombre</w:t>
            </w:r>
            <w:proofErr w:type="spellEnd"/>
            <w:r>
              <w:rPr>
                <w:rFonts w:ascii="Calibri" w:eastAsia="Calibri" w:hAnsi="Calibri" w:cs="Calibri"/>
                <w:b w:val="0"/>
                <w:bCs w:val="0"/>
                <w:color w:val="4F81BD"/>
                <w:sz w:val="22"/>
                <w:szCs w:val="22"/>
                <w:lang w:val="en-US"/>
              </w:rPr>
              <w:t>" value="MONSTER" /&gt;</w:t>
            </w:r>
          </w:p>
          <w:p w14:paraId="11F576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&lt;add key="</w:t>
            </w:r>
            <w:proofErr w:type="spellStart"/>
            <w:r>
              <w:rPr>
                <w:rFonts w:ascii="Calibri" w:eastAsia="Calibri" w:hAnsi="Calibri" w:cs="Calibri"/>
                <w:b w:val="0"/>
                <w:bCs w:val="0"/>
                <w:color w:val="4F81BD"/>
                <w:sz w:val="22"/>
                <w:szCs w:val="22"/>
                <w:lang w:val="en-US"/>
              </w:rPr>
              <w:t>usuario.clave</w:t>
            </w:r>
            <w:proofErr w:type="spellEnd"/>
            <w:r>
              <w:rPr>
                <w:rFonts w:ascii="Calibri" w:eastAsia="Calibri" w:hAnsi="Calibri" w:cs="Calibri"/>
                <w:b w:val="0"/>
                <w:bCs w:val="0"/>
                <w:color w:val="4F81BD"/>
                <w:sz w:val="22"/>
                <w:szCs w:val="22"/>
                <w:lang w:val="en-US"/>
              </w:rPr>
              <w:t>" value="MONSTER9" /&gt;</w:t>
            </w:r>
          </w:p>
          <w:p w14:paraId="10C00A2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appSettings</w:t>
            </w:r>
            <w:proofErr w:type="spellEnd"/>
            <w:r>
              <w:rPr>
                <w:rFonts w:ascii="Calibri" w:eastAsia="Calibri" w:hAnsi="Calibri" w:cs="Calibri"/>
                <w:b w:val="0"/>
                <w:bCs w:val="0"/>
                <w:color w:val="4F81BD"/>
                <w:sz w:val="22"/>
                <w:szCs w:val="22"/>
                <w:lang w:val="en-US"/>
              </w:rPr>
              <w:t>&gt;</w:t>
            </w:r>
          </w:p>
          <w:p w14:paraId="3251493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system.web</w:t>
            </w:r>
            <w:proofErr w:type="spellEnd"/>
            <w:r>
              <w:rPr>
                <w:rFonts w:ascii="Calibri" w:eastAsia="Calibri" w:hAnsi="Calibri" w:cs="Calibri"/>
                <w:b w:val="0"/>
                <w:bCs w:val="0"/>
                <w:color w:val="4F81BD"/>
                <w:sz w:val="22"/>
                <w:szCs w:val="22"/>
                <w:lang w:val="en-US"/>
              </w:rPr>
              <w:t>&gt;</w:t>
            </w:r>
          </w:p>
          <w:p w14:paraId="73718EE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&lt;compilation debug="true" </w:t>
            </w:r>
            <w:proofErr w:type="spellStart"/>
            <w:r>
              <w:rPr>
                <w:rFonts w:ascii="Calibri" w:eastAsia="Calibri" w:hAnsi="Calibri" w:cs="Calibri"/>
                <w:b w:val="0"/>
                <w:bCs w:val="0"/>
                <w:color w:val="4F81BD"/>
                <w:sz w:val="22"/>
                <w:szCs w:val="22"/>
                <w:lang w:val="en-US"/>
              </w:rPr>
              <w:t>targetFramework</w:t>
            </w:r>
            <w:proofErr w:type="spellEnd"/>
            <w:r>
              <w:rPr>
                <w:rFonts w:ascii="Calibri" w:eastAsia="Calibri" w:hAnsi="Calibri" w:cs="Calibri"/>
                <w:b w:val="0"/>
                <w:bCs w:val="0"/>
                <w:color w:val="4F81BD"/>
                <w:sz w:val="22"/>
                <w:szCs w:val="22"/>
                <w:lang w:val="en-US"/>
              </w:rPr>
              <w:t>="4.8" /&gt;</w:t>
            </w:r>
          </w:p>
          <w:p w14:paraId="668507C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httpRuntime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targetFramework</w:t>
            </w:r>
            <w:proofErr w:type="spellEnd"/>
            <w:r>
              <w:rPr>
                <w:rFonts w:ascii="Calibri" w:eastAsia="Calibri" w:hAnsi="Calibri" w:cs="Calibri"/>
                <w:b w:val="0"/>
                <w:bCs w:val="0"/>
                <w:color w:val="4F81BD"/>
                <w:sz w:val="22"/>
                <w:szCs w:val="22"/>
                <w:lang w:val="en-US"/>
              </w:rPr>
              <w:t>="4.8" /&gt;</w:t>
            </w:r>
          </w:p>
          <w:p w14:paraId="1888CD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system.web</w:t>
            </w:r>
            <w:proofErr w:type="spellEnd"/>
            <w:r>
              <w:rPr>
                <w:rFonts w:ascii="Calibri" w:eastAsia="Calibri" w:hAnsi="Calibri" w:cs="Calibri"/>
                <w:b w:val="0"/>
                <w:bCs w:val="0"/>
                <w:color w:val="4F81BD"/>
                <w:sz w:val="22"/>
                <w:szCs w:val="22"/>
                <w:lang w:val="en-US"/>
              </w:rPr>
              <w:t>&gt;</w:t>
            </w:r>
          </w:p>
          <w:p w14:paraId="5343E1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&gt;</w:t>
            </w:r>
          </w:p>
          <w:p w14:paraId="6E2885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&lt;behaviors&gt;</w:t>
            </w:r>
          </w:p>
          <w:p w14:paraId="2383F66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serviceBehaviors</w:t>
            </w:r>
            <w:proofErr w:type="spellEnd"/>
            <w:r>
              <w:rPr>
                <w:rFonts w:ascii="Calibri" w:eastAsia="Calibri" w:hAnsi="Calibri" w:cs="Calibri"/>
                <w:b w:val="0"/>
                <w:bCs w:val="0"/>
                <w:color w:val="4F81BD"/>
                <w:sz w:val="22"/>
                <w:szCs w:val="22"/>
                <w:lang w:val="en-US"/>
              </w:rPr>
              <w:t>&gt;</w:t>
            </w:r>
          </w:p>
          <w:p w14:paraId="18914C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&lt;behavior&gt;</w:t>
            </w:r>
          </w:p>
          <w:p w14:paraId="192CC3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Publica el WSDL </w:t>
            </w:r>
            <w:proofErr w:type="spellStart"/>
            <w:r>
              <w:rPr>
                <w:rFonts w:ascii="Calibri" w:eastAsia="Calibri" w:hAnsi="Calibri" w:cs="Calibri"/>
                <w:b w:val="0"/>
                <w:bCs w:val="0"/>
                <w:color w:val="4F81BD"/>
                <w:sz w:val="22"/>
                <w:szCs w:val="22"/>
                <w:lang w:val="en-US"/>
              </w:rPr>
              <w:t>en</w:t>
            </w:r>
            <w:proofErr w:type="spellEnd"/>
            <w:r>
              <w:rPr>
                <w:rFonts w:ascii="Calibri" w:eastAsia="Calibri" w:hAnsi="Calibri" w:cs="Calibri"/>
                <w:b w:val="0"/>
                <w:bCs w:val="0"/>
                <w:color w:val="4F81BD"/>
                <w:sz w:val="22"/>
                <w:szCs w:val="22"/>
                <w:lang w:val="en-US"/>
              </w:rPr>
              <w:t xml:space="preserve"> ?wsdl --&gt;</w:t>
            </w:r>
          </w:p>
          <w:p w14:paraId="655940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serviceMetadata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httpGetEnabled</w:t>
            </w:r>
            <w:proofErr w:type="spellEnd"/>
            <w:r>
              <w:rPr>
                <w:rFonts w:ascii="Calibri" w:eastAsia="Calibri" w:hAnsi="Calibri" w:cs="Calibri"/>
                <w:b w:val="0"/>
                <w:bCs w:val="0"/>
                <w:color w:val="4F81BD"/>
                <w:sz w:val="22"/>
                <w:szCs w:val="22"/>
                <w:lang w:val="en-US"/>
              </w:rPr>
              <w:t xml:space="preserve">="true" </w:t>
            </w:r>
            <w:proofErr w:type="spellStart"/>
            <w:r>
              <w:rPr>
                <w:rFonts w:ascii="Calibri" w:eastAsia="Calibri" w:hAnsi="Calibri" w:cs="Calibri"/>
                <w:b w:val="0"/>
                <w:bCs w:val="0"/>
                <w:color w:val="4F81BD"/>
                <w:sz w:val="22"/>
                <w:szCs w:val="22"/>
                <w:lang w:val="en-US"/>
              </w:rPr>
              <w:t>httpsGetEnabled</w:t>
            </w:r>
            <w:proofErr w:type="spellEnd"/>
            <w:r>
              <w:rPr>
                <w:rFonts w:ascii="Calibri" w:eastAsia="Calibri" w:hAnsi="Calibri" w:cs="Calibri"/>
                <w:b w:val="0"/>
                <w:bCs w:val="0"/>
                <w:color w:val="4F81BD"/>
                <w:sz w:val="22"/>
                <w:szCs w:val="22"/>
                <w:lang w:val="en-US"/>
              </w:rPr>
              <w:t>="true" /&gt;</w:t>
            </w:r>
          </w:p>
          <w:p w14:paraId="2C148EC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 Los detalles de excepciones internas no se envían al cliente --&gt;</w:t>
            </w:r>
          </w:p>
          <w:p w14:paraId="2BB69AD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serviceDebug</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includeExceptionDetailInFaults</w:t>
            </w:r>
            <w:proofErr w:type="spellEnd"/>
            <w:r>
              <w:rPr>
                <w:rFonts w:ascii="Calibri" w:eastAsia="Calibri" w:hAnsi="Calibri" w:cs="Calibri"/>
                <w:b w:val="0"/>
                <w:bCs w:val="0"/>
                <w:color w:val="4F81BD"/>
                <w:sz w:val="22"/>
                <w:szCs w:val="22"/>
                <w:lang w:val="en-US"/>
              </w:rPr>
              <w:t>="false" /&gt;</w:t>
            </w:r>
          </w:p>
          <w:p w14:paraId="175F4AE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&lt;/behavior&gt;</w:t>
            </w:r>
          </w:p>
          <w:p w14:paraId="3DC9521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serviceBehaviors</w:t>
            </w:r>
            <w:proofErr w:type="spellEnd"/>
            <w:r>
              <w:rPr>
                <w:rFonts w:ascii="Calibri" w:eastAsia="Calibri" w:hAnsi="Calibri" w:cs="Calibri"/>
                <w:b w:val="0"/>
                <w:bCs w:val="0"/>
                <w:color w:val="4F81BD"/>
                <w:sz w:val="22"/>
                <w:szCs w:val="22"/>
                <w:lang w:val="en-US"/>
              </w:rPr>
              <w:t>&gt;</w:t>
            </w:r>
          </w:p>
          <w:p w14:paraId="6F6006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&lt;/behaviors&gt;</w:t>
            </w:r>
          </w:p>
          <w:p w14:paraId="51E00F5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protocolMapping</w:t>
            </w:r>
            <w:proofErr w:type="spellEnd"/>
            <w:r>
              <w:rPr>
                <w:rFonts w:ascii="Calibri" w:eastAsia="Calibri" w:hAnsi="Calibri" w:cs="Calibri"/>
                <w:b w:val="0"/>
                <w:bCs w:val="0"/>
                <w:color w:val="4F81BD"/>
                <w:sz w:val="22"/>
                <w:szCs w:val="22"/>
                <w:lang w:val="en-US"/>
              </w:rPr>
              <w:t>&gt;</w:t>
            </w:r>
          </w:p>
          <w:p w14:paraId="1BB997C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SOAP 1.1 </w:t>
            </w:r>
            <w:proofErr w:type="spellStart"/>
            <w:r>
              <w:rPr>
                <w:rFonts w:ascii="Calibri" w:eastAsia="Calibri" w:hAnsi="Calibri" w:cs="Calibri"/>
                <w:b w:val="0"/>
                <w:bCs w:val="0"/>
                <w:color w:val="4F81BD"/>
                <w:sz w:val="22"/>
                <w:szCs w:val="22"/>
                <w:lang w:val="en-US"/>
              </w:rPr>
              <w:t>como</w:t>
            </w:r>
            <w:proofErr w:type="spellEnd"/>
            <w:r>
              <w:rPr>
                <w:rFonts w:ascii="Calibri" w:eastAsia="Calibri" w:hAnsi="Calibri" w:cs="Calibri"/>
                <w:b w:val="0"/>
                <w:bCs w:val="0"/>
                <w:color w:val="4F81BD"/>
                <w:sz w:val="22"/>
                <w:szCs w:val="22"/>
                <w:lang w:val="en-US"/>
              </w:rPr>
              <w:t xml:space="preserve"> el </w:t>
            </w:r>
            <w:proofErr w:type="spellStart"/>
            <w:r>
              <w:rPr>
                <w:rFonts w:ascii="Calibri" w:eastAsia="Calibri" w:hAnsi="Calibri" w:cs="Calibri"/>
                <w:b w:val="0"/>
                <w:bCs w:val="0"/>
                <w:color w:val="4F81BD"/>
                <w:sz w:val="22"/>
                <w:szCs w:val="22"/>
                <w:lang w:val="en-US"/>
              </w:rPr>
              <w:t>servidor</w:t>
            </w:r>
            <w:proofErr w:type="spellEnd"/>
            <w:r>
              <w:rPr>
                <w:rFonts w:ascii="Calibri" w:eastAsia="Calibri" w:hAnsi="Calibri" w:cs="Calibri"/>
                <w:b w:val="0"/>
                <w:bCs w:val="0"/>
                <w:color w:val="4F81BD"/>
                <w:sz w:val="22"/>
                <w:szCs w:val="22"/>
                <w:lang w:val="en-US"/>
              </w:rPr>
              <w:t xml:space="preserve"> Java --&gt;</w:t>
            </w:r>
          </w:p>
          <w:p w14:paraId="3A00B45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&lt;add binding="</w:t>
            </w:r>
            <w:proofErr w:type="spellStart"/>
            <w:r>
              <w:rPr>
                <w:rFonts w:ascii="Calibri" w:eastAsia="Calibri" w:hAnsi="Calibri" w:cs="Calibri"/>
                <w:b w:val="0"/>
                <w:bCs w:val="0"/>
                <w:color w:val="4F81BD"/>
                <w:sz w:val="22"/>
                <w:szCs w:val="22"/>
                <w:lang w:val="en-US"/>
              </w:rPr>
              <w:t>basicHttpBinding</w:t>
            </w:r>
            <w:proofErr w:type="spellEnd"/>
            <w:r>
              <w:rPr>
                <w:rFonts w:ascii="Calibri" w:eastAsia="Calibri" w:hAnsi="Calibri" w:cs="Calibri"/>
                <w:b w:val="0"/>
                <w:bCs w:val="0"/>
                <w:color w:val="4F81BD"/>
                <w:sz w:val="22"/>
                <w:szCs w:val="22"/>
                <w:lang w:val="en-US"/>
              </w:rPr>
              <w:t>" scheme="http" /&gt;</w:t>
            </w:r>
          </w:p>
          <w:p w14:paraId="4812470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protocolMapping</w:t>
            </w:r>
            <w:proofErr w:type="spellEnd"/>
            <w:r>
              <w:rPr>
                <w:rFonts w:ascii="Calibri" w:eastAsia="Calibri" w:hAnsi="Calibri" w:cs="Calibri"/>
                <w:b w:val="0"/>
                <w:bCs w:val="0"/>
                <w:color w:val="4F81BD"/>
                <w:sz w:val="22"/>
                <w:szCs w:val="22"/>
                <w:lang w:val="en-US"/>
              </w:rPr>
              <w:t>&gt;</w:t>
            </w:r>
          </w:p>
          <w:p w14:paraId="003C2CA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serviceHostingEnvironment</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aspNetCompatibilityEnabled</w:t>
            </w:r>
            <w:proofErr w:type="spellEnd"/>
            <w:r>
              <w:rPr>
                <w:rFonts w:ascii="Calibri" w:eastAsia="Calibri" w:hAnsi="Calibri" w:cs="Calibri"/>
                <w:b w:val="0"/>
                <w:bCs w:val="0"/>
                <w:color w:val="4F81BD"/>
                <w:sz w:val="22"/>
                <w:szCs w:val="22"/>
                <w:lang w:val="en-US"/>
              </w:rPr>
              <w:t xml:space="preserve">="true" </w:t>
            </w:r>
            <w:proofErr w:type="spellStart"/>
            <w:r>
              <w:rPr>
                <w:rFonts w:ascii="Calibri" w:eastAsia="Calibri" w:hAnsi="Calibri" w:cs="Calibri"/>
                <w:b w:val="0"/>
                <w:bCs w:val="0"/>
                <w:color w:val="4F81BD"/>
                <w:sz w:val="22"/>
                <w:szCs w:val="22"/>
                <w:lang w:val="en-US"/>
              </w:rPr>
              <w:t>multipleSiteBindingsEnabled</w:t>
            </w:r>
            <w:proofErr w:type="spellEnd"/>
            <w:r>
              <w:rPr>
                <w:rFonts w:ascii="Calibri" w:eastAsia="Calibri" w:hAnsi="Calibri" w:cs="Calibri"/>
                <w:b w:val="0"/>
                <w:bCs w:val="0"/>
                <w:color w:val="4F81BD"/>
                <w:sz w:val="22"/>
                <w:szCs w:val="22"/>
                <w:lang w:val="en-US"/>
              </w:rPr>
              <w:t>="true" /&gt;</w:t>
            </w:r>
          </w:p>
          <w:p w14:paraId="1F8959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&gt;</w:t>
            </w:r>
          </w:p>
          <w:p w14:paraId="733C9AF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system.webServer</w:t>
            </w:r>
            <w:proofErr w:type="spellEnd"/>
            <w:r>
              <w:rPr>
                <w:rFonts w:ascii="Calibri" w:eastAsia="Calibri" w:hAnsi="Calibri" w:cs="Calibri"/>
                <w:b w:val="0"/>
                <w:bCs w:val="0"/>
                <w:color w:val="4F81BD"/>
                <w:sz w:val="22"/>
                <w:szCs w:val="22"/>
                <w:lang w:val="en-US"/>
              </w:rPr>
              <w:t>&gt;</w:t>
            </w:r>
          </w:p>
          <w:p w14:paraId="7711AE7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&lt;modules </w:t>
            </w:r>
            <w:proofErr w:type="spellStart"/>
            <w:r>
              <w:rPr>
                <w:rFonts w:ascii="Calibri" w:eastAsia="Calibri" w:hAnsi="Calibri" w:cs="Calibri"/>
                <w:b w:val="0"/>
                <w:bCs w:val="0"/>
                <w:color w:val="4F81BD"/>
                <w:sz w:val="22"/>
                <w:szCs w:val="22"/>
                <w:lang w:val="en-US"/>
              </w:rPr>
              <w:t>runAllManagedModulesForAllRequests</w:t>
            </w:r>
            <w:proofErr w:type="spellEnd"/>
            <w:r>
              <w:rPr>
                <w:rFonts w:ascii="Calibri" w:eastAsia="Calibri" w:hAnsi="Calibri" w:cs="Calibri"/>
                <w:b w:val="0"/>
                <w:bCs w:val="0"/>
                <w:color w:val="4F81BD"/>
                <w:sz w:val="22"/>
                <w:szCs w:val="22"/>
                <w:lang w:val="en-US"/>
              </w:rPr>
              <w:t>="true" /&gt;</w:t>
            </w:r>
          </w:p>
          <w:p w14:paraId="7C5E5E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directoryBrowse</w:t>
            </w:r>
            <w:proofErr w:type="spellEnd"/>
            <w:r>
              <w:rPr>
                <w:rFonts w:ascii="Calibri" w:eastAsia="Calibri" w:hAnsi="Calibri" w:cs="Calibri"/>
                <w:b w:val="0"/>
                <w:bCs w:val="0"/>
                <w:color w:val="4F81BD"/>
                <w:sz w:val="22"/>
                <w:szCs w:val="22"/>
                <w:lang w:val="en-US"/>
              </w:rPr>
              <w:t xml:space="preserve"> enabled="true" /&gt;</w:t>
            </w:r>
          </w:p>
          <w:p w14:paraId="4B6D5C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system.webServer</w:t>
            </w:r>
            <w:proofErr w:type="spellEnd"/>
            <w:r>
              <w:rPr>
                <w:rFonts w:ascii="Calibri" w:eastAsia="Calibri" w:hAnsi="Calibri" w:cs="Calibri"/>
                <w:b w:val="0"/>
                <w:bCs w:val="0"/>
                <w:color w:val="4F81BD"/>
                <w:sz w:val="22"/>
                <w:szCs w:val="22"/>
                <w:lang w:val="en-US"/>
              </w:rPr>
              <w:t>&gt;</w:t>
            </w:r>
          </w:p>
          <w:p w14:paraId="3D8D29A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&lt;/configuration&gt;</w:t>
            </w:r>
          </w:p>
        </w:tc>
      </w:tr>
    </w:tbl>
    <w:p w14:paraId="4C2863FC" w14:textId="77777777" w:rsidR="00EF48FB" w:rsidRPr="00BA4F52" w:rsidRDefault="00EF48FB">
      <w:pPr>
        <w:rPr>
          <w:rFonts w:eastAsia="Calibri"/>
          <w:b w:val="0"/>
          <w:bCs w:val="0"/>
          <w:sz w:val="22"/>
          <w:szCs w:val="22"/>
          <w:lang w:val="en-US"/>
        </w:rPr>
      </w:pPr>
    </w:p>
    <w:p w14:paraId="449093C9" w14:textId="77777777" w:rsidR="00EF48FB" w:rsidRDefault="00ED3AE1">
      <w:pPr>
        <w:pStyle w:val="Heading3"/>
        <w:numPr>
          <w:ilvl w:val="2"/>
          <w:numId w:val="5"/>
        </w:numPr>
        <w:rPr>
          <w:rFonts w:eastAsia="Calibri"/>
        </w:rPr>
      </w:pPr>
      <w:bookmarkStart w:id="58" w:name="_Toc243813715"/>
      <w:r>
        <w:rPr>
          <w:rFonts w:eastAsia="Calibri"/>
        </w:rPr>
        <w:t>Paso 14: Ejecución local y verificación del WSDL</w:t>
      </w:r>
      <w:bookmarkEnd w:id="58"/>
    </w:p>
    <w:p w14:paraId="79826CAB"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las propiedades del proyecto, pestaña </w:t>
      </w:r>
      <w:r>
        <w:rPr>
          <w:rFonts w:eastAsia="Calibri"/>
          <w:sz w:val="22"/>
          <w:szCs w:val="22"/>
        </w:rPr>
        <w:t>Web</w:t>
      </w:r>
      <w:r>
        <w:rPr>
          <w:rFonts w:eastAsia="Calibri"/>
          <w:b w:val="0"/>
          <w:bCs w:val="0"/>
          <w:sz w:val="22"/>
          <w:szCs w:val="22"/>
        </w:rPr>
        <w:t xml:space="preserve">, se configura IIS Express con la dirección </w:t>
      </w:r>
      <w:r>
        <w:rPr>
          <w:rFonts w:eastAsia="Calibri"/>
          <w:b w:val="0"/>
          <w:bCs w:val="0"/>
          <w:i/>
          <w:iCs/>
          <w:sz w:val="22"/>
          <w:szCs w:val="22"/>
        </w:rPr>
        <w:t>http://localhost:8095/</w:t>
      </w:r>
      <w:r>
        <w:rPr>
          <w:rFonts w:eastAsia="Calibri"/>
          <w:b w:val="0"/>
          <w:bCs w:val="0"/>
          <w:sz w:val="22"/>
          <w:szCs w:val="22"/>
        </w:rPr>
        <w:t xml:space="preserve">. Al ejecutar el proyecto (F5) se abre el listado del directorio con los dos archivos </w:t>
      </w:r>
      <w:r>
        <w:rPr>
          <w:rFonts w:eastAsia="Calibri"/>
          <w:b w:val="0"/>
          <w:bCs w:val="0"/>
          <w:i/>
          <w:iCs/>
          <w:sz w:val="22"/>
          <w:szCs w:val="22"/>
        </w:rPr>
        <w:t>.</w:t>
      </w:r>
      <w:proofErr w:type="spellStart"/>
      <w:r>
        <w:rPr>
          <w:rFonts w:eastAsia="Calibri"/>
          <w:b w:val="0"/>
          <w:bCs w:val="0"/>
          <w:i/>
          <w:iCs/>
          <w:sz w:val="22"/>
          <w:szCs w:val="22"/>
        </w:rPr>
        <w:t>svc</w:t>
      </w:r>
      <w:proofErr w:type="spellEnd"/>
      <w:r>
        <w:rPr>
          <w:rFonts w:eastAsia="Calibri"/>
          <w:b w:val="0"/>
          <w:bCs w:val="0"/>
          <w:sz w:val="22"/>
          <w:szCs w:val="22"/>
        </w:rPr>
        <w:t xml:space="preserve">. Al agregar </w:t>
      </w:r>
      <w:r>
        <w:rPr>
          <w:rFonts w:eastAsia="Calibri"/>
          <w:b w:val="0"/>
          <w:bCs w:val="0"/>
          <w:i/>
          <w:iCs/>
          <w:sz w:val="22"/>
          <w:szCs w:val="22"/>
        </w:rPr>
        <w:t>?</w:t>
      </w:r>
      <w:proofErr w:type="spellStart"/>
      <w:r>
        <w:rPr>
          <w:rFonts w:eastAsia="Calibri"/>
          <w:b w:val="0"/>
          <w:bCs w:val="0"/>
          <w:i/>
          <w:iCs/>
          <w:sz w:val="22"/>
          <w:szCs w:val="22"/>
        </w:rPr>
        <w:t>wsdl</w:t>
      </w:r>
      <w:proofErr w:type="spellEnd"/>
      <w:r>
        <w:rPr>
          <w:rFonts w:eastAsia="Calibri"/>
          <w:b w:val="0"/>
          <w:bCs w:val="0"/>
          <w:sz w:val="22"/>
          <w:szCs w:val="22"/>
        </w:rPr>
        <w:t xml:space="preserve"> a la dirección de cada servicio se obtiene su contrato:</w:t>
      </w:r>
    </w:p>
    <w:p w14:paraId="1B8FD67B"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i/>
          <w:iCs/>
          <w:sz w:val="22"/>
          <w:szCs w:val="22"/>
        </w:rPr>
        <w:t>http://localhost:8095/AutenticacionWS.svc?wsdl</w:t>
      </w:r>
    </w:p>
    <w:p w14:paraId="7823F7FC"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i/>
          <w:iCs/>
          <w:sz w:val="22"/>
          <w:szCs w:val="22"/>
        </w:rPr>
        <w:t>http://localhost:8095/ConversionUnidadesWS.svc?wsdl</w:t>
      </w:r>
    </w:p>
    <w:p w14:paraId="16ED6D72" w14:textId="77777777" w:rsidR="00EF48FB" w:rsidRDefault="00ED3AE1">
      <w:pPr>
        <w:pStyle w:val="Heading4"/>
        <w:rPr>
          <w:rFonts w:ascii="Arial" w:hAnsi="Arial" w:cs="Arial"/>
          <w:color w:val="auto"/>
        </w:rPr>
      </w:pPr>
      <w:bookmarkStart w:id="59" w:name="_Toc243813766"/>
      <w:r>
        <w:rPr>
          <w:rFonts w:ascii="Arial" w:hAnsi="Arial" w:cs="Arial"/>
          <w:color w:val="auto"/>
        </w:rPr>
        <w:lastRenderedPageBreak/>
        <w:t>Figura 4</w:t>
      </w:r>
      <w:r>
        <w:rPr>
          <w:rFonts w:ascii="Arial" w:hAnsi="Arial" w:cs="Arial"/>
          <w:color w:val="auto"/>
        </w:rPr>
        <w:br/>
        <w:t xml:space="preserve">Servicio </w:t>
      </w:r>
      <w:proofErr w:type="spellStart"/>
      <w:r>
        <w:rPr>
          <w:rFonts w:ascii="Arial" w:hAnsi="Arial" w:cs="Arial"/>
          <w:color w:val="auto"/>
        </w:rPr>
        <w:t>AutenticacionWS</w:t>
      </w:r>
      <w:proofErr w:type="spellEnd"/>
      <w:r>
        <w:rPr>
          <w:rFonts w:ascii="Arial" w:hAnsi="Arial" w:cs="Arial"/>
          <w:color w:val="auto"/>
        </w:rPr>
        <w:t xml:space="preserve"> en ejecución.</w:t>
      </w:r>
      <w:bookmarkEnd w:id="59"/>
    </w:p>
    <w:p w14:paraId="2D8C5B4C" w14:textId="7F8D826F"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84654A" w:rsidRPr="0084654A">
        <w:rPr>
          <w:rFonts w:eastAsia="Calibri"/>
          <w:b w:val="0"/>
          <w:bCs w:val="0"/>
          <w:i/>
          <w:iCs/>
          <w:noProof/>
          <w:color w:val="7F7F7F"/>
          <w:sz w:val="20"/>
          <w:szCs w:val="20"/>
        </w:rPr>
        <w:drawing>
          <wp:inline distT="0" distB="0" distL="0" distR="0" wp14:anchorId="72D1E25E" wp14:editId="65ABD8E5">
            <wp:extent cx="4963390" cy="1933575"/>
            <wp:effectExtent l="0" t="0" r="8890" b="0"/>
            <wp:docPr id="189091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19746" name=""/>
                    <pic:cNvPicPr/>
                  </pic:nvPicPr>
                  <pic:blipFill>
                    <a:blip r:embed="rId13"/>
                    <a:stretch>
                      <a:fillRect/>
                    </a:stretch>
                  </pic:blipFill>
                  <pic:spPr>
                    <a:xfrm>
                      <a:off x="0" y="0"/>
                      <a:ext cx="4966885" cy="1934937"/>
                    </a:xfrm>
                    <a:prstGeom prst="rect">
                      <a:avLst/>
                    </a:prstGeom>
                  </pic:spPr>
                </pic:pic>
              </a:graphicData>
            </a:graphic>
          </wp:inline>
        </w:drawing>
      </w:r>
      <w:r>
        <w:rPr>
          <w:rFonts w:eastAsia="Calibri"/>
          <w:b w:val="0"/>
          <w:bCs w:val="0"/>
          <w:i/>
          <w:iCs/>
          <w:color w:val="7F7F7F"/>
          <w:sz w:val="20"/>
          <w:szCs w:val="20"/>
        </w:rPr>
        <w:br/>
      </w:r>
    </w:p>
    <w:p w14:paraId="7C9744E1" w14:textId="77777777" w:rsidR="00EF48FB" w:rsidRDefault="00ED3AE1">
      <w:pPr>
        <w:pStyle w:val="Heading4"/>
        <w:rPr>
          <w:rFonts w:ascii="Arial" w:hAnsi="Arial" w:cs="Arial"/>
          <w:color w:val="auto"/>
        </w:rPr>
      </w:pPr>
      <w:bookmarkStart w:id="60" w:name="_Toc243813767"/>
      <w:r>
        <w:rPr>
          <w:rFonts w:ascii="Arial" w:hAnsi="Arial" w:cs="Arial"/>
          <w:color w:val="auto"/>
        </w:rPr>
        <w:t>Figura 5</w:t>
      </w:r>
      <w:r>
        <w:rPr>
          <w:rFonts w:ascii="Arial" w:hAnsi="Arial" w:cs="Arial"/>
          <w:color w:val="auto"/>
        </w:rPr>
        <w:br/>
        <w:t xml:space="preserve">Contrato WSDL del servicio </w:t>
      </w:r>
      <w:proofErr w:type="spellStart"/>
      <w:r>
        <w:rPr>
          <w:rFonts w:ascii="Arial" w:hAnsi="Arial" w:cs="Arial"/>
          <w:color w:val="auto"/>
        </w:rPr>
        <w:t>ConversionUnidadesWS</w:t>
      </w:r>
      <w:proofErr w:type="spellEnd"/>
      <w:r>
        <w:rPr>
          <w:rFonts w:ascii="Arial" w:hAnsi="Arial" w:cs="Arial"/>
          <w:color w:val="auto"/>
        </w:rPr>
        <w:t>.</w:t>
      </w:r>
      <w:bookmarkEnd w:id="60"/>
    </w:p>
    <w:p w14:paraId="523A5683" w14:textId="6D931379"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C40E0D" w:rsidRPr="00C40E0D">
        <w:rPr>
          <w:rFonts w:eastAsia="Calibri"/>
          <w:b w:val="0"/>
          <w:bCs w:val="0"/>
          <w:i/>
          <w:iCs/>
          <w:noProof/>
          <w:color w:val="7F7F7F"/>
          <w:sz w:val="20"/>
          <w:szCs w:val="20"/>
        </w:rPr>
        <w:drawing>
          <wp:inline distT="0" distB="0" distL="0" distR="0" wp14:anchorId="3E5EF108" wp14:editId="2FD5C150">
            <wp:extent cx="4962525" cy="2768600"/>
            <wp:effectExtent l="0" t="0" r="9525" b="0"/>
            <wp:docPr id="203895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57836" name=""/>
                    <pic:cNvPicPr/>
                  </pic:nvPicPr>
                  <pic:blipFill>
                    <a:blip r:embed="rId14"/>
                    <a:stretch>
                      <a:fillRect/>
                    </a:stretch>
                  </pic:blipFill>
                  <pic:spPr>
                    <a:xfrm>
                      <a:off x="0" y="0"/>
                      <a:ext cx="4962525" cy="2768600"/>
                    </a:xfrm>
                    <a:prstGeom prst="rect">
                      <a:avLst/>
                    </a:prstGeom>
                  </pic:spPr>
                </pic:pic>
              </a:graphicData>
            </a:graphic>
          </wp:inline>
        </w:drawing>
      </w:r>
    </w:p>
    <w:p w14:paraId="2315B349" w14:textId="77777777" w:rsidR="00EF48FB" w:rsidRDefault="00ED3AE1">
      <w:pPr>
        <w:pStyle w:val="Heading3"/>
        <w:numPr>
          <w:ilvl w:val="2"/>
          <w:numId w:val="5"/>
        </w:numPr>
        <w:rPr>
          <w:rFonts w:eastAsia="Calibri"/>
        </w:rPr>
      </w:pPr>
      <w:bookmarkStart w:id="61" w:name="_Toc243813716"/>
      <w:r>
        <w:rPr>
          <w:rFonts w:eastAsia="Calibri"/>
        </w:rPr>
        <w:t>Paso 15: Prueba de los mensajes SOAP</w:t>
      </w:r>
      <w:bookmarkEnd w:id="61"/>
    </w:p>
    <w:p w14:paraId="128BCD3E"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Con una herramienta como </w:t>
      </w:r>
      <w:proofErr w:type="spellStart"/>
      <w:r>
        <w:rPr>
          <w:rFonts w:eastAsia="Calibri"/>
          <w:b w:val="0"/>
          <w:bCs w:val="0"/>
          <w:sz w:val="22"/>
          <w:szCs w:val="22"/>
        </w:rPr>
        <w:t>SoapUI</w:t>
      </w:r>
      <w:proofErr w:type="spellEnd"/>
      <w:r>
        <w:rPr>
          <w:rFonts w:eastAsia="Calibri"/>
          <w:b w:val="0"/>
          <w:bCs w:val="0"/>
          <w:sz w:val="22"/>
          <w:szCs w:val="22"/>
        </w:rPr>
        <w:t xml:space="preserve"> o Postman se pueden enviar mensajes al servicio. El inicio de sesión no requiere cabecera y devuelve el token:</w:t>
      </w:r>
    </w:p>
    <w:p w14:paraId="184D6F36" w14:textId="77777777" w:rsidR="00EF48FB" w:rsidRDefault="00ED3AE1">
      <w:pPr>
        <w:pStyle w:val="Heading5"/>
        <w:spacing w:line="240" w:lineRule="auto"/>
        <w:rPr>
          <w:rFonts w:ascii="Arial" w:hAnsi="Arial" w:cs="Arial"/>
          <w:color w:val="auto"/>
        </w:rPr>
      </w:pPr>
      <w:bookmarkStart w:id="62" w:name="_Toc243813827"/>
      <w:r>
        <w:rPr>
          <w:rFonts w:ascii="Arial" w:hAnsi="Arial" w:cs="Arial"/>
          <w:i/>
          <w:iCs/>
          <w:color w:val="auto"/>
        </w:rPr>
        <w:t>Tabla 28</w:t>
      </w:r>
      <w:r>
        <w:rPr>
          <w:rFonts w:ascii="Arial" w:hAnsi="Arial" w:cs="Arial"/>
          <w:i/>
          <w:iCs/>
          <w:color w:val="auto"/>
        </w:rPr>
        <w:br/>
      </w:r>
      <w:r>
        <w:rPr>
          <w:rFonts w:ascii="Arial" w:hAnsi="Arial" w:cs="Arial"/>
          <w:color w:val="auto"/>
        </w:rPr>
        <w:t>Petición y respuesta SOAP de la operación login</w:t>
      </w:r>
      <w:bookmarkEnd w:id="62"/>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rsidRPr="00AF47C8" w14:paraId="4EC82ADA" w14:textId="77777777">
        <w:tc>
          <w:tcPr>
            <w:tcW w:w="8504" w:type="dxa"/>
            <w:tcMar>
              <w:top w:w="100" w:type="dxa"/>
              <w:left w:w="100" w:type="dxa"/>
              <w:bottom w:w="100" w:type="dxa"/>
              <w:right w:w="100" w:type="dxa"/>
            </w:tcMar>
          </w:tcPr>
          <w:p w14:paraId="6DB01A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POST http://localhost:8095/AutenticacionWS.svc</w:t>
            </w:r>
          </w:p>
          <w:p w14:paraId="17E6F7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Content-Type: text/xml; charset=utf-8</w:t>
            </w:r>
          </w:p>
          <w:p w14:paraId="12A7F997"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r>
              <w:rPr>
                <w:rFonts w:ascii="Calibri" w:eastAsia="Calibri" w:hAnsi="Calibri" w:cs="Calibri"/>
                <w:b w:val="0"/>
                <w:bCs w:val="0"/>
                <w:color w:val="4F81BD"/>
                <w:sz w:val="22"/>
                <w:szCs w:val="22"/>
                <w:lang w:val="en-US"/>
              </w:rPr>
              <w:lastRenderedPageBreak/>
              <w:t>SOAPAction</w:t>
            </w:r>
            <w:proofErr w:type="spellEnd"/>
            <w:r>
              <w:rPr>
                <w:rFonts w:ascii="Calibri" w:eastAsia="Calibri" w:hAnsi="Calibri" w:cs="Calibri"/>
                <w:b w:val="0"/>
                <w:bCs w:val="0"/>
                <w:color w:val="4F81BD"/>
                <w:sz w:val="22"/>
                <w:szCs w:val="22"/>
                <w:lang w:val="en-US"/>
              </w:rPr>
              <w:t>: "http://wservicios.controladores.monster.edu.ec/AutenticacionWS/login"</w:t>
            </w:r>
          </w:p>
          <w:p w14:paraId="511ED73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7325BA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soap:Envelope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xmlns:soap</w:t>
            </w:r>
            <w:proofErr w:type="spellEnd"/>
            <w:r>
              <w:rPr>
                <w:rFonts w:ascii="Calibri" w:eastAsia="Calibri" w:hAnsi="Calibri" w:cs="Calibri"/>
                <w:b w:val="0"/>
                <w:bCs w:val="0"/>
                <w:color w:val="4F81BD"/>
                <w:sz w:val="22"/>
                <w:szCs w:val="22"/>
                <w:lang w:val="en-US"/>
              </w:rPr>
              <w:t>="http://schemas.xmlsoap.org/soap/envelope/"</w:t>
            </w:r>
          </w:p>
          <w:p w14:paraId="51F1E76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xmlns:ws</w:t>
            </w:r>
            <w:proofErr w:type="spellEnd"/>
            <w:r>
              <w:rPr>
                <w:rFonts w:ascii="Calibri" w:eastAsia="Calibri" w:hAnsi="Calibri" w:cs="Calibri"/>
                <w:b w:val="0"/>
                <w:bCs w:val="0"/>
                <w:color w:val="4F81BD"/>
                <w:sz w:val="22"/>
                <w:szCs w:val="22"/>
                <w:lang w:val="en-US"/>
              </w:rPr>
              <w:t>="http://wservicios.controladores.monster.edu.ec/"&gt;</w:t>
            </w:r>
          </w:p>
          <w:p w14:paraId="484687C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soap:Body</w:t>
            </w:r>
            <w:proofErr w:type="spellEnd"/>
            <w:r>
              <w:rPr>
                <w:rFonts w:ascii="Calibri" w:eastAsia="Calibri" w:hAnsi="Calibri" w:cs="Calibri"/>
                <w:b w:val="0"/>
                <w:bCs w:val="0"/>
                <w:color w:val="4F81BD"/>
                <w:sz w:val="22"/>
                <w:szCs w:val="22"/>
                <w:lang w:val="en-US"/>
              </w:rPr>
              <w:t>&gt;</w:t>
            </w:r>
          </w:p>
          <w:p w14:paraId="54D3835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ws:login</w:t>
            </w:r>
            <w:proofErr w:type="spellEnd"/>
            <w:r>
              <w:rPr>
                <w:rFonts w:ascii="Calibri" w:eastAsia="Calibri" w:hAnsi="Calibri" w:cs="Calibri"/>
                <w:b w:val="0"/>
                <w:bCs w:val="0"/>
                <w:color w:val="4F81BD"/>
                <w:sz w:val="22"/>
                <w:szCs w:val="22"/>
                <w:lang w:val="en-US"/>
              </w:rPr>
              <w:t>&gt;</w:t>
            </w:r>
          </w:p>
          <w:p w14:paraId="51631E63"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s-EC"/>
              </w:rPr>
              <w:t>&lt;</w:t>
            </w:r>
            <w:proofErr w:type="spellStart"/>
            <w:r w:rsidRPr="00BA4F52">
              <w:rPr>
                <w:rFonts w:ascii="Calibri" w:eastAsia="Calibri" w:hAnsi="Calibri" w:cs="Calibri"/>
                <w:b w:val="0"/>
                <w:bCs w:val="0"/>
                <w:color w:val="4F81BD"/>
                <w:sz w:val="22"/>
                <w:szCs w:val="22"/>
                <w:lang w:val="es-EC"/>
              </w:rPr>
              <w:t>ws:usuario</w:t>
            </w:r>
            <w:proofErr w:type="spellEnd"/>
            <w:r w:rsidRPr="00BA4F52">
              <w:rPr>
                <w:rFonts w:ascii="Calibri" w:eastAsia="Calibri" w:hAnsi="Calibri" w:cs="Calibri"/>
                <w:b w:val="0"/>
                <w:bCs w:val="0"/>
                <w:color w:val="4F81BD"/>
                <w:sz w:val="22"/>
                <w:szCs w:val="22"/>
                <w:lang w:val="es-EC"/>
              </w:rPr>
              <w:t>&gt;MONSTER&lt;/</w:t>
            </w:r>
            <w:proofErr w:type="spellStart"/>
            <w:r w:rsidRPr="00BA4F52">
              <w:rPr>
                <w:rFonts w:ascii="Calibri" w:eastAsia="Calibri" w:hAnsi="Calibri" w:cs="Calibri"/>
                <w:b w:val="0"/>
                <w:bCs w:val="0"/>
                <w:color w:val="4F81BD"/>
                <w:sz w:val="22"/>
                <w:szCs w:val="22"/>
                <w:lang w:val="es-EC"/>
              </w:rPr>
              <w:t>ws:usuario</w:t>
            </w:r>
            <w:proofErr w:type="spellEnd"/>
            <w:r w:rsidRPr="00BA4F52">
              <w:rPr>
                <w:rFonts w:ascii="Calibri" w:eastAsia="Calibri" w:hAnsi="Calibri" w:cs="Calibri"/>
                <w:b w:val="0"/>
                <w:bCs w:val="0"/>
                <w:color w:val="4F81BD"/>
                <w:sz w:val="22"/>
                <w:szCs w:val="22"/>
                <w:lang w:val="es-EC"/>
              </w:rPr>
              <w:t>&gt;</w:t>
            </w:r>
          </w:p>
          <w:p w14:paraId="62919E1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r w:rsidRPr="00AF47C8">
              <w:rPr>
                <w:rFonts w:ascii="Calibri" w:eastAsia="Calibri" w:hAnsi="Calibri" w:cs="Calibri"/>
                <w:b w:val="0"/>
                <w:bCs w:val="0"/>
                <w:color w:val="4F81BD"/>
                <w:sz w:val="22"/>
                <w:szCs w:val="22"/>
                <w:lang w:val="es-EC"/>
              </w:rPr>
              <w:t>&lt;</w:t>
            </w:r>
            <w:proofErr w:type="spellStart"/>
            <w:r w:rsidRPr="00AF47C8">
              <w:rPr>
                <w:rFonts w:ascii="Calibri" w:eastAsia="Calibri" w:hAnsi="Calibri" w:cs="Calibri"/>
                <w:b w:val="0"/>
                <w:bCs w:val="0"/>
                <w:color w:val="4F81BD"/>
                <w:sz w:val="22"/>
                <w:szCs w:val="22"/>
                <w:lang w:val="es-EC"/>
              </w:rPr>
              <w:t>ws:clave</w:t>
            </w:r>
            <w:proofErr w:type="spellEnd"/>
            <w:r w:rsidRPr="00AF47C8">
              <w:rPr>
                <w:rFonts w:ascii="Calibri" w:eastAsia="Calibri" w:hAnsi="Calibri" w:cs="Calibri"/>
                <w:b w:val="0"/>
                <w:bCs w:val="0"/>
                <w:color w:val="4F81BD"/>
                <w:sz w:val="22"/>
                <w:szCs w:val="22"/>
                <w:lang w:val="es-EC"/>
              </w:rPr>
              <w:t>&gt;MONSTER9&lt;/</w:t>
            </w:r>
            <w:proofErr w:type="spellStart"/>
            <w:r w:rsidRPr="00AF47C8">
              <w:rPr>
                <w:rFonts w:ascii="Calibri" w:eastAsia="Calibri" w:hAnsi="Calibri" w:cs="Calibri"/>
                <w:b w:val="0"/>
                <w:bCs w:val="0"/>
                <w:color w:val="4F81BD"/>
                <w:sz w:val="22"/>
                <w:szCs w:val="22"/>
                <w:lang w:val="es-EC"/>
              </w:rPr>
              <w:t>ws:clave</w:t>
            </w:r>
            <w:proofErr w:type="spellEnd"/>
            <w:r w:rsidRPr="00AF47C8">
              <w:rPr>
                <w:rFonts w:ascii="Calibri" w:eastAsia="Calibri" w:hAnsi="Calibri" w:cs="Calibri"/>
                <w:b w:val="0"/>
                <w:bCs w:val="0"/>
                <w:color w:val="4F81BD"/>
                <w:sz w:val="22"/>
                <w:szCs w:val="22"/>
                <w:lang w:val="es-EC"/>
              </w:rPr>
              <w:t>&gt;</w:t>
            </w:r>
          </w:p>
          <w:p w14:paraId="076BE32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ws:login</w:t>
            </w:r>
            <w:proofErr w:type="spellEnd"/>
            <w:r>
              <w:rPr>
                <w:rFonts w:ascii="Calibri" w:eastAsia="Calibri" w:hAnsi="Calibri" w:cs="Calibri"/>
                <w:b w:val="0"/>
                <w:bCs w:val="0"/>
                <w:color w:val="4F81BD"/>
                <w:sz w:val="22"/>
                <w:szCs w:val="22"/>
                <w:lang w:val="en-US"/>
              </w:rPr>
              <w:t>&gt;</w:t>
            </w:r>
          </w:p>
          <w:p w14:paraId="50F62B7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soap:Body</w:t>
            </w:r>
            <w:proofErr w:type="spellEnd"/>
            <w:r>
              <w:rPr>
                <w:rFonts w:ascii="Calibri" w:eastAsia="Calibri" w:hAnsi="Calibri" w:cs="Calibri"/>
                <w:b w:val="0"/>
                <w:bCs w:val="0"/>
                <w:color w:val="4F81BD"/>
                <w:sz w:val="22"/>
                <w:szCs w:val="22"/>
                <w:lang w:val="en-US"/>
              </w:rPr>
              <w:t>&gt;</w:t>
            </w:r>
          </w:p>
          <w:p w14:paraId="0EEEDF2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soap:Envelope</w:t>
            </w:r>
            <w:proofErr w:type="spellEnd"/>
            <w:r>
              <w:rPr>
                <w:rFonts w:ascii="Calibri" w:eastAsia="Calibri" w:hAnsi="Calibri" w:cs="Calibri"/>
                <w:b w:val="0"/>
                <w:bCs w:val="0"/>
                <w:color w:val="4F81BD"/>
                <w:sz w:val="22"/>
                <w:szCs w:val="22"/>
                <w:lang w:val="en-US"/>
              </w:rPr>
              <w:t>&gt;</w:t>
            </w:r>
          </w:p>
          <w:p w14:paraId="7CF2DFD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C81EF5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Respuesta --&gt;</w:t>
            </w:r>
          </w:p>
          <w:p w14:paraId="6FC75A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s:Envelope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xmlns:s</w:t>
            </w:r>
            <w:proofErr w:type="spellEnd"/>
            <w:r>
              <w:rPr>
                <w:rFonts w:ascii="Calibri" w:eastAsia="Calibri" w:hAnsi="Calibri" w:cs="Calibri"/>
                <w:b w:val="0"/>
                <w:bCs w:val="0"/>
                <w:color w:val="4F81BD"/>
                <w:sz w:val="22"/>
                <w:szCs w:val="22"/>
                <w:lang w:val="en-US"/>
              </w:rPr>
              <w:t>="http://schemas.xmlsoap.org/soap/envelope/"&gt;</w:t>
            </w:r>
          </w:p>
          <w:p w14:paraId="4DEAE3A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s:Body</w:t>
            </w:r>
            <w:proofErr w:type="spellEnd"/>
            <w:r>
              <w:rPr>
                <w:rFonts w:ascii="Calibri" w:eastAsia="Calibri" w:hAnsi="Calibri" w:cs="Calibri"/>
                <w:b w:val="0"/>
                <w:bCs w:val="0"/>
                <w:color w:val="4F81BD"/>
                <w:sz w:val="22"/>
                <w:szCs w:val="22"/>
                <w:lang w:val="en-US"/>
              </w:rPr>
              <w:t>&gt;</w:t>
            </w:r>
          </w:p>
          <w:p w14:paraId="472BD8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loginResponse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w:t>
            </w:r>
            <w:proofErr w:type="spellEnd"/>
            <w:r>
              <w:rPr>
                <w:rFonts w:ascii="Calibri" w:eastAsia="Calibri" w:hAnsi="Calibri" w:cs="Calibri"/>
                <w:b w:val="0"/>
                <w:bCs w:val="0"/>
                <w:color w:val="4F81BD"/>
                <w:sz w:val="22"/>
                <w:szCs w:val="22"/>
                <w:lang w:val="en-US"/>
              </w:rPr>
              <w:t>="http://wservicios.controladores.monster.edu.ec/"&gt;</w:t>
            </w:r>
          </w:p>
          <w:p w14:paraId="781AC3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&lt;return&gt;</w:t>
            </w:r>
          </w:p>
          <w:p w14:paraId="35C0B5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&lt;estado&gt;OK&lt;/estado&gt;</w:t>
            </w:r>
          </w:p>
          <w:p w14:paraId="3CFB295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&lt;codigo&gt;200&lt;/codigo&gt;</w:t>
            </w:r>
          </w:p>
          <w:p w14:paraId="0A6D1BE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&lt;mensaje&gt;Autenticación exitosa&lt;/mensaje&gt;</w:t>
            </w:r>
          </w:p>
          <w:p w14:paraId="16D398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&lt;token&gt;3f2b8c1e-6a47-4d0e-9b55-1c2d3e4f5a6b&lt;/token&gt;</w:t>
            </w:r>
          </w:p>
          <w:p w14:paraId="4E9E7E2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&gt;2026-10-24T15:30:00.0000000Z&lt;/</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&gt;</w:t>
            </w:r>
          </w:p>
          <w:p w14:paraId="315BB2D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&lt;/return&gt;</w:t>
            </w:r>
          </w:p>
          <w:p w14:paraId="25E956F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loginResponse</w:t>
            </w:r>
            <w:proofErr w:type="spellEnd"/>
            <w:r>
              <w:rPr>
                <w:rFonts w:ascii="Calibri" w:eastAsia="Calibri" w:hAnsi="Calibri" w:cs="Calibri"/>
                <w:b w:val="0"/>
                <w:bCs w:val="0"/>
                <w:color w:val="4F81BD"/>
                <w:sz w:val="22"/>
                <w:szCs w:val="22"/>
                <w:lang w:val="en-US"/>
              </w:rPr>
              <w:t>&gt;</w:t>
            </w:r>
          </w:p>
          <w:p w14:paraId="03BA590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s:Body</w:t>
            </w:r>
            <w:proofErr w:type="spellEnd"/>
            <w:r>
              <w:rPr>
                <w:rFonts w:ascii="Calibri" w:eastAsia="Calibri" w:hAnsi="Calibri" w:cs="Calibri"/>
                <w:b w:val="0"/>
                <w:bCs w:val="0"/>
                <w:color w:val="4F81BD"/>
                <w:sz w:val="22"/>
                <w:szCs w:val="22"/>
                <w:lang w:val="en-US"/>
              </w:rPr>
              <w:t>&gt;</w:t>
            </w:r>
          </w:p>
          <w:p w14:paraId="1EF597A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s:Envelope</w:t>
            </w:r>
            <w:proofErr w:type="spellEnd"/>
            <w:r>
              <w:rPr>
                <w:rFonts w:ascii="Calibri" w:eastAsia="Calibri" w:hAnsi="Calibri" w:cs="Calibri"/>
                <w:b w:val="0"/>
                <w:bCs w:val="0"/>
                <w:color w:val="4F81BD"/>
                <w:sz w:val="22"/>
                <w:szCs w:val="22"/>
                <w:lang w:val="en-US"/>
              </w:rPr>
              <w:t>&gt;</w:t>
            </w:r>
          </w:p>
        </w:tc>
      </w:tr>
    </w:tbl>
    <w:p w14:paraId="7020BBB8" w14:textId="77777777" w:rsidR="00EF48FB" w:rsidRPr="00AF47C8" w:rsidRDefault="00EF48FB">
      <w:pPr>
        <w:rPr>
          <w:rFonts w:eastAsia="Calibri"/>
          <w:b w:val="0"/>
          <w:bCs w:val="0"/>
          <w:sz w:val="22"/>
          <w:szCs w:val="22"/>
          <w:lang w:val="en-US"/>
        </w:rPr>
      </w:pPr>
    </w:p>
    <w:p w14:paraId="32CE6979"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Las operaciones protegidas deben incluir el token en la cabecera. Por ejemplo, convertir 1 kilómetro a metros:</w:t>
      </w:r>
    </w:p>
    <w:p w14:paraId="33B10287" w14:textId="77777777" w:rsidR="00EF48FB" w:rsidRDefault="00ED3AE1">
      <w:pPr>
        <w:pStyle w:val="Heading5"/>
        <w:spacing w:line="240" w:lineRule="auto"/>
        <w:rPr>
          <w:rFonts w:ascii="Arial" w:hAnsi="Arial" w:cs="Arial"/>
          <w:color w:val="auto"/>
        </w:rPr>
      </w:pPr>
      <w:bookmarkStart w:id="63" w:name="_Toc243813828"/>
      <w:r>
        <w:rPr>
          <w:rFonts w:ascii="Arial" w:hAnsi="Arial" w:cs="Arial"/>
          <w:i/>
          <w:iCs/>
          <w:color w:val="auto"/>
        </w:rPr>
        <w:t>Tabla 29</w:t>
      </w:r>
      <w:r>
        <w:rPr>
          <w:rFonts w:ascii="Arial" w:hAnsi="Arial" w:cs="Arial"/>
          <w:i/>
          <w:iCs/>
          <w:color w:val="auto"/>
        </w:rPr>
        <w:br/>
      </w:r>
      <w:r>
        <w:rPr>
          <w:rFonts w:ascii="Arial" w:hAnsi="Arial" w:cs="Arial"/>
          <w:color w:val="auto"/>
        </w:rPr>
        <w:t xml:space="preserve">Petición y respuesta SOAP de la operación </w:t>
      </w:r>
      <w:proofErr w:type="spellStart"/>
      <w:r>
        <w:rPr>
          <w:rFonts w:ascii="Arial" w:hAnsi="Arial" w:cs="Arial"/>
          <w:color w:val="auto"/>
        </w:rPr>
        <w:t>convertirLongitud</w:t>
      </w:r>
      <w:bookmarkEnd w:id="63"/>
      <w:proofErr w:type="spellEnd"/>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76012ED" w14:textId="77777777">
        <w:tc>
          <w:tcPr>
            <w:tcW w:w="8504" w:type="dxa"/>
            <w:tcMar>
              <w:top w:w="100" w:type="dxa"/>
              <w:left w:w="100" w:type="dxa"/>
              <w:bottom w:w="100" w:type="dxa"/>
              <w:right w:w="100" w:type="dxa"/>
            </w:tcMar>
          </w:tcPr>
          <w:p w14:paraId="28BAB80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POST http://localhost:8095/ConversionUnidadesWS.svc</w:t>
            </w:r>
          </w:p>
          <w:p w14:paraId="1E32CD38"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r>
              <w:rPr>
                <w:rFonts w:ascii="Calibri" w:eastAsia="Calibri" w:hAnsi="Calibri" w:cs="Calibri"/>
                <w:b w:val="0"/>
                <w:bCs w:val="0"/>
                <w:color w:val="4F81BD"/>
                <w:sz w:val="22"/>
                <w:szCs w:val="22"/>
                <w:lang w:val="en-US"/>
              </w:rPr>
              <w:t>SOAPAction</w:t>
            </w:r>
            <w:proofErr w:type="spellEnd"/>
            <w:r>
              <w:rPr>
                <w:rFonts w:ascii="Calibri" w:eastAsia="Calibri" w:hAnsi="Calibri" w:cs="Calibri"/>
                <w:b w:val="0"/>
                <w:bCs w:val="0"/>
                <w:color w:val="4F81BD"/>
                <w:sz w:val="22"/>
                <w:szCs w:val="22"/>
                <w:lang w:val="en-US"/>
              </w:rPr>
              <w:t>: "http://wservicios.controladores.monster.edu.ec/ConversionUnidadesWS/convertirLongitud"</w:t>
            </w:r>
          </w:p>
          <w:p w14:paraId="1DF7ADA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1CE48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soap:Envelope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xmlns:soap</w:t>
            </w:r>
            <w:proofErr w:type="spellEnd"/>
            <w:r>
              <w:rPr>
                <w:rFonts w:ascii="Calibri" w:eastAsia="Calibri" w:hAnsi="Calibri" w:cs="Calibri"/>
                <w:b w:val="0"/>
                <w:bCs w:val="0"/>
                <w:color w:val="4F81BD"/>
                <w:sz w:val="22"/>
                <w:szCs w:val="22"/>
                <w:lang w:val="en-US"/>
              </w:rPr>
              <w:t>="http://schemas.xmlsoap.org/soap/envelope/"</w:t>
            </w:r>
          </w:p>
          <w:p w14:paraId="21B38BA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xmlns:ws</w:t>
            </w:r>
            <w:proofErr w:type="spellEnd"/>
            <w:r>
              <w:rPr>
                <w:rFonts w:ascii="Calibri" w:eastAsia="Calibri" w:hAnsi="Calibri" w:cs="Calibri"/>
                <w:b w:val="0"/>
                <w:bCs w:val="0"/>
                <w:color w:val="4F81BD"/>
                <w:sz w:val="22"/>
                <w:szCs w:val="22"/>
                <w:lang w:val="en-US"/>
              </w:rPr>
              <w:t>="http://wservicios.controladores.monster.edu.ec/"&gt;</w:t>
            </w:r>
          </w:p>
          <w:p w14:paraId="0001BDC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soap:Header</w:t>
            </w:r>
            <w:proofErr w:type="spellEnd"/>
            <w:r>
              <w:rPr>
                <w:rFonts w:ascii="Calibri" w:eastAsia="Calibri" w:hAnsi="Calibri" w:cs="Calibri"/>
                <w:b w:val="0"/>
                <w:bCs w:val="0"/>
                <w:color w:val="4F81BD"/>
                <w:sz w:val="22"/>
                <w:szCs w:val="22"/>
                <w:lang w:val="en-US"/>
              </w:rPr>
              <w:t>&gt;</w:t>
            </w:r>
          </w:p>
          <w:p w14:paraId="5DD9ED3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ws:token</w:t>
            </w:r>
            <w:proofErr w:type="spellEnd"/>
            <w:r>
              <w:rPr>
                <w:rFonts w:ascii="Calibri" w:eastAsia="Calibri" w:hAnsi="Calibri" w:cs="Calibri"/>
                <w:b w:val="0"/>
                <w:bCs w:val="0"/>
                <w:color w:val="4F81BD"/>
                <w:sz w:val="22"/>
                <w:szCs w:val="22"/>
                <w:lang w:val="en-US"/>
              </w:rPr>
              <w:t>&gt;3f2b8c1e-6a47-4d0e-9b55-1c2d3e4f5a6b&lt;/</w:t>
            </w:r>
            <w:proofErr w:type="spellStart"/>
            <w:r>
              <w:rPr>
                <w:rFonts w:ascii="Calibri" w:eastAsia="Calibri" w:hAnsi="Calibri" w:cs="Calibri"/>
                <w:b w:val="0"/>
                <w:bCs w:val="0"/>
                <w:color w:val="4F81BD"/>
                <w:sz w:val="22"/>
                <w:szCs w:val="22"/>
                <w:lang w:val="en-US"/>
              </w:rPr>
              <w:t>ws:token</w:t>
            </w:r>
            <w:proofErr w:type="spellEnd"/>
            <w:r>
              <w:rPr>
                <w:rFonts w:ascii="Calibri" w:eastAsia="Calibri" w:hAnsi="Calibri" w:cs="Calibri"/>
                <w:b w:val="0"/>
                <w:bCs w:val="0"/>
                <w:color w:val="4F81BD"/>
                <w:sz w:val="22"/>
                <w:szCs w:val="22"/>
                <w:lang w:val="en-US"/>
              </w:rPr>
              <w:t>&gt;</w:t>
            </w:r>
          </w:p>
          <w:p w14:paraId="0C6DDE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soap:Header</w:t>
            </w:r>
            <w:proofErr w:type="spellEnd"/>
            <w:r>
              <w:rPr>
                <w:rFonts w:ascii="Calibri" w:eastAsia="Calibri" w:hAnsi="Calibri" w:cs="Calibri"/>
                <w:b w:val="0"/>
                <w:bCs w:val="0"/>
                <w:color w:val="4F81BD"/>
                <w:sz w:val="22"/>
                <w:szCs w:val="22"/>
                <w:lang w:val="en-US"/>
              </w:rPr>
              <w:t>&gt;</w:t>
            </w:r>
          </w:p>
          <w:p w14:paraId="6DF9D61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soap:Body</w:t>
            </w:r>
            <w:proofErr w:type="spellEnd"/>
            <w:r>
              <w:rPr>
                <w:rFonts w:ascii="Calibri" w:eastAsia="Calibri" w:hAnsi="Calibri" w:cs="Calibri"/>
                <w:b w:val="0"/>
                <w:bCs w:val="0"/>
                <w:color w:val="4F81BD"/>
                <w:sz w:val="22"/>
                <w:szCs w:val="22"/>
                <w:lang w:val="en-US"/>
              </w:rPr>
              <w:t>&gt;</w:t>
            </w:r>
          </w:p>
          <w:p w14:paraId="2496B41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ws:convertirLongitud</w:t>
            </w:r>
            <w:proofErr w:type="spellEnd"/>
            <w:r>
              <w:rPr>
                <w:rFonts w:ascii="Calibri" w:eastAsia="Calibri" w:hAnsi="Calibri" w:cs="Calibri"/>
                <w:b w:val="0"/>
                <w:bCs w:val="0"/>
                <w:color w:val="4F81BD"/>
                <w:sz w:val="22"/>
                <w:szCs w:val="22"/>
                <w:lang w:val="en-US"/>
              </w:rPr>
              <w:t>&gt;</w:t>
            </w:r>
          </w:p>
          <w:p w14:paraId="448826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&lt;ws:solicitud&gt;</w:t>
            </w:r>
          </w:p>
          <w:p w14:paraId="363CF3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&lt;ws:valor&gt;1&lt;/ws:valor&gt;</w:t>
            </w:r>
          </w:p>
          <w:p w14:paraId="5B5659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&lt;ws:unidadOrigen&gt;KM&lt;/ws:unidadOrigen&gt;</w:t>
            </w:r>
          </w:p>
          <w:p w14:paraId="1AAFBCF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&lt;ws:unidadDestino&gt;M&lt;/ws:unidadDestino&gt;</w:t>
            </w:r>
          </w:p>
          <w:p w14:paraId="62F0808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ws:solicitud</w:t>
            </w:r>
            <w:proofErr w:type="spellEnd"/>
            <w:r>
              <w:rPr>
                <w:rFonts w:ascii="Calibri" w:eastAsia="Calibri" w:hAnsi="Calibri" w:cs="Calibri"/>
                <w:b w:val="0"/>
                <w:bCs w:val="0"/>
                <w:color w:val="4F81BD"/>
                <w:sz w:val="22"/>
                <w:szCs w:val="22"/>
                <w:lang w:val="en-US"/>
              </w:rPr>
              <w:t>&gt;</w:t>
            </w:r>
          </w:p>
          <w:p w14:paraId="3F7FBB7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w:t>
            </w:r>
            <w:proofErr w:type="spellStart"/>
            <w:r>
              <w:rPr>
                <w:rFonts w:ascii="Calibri" w:eastAsia="Calibri" w:hAnsi="Calibri" w:cs="Calibri"/>
                <w:b w:val="0"/>
                <w:bCs w:val="0"/>
                <w:color w:val="4F81BD"/>
                <w:sz w:val="22"/>
                <w:szCs w:val="22"/>
                <w:lang w:val="en-US"/>
              </w:rPr>
              <w:t>ws:convertirLongitud</w:t>
            </w:r>
            <w:proofErr w:type="spellEnd"/>
            <w:r>
              <w:rPr>
                <w:rFonts w:ascii="Calibri" w:eastAsia="Calibri" w:hAnsi="Calibri" w:cs="Calibri"/>
                <w:b w:val="0"/>
                <w:bCs w:val="0"/>
                <w:color w:val="4F81BD"/>
                <w:sz w:val="22"/>
                <w:szCs w:val="22"/>
                <w:lang w:val="en-US"/>
              </w:rPr>
              <w:t>&gt;</w:t>
            </w:r>
          </w:p>
          <w:p w14:paraId="2247D1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soap:Body</w:t>
            </w:r>
            <w:proofErr w:type="spellEnd"/>
            <w:r>
              <w:rPr>
                <w:rFonts w:ascii="Calibri" w:eastAsia="Calibri" w:hAnsi="Calibri" w:cs="Calibri"/>
                <w:b w:val="0"/>
                <w:bCs w:val="0"/>
                <w:color w:val="4F81BD"/>
                <w:sz w:val="22"/>
                <w:szCs w:val="22"/>
                <w:lang w:val="en-US"/>
              </w:rPr>
              <w:t>&gt;</w:t>
            </w:r>
          </w:p>
          <w:p w14:paraId="383052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soap:Envelope</w:t>
            </w:r>
            <w:proofErr w:type="spellEnd"/>
            <w:r>
              <w:rPr>
                <w:rFonts w:ascii="Calibri" w:eastAsia="Calibri" w:hAnsi="Calibri" w:cs="Calibri"/>
                <w:b w:val="0"/>
                <w:bCs w:val="0"/>
                <w:color w:val="4F81BD"/>
                <w:sz w:val="22"/>
                <w:szCs w:val="22"/>
                <w:lang w:val="en-US"/>
              </w:rPr>
              <w:t>&gt;</w:t>
            </w:r>
          </w:p>
          <w:p w14:paraId="30C70C7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F350C3D"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&lt;!-- Respuesta --&gt;</w:t>
            </w:r>
          </w:p>
          <w:p w14:paraId="11235B0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&lt;</w:t>
            </w:r>
            <w:proofErr w:type="spellStart"/>
            <w:r w:rsidRPr="00AF47C8">
              <w:rPr>
                <w:rFonts w:ascii="Calibri" w:eastAsia="Calibri" w:hAnsi="Calibri" w:cs="Calibri"/>
                <w:b w:val="0"/>
                <w:bCs w:val="0"/>
                <w:color w:val="4F81BD"/>
                <w:sz w:val="22"/>
                <w:szCs w:val="22"/>
                <w:lang w:val="es-EC"/>
              </w:rPr>
              <w:t>convertirLongitudResponse</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xmlns</w:t>
            </w:r>
            <w:proofErr w:type="spellEnd"/>
            <w:r w:rsidRPr="00AF47C8">
              <w:rPr>
                <w:rFonts w:ascii="Calibri" w:eastAsia="Calibri" w:hAnsi="Calibri" w:cs="Calibri"/>
                <w:b w:val="0"/>
                <w:bCs w:val="0"/>
                <w:color w:val="4F81BD"/>
                <w:sz w:val="22"/>
                <w:szCs w:val="22"/>
                <w:lang w:val="es-EC"/>
              </w:rPr>
              <w:t>="http://wservicios.controladores.monster.edu.ec/"&gt;</w:t>
            </w:r>
          </w:p>
          <w:p w14:paraId="1468C1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&lt;return&gt;</w:t>
            </w:r>
          </w:p>
          <w:p w14:paraId="11E2015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&lt;estado&gt;OK&lt;/estado&gt;</w:t>
            </w:r>
          </w:p>
          <w:p w14:paraId="265A60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&lt;codigo&gt;200&lt;/codigo&gt;</w:t>
            </w:r>
          </w:p>
          <w:p w14:paraId="74328FD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&lt;mensaje&gt;Conversión realizada&lt;/mensaje&gt;</w:t>
            </w:r>
          </w:p>
          <w:p w14:paraId="52C5EF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&lt;resultado&gt;1000&lt;/resultado&gt;</w:t>
            </w:r>
          </w:p>
          <w:p w14:paraId="0E8954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&lt;unidadOrigen&gt;KM&lt;/unidadOrigen&gt;</w:t>
            </w:r>
          </w:p>
          <w:p w14:paraId="457804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&lt;unidadDestino&gt;M&lt;/unidadDestino&gt;</w:t>
            </w:r>
          </w:p>
          <w:p w14:paraId="284AEF9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&lt;/return&gt;</w:t>
            </w:r>
          </w:p>
          <w:p w14:paraId="5DD675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convertirLongitudResponse</w:t>
            </w:r>
            <w:proofErr w:type="spellEnd"/>
            <w:r>
              <w:rPr>
                <w:rFonts w:ascii="Calibri" w:eastAsia="Calibri" w:hAnsi="Calibri" w:cs="Calibri"/>
                <w:b w:val="0"/>
                <w:bCs w:val="0"/>
                <w:color w:val="4F81BD"/>
                <w:sz w:val="22"/>
                <w:szCs w:val="22"/>
                <w:lang w:val="en-US"/>
              </w:rPr>
              <w:t>&gt;</w:t>
            </w:r>
          </w:p>
        </w:tc>
      </w:tr>
    </w:tbl>
    <w:p w14:paraId="0BC2C7CC" w14:textId="77777777" w:rsidR="00EF48FB" w:rsidRDefault="00EF48FB">
      <w:pPr>
        <w:rPr>
          <w:rFonts w:eastAsia="Calibri"/>
          <w:b w:val="0"/>
          <w:bCs w:val="0"/>
          <w:sz w:val="22"/>
          <w:szCs w:val="22"/>
        </w:rPr>
      </w:pPr>
    </w:p>
    <w:p w14:paraId="4A778B57"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Si el token falta, no existe o ha caducado, el servidor responde con un SOAP </w:t>
      </w:r>
      <w:proofErr w:type="spellStart"/>
      <w:r>
        <w:rPr>
          <w:rFonts w:eastAsia="Calibri"/>
          <w:b w:val="0"/>
          <w:bCs w:val="0"/>
          <w:sz w:val="22"/>
          <w:szCs w:val="22"/>
        </w:rPr>
        <w:t>Fault</w:t>
      </w:r>
      <w:proofErr w:type="spellEnd"/>
      <w:r>
        <w:rPr>
          <w:rFonts w:eastAsia="Calibri"/>
          <w:b w:val="0"/>
          <w:bCs w:val="0"/>
          <w:sz w:val="22"/>
          <w:szCs w:val="22"/>
        </w:rPr>
        <w:t xml:space="preserve"> que contiene el código del error:</w:t>
      </w:r>
    </w:p>
    <w:p w14:paraId="67296537" w14:textId="77777777" w:rsidR="00EF48FB" w:rsidRDefault="00ED3AE1">
      <w:pPr>
        <w:pStyle w:val="Heading5"/>
        <w:spacing w:line="240" w:lineRule="auto"/>
        <w:rPr>
          <w:rFonts w:ascii="Arial" w:hAnsi="Arial" w:cs="Arial"/>
          <w:color w:val="auto"/>
        </w:rPr>
      </w:pPr>
      <w:bookmarkStart w:id="64" w:name="_Toc243813829"/>
      <w:r>
        <w:rPr>
          <w:rFonts w:ascii="Arial" w:hAnsi="Arial" w:cs="Arial"/>
          <w:i/>
          <w:iCs/>
          <w:color w:val="auto"/>
        </w:rPr>
        <w:t>Tabla 30</w:t>
      </w:r>
      <w:r>
        <w:rPr>
          <w:rFonts w:ascii="Arial" w:hAnsi="Arial" w:cs="Arial"/>
          <w:i/>
          <w:iCs/>
          <w:color w:val="auto"/>
        </w:rPr>
        <w:br/>
      </w:r>
      <w:r>
        <w:rPr>
          <w:rFonts w:ascii="Arial" w:hAnsi="Arial" w:cs="Arial"/>
          <w:color w:val="auto"/>
        </w:rPr>
        <w:t xml:space="preserve">Respuesta SOAP </w:t>
      </w:r>
      <w:proofErr w:type="spellStart"/>
      <w:r>
        <w:rPr>
          <w:rFonts w:ascii="Arial" w:hAnsi="Arial" w:cs="Arial"/>
          <w:color w:val="auto"/>
        </w:rPr>
        <w:t>Fault</w:t>
      </w:r>
      <w:proofErr w:type="spellEnd"/>
      <w:r>
        <w:rPr>
          <w:rFonts w:ascii="Arial" w:hAnsi="Arial" w:cs="Arial"/>
          <w:color w:val="auto"/>
        </w:rPr>
        <w:t xml:space="preserve"> por token inválido</w:t>
      </w:r>
      <w:bookmarkEnd w:id="6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rsidRPr="001D4A0F" w14:paraId="3016F139" w14:textId="77777777">
        <w:tc>
          <w:tcPr>
            <w:tcW w:w="8504" w:type="dxa"/>
            <w:tcMar>
              <w:top w:w="100" w:type="dxa"/>
              <w:left w:w="100" w:type="dxa"/>
              <w:bottom w:w="100" w:type="dxa"/>
              <w:right w:w="100" w:type="dxa"/>
            </w:tcMar>
          </w:tcPr>
          <w:p w14:paraId="3A1CDC4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s:Envelope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xmlns:s</w:t>
            </w:r>
            <w:proofErr w:type="spellEnd"/>
            <w:r>
              <w:rPr>
                <w:rFonts w:ascii="Calibri" w:eastAsia="Calibri" w:hAnsi="Calibri" w:cs="Calibri"/>
                <w:b w:val="0"/>
                <w:bCs w:val="0"/>
                <w:color w:val="4F81BD"/>
                <w:sz w:val="22"/>
                <w:szCs w:val="22"/>
                <w:lang w:val="en-US"/>
              </w:rPr>
              <w:t>="http://schemas.xmlsoap.org/soap/envelope/"&gt;</w:t>
            </w:r>
          </w:p>
          <w:p w14:paraId="003C505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s:Body</w:t>
            </w:r>
            <w:proofErr w:type="spellEnd"/>
            <w:r>
              <w:rPr>
                <w:rFonts w:ascii="Calibri" w:eastAsia="Calibri" w:hAnsi="Calibri" w:cs="Calibri"/>
                <w:b w:val="0"/>
                <w:bCs w:val="0"/>
                <w:color w:val="4F81BD"/>
                <w:sz w:val="22"/>
                <w:szCs w:val="22"/>
                <w:lang w:val="en-US"/>
              </w:rPr>
              <w:t>&gt;</w:t>
            </w:r>
          </w:p>
          <w:p w14:paraId="24E2CF5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s:Fault</w:t>
            </w:r>
            <w:proofErr w:type="spellEnd"/>
            <w:r>
              <w:rPr>
                <w:rFonts w:ascii="Calibri" w:eastAsia="Calibri" w:hAnsi="Calibri" w:cs="Calibri"/>
                <w:b w:val="0"/>
                <w:bCs w:val="0"/>
                <w:color w:val="4F81BD"/>
                <w:sz w:val="22"/>
                <w:szCs w:val="22"/>
                <w:lang w:val="en-US"/>
              </w:rPr>
              <w:t>&gt;</w:t>
            </w:r>
          </w:p>
          <w:p w14:paraId="2C38AC6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faultcode</w:t>
            </w:r>
            <w:proofErr w:type="spellEnd"/>
            <w:r>
              <w:rPr>
                <w:rFonts w:ascii="Calibri" w:eastAsia="Calibri" w:hAnsi="Calibri" w:cs="Calibri"/>
                <w:b w:val="0"/>
                <w:bCs w:val="0"/>
                <w:color w:val="4F81BD"/>
                <w:sz w:val="22"/>
                <w:szCs w:val="22"/>
                <w:lang w:val="en-US"/>
              </w:rPr>
              <w:t>&gt;</w:t>
            </w:r>
            <w:proofErr w:type="spellStart"/>
            <w:r>
              <w:rPr>
                <w:rFonts w:ascii="Calibri" w:eastAsia="Calibri" w:hAnsi="Calibri" w:cs="Calibri"/>
                <w:b w:val="0"/>
                <w:bCs w:val="0"/>
                <w:color w:val="4F81BD"/>
                <w:sz w:val="22"/>
                <w:szCs w:val="22"/>
                <w:lang w:val="en-US"/>
              </w:rPr>
              <w:t>s:Server</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faultcode</w:t>
            </w:r>
            <w:proofErr w:type="spellEnd"/>
            <w:r>
              <w:rPr>
                <w:rFonts w:ascii="Calibri" w:eastAsia="Calibri" w:hAnsi="Calibri" w:cs="Calibri"/>
                <w:b w:val="0"/>
                <w:bCs w:val="0"/>
                <w:color w:val="4F81BD"/>
                <w:sz w:val="22"/>
                <w:szCs w:val="22"/>
                <w:lang w:val="en-US"/>
              </w:rPr>
              <w:t>&gt;</w:t>
            </w:r>
          </w:p>
          <w:p w14:paraId="153B8A7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faultstring</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xml:lang</w:t>
            </w:r>
            <w:proofErr w:type="spellEnd"/>
            <w:r>
              <w:rPr>
                <w:rFonts w:ascii="Calibri" w:eastAsia="Calibri" w:hAnsi="Calibri" w:cs="Calibri"/>
                <w:b w:val="0"/>
                <w:bCs w:val="0"/>
                <w:color w:val="4F81BD"/>
                <w:sz w:val="22"/>
                <w:szCs w:val="22"/>
                <w:lang w:val="en-US"/>
              </w:rPr>
              <w:t xml:space="preserve">="es-EC"&gt;Token </w:t>
            </w:r>
            <w:proofErr w:type="spellStart"/>
            <w:r>
              <w:rPr>
                <w:rFonts w:ascii="Calibri" w:eastAsia="Calibri" w:hAnsi="Calibri" w:cs="Calibri"/>
                <w:b w:val="0"/>
                <w:bCs w:val="0"/>
                <w:color w:val="4F81BD"/>
                <w:sz w:val="22"/>
                <w:szCs w:val="22"/>
                <w:lang w:val="en-US"/>
              </w:rPr>
              <w:t>inválido</w:t>
            </w:r>
            <w:proofErr w:type="spellEnd"/>
            <w:r>
              <w:rPr>
                <w:rFonts w:ascii="Calibri" w:eastAsia="Calibri" w:hAnsi="Calibri" w:cs="Calibri"/>
                <w:b w:val="0"/>
                <w:bCs w:val="0"/>
                <w:color w:val="4F81BD"/>
                <w:sz w:val="22"/>
                <w:szCs w:val="22"/>
                <w:lang w:val="en-US"/>
              </w:rPr>
              <w:t xml:space="preserve"> o </w:t>
            </w:r>
            <w:proofErr w:type="spellStart"/>
            <w:r>
              <w:rPr>
                <w:rFonts w:ascii="Calibri" w:eastAsia="Calibri" w:hAnsi="Calibri" w:cs="Calibri"/>
                <w:b w:val="0"/>
                <w:bCs w:val="0"/>
                <w:color w:val="4F81BD"/>
                <w:sz w:val="22"/>
                <w:szCs w:val="22"/>
                <w:lang w:val="en-US"/>
              </w:rPr>
              <w:t>ausente</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faultstring</w:t>
            </w:r>
            <w:proofErr w:type="spellEnd"/>
            <w:r>
              <w:rPr>
                <w:rFonts w:ascii="Calibri" w:eastAsia="Calibri" w:hAnsi="Calibri" w:cs="Calibri"/>
                <w:b w:val="0"/>
                <w:bCs w:val="0"/>
                <w:color w:val="4F81BD"/>
                <w:sz w:val="22"/>
                <w:szCs w:val="22"/>
                <w:lang w:val="en-US"/>
              </w:rPr>
              <w:t>&gt;</w:t>
            </w:r>
          </w:p>
          <w:p w14:paraId="283BF24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&lt;detail&gt;</w:t>
            </w:r>
          </w:p>
          <w:p w14:paraId="1EC9D7E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w:t>
            </w:r>
            <w:proofErr w:type="spellEnd"/>
            <w:r>
              <w:rPr>
                <w:rFonts w:ascii="Calibri" w:eastAsia="Calibri" w:hAnsi="Calibri" w:cs="Calibri"/>
                <w:b w:val="0"/>
                <w:bCs w:val="0"/>
                <w:color w:val="4F81BD"/>
                <w:sz w:val="22"/>
                <w:szCs w:val="22"/>
                <w:lang w:val="en-US"/>
              </w:rPr>
              <w:t>="http://wservicios.controladores.monster.edu.ec/"&gt;</w:t>
            </w:r>
          </w:p>
          <w:p w14:paraId="406D3B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&gt;AUTH-001&lt;/</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&gt;</w:t>
            </w:r>
          </w:p>
          <w:p w14:paraId="39932AC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&lt;mensaje&gt;Token inválido o ausente&lt;/mensaje&gt;</w:t>
            </w:r>
          </w:p>
          <w:p w14:paraId="5DDCECD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&gt;</w:t>
            </w:r>
          </w:p>
          <w:p w14:paraId="7F77823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&lt;/detail&gt;</w:t>
            </w:r>
          </w:p>
          <w:p w14:paraId="26CB97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s:Fault</w:t>
            </w:r>
            <w:proofErr w:type="spellEnd"/>
            <w:r>
              <w:rPr>
                <w:rFonts w:ascii="Calibri" w:eastAsia="Calibri" w:hAnsi="Calibri" w:cs="Calibri"/>
                <w:b w:val="0"/>
                <w:bCs w:val="0"/>
                <w:color w:val="4F81BD"/>
                <w:sz w:val="22"/>
                <w:szCs w:val="22"/>
                <w:lang w:val="en-US"/>
              </w:rPr>
              <w:t>&gt;</w:t>
            </w:r>
          </w:p>
          <w:p w14:paraId="6B7D1ED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s:Body</w:t>
            </w:r>
            <w:proofErr w:type="spellEnd"/>
            <w:r>
              <w:rPr>
                <w:rFonts w:ascii="Calibri" w:eastAsia="Calibri" w:hAnsi="Calibri" w:cs="Calibri"/>
                <w:b w:val="0"/>
                <w:bCs w:val="0"/>
                <w:color w:val="4F81BD"/>
                <w:sz w:val="22"/>
                <w:szCs w:val="22"/>
                <w:lang w:val="en-US"/>
              </w:rPr>
              <w:t>&gt;</w:t>
            </w:r>
          </w:p>
          <w:p w14:paraId="3A1419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s:Envelope</w:t>
            </w:r>
            <w:proofErr w:type="spellEnd"/>
            <w:r>
              <w:rPr>
                <w:rFonts w:ascii="Calibri" w:eastAsia="Calibri" w:hAnsi="Calibri" w:cs="Calibri"/>
                <w:b w:val="0"/>
                <w:bCs w:val="0"/>
                <w:color w:val="4F81BD"/>
                <w:sz w:val="22"/>
                <w:szCs w:val="22"/>
                <w:lang w:val="en-US"/>
              </w:rPr>
              <w:t>&gt;</w:t>
            </w:r>
          </w:p>
        </w:tc>
      </w:tr>
    </w:tbl>
    <w:p w14:paraId="7B30E6AE" w14:textId="77777777" w:rsidR="00EF48FB" w:rsidRPr="00BA4F52" w:rsidRDefault="00EF48FB">
      <w:pPr>
        <w:rPr>
          <w:rFonts w:eastAsia="Calibri"/>
          <w:b w:val="0"/>
          <w:bCs w:val="0"/>
          <w:sz w:val="22"/>
          <w:szCs w:val="22"/>
          <w:lang w:val="en-US"/>
        </w:rPr>
      </w:pPr>
    </w:p>
    <w:p w14:paraId="4304C5CE" w14:textId="77777777" w:rsidR="00EF48FB" w:rsidRDefault="00ED3AE1">
      <w:pPr>
        <w:pStyle w:val="Heading3"/>
        <w:numPr>
          <w:ilvl w:val="2"/>
          <w:numId w:val="5"/>
        </w:numPr>
        <w:rPr>
          <w:rFonts w:eastAsia="Calibri"/>
        </w:rPr>
      </w:pPr>
      <w:bookmarkStart w:id="65" w:name="_Toc243813717"/>
      <w:r>
        <w:rPr>
          <w:rFonts w:eastAsia="Calibri"/>
        </w:rPr>
        <w:t>Paso 16: Publicación del servicio en una carpeta local</w:t>
      </w:r>
      <w:bookmarkEnd w:id="65"/>
    </w:p>
    <w:p w14:paraId="29254362"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Para desplegar en IIS se hace clic derecho sobre el proyecto, se selecciona </w:t>
      </w:r>
      <w:r>
        <w:rPr>
          <w:rFonts w:eastAsia="Calibri"/>
          <w:sz w:val="22"/>
          <w:szCs w:val="22"/>
        </w:rPr>
        <w:t>Publicar</w:t>
      </w:r>
      <w:r>
        <w:rPr>
          <w:rFonts w:eastAsia="Calibri"/>
          <w:b w:val="0"/>
          <w:bCs w:val="0"/>
          <w:sz w:val="22"/>
          <w:szCs w:val="22"/>
        </w:rPr>
        <w:t xml:space="preserve"> y se crea un perfil de tipo </w:t>
      </w:r>
      <w:r>
        <w:rPr>
          <w:rFonts w:eastAsia="Calibri"/>
          <w:sz w:val="22"/>
          <w:szCs w:val="22"/>
        </w:rPr>
        <w:t>Carpeta</w:t>
      </w:r>
      <w:r>
        <w:rPr>
          <w:rFonts w:eastAsia="Calibri"/>
          <w:b w:val="0"/>
          <w:bCs w:val="0"/>
          <w:sz w:val="22"/>
          <w:szCs w:val="22"/>
        </w:rPr>
        <w:t xml:space="preserve">, indicando un directorio propio, por ejemplo </w:t>
      </w:r>
      <w:r>
        <w:rPr>
          <w:rFonts w:eastAsia="Calibri"/>
          <w:b w:val="0"/>
          <w:bCs w:val="0"/>
          <w:i/>
          <w:iCs/>
          <w:sz w:val="22"/>
          <w:szCs w:val="22"/>
        </w:rPr>
        <w:t>C:\inetpub\WS_CON_UNI_DOTNET_SOAP</w:t>
      </w:r>
      <w:r>
        <w:rPr>
          <w:rFonts w:eastAsia="Calibri"/>
          <w:b w:val="0"/>
          <w:bCs w:val="0"/>
          <w:sz w:val="22"/>
          <w:szCs w:val="22"/>
        </w:rPr>
        <w:t xml:space="preserve">. Se elige la configuración </w:t>
      </w:r>
      <w:proofErr w:type="spellStart"/>
      <w:r>
        <w:rPr>
          <w:rFonts w:eastAsia="Calibri"/>
          <w:sz w:val="22"/>
          <w:szCs w:val="22"/>
        </w:rPr>
        <w:t>Release</w:t>
      </w:r>
      <w:proofErr w:type="spellEnd"/>
      <w:r>
        <w:rPr>
          <w:rFonts w:eastAsia="Calibri"/>
          <w:b w:val="0"/>
          <w:bCs w:val="0"/>
          <w:sz w:val="22"/>
          <w:szCs w:val="22"/>
        </w:rPr>
        <w:t xml:space="preserve"> y se pulsa </w:t>
      </w:r>
      <w:r>
        <w:rPr>
          <w:rFonts w:eastAsia="Calibri"/>
          <w:sz w:val="22"/>
          <w:szCs w:val="22"/>
        </w:rPr>
        <w:t>Publicar</w:t>
      </w:r>
      <w:r>
        <w:rPr>
          <w:rFonts w:eastAsia="Calibri"/>
          <w:b w:val="0"/>
          <w:bCs w:val="0"/>
          <w:sz w:val="22"/>
          <w:szCs w:val="22"/>
        </w:rPr>
        <w:t>.</w:t>
      </w:r>
    </w:p>
    <w:p w14:paraId="1596CE63" w14:textId="77777777" w:rsidR="00EF48FB" w:rsidRDefault="00ED3AE1">
      <w:pPr>
        <w:pStyle w:val="Heading4"/>
        <w:rPr>
          <w:rFonts w:ascii="Arial" w:hAnsi="Arial" w:cs="Arial"/>
          <w:color w:val="auto"/>
        </w:rPr>
      </w:pPr>
      <w:bookmarkStart w:id="66" w:name="_Toc243813769"/>
      <w:r>
        <w:rPr>
          <w:rFonts w:ascii="Arial" w:hAnsi="Arial" w:cs="Arial"/>
          <w:color w:val="auto"/>
        </w:rPr>
        <w:lastRenderedPageBreak/>
        <w:t>Figura 7</w:t>
      </w:r>
      <w:r>
        <w:rPr>
          <w:rFonts w:ascii="Arial" w:hAnsi="Arial" w:cs="Arial"/>
          <w:color w:val="auto"/>
        </w:rPr>
        <w:br/>
        <w:t>Perfil de publicación en carpeta local.</w:t>
      </w:r>
      <w:bookmarkEnd w:id="66"/>
    </w:p>
    <w:p w14:paraId="55785FE4" w14:textId="6F754096"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3B0588" w:rsidRPr="003B0588">
        <w:rPr>
          <w:rFonts w:eastAsia="Calibri"/>
          <w:b w:val="0"/>
          <w:bCs w:val="0"/>
          <w:i/>
          <w:iCs/>
          <w:noProof/>
          <w:color w:val="7F7F7F"/>
          <w:sz w:val="20"/>
          <w:szCs w:val="20"/>
        </w:rPr>
        <w:drawing>
          <wp:inline distT="0" distB="0" distL="0" distR="0" wp14:anchorId="003BAA97" wp14:editId="4D5CC2A2">
            <wp:extent cx="4991100" cy="3565525"/>
            <wp:effectExtent l="0" t="0" r="0" b="0"/>
            <wp:docPr id="208201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18447" name=""/>
                    <pic:cNvPicPr/>
                  </pic:nvPicPr>
                  <pic:blipFill>
                    <a:blip r:embed="rId15"/>
                    <a:stretch>
                      <a:fillRect/>
                    </a:stretch>
                  </pic:blipFill>
                  <pic:spPr>
                    <a:xfrm>
                      <a:off x="0" y="0"/>
                      <a:ext cx="4991100" cy="3565525"/>
                    </a:xfrm>
                    <a:prstGeom prst="rect">
                      <a:avLst/>
                    </a:prstGeom>
                  </pic:spPr>
                </pic:pic>
              </a:graphicData>
            </a:graphic>
          </wp:inline>
        </w:drawing>
      </w:r>
      <w:r>
        <w:rPr>
          <w:rFonts w:eastAsia="Calibri"/>
          <w:b w:val="0"/>
          <w:bCs w:val="0"/>
          <w:i/>
          <w:iCs/>
          <w:color w:val="7F7F7F"/>
          <w:sz w:val="20"/>
          <w:szCs w:val="20"/>
        </w:rPr>
        <w:br/>
      </w:r>
    </w:p>
    <w:p w14:paraId="060382F3"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Al finalizar se verifica que la carpeta contenga los archivos </w:t>
      </w:r>
      <w:r>
        <w:rPr>
          <w:rFonts w:eastAsia="Calibri"/>
          <w:b w:val="0"/>
          <w:bCs w:val="0"/>
          <w:i/>
          <w:iCs/>
          <w:sz w:val="22"/>
          <w:szCs w:val="22"/>
        </w:rPr>
        <w:t>.</w:t>
      </w:r>
      <w:proofErr w:type="spellStart"/>
      <w:r>
        <w:rPr>
          <w:rFonts w:eastAsia="Calibri"/>
          <w:b w:val="0"/>
          <w:bCs w:val="0"/>
          <w:i/>
          <w:iCs/>
          <w:sz w:val="22"/>
          <w:szCs w:val="22"/>
        </w:rPr>
        <w:t>svc</w:t>
      </w:r>
      <w:proofErr w:type="spellEnd"/>
      <w:r>
        <w:rPr>
          <w:rFonts w:eastAsia="Calibri"/>
          <w:b w:val="0"/>
          <w:bCs w:val="0"/>
          <w:sz w:val="22"/>
          <w:szCs w:val="22"/>
        </w:rPr>
        <w:t xml:space="preserve">, el </w:t>
      </w:r>
      <w:proofErr w:type="spellStart"/>
      <w:r>
        <w:rPr>
          <w:rFonts w:eastAsia="Calibri"/>
          <w:b w:val="0"/>
          <w:bCs w:val="0"/>
          <w:i/>
          <w:iCs/>
          <w:sz w:val="22"/>
          <w:szCs w:val="22"/>
        </w:rPr>
        <w:t>Web.config</w:t>
      </w:r>
      <w:proofErr w:type="spellEnd"/>
      <w:r>
        <w:rPr>
          <w:rFonts w:eastAsia="Calibri"/>
          <w:b w:val="0"/>
          <w:bCs w:val="0"/>
          <w:sz w:val="22"/>
          <w:szCs w:val="22"/>
        </w:rPr>
        <w:t xml:space="preserve"> y la carpeta </w:t>
      </w:r>
      <w:proofErr w:type="spellStart"/>
      <w:r>
        <w:rPr>
          <w:rFonts w:eastAsia="Calibri"/>
          <w:b w:val="0"/>
          <w:bCs w:val="0"/>
          <w:i/>
          <w:iCs/>
          <w:sz w:val="22"/>
          <w:szCs w:val="22"/>
        </w:rPr>
        <w:t>bin</w:t>
      </w:r>
      <w:proofErr w:type="spellEnd"/>
      <w:r>
        <w:rPr>
          <w:rFonts w:eastAsia="Calibri"/>
          <w:b w:val="0"/>
          <w:bCs w:val="0"/>
          <w:sz w:val="22"/>
          <w:szCs w:val="22"/>
        </w:rPr>
        <w:t xml:space="preserve"> con el ensamblado </w:t>
      </w:r>
      <w:r>
        <w:rPr>
          <w:rFonts w:eastAsia="Calibri"/>
          <w:b w:val="0"/>
          <w:bCs w:val="0"/>
          <w:i/>
          <w:iCs/>
          <w:sz w:val="22"/>
          <w:szCs w:val="22"/>
        </w:rPr>
        <w:t>WS_CON_UNI_DOTNET_SOAP.dll</w:t>
      </w:r>
      <w:r>
        <w:rPr>
          <w:rFonts w:eastAsia="Calibri"/>
          <w:b w:val="0"/>
          <w:bCs w:val="0"/>
          <w:sz w:val="22"/>
          <w:szCs w:val="22"/>
        </w:rPr>
        <w:t>.</w:t>
      </w:r>
    </w:p>
    <w:p w14:paraId="4FC364F1" w14:textId="77777777" w:rsidR="00EF48FB" w:rsidRDefault="00ED3AE1">
      <w:pPr>
        <w:pStyle w:val="Heading4"/>
        <w:rPr>
          <w:rFonts w:ascii="Arial" w:hAnsi="Arial" w:cs="Arial"/>
          <w:color w:val="auto"/>
        </w:rPr>
      </w:pPr>
      <w:bookmarkStart w:id="67" w:name="_Toc243813770"/>
      <w:r>
        <w:rPr>
          <w:rFonts w:ascii="Arial" w:hAnsi="Arial" w:cs="Arial"/>
          <w:color w:val="auto"/>
        </w:rPr>
        <w:t>Figura 8</w:t>
      </w:r>
      <w:r>
        <w:rPr>
          <w:rFonts w:ascii="Arial" w:hAnsi="Arial" w:cs="Arial"/>
          <w:color w:val="auto"/>
        </w:rPr>
        <w:br/>
        <w:t>Archivos generados por la publicación.</w:t>
      </w:r>
      <w:bookmarkEnd w:id="67"/>
    </w:p>
    <w:p w14:paraId="16044207" w14:textId="78248504"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AA29CF" w:rsidRPr="00AA29CF">
        <w:rPr>
          <w:rFonts w:eastAsia="Calibri"/>
          <w:b w:val="0"/>
          <w:bCs w:val="0"/>
          <w:i/>
          <w:iCs/>
          <w:noProof/>
          <w:color w:val="7F7F7F"/>
          <w:sz w:val="20"/>
          <w:szCs w:val="20"/>
        </w:rPr>
        <w:drawing>
          <wp:inline distT="0" distB="0" distL="0" distR="0" wp14:anchorId="2C0FF23A" wp14:editId="7ACC53A3">
            <wp:extent cx="2591162" cy="752580"/>
            <wp:effectExtent l="0" t="0" r="0" b="9525"/>
            <wp:docPr id="212038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88800" name=""/>
                    <pic:cNvPicPr/>
                  </pic:nvPicPr>
                  <pic:blipFill>
                    <a:blip r:embed="rId16"/>
                    <a:stretch>
                      <a:fillRect/>
                    </a:stretch>
                  </pic:blipFill>
                  <pic:spPr>
                    <a:xfrm>
                      <a:off x="0" y="0"/>
                      <a:ext cx="2591162" cy="752580"/>
                    </a:xfrm>
                    <a:prstGeom prst="rect">
                      <a:avLst/>
                    </a:prstGeom>
                  </pic:spPr>
                </pic:pic>
              </a:graphicData>
            </a:graphic>
          </wp:inline>
        </w:drawing>
      </w:r>
      <w:r>
        <w:rPr>
          <w:rFonts w:eastAsia="Calibri"/>
          <w:b w:val="0"/>
          <w:bCs w:val="0"/>
          <w:i/>
          <w:iCs/>
          <w:color w:val="7F7F7F"/>
          <w:sz w:val="20"/>
          <w:szCs w:val="20"/>
        </w:rPr>
        <w:br/>
      </w:r>
    </w:p>
    <w:p w14:paraId="00984253" w14:textId="6D225CBB" w:rsidR="00EF48FB" w:rsidRDefault="00ED3AE1">
      <w:pPr>
        <w:pStyle w:val="Heading3"/>
        <w:numPr>
          <w:ilvl w:val="2"/>
          <w:numId w:val="5"/>
        </w:numPr>
        <w:rPr>
          <w:rFonts w:eastAsia="Calibri"/>
        </w:rPr>
      </w:pPr>
      <w:bookmarkStart w:id="68" w:name="_Toc243813721"/>
      <w:r>
        <w:rPr>
          <w:rFonts w:eastAsia="Calibri"/>
        </w:rPr>
        <w:t xml:space="preserve">Paso </w:t>
      </w:r>
      <w:r w:rsidR="00836BC4">
        <w:rPr>
          <w:rFonts w:eastAsia="Calibri"/>
        </w:rPr>
        <w:t>17</w:t>
      </w:r>
      <w:r>
        <w:rPr>
          <w:rFonts w:eastAsia="Calibri"/>
        </w:rPr>
        <w:t>: Verificación del servicio publicado</w:t>
      </w:r>
      <w:bookmarkEnd w:id="68"/>
    </w:p>
    <w:p w14:paraId="6C3512E9"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inicia el sitio y se navega a </w:t>
      </w:r>
      <w:r>
        <w:rPr>
          <w:rFonts w:eastAsia="Calibri"/>
          <w:b w:val="0"/>
          <w:bCs w:val="0"/>
          <w:i/>
          <w:iCs/>
          <w:sz w:val="22"/>
          <w:szCs w:val="22"/>
        </w:rPr>
        <w:t>http://localhost:8095/</w:t>
      </w:r>
      <w:r>
        <w:rPr>
          <w:rFonts w:eastAsia="Calibri"/>
          <w:b w:val="0"/>
          <w:bCs w:val="0"/>
          <w:sz w:val="22"/>
          <w:szCs w:val="22"/>
        </w:rPr>
        <w:t xml:space="preserve">. Como </w:t>
      </w:r>
      <w:proofErr w:type="spellStart"/>
      <w:r>
        <w:rPr>
          <w:rFonts w:eastAsia="Calibri"/>
          <w:b w:val="0"/>
          <w:bCs w:val="0"/>
          <w:i/>
          <w:iCs/>
          <w:sz w:val="22"/>
          <w:szCs w:val="22"/>
        </w:rPr>
        <w:t>Web.config</w:t>
      </w:r>
      <w:proofErr w:type="spellEnd"/>
      <w:r>
        <w:rPr>
          <w:rFonts w:eastAsia="Calibri"/>
          <w:b w:val="0"/>
          <w:bCs w:val="0"/>
          <w:sz w:val="22"/>
          <w:szCs w:val="22"/>
        </w:rPr>
        <w:t xml:space="preserve"> habilita la exploración de directorios, se listan los archivos </w:t>
      </w:r>
      <w:r>
        <w:rPr>
          <w:rFonts w:eastAsia="Calibri"/>
          <w:b w:val="0"/>
          <w:bCs w:val="0"/>
          <w:i/>
          <w:iCs/>
          <w:sz w:val="22"/>
          <w:szCs w:val="22"/>
        </w:rPr>
        <w:t>.</w:t>
      </w:r>
      <w:proofErr w:type="spellStart"/>
      <w:r>
        <w:rPr>
          <w:rFonts w:eastAsia="Calibri"/>
          <w:b w:val="0"/>
          <w:bCs w:val="0"/>
          <w:i/>
          <w:iCs/>
          <w:sz w:val="22"/>
          <w:szCs w:val="22"/>
        </w:rPr>
        <w:t>svc</w:t>
      </w:r>
      <w:proofErr w:type="spellEnd"/>
      <w:r>
        <w:rPr>
          <w:rFonts w:eastAsia="Calibri"/>
          <w:b w:val="0"/>
          <w:bCs w:val="0"/>
          <w:sz w:val="22"/>
          <w:szCs w:val="22"/>
        </w:rPr>
        <w:t xml:space="preserve">. Al abrir cada servicio con </w:t>
      </w:r>
      <w:r>
        <w:rPr>
          <w:rFonts w:eastAsia="Calibri"/>
          <w:b w:val="0"/>
          <w:bCs w:val="0"/>
          <w:i/>
          <w:iCs/>
          <w:sz w:val="22"/>
          <w:szCs w:val="22"/>
        </w:rPr>
        <w:t>?</w:t>
      </w:r>
      <w:proofErr w:type="spellStart"/>
      <w:r>
        <w:rPr>
          <w:rFonts w:eastAsia="Calibri"/>
          <w:b w:val="0"/>
          <w:bCs w:val="0"/>
          <w:i/>
          <w:iCs/>
          <w:sz w:val="22"/>
          <w:szCs w:val="22"/>
        </w:rPr>
        <w:t>wsdl</w:t>
      </w:r>
      <w:proofErr w:type="spellEnd"/>
      <w:r>
        <w:rPr>
          <w:rFonts w:eastAsia="Calibri"/>
          <w:b w:val="0"/>
          <w:bCs w:val="0"/>
          <w:sz w:val="22"/>
          <w:szCs w:val="22"/>
        </w:rPr>
        <w:t xml:space="preserve"> se comprueba que el contrato se publica correctamente desde IIS. A partir de este punto los clientes pueden conectarse.</w:t>
      </w:r>
    </w:p>
    <w:p w14:paraId="4B236DA8" w14:textId="77777777" w:rsidR="00EF48FB" w:rsidRDefault="00ED3AE1">
      <w:pPr>
        <w:pStyle w:val="Heading4"/>
        <w:rPr>
          <w:rFonts w:ascii="Arial" w:hAnsi="Arial" w:cs="Arial"/>
          <w:color w:val="auto"/>
        </w:rPr>
      </w:pPr>
      <w:bookmarkStart w:id="69" w:name="_Toc243813775"/>
      <w:r>
        <w:rPr>
          <w:rFonts w:ascii="Arial" w:hAnsi="Arial" w:cs="Arial"/>
          <w:color w:val="auto"/>
        </w:rPr>
        <w:lastRenderedPageBreak/>
        <w:t>Figura 13</w:t>
      </w:r>
      <w:r>
        <w:rPr>
          <w:rFonts w:ascii="Arial" w:hAnsi="Arial" w:cs="Arial"/>
          <w:color w:val="auto"/>
        </w:rPr>
        <w:br/>
        <w:t>Servicio publicado en IIS.</w:t>
      </w:r>
      <w:bookmarkEnd w:id="69"/>
    </w:p>
    <w:p w14:paraId="29329289" w14:textId="7E663971"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2C040A" w:rsidRPr="00C40E0D">
        <w:rPr>
          <w:rFonts w:eastAsia="Calibri"/>
          <w:b w:val="0"/>
          <w:bCs w:val="0"/>
          <w:i/>
          <w:iCs/>
          <w:noProof/>
          <w:color w:val="7F7F7F"/>
          <w:sz w:val="20"/>
          <w:szCs w:val="20"/>
        </w:rPr>
        <w:drawing>
          <wp:inline distT="0" distB="0" distL="0" distR="0" wp14:anchorId="32B696C4" wp14:editId="21C2BAA4">
            <wp:extent cx="4962525" cy="2768600"/>
            <wp:effectExtent l="0" t="0" r="9525" b="0"/>
            <wp:docPr id="23770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57836" name=""/>
                    <pic:cNvPicPr/>
                  </pic:nvPicPr>
                  <pic:blipFill>
                    <a:blip r:embed="rId14"/>
                    <a:stretch>
                      <a:fillRect/>
                    </a:stretch>
                  </pic:blipFill>
                  <pic:spPr>
                    <a:xfrm>
                      <a:off x="0" y="0"/>
                      <a:ext cx="4962525" cy="2768600"/>
                    </a:xfrm>
                    <a:prstGeom prst="rect">
                      <a:avLst/>
                    </a:prstGeom>
                  </pic:spPr>
                </pic:pic>
              </a:graphicData>
            </a:graphic>
          </wp:inline>
        </w:drawing>
      </w:r>
    </w:p>
    <w:p w14:paraId="142C56B5"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70" w:name="_Toc243813722"/>
      <w:r>
        <w:rPr>
          <w:rFonts w:eastAsia="Calibri"/>
          <w:color w:val="auto"/>
          <w:sz w:val="36"/>
          <w:szCs w:val="36"/>
        </w:rPr>
        <w:t>Cliente Consola</w:t>
      </w:r>
      <w:bookmarkEnd w:id="70"/>
    </w:p>
    <w:p w14:paraId="0407156E"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cliente de consola es una aplicación .NET Framework 4.8 organizada en MVC. Consume el servidor con </w:t>
      </w:r>
      <w:proofErr w:type="spellStart"/>
      <w:r>
        <w:rPr>
          <w:rFonts w:eastAsia="Calibri"/>
          <w:b w:val="0"/>
          <w:bCs w:val="0"/>
          <w:i/>
          <w:iCs/>
          <w:sz w:val="22"/>
          <w:szCs w:val="22"/>
        </w:rPr>
        <w:t>ChannelFactory</w:t>
      </w:r>
      <w:proofErr w:type="spellEnd"/>
      <w:r>
        <w:rPr>
          <w:rFonts w:eastAsia="Calibri"/>
          <w:b w:val="0"/>
          <w:bCs w:val="0"/>
          <w:sz w:val="22"/>
          <w:szCs w:val="22"/>
        </w:rPr>
        <w:t xml:space="preserve"> de WCF a partir de interfaces que replican el contrato, sin generar código desde el WSDL.</w:t>
      </w:r>
    </w:p>
    <w:p w14:paraId="1ECDCEDE" w14:textId="77777777" w:rsidR="00EF48FB" w:rsidRDefault="00ED3AE1">
      <w:pPr>
        <w:pStyle w:val="Heading3"/>
        <w:numPr>
          <w:ilvl w:val="2"/>
          <w:numId w:val="5"/>
        </w:numPr>
        <w:rPr>
          <w:rFonts w:eastAsia="Calibri"/>
        </w:rPr>
      </w:pPr>
      <w:bookmarkStart w:id="71" w:name="_Toc243813723"/>
      <w:r>
        <w:rPr>
          <w:rFonts w:eastAsia="Calibri"/>
        </w:rPr>
        <w:t>Paso 1: Creación del proyecto</w:t>
      </w:r>
      <w:bookmarkEnd w:id="71"/>
    </w:p>
    <w:p w14:paraId="5885CD13"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Visual Studio se selecciona la plantilla </w:t>
      </w:r>
      <w:r>
        <w:rPr>
          <w:rFonts w:eastAsia="Calibri"/>
          <w:sz w:val="22"/>
          <w:szCs w:val="22"/>
        </w:rPr>
        <w:t>Aplicación de consola (.NET Framework)</w:t>
      </w:r>
      <w:r>
        <w:rPr>
          <w:rFonts w:eastAsia="Calibri"/>
          <w:b w:val="0"/>
          <w:bCs w:val="0"/>
          <w:sz w:val="22"/>
          <w:szCs w:val="22"/>
        </w:rPr>
        <w:t xml:space="preserve"> para C#.</w:t>
      </w:r>
    </w:p>
    <w:p w14:paraId="2019351C" w14:textId="77777777" w:rsidR="00EF48FB" w:rsidRDefault="00ED3AE1">
      <w:pPr>
        <w:pStyle w:val="Heading4"/>
        <w:rPr>
          <w:rFonts w:ascii="Arial" w:hAnsi="Arial" w:cs="Arial"/>
          <w:color w:val="auto"/>
        </w:rPr>
      </w:pPr>
      <w:bookmarkStart w:id="72" w:name="_Toc243813776"/>
      <w:r>
        <w:rPr>
          <w:rFonts w:ascii="Arial" w:hAnsi="Arial" w:cs="Arial"/>
          <w:color w:val="auto"/>
        </w:rPr>
        <w:lastRenderedPageBreak/>
        <w:t>Figura 14</w:t>
      </w:r>
      <w:r>
        <w:rPr>
          <w:rFonts w:ascii="Arial" w:hAnsi="Arial" w:cs="Arial"/>
          <w:color w:val="auto"/>
        </w:rPr>
        <w:br/>
        <w:t>Selección de la plantilla Aplicación de consola (.NET Framework).</w:t>
      </w:r>
      <w:bookmarkEnd w:id="72"/>
    </w:p>
    <w:p w14:paraId="02173989" w14:textId="3F54964E"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832A3E">
        <w:rPr>
          <w:noProof/>
        </w:rPr>
        <w:drawing>
          <wp:inline distT="0" distB="0" distL="0" distR="0" wp14:anchorId="2B1702DB" wp14:editId="6EF491F6">
            <wp:extent cx="4552950" cy="2219325"/>
            <wp:effectExtent l="0" t="0" r="0" b="9525"/>
            <wp:docPr id="2056435181" name="image126.png"/>
            <wp:cNvGraphicFramePr/>
            <a:graphic xmlns:a="http://schemas.openxmlformats.org/drawingml/2006/main">
              <a:graphicData uri="http://schemas.openxmlformats.org/drawingml/2006/picture">
                <pic:pic xmlns:pic="http://schemas.openxmlformats.org/drawingml/2006/picture">
                  <pic:nvPicPr>
                    <pic:cNvPr id="0" name="image126.png"/>
                    <pic:cNvPicPr preferRelativeResize="0"/>
                  </pic:nvPicPr>
                  <pic:blipFill>
                    <a:blip r:embed="rId17"/>
                    <a:srcRect/>
                    <a:stretch>
                      <a:fillRect/>
                    </a:stretch>
                  </pic:blipFill>
                  <pic:spPr>
                    <a:xfrm>
                      <a:off x="0" y="0"/>
                      <a:ext cx="4552950" cy="2219325"/>
                    </a:xfrm>
                    <a:prstGeom prst="rect">
                      <a:avLst/>
                    </a:prstGeom>
                    <a:ln/>
                  </pic:spPr>
                </pic:pic>
              </a:graphicData>
            </a:graphic>
          </wp:inline>
        </w:drawing>
      </w:r>
      <w:r>
        <w:rPr>
          <w:rFonts w:eastAsia="Calibri"/>
          <w:b w:val="0"/>
          <w:bCs w:val="0"/>
          <w:i/>
          <w:iCs/>
          <w:color w:val="7F7F7F"/>
          <w:sz w:val="20"/>
          <w:szCs w:val="20"/>
        </w:rPr>
        <w:br/>
      </w:r>
    </w:p>
    <w:p w14:paraId="5006DF63" w14:textId="77777777" w:rsidR="00EF48FB" w:rsidRDefault="00ED3AE1">
      <w:pPr>
        <w:pStyle w:val="Heading3"/>
        <w:numPr>
          <w:ilvl w:val="2"/>
          <w:numId w:val="5"/>
        </w:numPr>
        <w:rPr>
          <w:rFonts w:eastAsia="Calibri"/>
        </w:rPr>
      </w:pPr>
      <w:bookmarkStart w:id="73" w:name="_Toc243813724"/>
      <w:r>
        <w:rPr>
          <w:rFonts w:eastAsia="Calibri"/>
        </w:rPr>
        <w:t xml:space="preserve">Paso 2: Nombre del proyecto y </w:t>
      </w:r>
      <w:proofErr w:type="spellStart"/>
      <w:r>
        <w:rPr>
          <w:rFonts w:eastAsia="Calibri"/>
        </w:rPr>
        <w:t>framework</w:t>
      </w:r>
      <w:bookmarkEnd w:id="73"/>
      <w:proofErr w:type="spellEnd"/>
    </w:p>
    <w:p w14:paraId="32B4AFA9"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asigna el nombre </w:t>
      </w:r>
      <w:r>
        <w:rPr>
          <w:rFonts w:eastAsia="Calibri"/>
          <w:sz w:val="22"/>
          <w:szCs w:val="22"/>
        </w:rPr>
        <w:t>ConUni_ClienteConsola_GR3</w:t>
      </w:r>
      <w:r>
        <w:rPr>
          <w:rFonts w:eastAsia="Calibri"/>
          <w:b w:val="0"/>
          <w:bCs w:val="0"/>
          <w:sz w:val="22"/>
          <w:szCs w:val="22"/>
        </w:rPr>
        <w:t xml:space="preserve">, la ubicación </w:t>
      </w:r>
      <w:r>
        <w:rPr>
          <w:rFonts w:eastAsia="Calibri"/>
          <w:b w:val="0"/>
          <w:bCs w:val="0"/>
          <w:i/>
          <w:iCs/>
          <w:sz w:val="22"/>
          <w:szCs w:val="22"/>
        </w:rPr>
        <w:t>04. CLICON</w:t>
      </w:r>
      <w:r>
        <w:rPr>
          <w:rFonts w:eastAsia="Calibri"/>
          <w:b w:val="0"/>
          <w:bCs w:val="0"/>
          <w:sz w:val="22"/>
          <w:szCs w:val="22"/>
        </w:rPr>
        <w:t xml:space="preserve"> y el </w:t>
      </w:r>
      <w:proofErr w:type="spellStart"/>
      <w:r>
        <w:rPr>
          <w:rFonts w:eastAsia="Calibri"/>
          <w:b w:val="0"/>
          <w:bCs w:val="0"/>
          <w:sz w:val="22"/>
          <w:szCs w:val="22"/>
        </w:rPr>
        <w:t>framework</w:t>
      </w:r>
      <w:proofErr w:type="spellEnd"/>
      <w:r>
        <w:rPr>
          <w:rFonts w:eastAsia="Calibri"/>
          <w:b w:val="0"/>
          <w:bCs w:val="0"/>
          <w:sz w:val="22"/>
          <w:szCs w:val="22"/>
        </w:rPr>
        <w:t xml:space="preserve"> </w:t>
      </w:r>
      <w:r>
        <w:rPr>
          <w:rFonts w:eastAsia="Calibri"/>
          <w:sz w:val="22"/>
          <w:szCs w:val="22"/>
        </w:rPr>
        <w:t>.NET Framework 4.8</w:t>
      </w:r>
      <w:r>
        <w:rPr>
          <w:rFonts w:eastAsia="Calibri"/>
          <w:b w:val="0"/>
          <w:bCs w:val="0"/>
          <w:sz w:val="22"/>
          <w:szCs w:val="22"/>
        </w:rPr>
        <w:t>.</w:t>
      </w:r>
    </w:p>
    <w:p w14:paraId="58C3B6F1" w14:textId="77777777" w:rsidR="00EF48FB" w:rsidRDefault="00ED3AE1">
      <w:pPr>
        <w:pStyle w:val="Heading4"/>
        <w:rPr>
          <w:rFonts w:ascii="Arial" w:hAnsi="Arial" w:cs="Arial"/>
          <w:color w:val="auto"/>
        </w:rPr>
      </w:pPr>
      <w:bookmarkStart w:id="74" w:name="_Toc243813777"/>
      <w:r>
        <w:rPr>
          <w:rFonts w:ascii="Arial" w:hAnsi="Arial" w:cs="Arial"/>
          <w:color w:val="auto"/>
        </w:rPr>
        <w:t>Figura 15</w:t>
      </w:r>
      <w:r>
        <w:rPr>
          <w:rFonts w:ascii="Arial" w:hAnsi="Arial" w:cs="Arial"/>
          <w:color w:val="auto"/>
        </w:rPr>
        <w:br/>
        <w:t>Configuración del proyecto de consola.</w:t>
      </w:r>
      <w:bookmarkEnd w:id="74"/>
    </w:p>
    <w:p w14:paraId="674E1F81" w14:textId="08DB6523"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310B12">
        <w:rPr>
          <w:noProof/>
          <w:color w:val="1F497D"/>
        </w:rPr>
        <w:drawing>
          <wp:inline distT="0" distB="0" distL="0" distR="0" wp14:anchorId="63C3B82B" wp14:editId="46CBFE95">
            <wp:extent cx="5048250" cy="2603500"/>
            <wp:effectExtent l="0" t="0" r="0" b="6350"/>
            <wp:docPr id="2056435182" name="image117.png"/>
            <wp:cNvGraphicFramePr/>
            <a:graphic xmlns:a="http://schemas.openxmlformats.org/drawingml/2006/main">
              <a:graphicData uri="http://schemas.openxmlformats.org/drawingml/2006/picture">
                <pic:pic xmlns:pic="http://schemas.openxmlformats.org/drawingml/2006/picture">
                  <pic:nvPicPr>
                    <pic:cNvPr id="0" name="image117.png"/>
                    <pic:cNvPicPr preferRelativeResize="0"/>
                  </pic:nvPicPr>
                  <pic:blipFill>
                    <a:blip r:embed="rId18"/>
                    <a:srcRect/>
                    <a:stretch>
                      <a:fillRect/>
                    </a:stretch>
                  </pic:blipFill>
                  <pic:spPr>
                    <a:xfrm>
                      <a:off x="0" y="0"/>
                      <a:ext cx="5048250" cy="2603500"/>
                    </a:xfrm>
                    <a:prstGeom prst="rect">
                      <a:avLst/>
                    </a:prstGeom>
                    <a:ln/>
                  </pic:spPr>
                </pic:pic>
              </a:graphicData>
            </a:graphic>
          </wp:inline>
        </w:drawing>
      </w:r>
      <w:r>
        <w:rPr>
          <w:rFonts w:eastAsia="Calibri"/>
          <w:b w:val="0"/>
          <w:bCs w:val="0"/>
          <w:i/>
          <w:iCs/>
          <w:color w:val="7F7F7F"/>
          <w:sz w:val="20"/>
          <w:szCs w:val="20"/>
        </w:rPr>
        <w:t>]</w:t>
      </w:r>
      <w:r>
        <w:rPr>
          <w:rFonts w:eastAsia="Calibri"/>
          <w:b w:val="0"/>
          <w:bCs w:val="0"/>
          <w:i/>
          <w:iCs/>
          <w:color w:val="7F7F7F"/>
          <w:sz w:val="20"/>
          <w:szCs w:val="20"/>
        </w:rPr>
        <w:br/>
      </w:r>
    </w:p>
    <w:p w14:paraId="1F009428" w14:textId="60B5F59F" w:rsidR="00EF48FB" w:rsidRDefault="00EF48FB">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p>
    <w:p w14:paraId="74407AF3" w14:textId="77777777" w:rsidR="00EF48FB" w:rsidRDefault="00ED3AE1">
      <w:pPr>
        <w:pStyle w:val="Heading3"/>
        <w:numPr>
          <w:ilvl w:val="2"/>
          <w:numId w:val="5"/>
        </w:numPr>
        <w:rPr>
          <w:rFonts w:eastAsia="Calibri"/>
        </w:rPr>
      </w:pPr>
      <w:bookmarkStart w:id="75" w:name="_Toc243813726"/>
      <w:r>
        <w:rPr>
          <w:rFonts w:eastAsia="Calibri"/>
        </w:rPr>
        <w:lastRenderedPageBreak/>
        <w:t>Paso 4: Estructura de paquetes</w:t>
      </w:r>
      <w:bookmarkEnd w:id="75"/>
    </w:p>
    <w:p w14:paraId="68B9B3DC"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crea la estructura </w:t>
      </w:r>
      <w:proofErr w:type="spellStart"/>
      <w:r>
        <w:rPr>
          <w:rFonts w:eastAsia="Calibri"/>
          <w:b w:val="0"/>
          <w:bCs w:val="0"/>
          <w:i/>
          <w:iCs/>
          <w:sz w:val="22"/>
          <w:szCs w:val="22"/>
        </w:rPr>
        <w:t>ec</w:t>
      </w:r>
      <w:proofErr w:type="spellEnd"/>
      <w:r>
        <w:rPr>
          <w:rFonts w:eastAsia="Calibri"/>
          <w:b w:val="0"/>
          <w:bCs w:val="0"/>
          <w:i/>
          <w:iCs/>
          <w:sz w:val="22"/>
          <w:szCs w:val="22"/>
        </w:rPr>
        <w:t>/</w:t>
      </w:r>
      <w:proofErr w:type="spellStart"/>
      <w:r>
        <w:rPr>
          <w:rFonts w:eastAsia="Calibri"/>
          <w:b w:val="0"/>
          <w:bCs w:val="0"/>
          <w:i/>
          <w:iCs/>
          <w:sz w:val="22"/>
          <w:szCs w:val="22"/>
        </w:rPr>
        <w:t>edu</w:t>
      </w:r>
      <w:proofErr w:type="spellEnd"/>
      <w:r>
        <w:rPr>
          <w:rFonts w:eastAsia="Calibri"/>
          <w:b w:val="0"/>
          <w:bCs w:val="0"/>
          <w:i/>
          <w:iCs/>
          <w:sz w:val="22"/>
          <w:szCs w:val="22"/>
        </w:rPr>
        <w:t>/</w:t>
      </w:r>
      <w:proofErr w:type="spellStart"/>
      <w:r>
        <w:rPr>
          <w:rFonts w:eastAsia="Calibri"/>
          <w:b w:val="0"/>
          <w:bCs w:val="0"/>
          <w:i/>
          <w:iCs/>
          <w:sz w:val="22"/>
          <w:szCs w:val="22"/>
        </w:rPr>
        <w:t>monster</w:t>
      </w:r>
      <w:proofErr w:type="spellEnd"/>
      <w:r>
        <w:rPr>
          <w:rFonts w:eastAsia="Calibri"/>
          <w:b w:val="0"/>
          <w:bCs w:val="0"/>
          <w:sz w:val="22"/>
          <w:szCs w:val="22"/>
        </w:rPr>
        <w:t xml:space="preserve"> con las carpetas </w:t>
      </w:r>
      <w:r>
        <w:rPr>
          <w:rFonts w:eastAsia="Calibri"/>
          <w:sz w:val="22"/>
          <w:szCs w:val="22"/>
        </w:rPr>
        <w:t>controlador</w:t>
      </w:r>
      <w:r>
        <w:rPr>
          <w:rFonts w:eastAsia="Calibri"/>
          <w:b w:val="0"/>
          <w:bCs w:val="0"/>
          <w:sz w:val="22"/>
          <w:szCs w:val="22"/>
        </w:rPr>
        <w:t xml:space="preserve">, </w:t>
      </w:r>
      <w:r>
        <w:rPr>
          <w:rFonts w:eastAsia="Calibri"/>
          <w:sz w:val="22"/>
          <w:szCs w:val="22"/>
        </w:rPr>
        <w:t>modelo</w:t>
      </w:r>
      <w:r>
        <w:rPr>
          <w:rFonts w:eastAsia="Calibri"/>
          <w:b w:val="0"/>
          <w:bCs w:val="0"/>
          <w:sz w:val="22"/>
          <w:szCs w:val="22"/>
        </w:rPr>
        <w:t xml:space="preserve">, </w:t>
      </w:r>
      <w:r>
        <w:rPr>
          <w:rFonts w:eastAsia="Calibri"/>
          <w:sz w:val="22"/>
          <w:szCs w:val="22"/>
        </w:rPr>
        <w:t>servicio</w:t>
      </w:r>
      <w:r>
        <w:rPr>
          <w:rFonts w:eastAsia="Calibri"/>
          <w:b w:val="0"/>
          <w:bCs w:val="0"/>
          <w:sz w:val="22"/>
          <w:szCs w:val="22"/>
        </w:rPr>
        <w:t xml:space="preserve">, </w:t>
      </w:r>
      <w:proofErr w:type="spellStart"/>
      <w:r>
        <w:rPr>
          <w:rFonts w:eastAsia="Calibri"/>
          <w:sz w:val="22"/>
          <w:szCs w:val="22"/>
        </w:rPr>
        <w:t>util</w:t>
      </w:r>
      <w:proofErr w:type="spellEnd"/>
      <w:r>
        <w:rPr>
          <w:rFonts w:eastAsia="Calibri"/>
          <w:b w:val="0"/>
          <w:bCs w:val="0"/>
          <w:sz w:val="22"/>
          <w:szCs w:val="22"/>
        </w:rPr>
        <w:t xml:space="preserve"> y </w:t>
      </w:r>
      <w:r>
        <w:rPr>
          <w:rFonts w:eastAsia="Calibri"/>
          <w:sz w:val="22"/>
          <w:szCs w:val="22"/>
        </w:rPr>
        <w:t>vista</w:t>
      </w:r>
      <w:r>
        <w:rPr>
          <w:rFonts w:eastAsia="Calibri"/>
          <w:b w:val="0"/>
          <w:bCs w:val="0"/>
          <w:sz w:val="22"/>
          <w:szCs w:val="22"/>
        </w:rPr>
        <w:t>.</w:t>
      </w:r>
    </w:p>
    <w:p w14:paraId="3735FB3B" w14:textId="77777777" w:rsidR="00EF48FB" w:rsidRDefault="00ED3AE1">
      <w:pPr>
        <w:pStyle w:val="Heading4"/>
        <w:rPr>
          <w:rFonts w:ascii="Arial" w:hAnsi="Arial" w:cs="Arial"/>
          <w:color w:val="auto"/>
        </w:rPr>
      </w:pPr>
      <w:bookmarkStart w:id="76" w:name="_Toc243813779"/>
      <w:r>
        <w:rPr>
          <w:rFonts w:ascii="Arial" w:hAnsi="Arial" w:cs="Arial"/>
          <w:color w:val="auto"/>
        </w:rPr>
        <w:t>Figura 17</w:t>
      </w:r>
      <w:r>
        <w:rPr>
          <w:rFonts w:ascii="Arial" w:hAnsi="Arial" w:cs="Arial"/>
          <w:color w:val="auto"/>
        </w:rPr>
        <w:br/>
        <w:t>Estructura de carpetas del cliente de consola.</w:t>
      </w:r>
      <w:bookmarkEnd w:id="76"/>
    </w:p>
    <w:p w14:paraId="2CF3C706" w14:textId="09AA4089"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447BD3" w:rsidRPr="00447BD3">
        <w:rPr>
          <w:rFonts w:eastAsia="Calibri"/>
          <w:b w:val="0"/>
          <w:bCs w:val="0"/>
          <w:i/>
          <w:iCs/>
          <w:color w:val="7F7F7F"/>
          <w:sz w:val="20"/>
          <w:szCs w:val="20"/>
        </w:rPr>
        <w:drawing>
          <wp:inline distT="0" distB="0" distL="0" distR="0" wp14:anchorId="637A7E64" wp14:editId="6D4FAC20">
            <wp:extent cx="2124371" cy="2505425"/>
            <wp:effectExtent l="0" t="0" r="0" b="9525"/>
            <wp:docPr id="68606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61124" name=""/>
                    <pic:cNvPicPr/>
                  </pic:nvPicPr>
                  <pic:blipFill>
                    <a:blip r:embed="rId19"/>
                    <a:stretch>
                      <a:fillRect/>
                    </a:stretch>
                  </pic:blipFill>
                  <pic:spPr>
                    <a:xfrm>
                      <a:off x="0" y="0"/>
                      <a:ext cx="2124371" cy="2505425"/>
                    </a:xfrm>
                    <a:prstGeom prst="rect">
                      <a:avLst/>
                    </a:prstGeom>
                  </pic:spPr>
                </pic:pic>
              </a:graphicData>
            </a:graphic>
          </wp:inline>
        </w:drawing>
      </w:r>
      <w:r>
        <w:rPr>
          <w:rFonts w:eastAsia="Calibri"/>
          <w:b w:val="0"/>
          <w:bCs w:val="0"/>
          <w:i/>
          <w:iCs/>
          <w:color w:val="7F7F7F"/>
          <w:sz w:val="20"/>
          <w:szCs w:val="20"/>
        </w:rPr>
        <w:br/>
      </w:r>
    </w:p>
    <w:p w14:paraId="1F26FAB0" w14:textId="77777777" w:rsidR="00EF48FB" w:rsidRDefault="00ED3AE1">
      <w:pPr>
        <w:pStyle w:val="Heading3"/>
        <w:numPr>
          <w:ilvl w:val="2"/>
          <w:numId w:val="5"/>
        </w:numPr>
        <w:rPr>
          <w:rFonts w:eastAsia="Calibri"/>
        </w:rPr>
      </w:pPr>
      <w:bookmarkStart w:id="77" w:name="_Toc243813727"/>
      <w:r>
        <w:rPr>
          <w:rFonts w:eastAsia="Calibri"/>
        </w:rPr>
        <w:t>Paso 5: Configuración de la dirección del servidor</w:t>
      </w:r>
      <w:bookmarkEnd w:id="77"/>
    </w:p>
    <w:p w14:paraId="356BECA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dirección base del servidor se define en </w:t>
      </w:r>
      <w:proofErr w:type="spellStart"/>
      <w:r>
        <w:rPr>
          <w:rFonts w:eastAsia="Calibri"/>
          <w:b w:val="0"/>
          <w:bCs w:val="0"/>
          <w:i/>
          <w:iCs/>
          <w:sz w:val="22"/>
          <w:szCs w:val="22"/>
        </w:rPr>
        <w:t>App.config</w:t>
      </w:r>
      <w:proofErr w:type="spellEnd"/>
      <w:r>
        <w:rPr>
          <w:rFonts w:eastAsia="Calibri"/>
          <w:b w:val="0"/>
          <w:bCs w:val="0"/>
          <w:sz w:val="22"/>
          <w:szCs w:val="22"/>
        </w:rPr>
        <w:t>, de modo que se puede apuntar a IIS Express o a IIS sin recompilar.</w:t>
      </w:r>
    </w:p>
    <w:p w14:paraId="0863B8A4" w14:textId="77777777" w:rsidR="00EF48FB" w:rsidRDefault="00ED3AE1">
      <w:pPr>
        <w:pStyle w:val="Heading5"/>
        <w:spacing w:line="240" w:lineRule="auto"/>
        <w:rPr>
          <w:rFonts w:ascii="Arial" w:hAnsi="Arial" w:cs="Arial"/>
          <w:color w:val="auto"/>
        </w:rPr>
      </w:pPr>
      <w:bookmarkStart w:id="78" w:name="_Toc243813830"/>
      <w:r>
        <w:rPr>
          <w:rFonts w:ascii="Arial" w:hAnsi="Arial" w:cs="Arial"/>
          <w:i/>
          <w:iCs/>
          <w:color w:val="auto"/>
        </w:rPr>
        <w:t>Tabla 31</w:t>
      </w:r>
      <w:r>
        <w:rPr>
          <w:rFonts w:ascii="Arial" w:hAnsi="Arial" w:cs="Arial"/>
          <w:i/>
          <w:iCs/>
          <w:color w:val="auto"/>
        </w:rPr>
        <w:br/>
      </w:r>
      <w:r>
        <w:rPr>
          <w:rFonts w:ascii="Arial" w:hAnsi="Arial" w:cs="Arial"/>
          <w:color w:val="auto"/>
        </w:rPr>
        <w:t xml:space="preserve">Archivo </w:t>
      </w:r>
      <w:proofErr w:type="spellStart"/>
      <w:r>
        <w:rPr>
          <w:rFonts w:ascii="Arial" w:hAnsi="Arial" w:cs="Arial"/>
          <w:color w:val="auto"/>
        </w:rPr>
        <w:t>App.config</w:t>
      </w:r>
      <w:proofErr w:type="spellEnd"/>
      <w:r>
        <w:rPr>
          <w:rFonts w:ascii="Arial" w:hAnsi="Arial" w:cs="Arial"/>
          <w:color w:val="auto"/>
        </w:rPr>
        <w:t xml:space="preserve"> del cliente de consola</w:t>
      </w:r>
      <w:bookmarkEnd w:id="78"/>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9F5F96D" w14:textId="77777777">
        <w:tc>
          <w:tcPr>
            <w:tcW w:w="8504" w:type="dxa"/>
            <w:tcMar>
              <w:top w:w="100" w:type="dxa"/>
              <w:left w:w="100" w:type="dxa"/>
              <w:bottom w:w="100" w:type="dxa"/>
              <w:right w:w="100" w:type="dxa"/>
            </w:tcMar>
          </w:tcPr>
          <w:p w14:paraId="74AF0E7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 ?&gt;</w:t>
            </w:r>
          </w:p>
          <w:p w14:paraId="7ACBEA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&lt;configuration&gt;</w:t>
            </w:r>
          </w:p>
          <w:p w14:paraId="7BE9DB1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appSettings</w:t>
            </w:r>
            <w:proofErr w:type="spellEnd"/>
            <w:r>
              <w:rPr>
                <w:rFonts w:ascii="Calibri" w:eastAsia="Calibri" w:hAnsi="Calibri" w:cs="Calibri"/>
                <w:b w:val="0"/>
                <w:bCs w:val="0"/>
                <w:color w:val="4F81BD"/>
                <w:sz w:val="22"/>
                <w:szCs w:val="22"/>
                <w:lang w:val="en-US"/>
              </w:rPr>
              <w:t>&gt;</w:t>
            </w:r>
          </w:p>
          <w:p w14:paraId="55876A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&lt;add key="ws.base.url" value="http://localhost:8095/" /&gt;</w:t>
            </w:r>
          </w:p>
          <w:p w14:paraId="46FAA8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appSettings</w:t>
            </w:r>
            <w:proofErr w:type="spellEnd"/>
            <w:r>
              <w:rPr>
                <w:rFonts w:ascii="Calibri" w:eastAsia="Calibri" w:hAnsi="Calibri" w:cs="Calibri"/>
                <w:b w:val="0"/>
                <w:bCs w:val="0"/>
                <w:color w:val="4F81BD"/>
                <w:sz w:val="22"/>
                <w:szCs w:val="22"/>
                <w:lang w:val="en-US"/>
              </w:rPr>
              <w:t>&gt;</w:t>
            </w:r>
          </w:p>
          <w:p w14:paraId="191BD49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&lt;startup&gt; </w:t>
            </w:r>
          </w:p>
          <w:p w14:paraId="5BB81F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supportedRuntime</w:t>
            </w:r>
            <w:proofErr w:type="spellEnd"/>
            <w:r>
              <w:rPr>
                <w:rFonts w:ascii="Calibri" w:eastAsia="Calibri" w:hAnsi="Calibri" w:cs="Calibri"/>
                <w:b w:val="0"/>
                <w:bCs w:val="0"/>
                <w:color w:val="4F81BD"/>
                <w:sz w:val="22"/>
                <w:szCs w:val="22"/>
                <w:lang w:val="en-US"/>
              </w:rPr>
              <w:t xml:space="preserve"> version="v4.0" </w:t>
            </w:r>
            <w:proofErr w:type="spellStart"/>
            <w:r>
              <w:rPr>
                <w:rFonts w:ascii="Calibri" w:eastAsia="Calibri" w:hAnsi="Calibri" w:cs="Calibri"/>
                <w:b w:val="0"/>
                <w:bCs w:val="0"/>
                <w:color w:val="4F81BD"/>
                <w:sz w:val="22"/>
                <w:szCs w:val="22"/>
                <w:lang w:val="en-US"/>
              </w:rPr>
              <w:t>sku</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NETFramework,Version</w:t>
            </w:r>
            <w:proofErr w:type="spellEnd"/>
            <w:r>
              <w:rPr>
                <w:rFonts w:ascii="Calibri" w:eastAsia="Calibri" w:hAnsi="Calibri" w:cs="Calibri"/>
                <w:b w:val="0"/>
                <w:bCs w:val="0"/>
                <w:color w:val="4F81BD"/>
                <w:sz w:val="22"/>
                <w:szCs w:val="22"/>
                <w:lang w:val="en-US"/>
              </w:rPr>
              <w:t>=v4.8" /&gt;</w:t>
            </w:r>
          </w:p>
          <w:p w14:paraId="41AE2E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&lt;/startup&gt;</w:t>
            </w:r>
          </w:p>
          <w:p w14:paraId="5228955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&lt;/configuration&gt;</w:t>
            </w:r>
          </w:p>
        </w:tc>
      </w:tr>
    </w:tbl>
    <w:p w14:paraId="6C6ECE18" w14:textId="77777777" w:rsidR="00EF48FB" w:rsidRDefault="00EF48FB">
      <w:pPr>
        <w:rPr>
          <w:rFonts w:eastAsia="Calibri"/>
          <w:b w:val="0"/>
          <w:bCs w:val="0"/>
          <w:sz w:val="22"/>
          <w:szCs w:val="22"/>
        </w:rPr>
      </w:pPr>
    </w:p>
    <w:p w14:paraId="71E56687" w14:textId="77777777" w:rsidR="00EF48FB" w:rsidRDefault="00ED3AE1">
      <w:pPr>
        <w:pStyle w:val="Heading3"/>
        <w:numPr>
          <w:ilvl w:val="2"/>
          <w:numId w:val="5"/>
        </w:numPr>
        <w:rPr>
          <w:rFonts w:eastAsia="Calibri"/>
        </w:rPr>
      </w:pPr>
      <w:bookmarkStart w:id="79" w:name="_Toc243813728"/>
      <w:r>
        <w:rPr>
          <w:rFonts w:eastAsia="Calibri"/>
        </w:rPr>
        <w:t>Paso 6: Capa de servicio: contratos y DTO</w:t>
      </w:r>
      <w:bookmarkEnd w:id="79"/>
    </w:p>
    <w:p w14:paraId="089B33F8"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Las interfaces del cliente replican los contratos del servidor con los mismos nombres de operación y el mismo </w:t>
      </w:r>
      <w:proofErr w:type="spellStart"/>
      <w:r>
        <w:rPr>
          <w:rFonts w:eastAsia="Calibri"/>
          <w:b w:val="0"/>
          <w:bCs w:val="0"/>
          <w:sz w:val="22"/>
          <w:szCs w:val="22"/>
        </w:rPr>
        <w:t>namespace</w:t>
      </w:r>
      <w:proofErr w:type="spellEnd"/>
      <w:r>
        <w:rPr>
          <w:rFonts w:eastAsia="Calibri"/>
          <w:b w:val="0"/>
          <w:bCs w:val="0"/>
          <w:sz w:val="22"/>
          <w:szCs w:val="22"/>
        </w:rPr>
        <w:t>, condición indispensable para que los mensajes coincidan.</w:t>
      </w:r>
    </w:p>
    <w:p w14:paraId="45256C5D" w14:textId="77777777" w:rsidR="00EF48FB" w:rsidRDefault="00ED3AE1">
      <w:pPr>
        <w:pStyle w:val="Heading5"/>
        <w:spacing w:line="240" w:lineRule="auto"/>
        <w:rPr>
          <w:rFonts w:ascii="Arial" w:hAnsi="Arial" w:cs="Arial"/>
          <w:color w:val="auto"/>
        </w:rPr>
      </w:pPr>
      <w:bookmarkStart w:id="80" w:name="_Toc243813831"/>
      <w:r>
        <w:rPr>
          <w:rFonts w:ascii="Arial" w:hAnsi="Arial" w:cs="Arial"/>
          <w:i/>
          <w:iCs/>
          <w:color w:val="auto"/>
        </w:rPr>
        <w:lastRenderedPageBreak/>
        <w:t>Tabla 32</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ContratoWS</w:t>
      </w:r>
      <w:proofErr w:type="spellEnd"/>
      <w:r>
        <w:rPr>
          <w:rFonts w:ascii="Arial" w:hAnsi="Arial" w:cs="Arial"/>
          <w:color w:val="auto"/>
        </w:rPr>
        <w:t xml:space="preserve"> e interfaz </w:t>
      </w:r>
      <w:proofErr w:type="spellStart"/>
      <w:r>
        <w:rPr>
          <w:rFonts w:ascii="Arial" w:hAnsi="Arial" w:cs="Arial"/>
          <w:color w:val="auto"/>
        </w:rPr>
        <w:t>IAutenticacionWS</w:t>
      </w:r>
      <w:proofErr w:type="spellEnd"/>
      <w:r>
        <w:rPr>
          <w:rFonts w:ascii="Arial" w:hAnsi="Arial" w:cs="Arial"/>
          <w:color w:val="auto"/>
        </w:rPr>
        <w:t xml:space="preserve"> (servicio)</w:t>
      </w:r>
      <w:bookmarkEnd w:id="8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1E336FC" w14:textId="77777777">
        <w:tc>
          <w:tcPr>
            <w:tcW w:w="8504" w:type="dxa"/>
            <w:tcMar>
              <w:top w:w="100" w:type="dxa"/>
              <w:left w:w="100" w:type="dxa"/>
              <w:bottom w:w="100" w:type="dxa"/>
              <w:right w:w="100" w:type="dxa"/>
            </w:tcMar>
          </w:tcPr>
          <w:p w14:paraId="47BAF94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ec.edu.monster.servicio</w:t>
            </w:r>
            <w:proofErr w:type="spellEnd"/>
          </w:p>
          <w:p w14:paraId="6AF9522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9D0D7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static class </w:t>
            </w:r>
            <w:proofErr w:type="spellStart"/>
            <w:r>
              <w:rPr>
                <w:rFonts w:ascii="Calibri" w:eastAsia="Calibri" w:hAnsi="Calibri" w:cs="Calibri"/>
                <w:b w:val="0"/>
                <w:bCs w:val="0"/>
                <w:color w:val="4F81BD"/>
                <w:sz w:val="22"/>
                <w:szCs w:val="22"/>
                <w:lang w:val="en-US"/>
              </w:rPr>
              <w:t>ContratoWS</w:t>
            </w:r>
            <w:proofErr w:type="spellEnd"/>
          </w:p>
          <w:p w14:paraId="5BE9A64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D9C768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const string Namespace = "http://wservicios.controladores.monster.edu.ec/";</w:t>
            </w:r>
          </w:p>
          <w:p w14:paraId="667B6A7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7AF254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535DF6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EC908C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01628C4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CABDBC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ec.edu.monster.servicio</w:t>
            </w:r>
            <w:proofErr w:type="spellEnd"/>
          </w:p>
          <w:p w14:paraId="281A46C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131AAA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ServiceContract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AutenticacionWS</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ContratoWS.Namespace</w:t>
            </w:r>
            <w:proofErr w:type="spellEnd"/>
            <w:r>
              <w:rPr>
                <w:rFonts w:ascii="Calibri" w:eastAsia="Calibri" w:hAnsi="Calibri" w:cs="Calibri"/>
                <w:b w:val="0"/>
                <w:bCs w:val="0"/>
                <w:color w:val="4F81BD"/>
                <w:sz w:val="22"/>
                <w:szCs w:val="22"/>
                <w:lang w:val="en-US"/>
              </w:rPr>
              <w:t>)]</w:t>
            </w:r>
          </w:p>
          <w:p w14:paraId="0101035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interface </w:t>
            </w:r>
            <w:proofErr w:type="spellStart"/>
            <w:r>
              <w:rPr>
                <w:rFonts w:ascii="Calibri" w:eastAsia="Calibri" w:hAnsi="Calibri" w:cs="Calibri"/>
                <w:b w:val="0"/>
                <w:bCs w:val="0"/>
                <w:color w:val="4F81BD"/>
                <w:sz w:val="22"/>
                <w:szCs w:val="22"/>
                <w:lang w:val="en-US"/>
              </w:rPr>
              <w:t>IAutenticacionWS</w:t>
            </w:r>
            <w:proofErr w:type="spellEnd"/>
          </w:p>
          <w:p w14:paraId="1EE9975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25EC43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OperationContract</w:t>
            </w:r>
            <w:proofErr w:type="spellEnd"/>
            <w:r>
              <w:rPr>
                <w:rFonts w:ascii="Calibri" w:eastAsia="Calibri" w:hAnsi="Calibri" w:cs="Calibri"/>
                <w:b w:val="0"/>
                <w:bCs w:val="0"/>
                <w:color w:val="4F81BD"/>
                <w:sz w:val="22"/>
                <w:szCs w:val="22"/>
                <w:lang w:val="en-US"/>
              </w:rPr>
              <w:t>(Name = "login")]</w:t>
            </w:r>
          </w:p>
          <w:p w14:paraId="0899288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
          <w:p w14:paraId="76B4EF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(Name = "return")]</w:t>
            </w:r>
          </w:p>
          <w:p w14:paraId="165D33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RespuestaDto</w:t>
            </w:r>
            <w:proofErr w:type="spellEnd"/>
            <w:r>
              <w:rPr>
                <w:rFonts w:ascii="Calibri" w:eastAsia="Calibri" w:hAnsi="Calibri" w:cs="Calibri"/>
                <w:b w:val="0"/>
                <w:bCs w:val="0"/>
                <w:color w:val="4F81BD"/>
                <w:sz w:val="22"/>
                <w:szCs w:val="22"/>
                <w:lang w:val="en-US"/>
              </w:rPr>
              <w:t xml:space="preserve"> Login(string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string clave);</w:t>
            </w:r>
          </w:p>
          <w:p w14:paraId="1098F6D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7429F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4C11CE3" w14:textId="77777777" w:rsidR="00EF48FB" w:rsidRDefault="00EF48FB">
      <w:pPr>
        <w:rPr>
          <w:rFonts w:eastAsia="Calibri"/>
          <w:b w:val="0"/>
          <w:bCs w:val="0"/>
          <w:sz w:val="22"/>
          <w:szCs w:val="22"/>
        </w:rPr>
      </w:pPr>
    </w:p>
    <w:p w14:paraId="2F7E2B46" w14:textId="77777777" w:rsidR="00EF48FB" w:rsidRDefault="00ED3AE1">
      <w:pPr>
        <w:pStyle w:val="Heading5"/>
        <w:spacing w:line="240" w:lineRule="auto"/>
        <w:rPr>
          <w:rFonts w:ascii="Arial" w:hAnsi="Arial" w:cs="Arial"/>
          <w:color w:val="auto"/>
        </w:rPr>
      </w:pPr>
      <w:bookmarkStart w:id="81" w:name="_Toc243813832"/>
      <w:r>
        <w:rPr>
          <w:rFonts w:ascii="Arial" w:hAnsi="Arial" w:cs="Arial"/>
          <w:i/>
          <w:iCs/>
          <w:color w:val="auto"/>
        </w:rPr>
        <w:t>Tabla 33</w:t>
      </w:r>
      <w:r>
        <w:rPr>
          <w:rFonts w:ascii="Arial" w:hAnsi="Arial" w:cs="Arial"/>
          <w:i/>
          <w:iCs/>
          <w:color w:val="auto"/>
        </w:rPr>
        <w:br/>
      </w:r>
      <w:r>
        <w:rPr>
          <w:rFonts w:ascii="Arial" w:hAnsi="Arial" w:cs="Arial"/>
          <w:color w:val="auto"/>
        </w:rPr>
        <w:t xml:space="preserve">Interfaz </w:t>
      </w:r>
      <w:proofErr w:type="spellStart"/>
      <w:r>
        <w:rPr>
          <w:rFonts w:ascii="Arial" w:hAnsi="Arial" w:cs="Arial"/>
          <w:color w:val="auto"/>
        </w:rPr>
        <w:t>IConversionUnidadesWS</w:t>
      </w:r>
      <w:proofErr w:type="spellEnd"/>
      <w:r>
        <w:rPr>
          <w:rFonts w:ascii="Arial" w:hAnsi="Arial" w:cs="Arial"/>
          <w:color w:val="auto"/>
        </w:rPr>
        <w:t xml:space="preserve"> (servicio)</w:t>
      </w:r>
      <w:bookmarkEnd w:id="81"/>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202B018" w14:textId="77777777">
        <w:tc>
          <w:tcPr>
            <w:tcW w:w="8504" w:type="dxa"/>
            <w:tcMar>
              <w:top w:w="100" w:type="dxa"/>
              <w:left w:w="100" w:type="dxa"/>
              <w:bottom w:w="100" w:type="dxa"/>
              <w:right w:w="100" w:type="dxa"/>
            </w:tcMar>
          </w:tcPr>
          <w:p w14:paraId="164EEB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6CA119E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B6AA23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ec.edu.monster.servicio</w:t>
            </w:r>
            <w:proofErr w:type="spellEnd"/>
          </w:p>
          <w:p w14:paraId="44DE95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A077D5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ServiceContract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ConversionUnidadesWS</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ContratoWS.Namespace</w:t>
            </w:r>
            <w:proofErr w:type="spellEnd"/>
            <w:r>
              <w:rPr>
                <w:rFonts w:ascii="Calibri" w:eastAsia="Calibri" w:hAnsi="Calibri" w:cs="Calibri"/>
                <w:b w:val="0"/>
                <w:bCs w:val="0"/>
                <w:color w:val="4F81BD"/>
                <w:sz w:val="22"/>
                <w:szCs w:val="22"/>
                <w:lang w:val="en-US"/>
              </w:rPr>
              <w:t>)]</w:t>
            </w:r>
          </w:p>
          <w:p w14:paraId="7C613A7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interface </w:t>
            </w:r>
            <w:proofErr w:type="spellStart"/>
            <w:r>
              <w:rPr>
                <w:rFonts w:ascii="Calibri" w:eastAsia="Calibri" w:hAnsi="Calibri" w:cs="Calibri"/>
                <w:b w:val="0"/>
                <w:bCs w:val="0"/>
                <w:color w:val="4F81BD"/>
                <w:sz w:val="22"/>
                <w:szCs w:val="22"/>
                <w:lang w:val="en-US"/>
              </w:rPr>
              <w:t>IConversionUnidadesWS</w:t>
            </w:r>
            <w:proofErr w:type="spellEnd"/>
          </w:p>
          <w:p w14:paraId="390DC83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0C6DB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OperationContract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consultarCatalogo</w:t>
            </w:r>
            <w:proofErr w:type="spellEnd"/>
            <w:r>
              <w:rPr>
                <w:rFonts w:ascii="Calibri" w:eastAsia="Calibri" w:hAnsi="Calibri" w:cs="Calibri"/>
                <w:b w:val="0"/>
                <w:bCs w:val="0"/>
                <w:color w:val="4F81BD"/>
                <w:sz w:val="22"/>
                <w:szCs w:val="22"/>
                <w:lang w:val="en-US"/>
              </w:rPr>
              <w:t>")]</w:t>
            </w:r>
          </w:p>
          <w:p w14:paraId="47CFFDE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
          <w:p w14:paraId="114BC2F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(Name = "return")]</w:t>
            </w:r>
          </w:p>
          <w:p w14:paraId="2283148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ConsultarCatalogo();</w:t>
            </w:r>
          </w:p>
          <w:p w14:paraId="19B6A176"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E5CE4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"consultarUnidades")]</w:t>
            </w:r>
          </w:p>
          <w:p w14:paraId="1CB19BF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
          <w:p w14:paraId="64B997A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(Name = "return")]</w:t>
            </w:r>
          </w:p>
          <w:p w14:paraId="3EFB55E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ConsultarUnidades(string categoria);</w:t>
            </w:r>
          </w:p>
          <w:p w14:paraId="4B1B6B4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5EEDC3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"convertirLongitud")]</w:t>
            </w:r>
          </w:p>
          <w:p w14:paraId="6782A23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
          <w:p w14:paraId="1994E97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(Name = "return")]</w:t>
            </w:r>
          </w:p>
          <w:p w14:paraId="00CD9F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ConvertirLongitud(SolicitudConversionDto solicitud);</w:t>
            </w:r>
          </w:p>
          <w:p w14:paraId="6B62267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F6BB95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"convertirMasa")]</w:t>
            </w:r>
          </w:p>
          <w:p w14:paraId="52B236DD"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
          <w:p w14:paraId="19EFAA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(Name = "return")]</w:t>
            </w:r>
          </w:p>
          <w:p w14:paraId="1A6FD7F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RespuestaDto ConvertirMasa(SolicitudConversionDto solicitud);</w:t>
            </w:r>
          </w:p>
          <w:p w14:paraId="4FBDF826"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5E5B1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[OperationContract(Name = "convertirTemperatura")]</w:t>
            </w:r>
          </w:p>
          <w:p w14:paraId="17DA6A9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FaultContract</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typeof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w:t>
            </w:r>
          </w:p>
          <w:p w14:paraId="3136CA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MessageParameter</w:t>
            </w:r>
            <w:proofErr w:type="spellEnd"/>
            <w:r>
              <w:rPr>
                <w:rFonts w:ascii="Calibri" w:eastAsia="Calibri" w:hAnsi="Calibri" w:cs="Calibri"/>
                <w:b w:val="0"/>
                <w:bCs w:val="0"/>
                <w:color w:val="4F81BD"/>
                <w:sz w:val="22"/>
                <w:szCs w:val="22"/>
                <w:lang w:val="en-US"/>
              </w:rPr>
              <w:t>(Name = "return")]</w:t>
            </w:r>
          </w:p>
          <w:p w14:paraId="1DF39B8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RespuestaDto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ConvertirTemperatura</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SolicitudConversionDto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w:t>
            </w:r>
          </w:p>
          <w:p w14:paraId="25A2C60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0943D5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C2A28B7" w14:textId="77777777" w:rsidR="00EF48FB" w:rsidRDefault="00EF48FB">
      <w:pPr>
        <w:rPr>
          <w:rFonts w:eastAsia="Calibri"/>
          <w:b w:val="0"/>
          <w:bCs w:val="0"/>
          <w:sz w:val="22"/>
          <w:szCs w:val="22"/>
        </w:rPr>
      </w:pPr>
    </w:p>
    <w:p w14:paraId="3868BD77" w14:textId="77777777" w:rsidR="00EF48FB" w:rsidRDefault="00ED3AE1">
      <w:pPr>
        <w:pStyle w:val="Heading5"/>
        <w:spacing w:line="240" w:lineRule="auto"/>
        <w:rPr>
          <w:rFonts w:ascii="Arial" w:hAnsi="Arial" w:cs="Arial"/>
          <w:color w:val="auto"/>
        </w:rPr>
      </w:pPr>
      <w:bookmarkStart w:id="82" w:name="_Toc243813833"/>
      <w:r>
        <w:rPr>
          <w:rFonts w:ascii="Arial" w:hAnsi="Arial" w:cs="Arial"/>
          <w:i/>
          <w:iCs/>
          <w:color w:val="auto"/>
        </w:rPr>
        <w:t>Tabla 34</w:t>
      </w:r>
      <w:r>
        <w:rPr>
          <w:rFonts w:ascii="Arial" w:hAnsi="Arial" w:cs="Arial"/>
          <w:i/>
          <w:iCs/>
          <w:color w:val="auto"/>
        </w:rPr>
        <w:br/>
      </w:r>
      <w:r>
        <w:rPr>
          <w:rFonts w:ascii="Arial" w:hAnsi="Arial" w:cs="Arial"/>
          <w:color w:val="auto"/>
        </w:rPr>
        <w:t xml:space="preserve">Clases </w:t>
      </w:r>
      <w:proofErr w:type="spellStart"/>
      <w:r>
        <w:rPr>
          <w:rFonts w:ascii="Arial" w:hAnsi="Arial" w:cs="Arial"/>
          <w:color w:val="auto"/>
        </w:rPr>
        <w:t>RespuestaDto</w:t>
      </w:r>
      <w:proofErr w:type="spellEnd"/>
      <w:r>
        <w:rPr>
          <w:rFonts w:ascii="Arial" w:hAnsi="Arial" w:cs="Arial"/>
          <w:color w:val="auto"/>
        </w:rPr>
        <w:t xml:space="preserve">, </w:t>
      </w:r>
      <w:proofErr w:type="spellStart"/>
      <w:r>
        <w:rPr>
          <w:rFonts w:ascii="Arial" w:hAnsi="Arial" w:cs="Arial"/>
          <w:color w:val="auto"/>
        </w:rPr>
        <w:t>SolicitudConversionDto</w:t>
      </w:r>
      <w:proofErr w:type="spellEnd"/>
      <w:r>
        <w:rPr>
          <w:rFonts w:ascii="Arial" w:hAnsi="Arial" w:cs="Arial"/>
          <w:color w:val="auto"/>
        </w:rPr>
        <w:t xml:space="preserve"> y </w:t>
      </w:r>
      <w:proofErr w:type="spellStart"/>
      <w:r>
        <w:rPr>
          <w:rFonts w:ascii="Arial" w:hAnsi="Arial" w:cs="Arial"/>
          <w:color w:val="auto"/>
        </w:rPr>
        <w:t>ErrorServicio</w:t>
      </w:r>
      <w:proofErr w:type="spellEnd"/>
      <w:r>
        <w:rPr>
          <w:rFonts w:ascii="Arial" w:hAnsi="Arial" w:cs="Arial"/>
          <w:color w:val="auto"/>
        </w:rPr>
        <w:t xml:space="preserve"> (servicio)</w:t>
      </w:r>
      <w:bookmarkEnd w:id="82"/>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2C452E1A" w14:textId="77777777">
        <w:tc>
          <w:tcPr>
            <w:tcW w:w="8504" w:type="dxa"/>
            <w:tcMar>
              <w:top w:w="100" w:type="dxa"/>
              <w:left w:w="100" w:type="dxa"/>
              <w:bottom w:w="100" w:type="dxa"/>
              <w:right w:w="100" w:type="dxa"/>
            </w:tcMar>
          </w:tcPr>
          <w:p w14:paraId="2539459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212E7C2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System.Runtime.Serialization</w:t>
            </w:r>
            <w:proofErr w:type="spellEnd"/>
            <w:r>
              <w:rPr>
                <w:rFonts w:ascii="Calibri" w:eastAsia="Calibri" w:hAnsi="Calibri" w:cs="Calibri"/>
                <w:b w:val="0"/>
                <w:bCs w:val="0"/>
                <w:color w:val="4F81BD"/>
                <w:sz w:val="22"/>
                <w:szCs w:val="22"/>
                <w:lang w:val="en-US"/>
              </w:rPr>
              <w:t>;</w:t>
            </w:r>
          </w:p>
          <w:p w14:paraId="0F5DD20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D4EA1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ec.edu.monster.servicio</w:t>
            </w:r>
            <w:proofErr w:type="spellEnd"/>
          </w:p>
          <w:p w14:paraId="6CA4A74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3B127C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respuesta</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ContratoWS.Namespace</w:t>
            </w:r>
            <w:proofErr w:type="spellEnd"/>
            <w:r>
              <w:rPr>
                <w:rFonts w:ascii="Calibri" w:eastAsia="Calibri" w:hAnsi="Calibri" w:cs="Calibri"/>
                <w:b w:val="0"/>
                <w:bCs w:val="0"/>
                <w:color w:val="4F81BD"/>
                <w:sz w:val="22"/>
                <w:szCs w:val="22"/>
                <w:lang w:val="en-US"/>
              </w:rPr>
              <w:t>)]</w:t>
            </w:r>
          </w:p>
          <w:p w14:paraId="3E4FDB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sealed class </w:t>
            </w:r>
            <w:proofErr w:type="spellStart"/>
            <w:r>
              <w:rPr>
                <w:rFonts w:ascii="Calibri" w:eastAsia="Calibri" w:hAnsi="Calibri" w:cs="Calibri"/>
                <w:b w:val="0"/>
                <w:bCs w:val="0"/>
                <w:color w:val="4F81BD"/>
                <w:sz w:val="22"/>
                <w:szCs w:val="22"/>
                <w:lang w:val="en-US"/>
              </w:rPr>
              <w:t>RespuestaDto</w:t>
            </w:r>
            <w:proofErr w:type="spellEnd"/>
          </w:p>
          <w:p w14:paraId="18B4FC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25109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estado</w:t>
            </w:r>
            <w:proofErr w:type="spellEnd"/>
            <w:r>
              <w:rPr>
                <w:rFonts w:ascii="Calibri" w:eastAsia="Calibri" w:hAnsi="Calibri" w:cs="Calibri"/>
                <w:b w:val="0"/>
                <w:bCs w:val="0"/>
                <w:color w:val="4F81BD"/>
                <w:sz w:val="22"/>
                <w:szCs w:val="22"/>
                <w:lang w:val="en-US"/>
              </w:rPr>
              <w:t xml:space="preserve">", Order = 1,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Estado { get; set; }</w:t>
            </w:r>
          </w:p>
          <w:p w14:paraId="29E90C3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Order = 2,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get; set; }</w:t>
            </w:r>
          </w:p>
          <w:p w14:paraId="6C87771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Order = 3,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 get; set; }</w:t>
            </w:r>
          </w:p>
          <w:p w14:paraId="23EFD17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Order = 4,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double?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 xml:space="preserve"> { get; set; }</w:t>
            </w:r>
          </w:p>
          <w:p w14:paraId="4244B4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Order = 5,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 get; set; }</w:t>
            </w:r>
          </w:p>
          <w:p w14:paraId="60D14C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Order = 6,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 get; set; }</w:t>
            </w:r>
          </w:p>
          <w:p w14:paraId="585E07A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 xml:space="preserve">(Name = "token", Order = 7,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Token { get; set; }</w:t>
            </w:r>
          </w:p>
          <w:p w14:paraId="2A584F1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Order = 8,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string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 get; set; }</w:t>
            </w:r>
          </w:p>
          <w:p w14:paraId="18DFBC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Order = 9,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List&lt;</w:t>
            </w:r>
            <w:proofErr w:type="spellStart"/>
            <w:r>
              <w:rPr>
                <w:rFonts w:ascii="Calibri" w:eastAsia="Calibri" w:hAnsi="Calibri" w:cs="Calibri"/>
                <w:b w:val="0"/>
                <w:bCs w:val="0"/>
                <w:color w:val="4F81BD"/>
                <w:sz w:val="22"/>
                <w:szCs w:val="22"/>
                <w:lang w:val="en-US"/>
              </w:rPr>
              <w:t>CategoriaDto</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 get; set; }</w:t>
            </w:r>
          </w:p>
          <w:p w14:paraId="5A5F2B6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Order = 10, </w:t>
            </w:r>
            <w:proofErr w:type="spellStart"/>
            <w:r>
              <w:rPr>
                <w:rFonts w:ascii="Calibri" w:eastAsia="Calibri" w:hAnsi="Calibri" w:cs="Calibri"/>
                <w:b w:val="0"/>
                <w:bCs w:val="0"/>
                <w:color w:val="4F81BD"/>
                <w:sz w:val="22"/>
                <w:szCs w:val="22"/>
                <w:lang w:val="en-US"/>
              </w:rPr>
              <w:t>EmitDefaultValue</w:t>
            </w:r>
            <w:proofErr w:type="spellEnd"/>
            <w:r>
              <w:rPr>
                <w:rFonts w:ascii="Calibri" w:eastAsia="Calibri" w:hAnsi="Calibri" w:cs="Calibri"/>
                <w:b w:val="0"/>
                <w:bCs w:val="0"/>
                <w:color w:val="4F81BD"/>
                <w:sz w:val="22"/>
                <w:szCs w:val="22"/>
                <w:lang w:val="en-US"/>
              </w:rPr>
              <w:t xml:space="preserve"> = false)] public List&lt;</w:t>
            </w:r>
            <w:proofErr w:type="spellStart"/>
            <w:r>
              <w:rPr>
                <w:rFonts w:ascii="Calibri" w:eastAsia="Calibri" w:hAnsi="Calibri" w:cs="Calibri"/>
                <w:b w:val="0"/>
                <w:bCs w:val="0"/>
                <w:color w:val="4F81BD"/>
                <w:sz w:val="22"/>
                <w:szCs w:val="22"/>
                <w:lang w:val="en-US"/>
              </w:rPr>
              <w:t>UnidadDto</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 get; set; }</w:t>
            </w:r>
          </w:p>
          <w:p w14:paraId="1010284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6E688F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521E6D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0A0AD6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System.Runtime.Serialization</w:t>
            </w:r>
            <w:proofErr w:type="spellEnd"/>
            <w:r>
              <w:rPr>
                <w:rFonts w:ascii="Calibri" w:eastAsia="Calibri" w:hAnsi="Calibri" w:cs="Calibri"/>
                <w:b w:val="0"/>
                <w:bCs w:val="0"/>
                <w:color w:val="4F81BD"/>
                <w:sz w:val="22"/>
                <w:szCs w:val="22"/>
                <w:lang w:val="en-US"/>
              </w:rPr>
              <w:t>;</w:t>
            </w:r>
          </w:p>
          <w:p w14:paraId="0F291B3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705DB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ec.edu.monster.servicio</w:t>
            </w:r>
            <w:proofErr w:type="spellEnd"/>
          </w:p>
          <w:p w14:paraId="76CE4A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p w14:paraId="631F03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solicitudConversion</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ContratoWS.Namespace</w:t>
            </w:r>
            <w:proofErr w:type="spellEnd"/>
            <w:r>
              <w:rPr>
                <w:rFonts w:ascii="Calibri" w:eastAsia="Calibri" w:hAnsi="Calibri" w:cs="Calibri"/>
                <w:b w:val="0"/>
                <w:bCs w:val="0"/>
                <w:color w:val="4F81BD"/>
                <w:sz w:val="22"/>
                <w:szCs w:val="22"/>
                <w:lang w:val="en-US"/>
              </w:rPr>
              <w:t>)]</w:t>
            </w:r>
          </w:p>
          <w:p w14:paraId="37E2C00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sealed class </w:t>
            </w:r>
            <w:proofErr w:type="spellStart"/>
            <w:r>
              <w:rPr>
                <w:rFonts w:ascii="Calibri" w:eastAsia="Calibri" w:hAnsi="Calibri" w:cs="Calibri"/>
                <w:b w:val="0"/>
                <w:bCs w:val="0"/>
                <w:color w:val="4F81BD"/>
                <w:sz w:val="22"/>
                <w:szCs w:val="22"/>
                <w:lang w:val="en-US"/>
              </w:rPr>
              <w:t>SolicitudConversionDto</w:t>
            </w:r>
            <w:proofErr w:type="spellEnd"/>
          </w:p>
          <w:p w14:paraId="10EE52A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E545F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"valor", Order = 1)] public double? Valor { get; set; }</w:t>
            </w:r>
          </w:p>
          <w:p w14:paraId="73B97C7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Order = 2)] public string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 get; set; }</w:t>
            </w:r>
          </w:p>
          <w:p w14:paraId="2DE84DA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Order = 3)] public string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 get; set; }</w:t>
            </w:r>
          </w:p>
          <w:p w14:paraId="43F8B01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688AF8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34C1F4C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FD94FD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System.Runtime.Serialization</w:t>
            </w:r>
            <w:proofErr w:type="spellEnd"/>
            <w:r>
              <w:rPr>
                <w:rFonts w:ascii="Calibri" w:eastAsia="Calibri" w:hAnsi="Calibri" w:cs="Calibri"/>
                <w:b w:val="0"/>
                <w:bCs w:val="0"/>
                <w:color w:val="4F81BD"/>
                <w:sz w:val="22"/>
                <w:szCs w:val="22"/>
                <w:lang w:val="en-US"/>
              </w:rPr>
              <w:t>;</w:t>
            </w:r>
          </w:p>
          <w:p w14:paraId="1ED9A0A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DF44E6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ec.edu.monster.servicio</w:t>
            </w:r>
            <w:proofErr w:type="spellEnd"/>
          </w:p>
          <w:p w14:paraId="4070A0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3BC2B6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DataContract</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 xml:space="preserve">", Namespace = </w:t>
            </w:r>
            <w:proofErr w:type="spellStart"/>
            <w:r>
              <w:rPr>
                <w:rFonts w:ascii="Calibri" w:eastAsia="Calibri" w:hAnsi="Calibri" w:cs="Calibri"/>
                <w:b w:val="0"/>
                <w:bCs w:val="0"/>
                <w:color w:val="4F81BD"/>
                <w:sz w:val="22"/>
                <w:szCs w:val="22"/>
                <w:lang w:val="en-US"/>
              </w:rPr>
              <w:t>ContratoWS.Namespace</w:t>
            </w:r>
            <w:proofErr w:type="spellEnd"/>
            <w:r>
              <w:rPr>
                <w:rFonts w:ascii="Calibri" w:eastAsia="Calibri" w:hAnsi="Calibri" w:cs="Calibri"/>
                <w:b w:val="0"/>
                <w:bCs w:val="0"/>
                <w:color w:val="4F81BD"/>
                <w:sz w:val="22"/>
                <w:szCs w:val="22"/>
                <w:lang w:val="en-US"/>
              </w:rPr>
              <w:t>)]</w:t>
            </w:r>
          </w:p>
          <w:p w14:paraId="37ED1C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sealed class </w:t>
            </w:r>
            <w:proofErr w:type="spellStart"/>
            <w:r>
              <w:rPr>
                <w:rFonts w:ascii="Calibri" w:eastAsia="Calibri" w:hAnsi="Calibri" w:cs="Calibri"/>
                <w:b w:val="0"/>
                <w:bCs w:val="0"/>
                <w:color w:val="4F81BD"/>
                <w:sz w:val="22"/>
                <w:szCs w:val="22"/>
                <w:lang w:val="en-US"/>
              </w:rPr>
              <w:t>ErrorServicio</w:t>
            </w:r>
            <w:proofErr w:type="spellEnd"/>
          </w:p>
          <w:p w14:paraId="1E5E4AB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65A8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Order = 1)]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get; set; }</w:t>
            </w:r>
          </w:p>
          <w:p w14:paraId="310785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DataMember</w:t>
            </w:r>
            <w:proofErr w:type="spellEnd"/>
            <w:r>
              <w:rPr>
                <w:rFonts w:ascii="Calibri" w:eastAsia="Calibri" w:hAnsi="Calibri" w:cs="Calibri"/>
                <w:b w:val="0"/>
                <w:bCs w:val="0"/>
                <w:color w:val="4F81BD"/>
                <w:sz w:val="22"/>
                <w:szCs w:val="22"/>
                <w:lang w:val="en-US"/>
              </w:rPr>
              <w:t>(Name =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Order = 2)] public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 get; set; }</w:t>
            </w:r>
          </w:p>
          <w:p w14:paraId="08A4B7D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2E10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506768E" w14:textId="77777777" w:rsidR="00EF48FB" w:rsidRDefault="00EF48FB">
      <w:pPr>
        <w:rPr>
          <w:rFonts w:eastAsia="Calibri"/>
          <w:b w:val="0"/>
          <w:bCs w:val="0"/>
          <w:sz w:val="22"/>
          <w:szCs w:val="22"/>
        </w:rPr>
      </w:pPr>
    </w:p>
    <w:p w14:paraId="13FF20FF" w14:textId="77777777" w:rsidR="00EF48FB" w:rsidRDefault="00ED3AE1">
      <w:pPr>
        <w:pStyle w:val="Heading3"/>
        <w:numPr>
          <w:ilvl w:val="2"/>
          <w:numId w:val="5"/>
        </w:numPr>
        <w:rPr>
          <w:rFonts w:eastAsia="Calibri"/>
        </w:rPr>
      </w:pPr>
      <w:bookmarkStart w:id="83" w:name="_Toc243813729"/>
      <w:r>
        <w:rPr>
          <w:rFonts w:eastAsia="Calibri"/>
        </w:rPr>
        <w:t>Paso 7: Inserción del token en la cabecera SOAP</w:t>
      </w:r>
      <w:bookmarkEnd w:id="83"/>
    </w:p>
    <w:p w14:paraId="3DA19068"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ManejadorTokenSOAP</w:t>
      </w:r>
      <w:proofErr w:type="spellEnd"/>
      <w:r>
        <w:rPr>
          <w:rFonts w:eastAsia="Calibri"/>
          <w:b w:val="0"/>
          <w:bCs w:val="0"/>
          <w:sz w:val="22"/>
          <w:szCs w:val="22"/>
        </w:rPr>
        <w:t xml:space="preserve"> implementa </w:t>
      </w:r>
      <w:proofErr w:type="spellStart"/>
      <w:r>
        <w:rPr>
          <w:rFonts w:eastAsia="Calibri"/>
          <w:b w:val="0"/>
          <w:bCs w:val="0"/>
          <w:i/>
          <w:iCs/>
          <w:sz w:val="22"/>
          <w:szCs w:val="22"/>
        </w:rPr>
        <w:t>IClientMessageInspector</w:t>
      </w:r>
      <w:proofErr w:type="spellEnd"/>
      <w:r>
        <w:rPr>
          <w:rFonts w:eastAsia="Calibri"/>
          <w:b w:val="0"/>
          <w:bCs w:val="0"/>
          <w:sz w:val="22"/>
          <w:szCs w:val="22"/>
        </w:rPr>
        <w:t xml:space="preserve"> y agrega el elemento </w:t>
      </w:r>
      <w:r>
        <w:rPr>
          <w:rFonts w:eastAsia="Calibri"/>
          <w:b w:val="0"/>
          <w:bCs w:val="0"/>
          <w:i/>
          <w:iCs/>
          <w:sz w:val="22"/>
          <w:szCs w:val="22"/>
        </w:rPr>
        <w:t>token</w:t>
      </w:r>
      <w:r>
        <w:rPr>
          <w:rFonts w:eastAsia="Calibri"/>
          <w:b w:val="0"/>
          <w:bCs w:val="0"/>
          <w:sz w:val="22"/>
          <w:szCs w:val="22"/>
        </w:rPr>
        <w:t xml:space="preserve"> a la cabecera de cada mensaje enviado al servicio protegido. El token se consulta en cada envío porque la fábrica se reutiliza entre sesiones.</w:t>
      </w:r>
    </w:p>
    <w:p w14:paraId="7A2DC157" w14:textId="77777777" w:rsidR="00EF48FB" w:rsidRDefault="00ED3AE1">
      <w:pPr>
        <w:pStyle w:val="Heading5"/>
        <w:spacing w:line="240" w:lineRule="auto"/>
        <w:rPr>
          <w:rFonts w:ascii="Arial" w:hAnsi="Arial" w:cs="Arial"/>
          <w:color w:val="auto"/>
        </w:rPr>
      </w:pPr>
      <w:bookmarkStart w:id="84" w:name="_Toc243813834"/>
      <w:r>
        <w:rPr>
          <w:rFonts w:ascii="Arial" w:hAnsi="Arial" w:cs="Arial"/>
          <w:i/>
          <w:iCs/>
          <w:color w:val="auto"/>
        </w:rPr>
        <w:t>Tabla 35</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ManejadorTokenSOAP</w:t>
      </w:r>
      <w:proofErr w:type="spellEnd"/>
      <w:r>
        <w:rPr>
          <w:rFonts w:ascii="Arial" w:hAnsi="Arial" w:cs="Arial"/>
          <w:color w:val="auto"/>
        </w:rPr>
        <w:t xml:space="preserve"> (servicio)</w:t>
      </w:r>
      <w:bookmarkEnd w:id="8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A1C0C2D" w14:textId="77777777">
        <w:tc>
          <w:tcPr>
            <w:tcW w:w="8504" w:type="dxa"/>
            <w:tcMar>
              <w:top w:w="100" w:type="dxa"/>
              <w:left w:w="100" w:type="dxa"/>
              <w:bottom w:w="100" w:type="dxa"/>
              <w:right w:w="100" w:type="dxa"/>
            </w:tcMar>
          </w:tcPr>
          <w:p w14:paraId="485F25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052CE74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26B1463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System.ServiceModel.Channels</w:t>
            </w:r>
            <w:proofErr w:type="spellEnd"/>
            <w:r>
              <w:rPr>
                <w:rFonts w:ascii="Calibri" w:eastAsia="Calibri" w:hAnsi="Calibri" w:cs="Calibri"/>
                <w:b w:val="0"/>
                <w:bCs w:val="0"/>
                <w:color w:val="4F81BD"/>
                <w:sz w:val="22"/>
                <w:szCs w:val="22"/>
                <w:lang w:val="en-US"/>
              </w:rPr>
              <w:t>;</w:t>
            </w:r>
          </w:p>
          <w:p w14:paraId="79E07BE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System.ServiceModel.Description</w:t>
            </w:r>
            <w:proofErr w:type="spellEnd"/>
            <w:r>
              <w:rPr>
                <w:rFonts w:ascii="Calibri" w:eastAsia="Calibri" w:hAnsi="Calibri" w:cs="Calibri"/>
                <w:b w:val="0"/>
                <w:bCs w:val="0"/>
                <w:color w:val="4F81BD"/>
                <w:sz w:val="22"/>
                <w:szCs w:val="22"/>
                <w:lang w:val="en-US"/>
              </w:rPr>
              <w:t>;</w:t>
            </w:r>
          </w:p>
          <w:p w14:paraId="33FD724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System.ServiceModel.Dispatcher</w:t>
            </w:r>
            <w:proofErr w:type="spellEnd"/>
            <w:r>
              <w:rPr>
                <w:rFonts w:ascii="Calibri" w:eastAsia="Calibri" w:hAnsi="Calibri" w:cs="Calibri"/>
                <w:b w:val="0"/>
                <w:bCs w:val="0"/>
                <w:color w:val="4F81BD"/>
                <w:sz w:val="22"/>
                <w:szCs w:val="22"/>
                <w:lang w:val="en-US"/>
              </w:rPr>
              <w:t>;</w:t>
            </w:r>
          </w:p>
          <w:p w14:paraId="1D1509D9"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B2782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ec.edu.monster.servicio</w:t>
            </w:r>
            <w:proofErr w:type="spellEnd"/>
          </w:p>
          <w:p w14:paraId="45BFA8B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4B7F99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sealed class </w:t>
            </w:r>
            <w:proofErr w:type="spellStart"/>
            <w:r>
              <w:rPr>
                <w:rFonts w:ascii="Calibri" w:eastAsia="Calibri" w:hAnsi="Calibri" w:cs="Calibri"/>
                <w:b w:val="0"/>
                <w:bCs w:val="0"/>
                <w:color w:val="4F81BD"/>
                <w:sz w:val="22"/>
                <w:szCs w:val="22"/>
                <w:lang w:val="en-US"/>
              </w:rPr>
              <w:t>ManejadorTokenSOAP</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IClientMessageInspector</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IEndpointBehavior</w:t>
            </w:r>
            <w:proofErr w:type="spellEnd"/>
          </w:p>
          <w:p w14:paraId="00EE63B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5474C2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La fábrica se reutiliza entre sesiones, por eso el token se consulta en cada envío.</w:t>
            </w:r>
          </w:p>
          <w:p w14:paraId="1E667DE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Func&lt;string&gt; </w:t>
            </w:r>
            <w:proofErr w:type="spellStart"/>
            <w:r>
              <w:rPr>
                <w:rFonts w:ascii="Calibri" w:eastAsia="Calibri" w:hAnsi="Calibri" w:cs="Calibri"/>
                <w:b w:val="0"/>
                <w:bCs w:val="0"/>
                <w:color w:val="4F81BD"/>
                <w:sz w:val="22"/>
                <w:szCs w:val="22"/>
                <w:lang w:val="en-US"/>
              </w:rPr>
              <w:t>proveedorToken</w:t>
            </w:r>
            <w:proofErr w:type="spellEnd"/>
            <w:r>
              <w:rPr>
                <w:rFonts w:ascii="Calibri" w:eastAsia="Calibri" w:hAnsi="Calibri" w:cs="Calibri"/>
                <w:b w:val="0"/>
                <w:bCs w:val="0"/>
                <w:color w:val="4F81BD"/>
                <w:sz w:val="22"/>
                <w:szCs w:val="22"/>
                <w:lang w:val="en-US"/>
              </w:rPr>
              <w:t>;</w:t>
            </w:r>
          </w:p>
          <w:p w14:paraId="5CF7CAC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92AE3F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w:t>
            </w:r>
            <w:proofErr w:type="spellStart"/>
            <w:r>
              <w:rPr>
                <w:rFonts w:ascii="Calibri" w:eastAsia="Calibri" w:hAnsi="Calibri" w:cs="Calibri"/>
                <w:b w:val="0"/>
                <w:bCs w:val="0"/>
                <w:color w:val="4F81BD"/>
                <w:sz w:val="22"/>
                <w:szCs w:val="22"/>
                <w:lang w:val="en-US"/>
              </w:rPr>
              <w:t>ManejadorTokenSOAP</w:t>
            </w:r>
            <w:proofErr w:type="spellEnd"/>
            <w:r>
              <w:rPr>
                <w:rFonts w:ascii="Calibri" w:eastAsia="Calibri" w:hAnsi="Calibri" w:cs="Calibri"/>
                <w:b w:val="0"/>
                <w:bCs w:val="0"/>
                <w:color w:val="4F81BD"/>
                <w:sz w:val="22"/>
                <w:szCs w:val="22"/>
                <w:lang w:val="en-US"/>
              </w:rPr>
              <w:t xml:space="preserve">(Func&lt;string&gt; </w:t>
            </w:r>
            <w:proofErr w:type="spellStart"/>
            <w:r>
              <w:rPr>
                <w:rFonts w:ascii="Calibri" w:eastAsia="Calibri" w:hAnsi="Calibri" w:cs="Calibri"/>
                <w:b w:val="0"/>
                <w:bCs w:val="0"/>
                <w:color w:val="4F81BD"/>
                <w:sz w:val="22"/>
                <w:szCs w:val="22"/>
                <w:lang w:val="en-US"/>
              </w:rPr>
              <w:t>proveedorToken</w:t>
            </w:r>
            <w:proofErr w:type="spellEnd"/>
            <w:r>
              <w:rPr>
                <w:rFonts w:ascii="Calibri" w:eastAsia="Calibri" w:hAnsi="Calibri" w:cs="Calibri"/>
                <w:b w:val="0"/>
                <w:bCs w:val="0"/>
                <w:color w:val="4F81BD"/>
                <w:sz w:val="22"/>
                <w:szCs w:val="22"/>
                <w:lang w:val="en-US"/>
              </w:rPr>
              <w:t>)</w:t>
            </w:r>
          </w:p>
          <w:p w14:paraId="6D77A8D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94DF2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this.proveedorToken</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proveedorToken</w:t>
            </w:r>
            <w:proofErr w:type="spellEnd"/>
            <w:r>
              <w:rPr>
                <w:rFonts w:ascii="Calibri" w:eastAsia="Calibri" w:hAnsi="Calibri" w:cs="Calibri"/>
                <w:b w:val="0"/>
                <w:bCs w:val="0"/>
                <w:color w:val="4F81BD"/>
                <w:sz w:val="22"/>
                <w:szCs w:val="22"/>
                <w:lang w:val="en-US"/>
              </w:rPr>
              <w:t>;</w:t>
            </w:r>
          </w:p>
          <w:p w14:paraId="4440B04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B6A17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95CB1E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object </w:t>
            </w:r>
            <w:proofErr w:type="spellStart"/>
            <w:r>
              <w:rPr>
                <w:rFonts w:ascii="Calibri" w:eastAsia="Calibri" w:hAnsi="Calibri" w:cs="Calibri"/>
                <w:b w:val="0"/>
                <w:bCs w:val="0"/>
                <w:color w:val="4F81BD"/>
                <w:sz w:val="22"/>
                <w:szCs w:val="22"/>
                <w:lang w:val="en-US"/>
              </w:rPr>
              <w:t>BeforeSendRequest</w:t>
            </w:r>
            <w:proofErr w:type="spellEnd"/>
            <w:r>
              <w:rPr>
                <w:rFonts w:ascii="Calibri" w:eastAsia="Calibri" w:hAnsi="Calibri" w:cs="Calibri"/>
                <w:b w:val="0"/>
                <w:bCs w:val="0"/>
                <w:color w:val="4F81BD"/>
                <w:sz w:val="22"/>
                <w:szCs w:val="22"/>
                <w:lang w:val="en-US"/>
              </w:rPr>
              <w:t xml:space="preserve">(ref Message request, </w:t>
            </w:r>
            <w:proofErr w:type="spellStart"/>
            <w:r>
              <w:rPr>
                <w:rFonts w:ascii="Calibri" w:eastAsia="Calibri" w:hAnsi="Calibri" w:cs="Calibri"/>
                <w:b w:val="0"/>
                <w:bCs w:val="0"/>
                <w:color w:val="4F81BD"/>
                <w:sz w:val="22"/>
                <w:szCs w:val="22"/>
                <w:lang w:val="en-US"/>
              </w:rPr>
              <w:t>IClientChannel</w:t>
            </w:r>
            <w:proofErr w:type="spellEnd"/>
            <w:r>
              <w:rPr>
                <w:rFonts w:ascii="Calibri" w:eastAsia="Calibri" w:hAnsi="Calibri" w:cs="Calibri"/>
                <w:b w:val="0"/>
                <w:bCs w:val="0"/>
                <w:color w:val="4F81BD"/>
                <w:sz w:val="22"/>
                <w:szCs w:val="22"/>
                <w:lang w:val="en-US"/>
              </w:rPr>
              <w:t xml:space="preserve"> channel)</w:t>
            </w:r>
          </w:p>
          <w:p w14:paraId="742313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9D42C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request.Headers.Add</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MessageHeader.CreateHeader</w:t>
            </w:r>
            <w:proofErr w:type="spellEnd"/>
            <w:r>
              <w:rPr>
                <w:rFonts w:ascii="Calibri" w:eastAsia="Calibri" w:hAnsi="Calibri" w:cs="Calibri"/>
                <w:b w:val="0"/>
                <w:bCs w:val="0"/>
                <w:color w:val="4F81BD"/>
                <w:sz w:val="22"/>
                <w:szCs w:val="22"/>
                <w:lang w:val="en-US"/>
              </w:rPr>
              <w:t xml:space="preserve">("token", </w:t>
            </w:r>
            <w:proofErr w:type="spellStart"/>
            <w:r>
              <w:rPr>
                <w:rFonts w:ascii="Calibri" w:eastAsia="Calibri" w:hAnsi="Calibri" w:cs="Calibri"/>
                <w:b w:val="0"/>
                <w:bCs w:val="0"/>
                <w:color w:val="4F81BD"/>
                <w:sz w:val="22"/>
                <w:szCs w:val="22"/>
                <w:lang w:val="en-US"/>
              </w:rPr>
              <w:t>ContratoWS.Namespace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proveedorToken</w:t>
            </w:r>
            <w:proofErr w:type="spellEnd"/>
            <w:r>
              <w:rPr>
                <w:rFonts w:ascii="Calibri" w:eastAsia="Calibri" w:hAnsi="Calibri" w:cs="Calibri"/>
                <w:b w:val="0"/>
                <w:bCs w:val="0"/>
                <w:color w:val="4F81BD"/>
                <w:sz w:val="22"/>
                <w:szCs w:val="22"/>
                <w:lang w:val="en-US"/>
              </w:rPr>
              <w:t>()));</w:t>
            </w:r>
          </w:p>
          <w:p w14:paraId="2C1729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null;</w:t>
            </w:r>
          </w:p>
          <w:p w14:paraId="0FA3CE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A47ACC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ABC95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r>
              <w:rPr>
                <w:rFonts w:ascii="Calibri" w:eastAsia="Calibri" w:hAnsi="Calibri" w:cs="Calibri"/>
                <w:b w:val="0"/>
                <w:bCs w:val="0"/>
                <w:color w:val="4F81BD"/>
                <w:sz w:val="22"/>
                <w:szCs w:val="22"/>
                <w:lang w:val="en-US"/>
              </w:rPr>
              <w:t>AfterReceiveReply</w:t>
            </w:r>
            <w:proofErr w:type="spellEnd"/>
            <w:r>
              <w:rPr>
                <w:rFonts w:ascii="Calibri" w:eastAsia="Calibri" w:hAnsi="Calibri" w:cs="Calibri"/>
                <w:b w:val="0"/>
                <w:bCs w:val="0"/>
                <w:color w:val="4F81BD"/>
                <w:sz w:val="22"/>
                <w:szCs w:val="22"/>
                <w:lang w:val="en-US"/>
              </w:rPr>
              <w:t xml:space="preserve">(ref Message reply, object </w:t>
            </w:r>
            <w:proofErr w:type="spellStart"/>
            <w:r>
              <w:rPr>
                <w:rFonts w:ascii="Calibri" w:eastAsia="Calibri" w:hAnsi="Calibri" w:cs="Calibri"/>
                <w:b w:val="0"/>
                <w:bCs w:val="0"/>
                <w:color w:val="4F81BD"/>
                <w:sz w:val="22"/>
                <w:szCs w:val="22"/>
                <w:lang w:val="en-US"/>
              </w:rPr>
              <w:t>correlationState</w:t>
            </w:r>
            <w:proofErr w:type="spellEnd"/>
            <w:r>
              <w:rPr>
                <w:rFonts w:ascii="Calibri" w:eastAsia="Calibri" w:hAnsi="Calibri" w:cs="Calibri"/>
                <w:b w:val="0"/>
                <w:bCs w:val="0"/>
                <w:color w:val="4F81BD"/>
                <w:sz w:val="22"/>
                <w:szCs w:val="22"/>
                <w:lang w:val="en-US"/>
              </w:rPr>
              <w:t>) { }</w:t>
            </w:r>
          </w:p>
          <w:p w14:paraId="3FBCE5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r>
              <w:rPr>
                <w:rFonts w:ascii="Calibri" w:eastAsia="Calibri" w:hAnsi="Calibri" w:cs="Calibri"/>
                <w:b w:val="0"/>
                <w:bCs w:val="0"/>
                <w:color w:val="4F81BD"/>
                <w:sz w:val="22"/>
                <w:szCs w:val="22"/>
                <w:lang w:val="en-US"/>
              </w:rPr>
              <w:t>ApplyClientBehavior</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ServiceEndpoint</w:t>
            </w:r>
            <w:proofErr w:type="spellEnd"/>
            <w:r>
              <w:rPr>
                <w:rFonts w:ascii="Calibri" w:eastAsia="Calibri" w:hAnsi="Calibri" w:cs="Calibri"/>
                <w:b w:val="0"/>
                <w:bCs w:val="0"/>
                <w:color w:val="4F81BD"/>
                <w:sz w:val="22"/>
                <w:szCs w:val="22"/>
                <w:lang w:val="en-US"/>
              </w:rPr>
              <w:t xml:space="preserve"> endpoint, </w:t>
            </w:r>
            <w:proofErr w:type="spellStart"/>
            <w:r>
              <w:rPr>
                <w:rFonts w:ascii="Calibri" w:eastAsia="Calibri" w:hAnsi="Calibri" w:cs="Calibri"/>
                <w:b w:val="0"/>
                <w:bCs w:val="0"/>
                <w:color w:val="4F81BD"/>
                <w:sz w:val="22"/>
                <w:szCs w:val="22"/>
                <w:lang w:val="en-US"/>
              </w:rPr>
              <w:t>ClientRuntime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clientRuntime</w:t>
            </w:r>
            <w:proofErr w:type="spellEnd"/>
            <w:r>
              <w:rPr>
                <w:rFonts w:ascii="Calibri" w:eastAsia="Calibri" w:hAnsi="Calibri" w:cs="Calibri"/>
                <w:b w:val="0"/>
                <w:bCs w:val="0"/>
                <w:color w:val="4F81BD"/>
                <w:sz w:val="22"/>
                <w:szCs w:val="22"/>
                <w:lang w:val="en-US"/>
              </w:rPr>
              <w:t>)</w:t>
            </w:r>
          </w:p>
          <w:p w14:paraId="4CB9732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82F3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clientRuntime.ClientMessageInspectors.Add</w:t>
            </w:r>
            <w:proofErr w:type="spellEnd"/>
            <w:r>
              <w:rPr>
                <w:rFonts w:ascii="Calibri" w:eastAsia="Calibri" w:hAnsi="Calibri" w:cs="Calibri"/>
                <w:b w:val="0"/>
                <w:bCs w:val="0"/>
                <w:color w:val="4F81BD"/>
                <w:sz w:val="22"/>
                <w:szCs w:val="22"/>
                <w:lang w:val="en-US"/>
              </w:rPr>
              <w:t>(this);</w:t>
            </w:r>
          </w:p>
          <w:p w14:paraId="17D4F91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0646B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r>
              <w:rPr>
                <w:rFonts w:ascii="Calibri" w:eastAsia="Calibri" w:hAnsi="Calibri" w:cs="Calibri"/>
                <w:b w:val="0"/>
                <w:bCs w:val="0"/>
                <w:color w:val="4F81BD"/>
                <w:sz w:val="22"/>
                <w:szCs w:val="22"/>
                <w:lang w:val="en-US"/>
              </w:rPr>
              <w:t>AddBindingParameters</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ServiceEndpoint</w:t>
            </w:r>
            <w:proofErr w:type="spellEnd"/>
            <w:r>
              <w:rPr>
                <w:rFonts w:ascii="Calibri" w:eastAsia="Calibri" w:hAnsi="Calibri" w:cs="Calibri"/>
                <w:b w:val="0"/>
                <w:bCs w:val="0"/>
                <w:color w:val="4F81BD"/>
                <w:sz w:val="22"/>
                <w:szCs w:val="22"/>
                <w:lang w:val="en-US"/>
              </w:rPr>
              <w:t xml:space="preserve"> endpoint, </w:t>
            </w:r>
            <w:proofErr w:type="spellStart"/>
            <w:r>
              <w:rPr>
                <w:rFonts w:ascii="Calibri" w:eastAsia="Calibri" w:hAnsi="Calibri" w:cs="Calibri"/>
                <w:b w:val="0"/>
                <w:bCs w:val="0"/>
                <w:color w:val="4F81BD"/>
                <w:sz w:val="22"/>
                <w:szCs w:val="22"/>
                <w:lang w:val="en-US"/>
              </w:rPr>
              <w:t>BindingParameterCollection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bindingParameters</w:t>
            </w:r>
            <w:proofErr w:type="spellEnd"/>
            <w:r>
              <w:rPr>
                <w:rFonts w:ascii="Calibri" w:eastAsia="Calibri" w:hAnsi="Calibri" w:cs="Calibri"/>
                <w:b w:val="0"/>
                <w:bCs w:val="0"/>
                <w:color w:val="4F81BD"/>
                <w:sz w:val="22"/>
                <w:szCs w:val="22"/>
                <w:lang w:val="en-US"/>
              </w:rPr>
              <w:t>) { }</w:t>
            </w:r>
          </w:p>
          <w:p w14:paraId="0781CC0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w:t>
            </w:r>
            <w:proofErr w:type="spellStart"/>
            <w:r>
              <w:rPr>
                <w:rFonts w:ascii="Calibri" w:eastAsia="Calibri" w:hAnsi="Calibri" w:cs="Calibri"/>
                <w:b w:val="0"/>
                <w:bCs w:val="0"/>
                <w:color w:val="4F81BD"/>
                <w:sz w:val="22"/>
                <w:szCs w:val="22"/>
                <w:lang w:val="en-US"/>
              </w:rPr>
              <w:t>ApplyDispatchBehavior</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ServiceEndpoint</w:t>
            </w:r>
            <w:proofErr w:type="spellEnd"/>
            <w:r>
              <w:rPr>
                <w:rFonts w:ascii="Calibri" w:eastAsia="Calibri" w:hAnsi="Calibri" w:cs="Calibri"/>
                <w:b w:val="0"/>
                <w:bCs w:val="0"/>
                <w:color w:val="4F81BD"/>
                <w:sz w:val="22"/>
                <w:szCs w:val="22"/>
                <w:lang w:val="en-US"/>
              </w:rPr>
              <w:t xml:space="preserve"> endpoint, </w:t>
            </w:r>
            <w:proofErr w:type="spellStart"/>
            <w:r>
              <w:rPr>
                <w:rFonts w:ascii="Calibri" w:eastAsia="Calibri" w:hAnsi="Calibri" w:cs="Calibri"/>
                <w:b w:val="0"/>
                <w:bCs w:val="0"/>
                <w:color w:val="4F81BD"/>
                <w:sz w:val="22"/>
                <w:szCs w:val="22"/>
                <w:lang w:val="en-US"/>
              </w:rPr>
              <w:t>EndpointDispatcher</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endpointDispatcher</w:t>
            </w:r>
            <w:proofErr w:type="spellEnd"/>
            <w:r>
              <w:rPr>
                <w:rFonts w:ascii="Calibri" w:eastAsia="Calibri" w:hAnsi="Calibri" w:cs="Calibri"/>
                <w:b w:val="0"/>
                <w:bCs w:val="0"/>
                <w:color w:val="4F81BD"/>
                <w:sz w:val="22"/>
                <w:szCs w:val="22"/>
                <w:lang w:val="en-US"/>
              </w:rPr>
              <w:t>) { }</w:t>
            </w:r>
          </w:p>
          <w:p w14:paraId="197D041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Validate(</w:t>
            </w:r>
            <w:proofErr w:type="spellStart"/>
            <w:r>
              <w:rPr>
                <w:rFonts w:ascii="Calibri" w:eastAsia="Calibri" w:hAnsi="Calibri" w:cs="Calibri"/>
                <w:b w:val="0"/>
                <w:bCs w:val="0"/>
                <w:color w:val="4F81BD"/>
                <w:sz w:val="22"/>
                <w:szCs w:val="22"/>
                <w:lang w:val="en-US"/>
              </w:rPr>
              <w:t>ServiceEndpoint</w:t>
            </w:r>
            <w:proofErr w:type="spellEnd"/>
            <w:r>
              <w:rPr>
                <w:rFonts w:ascii="Calibri" w:eastAsia="Calibri" w:hAnsi="Calibri" w:cs="Calibri"/>
                <w:b w:val="0"/>
                <w:bCs w:val="0"/>
                <w:color w:val="4F81BD"/>
                <w:sz w:val="22"/>
                <w:szCs w:val="22"/>
                <w:lang w:val="en-US"/>
              </w:rPr>
              <w:t xml:space="preserve"> endpoint) { }</w:t>
            </w:r>
          </w:p>
          <w:p w14:paraId="6C13584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D2F49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10C0832" w14:textId="77777777" w:rsidR="00EF48FB" w:rsidRDefault="00EF48FB">
      <w:pPr>
        <w:rPr>
          <w:rFonts w:eastAsia="Calibri"/>
          <w:b w:val="0"/>
          <w:bCs w:val="0"/>
          <w:sz w:val="22"/>
          <w:szCs w:val="22"/>
        </w:rPr>
      </w:pPr>
    </w:p>
    <w:p w14:paraId="45A32494" w14:textId="77777777" w:rsidR="00EF48FB" w:rsidRDefault="00ED3AE1">
      <w:pPr>
        <w:pStyle w:val="Heading3"/>
        <w:numPr>
          <w:ilvl w:val="2"/>
          <w:numId w:val="5"/>
        </w:numPr>
        <w:rPr>
          <w:rFonts w:eastAsia="Calibri"/>
        </w:rPr>
      </w:pPr>
      <w:bookmarkStart w:id="85" w:name="_Toc243813730"/>
      <w:r>
        <w:rPr>
          <w:rFonts w:eastAsia="Calibri"/>
        </w:rPr>
        <w:t>Paso 8: Cliente SOAP</w:t>
      </w:r>
      <w:bookmarkEnd w:id="85"/>
    </w:p>
    <w:p w14:paraId="1EBF275F"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ClienteSOAPConversor</w:t>
      </w:r>
      <w:proofErr w:type="spellEnd"/>
      <w:r>
        <w:rPr>
          <w:rFonts w:eastAsia="Calibri"/>
          <w:b w:val="0"/>
          <w:bCs w:val="0"/>
          <w:sz w:val="22"/>
          <w:szCs w:val="22"/>
        </w:rPr>
        <w:t xml:space="preserve"> crea una fábrica de canales por servicio, guarda el token tras el inicio de sesión y traduce los SOAP </w:t>
      </w:r>
      <w:proofErr w:type="spellStart"/>
      <w:r>
        <w:rPr>
          <w:rFonts w:eastAsia="Calibri"/>
          <w:b w:val="0"/>
          <w:bCs w:val="0"/>
          <w:sz w:val="22"/>
          <w:szCs w:val="22"/>
        </w:rPr>
        <w:t>Faults</w:t>
      </w:r>
      <w:proofErr w:type="spellEnd"/>
      <w:r>
        <w:rPr>
          <w:rFonts w:eastAsia="Calibri"/>
          <w:b w:val="0"/>
          <w:bCs w:val="0"/>
          <w:sz w:val="22"/>
          <w:szCs w:val="22"/>
        </w:rPr>
        <w:t xml:space="preserve">, los tiempos de espera y los errores de comunicación a excepciones </w:t>
      </w:r>
      <w:proofErr w:type="spellStart"/>
      <w:r>
        <w:rPr>
          <w:rFonts w:eastAsia="Calibri"/>
          <w:b w:val="0"/>
          <w:bCs w:val="0"/>
          <w:i/>
          <w:iCs/>
          <w:sz w:val="22"/>
          <w:szCs w:val="22"/>
        </w:rPr>
        <w:t>ErrorSOAPModelo</w:t>
      </w:r>
      <w:proofErr w:type="spellEnd"/>
      <w:r>
        <w:rPr>
          <w:rFonts w:eastAsia="Calibri"/>
          <w:b w:val="0"/>
          <w:bCs w:val="0"/>
          <w:sz w:val="22"/>
          <w:szCs w:val="22"/>
        </w:rPr>
        <w:t xml:space="preserve"> con mensajes comprensibles. Si el servidor responde AUTH-001 o AUTH-002, la sesión local se cierra.</w:t>
      </w:r>
    </w:p>
    <w:p w14:paraId="26563224" w14:textId="77777777" w:rsidR="00EF48FB" w:rsidRDefault="00ED3AE1">
      <w:pPr>
        <w:pStyle w:val="Heading5"/>
        <w:spacing w:line="240" w:lineRule="auto"/>
        <w:rPr>
          <w:rFonts w:ascii="Arial" w:hAnsi="Arial" w:cs="Arial"/>
          <w:color w:val="auto"/>
        </w:rPr>
      </w:pPr>
      <w:bookmarkStart w:id="86" w:name="_Toc243813835"/>
      <w:r>
        <w:rPr>
          <w:rFonts w:ascii="Arial" w:hAnsi="Arial" w:cs="Arial"/>
          <w:i/>
          <w:iCs/>
          <w:color w:val="auto"/>
        </w:rPr>
        <w:t>Tabla 36</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ClienteSOAPConversor</w:t>
      </w:r>
      <w:proofErr w:type="spellEnd"/>
      <w:r>
        <w:rPr>
          <w:rFonts w:ascii="Arial" w:hAnsi="Arial" w:cs="Arial"/>
          <w:color w:val="auto"/>
        </w:rPr>
        <w:t xml:space="preserve"> (servicio)</w:t>
      </w:r>
      <w:bookmarkEnd w:id="86"/>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28C1B09" w14:textId="77777777">
        <w:tc>
          <w:tcPr>
            <w:tcW w:w="8504" w:type="dxa"/>
            <w:tcMar>
              <w:top w:w="100" w:type="dxa"/>
              <w:left w:w="100" w:type="dxa"/>
              <w:bottom w:w="100" w:type="dxa"/>
              <w:right w:w="100" w:type="dxa"/>
            </w:tcMar>
          </w:tcPr>
          <w:p w14:paraId="53CE65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301D56B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7095393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System.Configuration</w:t>
            </w:r>
            <w:proofErr w:type="spellEnd"/>
            <w:r>
              <w:rPr>
                <w:rFonts w:ascii="Calibri" w:eastAsia="Calibri" w:hAnsi="Calibri" w:cs="Calibri"/>
                <w:b w:val="0"/>
                <w:bCs w:val="0"/>
                <w:color w:val="4F81BD"/>
                <w:sz w:val="22"/>
                <w:szCs w:val="22"/>
                <w:lang w:val="en-US"/>
              </w:rPr>
              <w:t>;</w:t>
            </w:r>
          </w:p>
          <w:p w14:paraId="27C017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System.Linq</w:t>
            </w:r>
            <w:proofErr w:type="spellEnd"/>
            <w:r>
              <w:rPr>
                <w:rFonts w:ascii="Calibri" w:eastAsia="Calibri" w:hAnsi="Calibri" w:cs="Calibri"/>
                <w:b w:val="0"/>
                <w:bCs w:val="0"/>
                <w:color w:val="4F81BD"/>
                <w:sz w:val="22"/>
                <w:szCs w:val="22"/>
                <w:lang w:val="en-US"/>
              </w:rPr>
              <w:t>;</w:t>
            </w:r>
          </w:p>
          <w:p w14:paraId="0F497F5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System.Runtime.Serialization</w:t>
            </w:r>
            <w:proofErr w:type="spellEnd"/>
            <w:r>
              <w:rPr>
                <w:rFonts w:ascii="Calibri" w:eastAsia="Calibri" w:hAnsi="Calibri" w:cs="Calibri"/>
                <w:b w:val="0"/>
                <w:bCs w:val="0"/>
                <w:color w:val="4F81BD"/>
                <w:sz w:val="22"/>
                <w:szCs w:val="22"/>
                <w:lang w:val="en-US"/>
              </w:rPr>
              <w:t>;</w:t>
            </w:r>
          </w:p>
          <w:p w14:paraId="11A62AA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System.ServiceModel</w:t>
            </w:r>
            <w:proofErr w:type="spellEnd"/>
            <w:r>
              <w:rPr>
                <w:rFonts w:ascii="Calibri" w:eastAsia="Calibri" w:hAnsi="Calibri" w:cs="Calibri"/>
                <w:b w:val="0"/>
                <w:bCs w:val="0"/>
                <w:color w:val="4F81BD"/>
                <w:sz w:val="22"/>
                <w:szCs w:val="22"/>
                <w:lang w:val="en-US"/>
              </w:rPr>
              <w:t>;</w:t>
            </w:r>
          </w:p>
          <w:p w14:paraId="2EC0306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ec.edu.monster.modelo</w:t>
            </w:r>
            <w:proofErr w:type="spellEnd"/>
            <w:r>
              <w:rPr>
                <w:rFonts w:ascii="Calibri" w:eastAsia="Calibri" w:hAnsi="Calibri" w:cs="Calibri"/>
                <w:b w:val="0"/>
                <w:bCs w:val="0"/>
                <w:color w:val="4F81BD"/>
                <w:sz w:val="22"/>
                <w:szCs w:val="22"/>
                <w:lang w:val="en-US"/>
              </w:rPr>
              <w:t>;</w:t>
            </w:r>
          </w:p>
          <w:p w14:paraId="1E0D951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A1C891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ec.edu.monster.servicio</w:t>
            </w:r>
            <w:proofErr w:type="spellEnd"/>
          </w:p>
          <w:p w14:paraId="03C4F28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359817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ClienteSOAPConversor</w:t>
            </w:r>
            <w:proofErr w:type="spellEnd"/>
          </w:p>
          <w:p w14:paraId="26DBC45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808B34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const string </w:t>
            </w:r>
            <w:proofErr w:type="spellStart"/>
            <w:r>
              <w:rPr>
                <w:rFonts w:ascii="Calibri" w:eastAsia="Calibri" w:hAnsi="Calibri" w:cs="Calibri"/>
                <w:b w:val="0"/>
                <w:bCs w:val="0"/>
                <w:color w:val="4F81BD"/>
                <w:sz w:val="22"/>
                <w:szCs w:val="22"/>
                <w:lang w:val="en-US"/>
              </w:rPr>
              <w:t>ServicioAutenticacion</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AutenticacionWS.svc</w:t>
            </w:r>
            <w:proofErr w:type="spellEnd"/>
            <w:r>
              <w:rPr>
                <w:rFonts w:ascii="Calibri" w:eastAsia="Calibri" w:hAnsi="Calibri" w:cs="Calibri"/>
                <w:b w:val="0"/>
                <w:bCs w:val="0"/>
                <w:color w:val="4F81BD"/>
                <w:sz w:val="22"/>
                <w:szCs w:val="22"/>
                <w:lang w:val="en-US"/>
              </w:rPr>
              <w:t>";</w:t>
            </w:r>
          </w:p>
          <w:p w14:paraId="60D3351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const string </w:t>
            </w:r>
            <w:proofErr w:type="spellStart"/>
            <w:r>
              <w:rPr>
                <w:rFonts w:ascii="Calibri" w:eastAsia="Calibri" w:hAnsi="Calibri" w:cs="Calibri"/>
                <w:b w:val="0"/>
                <w:bCs w:val="0"/>
                <w:color w:val="4F81BD"/>
                <w:sz w:val="22"/>
                <w:szCs w:val="22"/>
                <w:lang w:val="en-US"/>
              </w:rPr>
              <w:t>ServicioConversion</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ConversionUnidadesWS.svc</w:t>
            </w:r>
            <w:proofErr w:type="spellEnd"/>
            <w:r>
              <w:rPr>
                <w:rFonts w:ascii="Calibri" w:eastAsia="Calibri" w:hAnsi="Calibri" w:cs="Calibri"/>
                <w:b w:val="0"/>
                <w:bCs w:val="0"/>
                <w:color w:val="4F81BD"/>
                <w:sz w:val="22"/>
                <w:szCs w:val="22"/>
                <w:lang w:val="en-US"/>
              </w:rPr>
              <w:t>";</w:t>
            </w:r>
          </w:p>
          <w:p w14:paraId="21A87BF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TimeSpan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TiempoEspera</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TimeSpan.FromSeconds</w:t>
            </w:r>
            <w:proofErr w:type="spellEnd"/>
            <w:r>
              <w:rPr>
                <w:rFonts w:ascii="Calibri" w:eastAsia="Calibri" w:hAnsi="Calibri" w:cs="Calibri"/>
                <w:b w:val="0"/>
                <w:bCs w:val="0"/>
                <w:color w:val="4F81BD"/>
                <w:sz w:val="22"/>
                <w:szCs w:val="22"/>
                <w:lang w:val="en-US"/>
              </w:rPr>
              <w:t>(10);</w:t>
            </w:r>
          </w:p>
          <w:p w14:paraId="57A8669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274304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Uri </w:t>
            </w:r>
            <w:proofErr w:type="spellStart"/>
            <w:r>
              <w:rPr>
                <w:rFonts w:ascii="Calibri" w:eastAsia="Calibri" w:hAnsi="Calibri" w:cs="Calibri"/>
                <w:b w:val="0"/>
                <w:bCs w:val="0"/>
                <w:color w:val="4F81BD"/>
                <w:sz w:val="22"/>
                <w:szCs w:val="22"/>
                <w:lang w:val="en-US"/>
              </w:rPr>
              <w:t>baseUri</w:t>
            </w:r>
            <w:proofErr w:type="spellEnd"/>
            <w:r>
              <w:rPr>
                <w:rFonts w:ascii="Calibri" w:eastAsia="Calibri" w:hAnsi="Calibri" w:cs="Calibri"/>
                <w:b w:val="0"/>
                <w:bCs w:val="0"/>
                <w:color w:val="4F81BD"/>
                <w:sz w:val="22"/>
                <w:szCs w:val="22"/>
                <w:lang w:val="en-US"/>
              </w:rPr>
              <w:t>;</w:t>
            </w:r>
          </w:p>
          <w:p w14:paraId="6E6CFE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ChannelFactory</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IAutenticacionWS</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fabricaAutenticacion</w:t>
            </w:r>
            <w:proofErr w:type="spellEnd"/>
            <w:r>
              <w:rPr>
                <w:rFonts w:ascii="Calibri" w:eastAsia="Calibri" w:hAnsi="Calibri" w:cs="Calibri"/>
                <w:b w:val="0"/>
                <w:bCs w:val="0"/>
                <w:color w:val="4F81BD"/>
                <w:sz w:val="22"/>
                <w:szCs w:val="22"/>
                <w:lang w:val="en-US"/>
              </w:rPr>
              <w:t>;</w:t>
            </w:r>
          </w:p>
          <w:p w14:paraId="667D33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ChannelFactory</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IConversionUnidadesWS</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fabricaConversion</w:t>
            </w:r>
            <w:proofErr w:type="spellEnd"/>
            <w:r>
              <w:rPr>
                <w:rFonts w:ascii="Calibri" w:eastAsia="Calibri" w:hAnsi="Calibri" w:cs="Calibri"/>
                <w:b w:val="0"/>
                <w:bCs w:val="0"/>
                <w:color w:val="4F81BD"/>
                <w:sz w:val="22"/>
                <w:szCs w:val="22"/>
                <w:lang w:val="en-US"/>
              </w:rPr>
              <w:t>;</w:t>
            </w:r>
          </w:p>
          <w:p w14:paraId="6C3907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token;</w:t>
            </w:r>
          </w:p>
          <w:p w14:paraId="62E6824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01FDEA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ClienteSOAPConversor</w:t>
            </w:r>
            <w:proofErr w:type="spellEnd"/>
            <w:r>
              <w:rPr>
                <w:rFonts w:ascii="Calibri" w:eastAsia="Calibri" w:hAnsi="Calibri" w:cs="Calibri"/>
                <w:b w:val="0"/>
                <w:bCs w:val="0"/>
                <w:color w:val="4F81BD"/>
                <w:sz w:val="22"/>
                <w:szCs w:val="22"/>
                <w:lang w:val="en-US"/>
              </w:rPr>
              <w:t>() : this(</w:t>
            </w:r>
            <w:proofErr w:type="spellStart"/>
            <w:r>
              <w:rPr>
                <w:rFonts w:ascii="Calibri" w:eastAsia="Calibri" w:hAnsi="Calibri" w:cs="Calibri"/>
                <w:b w:val="0"/>
                <w:bCs w:val="0"/>
                <w:color w:val="4F81BD"/>
                <w:sz w:val="22"/>
                <w:szCs w:val="22"/>
                <w:lang w:val="en-US"/>
              </w:rPr>
              <w:t>ConfigurationManager.AppSettings</w:t>
            </w:r>
            <w:proofErr w:type="spellEnd"/>
            <w:r>
              <w:rPr>
                <w:rFonts w:ascii="Calibri" w:eastAsia="Calibri" w:hAnsi="Calibri" w:cs="Calibri"/>
                <w:b w:val="0"/>
                <w:bCs w:val="0"/>
                <w:color w:val="4F81BD"/>
                <w:sz w:val="22"/>
                <w:szCs w:val="22"/>
                <w:lang w:val="en-US"/>
              </w:rPr>
              <w:t>["ws.base.url"])</w:t>
            </w:r>
          </w:p>
          <w:p w14:paraId="21AD0A0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66771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82168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EA80B5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ClienteSOAPConversor</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baseUrl</w:t>
            </w:r>
            <w:proofErr w:type="spellEnd"/>
            <w:r>
              <w:rPr>
                <w:rFonts w:ascii="Calibri" w:eastAsia="Calibri" w:hAnsi="Calibri" w:cs="Calibri"/>
                <w:b w:val="0"/>
                <w:bCs w:val="0"/>
                <w:color w:val="4F81BD"/>
                <w:sz w:val="22"/>
                <w:szCs w:val="22"/>
                <w:lang w:val="en-US"/>
              </w:rPr>
              <w:t>)</w:t>
            </w:r>
          </w:p>
          <w:p w14:paraId="2FC80C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A4D7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Uri </w:t>
            </w:r>
            <w:proofErr w:type="spellStart"/>
            <w:r>
              <w:rPr>
                <w:rFonts w:ascii="Calibri" w:eastAsia="Calibri" w:hAnsi="Calibri" w:cs="Calibri"/>
                <w:b w:val="0"/>
                <w:bCs w:val="0"/>
                <w:color w:val="4F81BD"/>
                <w:sz w:val="22"/>
                <w:szCs w:val="22"/>
                <w:lang w:val="en-US"/>
              </w:rPr>
              <w:t>direccion</w:t>
            </w:r>
            <w:proofErr w:type="spellEnd"/>
            <w:r>
              <w:rPr>
                <w:rFonts w:ascii="Calibri" w:eastAsia="Calibri" w:hAnsi="Calibri" w:cs="Calibri"/>
                <w:b w:val="0"/>
                <w:bCs w:val="0"/>
                <w:color w:val="4F81BD"/>
                <w:sz w:val="22"/>
                <w:szCs w:val="22"/>
                <w:lang w:val="en-US"/>
              </w:rPr>
              <w:t>;</w:t>
            </w:r>
          </w:p>
          <w:p w14:paraId="56F60A6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baseUrl</w:t>
            </w:r>
            <w:proofErr w:type="spellEnd"/>
            <w:r>
              <w:rPr>
                <w:rFonts w:ascii="Calibri" w:eastAsia="Calibri" w:hAnsi="Calibri" w:cs="Calibri"/>
                <w:b w:val="0"/>
                <w:bCs w:val="0"/>
                <w:color w:val="4F81BD"/>
                <w:sz w:val="22"/>
                <w:szCs w:val="22"/>
                <w:lang w:val="en-US"/>
              </w:rPr>
              <w:t>) ||</w:t>
            </w:r>
          </w:p>
          <w:p w14:paraId="37F95A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Uri.TryCreate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baseUrl.Trim</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TrimEnd</w:t>
            </w:r>
            <w:proofErr w:type="spellEnd"/>
            <w:r>
              <w:rPr>
                <w:rFonts w:ascii="Calibri" w:eastAsia="Calibri" w:hAnsi="Calibri" w:cs="Calibri"/>
                <w:b w:val="0"/>
                <w:bCs w:val="0"/>
                <w:color w:val="4F81BD"/>
                <w:sz w:val="22"/>
                <w:szCs w:val="22"/>
                <w:lang w:val="en-US"/>
              </w:rPr>
              <w:t xml:space="preserve">('/') + "/", </w:t>
            </w:r>
            <w:proofErr w:type="spellStart"/>
            <w:r>
              <w:rPr>
                <w:rFonts w:ascii="Calibri" w:eastAsia="Calibri" w:hAnsi="Calibri" w:cs="Calibri"/>
                <w:b w:val="0"/>
                <w:bCs w:val="0"/>
                <w:color w:val="4F81BD"/>
                <w:sz w:val="22"/>
                <w:szCs w:val="22"/>
                <w:lang w:val="en-US"/>
              </w:rPr>
              <w:t>UriKind.Absolute</w:t>
            </w:r>
            <w:proofErr w:type="spellEnd"/>
            <w:r>
              <w:rPr>
                <w:rFonts w:ascii="Calibri" w:eastAsia="Calibri" w:hAnsi="Calibri" w:cs="Calibri"/>
                <w:b w:val="0"/>
                <w:bCs w:val="0"/>
                <w:color w:val="4F81BD"/>
                <w:sz w:val="22"/>
                <w:szCs w:val="22"/>
                <w:lang w:val="en-US"/>
              </w:rPr>
              <w:t xml:space="preserve">, out </w:t>
            </w:r>
            <w:proofErr w:type="spellStart"/>
            <w:r>
              <w:rPr>
                <w:rFonts w:ascii="Calibri" w:eastAsia="Calibri" w:hAnsi="Calibri" w:cs="Calibri"/>
                <w:b w:val="0"/>
                <w:bCs w:val="0"/>
                <w:color w:val="4F81BD"/>
                <w:sz w:val="22"/>
                <w:szCs w:val="22"/>
                <w:lang w:val="en-US"/>
              </w:rPr>
              <w:t>direccion</w:t>
            </w:r>
            <w:proofErr w:type="spellEnd"/>
            <w:r>
              <w:rPr>
                <w:rFonts w:ascii="Calibri" w:eastAsia="Calibri" w:hAnsi="Calibri" w:cs="Calibri"/>
                <w:b w:val="0"/>
                <w:bCs w:val="0"/>
                <w:color w:val="4F81BD"/>
                <w:sz w:val="22"/>
                <w:szCs w:val="22"/>
                <w:lang w:val="en-US"/>
              </w:rPr>
              <w:t>) ||</w:t>
            </w:r>
          </w:p>
          <w:p w14:paraId="741D0DFC"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direccion.Scheme</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Uri.UriSchemeHttp</w:t>
            </w:r>
            <w:proofErr w:type="spellEnd"/>
            <w:r>
              <w:rPr>
                <w:rFonts w:ascii="Calibri" w:eastAsia="Calibri" w:hAnsi="Calibri" w:cs="Calibri"/>
                <w:b w:val="0"/>
                <w:bCs w:val="0"/>
                <w:color w:val="4F81BD"/>
                <w:sz w:val="22"/>
                <w:szCs w:val="22"/>
                <w:lang w:val="en-US"/>
              </w:rPr>
              <w:t xml:space="preserve"> &amp;&amp; </w:t>
            </w:r>
            <w:proofErr w:type="spellStart"/>
            <w:r>
              <w:rPr>
                <w:rFonts w:ascii="Calibri" w:eastAsia="Calibri" w:hAnsi="Calibri" w:cs="Calibri"/>
                <w:b w:val="0"/>
                <w:bCs w:val="0"/>
                <w:color w:val="4F81BD"/>
                <w:sz w:val="22"/>
                <w:szCs w:val="22"/>
                <w:lang w:val="en-US"/>
              </w:rPr>
              <w:t>direccion.Scheme</w:t>
            </w:r>
            <w:proofErr w:type="spellEnd"/>
            <w:r>
              <w:rPr>
                <w:rFonts w:ascii="Calibri" w:eastAsia="Calibri" w:hAnsi="Calibri" w:cs="Calibri"/>
                <w:b w:val="0"/>
                <w:bCs w:val="0"/>
                <w:color w:val="4F81BD"/>
                <w:sz w:val="22"/>
                <w:szCs w:val="22"/>
                <w:lang w:val="en-US"/>
              </w:rPr>
              <w:t xml:space="preserve"> != </w:t>
            </w:r>
            <w:proofErr w:type="spellStart"/>
            <w:r w:rsidRPr="00BA4F52">
              <w:rPr>
                <w:rFonts w:ascii="Calibri" w:eastAsia="Calibri" w:hAnsi="Calibri" w:cs="Calibri"/>
                <w:b w:val="0"/>
                <w:bCs w:val="0"/>
                <w:color w:val="4F81BD"/>
                <w:sz w:val="22"/>
                <w:szCs w:val="22"/>
                <w:lang w:val="es-EC"/>
              </w:rPr>
              <w:t>Uri.UriSchemeHttps</w:t>
            </w:r>
            <w:proofErr w:type="spellEnd"/>
            <w:r w:rsidRPr="00BA4F52">
              <w:rPr>
                <w:rFonts w:ascii="Calibri" w:eastAsia="Calibri" w:hAnsi="Calibri" w:cs="Calibri"/>
                <w:b w:val="0"/>
                <w:bCs w:val="0"/>
                <w:color w:val="4F81BD"/>
                <w:sz w:val="22"/>
                <w:szCs w:val="22"/>
                <w:lang w:val="es-EC"/>
              </w:rPr>
              <w:t>))</w:t>
            </w:r>
          </w:p>
          <w:p w14:paraId="19AE808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throw</w:t>
            </w:r>
            <w:proofErr w:type="spellEnd"/>
            <w:r w:rsidRPr="00AF47C8">
              <w:rPr>
                <w:rFonts w:ascii="Calibri" w:eastAsia="Calibri" w:hAnsi="Calibri" w:cs="Calibri"/>
                <w:b w:val="0"/>
                <w:bCs w:val="0"/>
                <w:color w:val="4F81BD"/>
                <w:sz w:val="22"/>
                <w:szCs w:val="22"/>
                <w:lang w:val="es-EC"/>
              </w:rPr>
              <w:t xml:space="preserve"> new </w:t>
            </w:r>
            <w:proofErr w:type="spellStart"/>
            <w:r w:rsidRPr="00AF47C8">
              <w:rPr>
                <w:rFonts w:ascii="Calibri" w:eastAsia="Calibri" w:hAnsi="Calibri" w:cs="Calibri"/>
                <w:b w:val="0"/>
                <w:bCs w:val="0"/>
                <w:color w:val="4F81BD"/>
                <w:sz w:val="22"/>
                <w:szCs w:val="22"/>
                <w:lang w:val="es-EC"/>
              </w:rPr>
              <w:t>ArgumentException</w:t>
            </w:r>
            <w:proofErr w:type="spellEnd"/>
            <w:r w:rsidRPr="00AF47C8">
              <w:rPr>
                <w:rFonts w:ascii="Calibri" w:eastAsia="Calibri" w:hAnsi="Calibri" w:cs="Calibri"/>
                <w:b w:val="0"/>
                <w:bCs w:val="0"/>
                <w:color w:val="4F81BD"/>
                <w:sz w:val="22"/>
                <w:szCs w:val="22"/>
                <w:lang w:val="es-EC"/>
              </w:rPr>
              <w:t xml:space="preserve">("Configure una </w:t>
            </w:r>
            <w:proofErr w:type="spellStart"/>
            <w:r w:rsidRPr="00AF47C8">
              <w:rPr>
                <w:rFonts w:ascii="Calibri" w:eastAsia="Calibri" w:hAnsi="Calibri" w:cs="Calibri"/>
                <w:b w:val="0"/>
                <w:bCs w:val="0"/>
                <w:color w:val="4F81BD"/>
                <w:sz w:val="22"/>
                <w:szCs w:val="22"/>
                <w:lang w:val="es-EC"/>
              </w:rPr>
              <w:t>direccion</w:t>
            </w:r>
            <w:proofErr w:type="spellEnd"/>
            <w:r w:rsidRPr="00AF47C8">
              <w:rPr>
                <w:rFonts w:ascii="Calibri" w:eastAsia="Calibri" w:hAnsi="Calibri" w:cs="Calibri"/>
                <w:b w:val="0"/>
                <w:bCs w:val="0"/>
                <w:color w:val="4F81BD"/>
                <w:sz w:val="22"/>
                <w:szCs w:val="22"/>
                <w:lang w:val="es-EC"/>
              </w:rPr>
              <w:t xml:space="preserve"> HTTP valida en ws.base.url de App.config.");</w:t>
            </w:r>
          </w:p>
          <w:p w14:paraId="56845D0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baseUri = direccion;</w:t>
            </w:r>
          </w:p>
          <w:p w14:paraId="2EF1CE0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D79BF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Las fábricas se comparten; cada operación usa un canal independiente.</w:t>
            </w:r>
          </w:p>
          <w:p w14:paraId="12AFC8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fabricaAutenticacion = CrearFabrica&lt;IAutenticacionWS&gt;(ServicioAutenticacion);</w:t>
            </w:r>
          </w:p>
          <w:p w14:paraId="7C9C5B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fabricaConversion = CrearFabrica&lt;IConversionUnidadesWS&gt;(ServicioConversion);</w:t>
            </w:r>
          </w:p>
          <w:p w14:paraId="156D01A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fabricaConversion.Endpoint.EndpointBehaviors.Add</w:t>
            </w:r>
            <w:proofErr w:type="spellEnd"/>
            <w:r>
              <w:rPr>
                <w:rFonts w:ascii="Calibri" w:eastAsia="Calibri" w:hAnsi="Calibri" w:cs="Calibri"/>
                <w:b w:val="0"/>
                <w:bCs w:val="0"/>
                <w:color w:val="4F81BD"/>
                <w:sz w:val="22"/>
                <w:szCs w:val="22"/>
                <w:lang w:val="en-US"/>
              </w:rPr>
              <w:t xml:space="preserve">(new </w:t>
            </w:r>
            <w:proofErr w:type="spellStart"/>
            <w:r>
              <w:rPr>
                <w:rFonts w:ascii="Calibri" w:eastAsia="Calibri" w:hAnsi="Calibri" w:cs="Calibri"/>
                <w:b w:val="0"/>
                <w:bCs w:val="0"/>
                <w:color w:val="4F81BD"/>
                <w:sz w:val="22"/>
                <w:szCs w:val="22"/>
                <w:lang w:val="en-US"/>
              </w:rPr>
              <w:t>ManejadorTokenSOAP</w:t>
            </w:r>
            <w:proofErr w:type="spellEnd"/>
            <w:r>
              <w:rPr>
                <w:rFonts w:ascii="Calibri" w:eastAsia="Calibri" w:hAnsi="Calibri" w:cs="Calibri"/>
                <w:b w:val="0"/>
                <w:bCs w:val="0"/>
                <w:color w:val="4F81BD"/>
                <w:sz w:val="22"/>
                <w:szCs w:val="22"/>
                <w:lang w:val="en-US"/>
              </w:rPr>
              <w:t>(() =&gt; token));</w:t>
            </w:r>
          </w:p>
          <w:p w14:paraId="11E42F7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9FDC7F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7EE13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ChannelFactory</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TContrato</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CrearFabrica</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TContrato</w:t>
            </w:r>
            <w:proofErr w:type="spellEnd"/>
            <w:r>
              <w:rPr>
                <w:rFonts w:ascii="Calibri" w:eastAsia="Calibri" w:hAnsi="Calibri" w:cs="Calibri"/>
                <w:b w:val="0"/>
                <w:bCs w:val="0"/>
                <w:color w:val="4F81BD"/>
                <w:sz w:val="22"/>
                <w:szCs w:val="22"/>
                <w:lang w:val="en-US"/>
              </w:rPr>
              <w:t xml:space="preserve">&gt;(string </w:t>
            </w:r>
            <w:proofErr w:type="spellStart"/>
            <w:r>
              <w:rPr>
                <w:rFonts w:ascii="Calibri" w:eastAsia="Calibri" w:hAnsi="Calibri" w:cs="Calibri"/>
                <w:b w:val="0"/>
                <w:bCs w:val="0"/>
                <w:color w:val="4F81BD"/>
                <w:sz w:val="22"/>
                <w:szCs w:val="22"/>
                <w:lang w:val="en-US"/>
              </w:rPr>
              <w:t>servicio</w:t>
            </w:r>
            <w:proofErr w:type="spellEnd"/>
            <w:r>
              <w:rPr>
                <w:rFonts w:ascii="Calibri" w:eastAsia="Calibri" w:hAnsi="Calibri" w:cs="Calibri"/>
                <w:b w:val="0"/>
                <w:bCs w:val="0"/>
                <w:color w:val="4F81BD"/>
                <w:sz w:val="22"/>
                <w:szCs w:val="22"/>
                <w:lang w:val="en-US"/>
              </w:rPr>
              <w:t>)</w:t>
            </w:r>
          </w:p>
          <w:p w14:paraId="2381E4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25B5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binding = new </w:t>
            </w:r>
            <w:proofErr w:type="spellStart"/>
            <w:r>
              <w:rPr>
                <w:rFonts w:ascii="Calibri" w:eastAsia="Calibri" w:hAnsi="Calibri" w:cs="Calibri"/>
                <w:b w:val="0"/>
                <w:bCs w:val="0"/>
                <w:color w:val="4F81BD"/>
                <w:sz w:val="22"/>
                <w:szCs w:val="22"/>
                <w:lang w:val="en-US"/>
              </w:rPr>
              <w:t>BasicHttpBinding</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baseUri.Scheme</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Uri.UriSchemeHttps</w:t>
            </w:r>
            <w:proofErr w:type="spellEnd"/>
          </w:p>
          <w:p w14:paraId="46BDDD6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BasicHttpSecurityMode.Transport</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BasicHttpSecurityMode.None</w:t>
            </w:r>
            <w:proofErr w:type="spellEnd"/>
            <w:r>
              <w:rPr>
                <w:rFonts w:ascii="Calibri" w:eastAsia="Calibri" w:hAnsi="Calibri" w:cs="Calibri"/>
                <w:b w:val="0"/>
                <w:bCs w:val="0"/>
                <w:color w:val="4F81BD"/>
                <w:sz w:val="22"/>
                <w:szCs w:val="22"/>
                <w:lang w:val="en-US"/>
              </w:rPr>
              <w:t>)</w:t>
            </w:r>
          </w:p>
          <w:p w14:paraId="7CE4CD7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0ABBF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MaxReceivedMessageSize</w:t>
            </w:r>
            <w:proofErr w:type="spellEnd"/>
            <w:r>
              <w:rPr>
                <w:rFonts w:ascii="Calibri" w:eastAsia="Calibri" w:hAnsi="Calibri" w:cs="Calibri"/>
                <w:b w:val="0"/>
                <w:bCs w:val="0"/>
                <w:color w:val="4F81BD"/>
                <w:sz w:val="22"/>
                <w:szCs w:val="22"/>
                <w:lang w:val="en-US"/>
              </w:rPr>
              <w:t xml:space="preserve"> = 1024 * 1024,</w:t>
            </w:r>
          </w:p>
          <w:p w14:paraId="07E146C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OpenTimeout</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TiempoEspera</w:t>
            </w:r>
            <w:proofErr w:type="spellEnd"/>
            <w:r>
              <w:rPr>
                <w:rFonts w:ascii="Calibri" w:eastAsia="Calibri" w:hAnsi="Calibri" w:cs="Calibri"/>
                <w:b w:val="0"/>
                <w:bCs w:val="0"/>
                <w:color w:val="4F81BD"/>
                <w:sz w:val="22"/>
                <w:szCs w:val="22"/>
                <w:lang w:val="en-US"/>
              </w:rPr>
              <w:t>,</w:t>
            </w:r>
          </w:p>
          <w:p w14:paraId="68658B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CloseTimeout</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TiempoEspera</w:t>
            </w:r>
            <w:proofErr w:type="spellEnd"/>
            <w:r>
              <w:rPr>
                <w:rFonts w:ascii="Calibri" w:eastAsia="Calibri" w:hAnsi="Calibri" w:cs="Calibri"/>
                <w:b w:val="0"/>
                <w:bCs w:val="0"/>
                <w:color w:val="4F81BD"/>
                <w:sz w:val="22"/>
                <w:szCs w:val="22"/>
                <w:lang w:val="en-US"/>
              </w:rPr>
              <w:t>,</w:t>
            </w:r>
          </w:p>
          <w:p w14:paraId="1AB3D7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SendTimeout</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TiempoEspera</w:t>
            </w:r>
            <w:proofErr w:type="spellEnd"/>
            <w:r>
              <w:rPr>
                <w:rFonts w:ascii="Calibri" w:eastAsia="Calibri" w:hAnsi="Calibri" w:cs="Calibri"/>
                <w:b w:val="0"/>
                <w:bCs w:val="0"/>
                <w:color w:val="4F81BD"/>
                <w:sz w:val="22"/>
                <w:szCs w:val="22"/>
                <w:lang w:val="en-US"/>
              </w:rPr>
              <w:t>,</w:t>
            </w:r>
          </w:p>
          <w:p w14:paraId="006711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ReceiveTimeout</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TiempoEspera</w:t>
            </w:r>
            <w:proofErr w:type="spellEnd"/>
          </w:p>
          <w:p w14:paraId="0D1AE2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B5F64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w:t>
            </w:r>
            <w:proofErr w:type="spellStart"/>
            <w:r>
              <w:rPr>
                <w:rFonts w:ascii="Calibri" w:eastAsia="Calibri" w:hAnsi="Calibri" w:cs="Calibri"/>
                <w:b w:val="0"/>
                <w:bCs w:val="0"/>
                <w:color w:val="4F81BD"/>
                <w:sz w:val="22"/>
                <w:szCs w:val="22"/>
                <w:lang w:val="en-US"/>
              </w:rPr>
              <w:t>ChannelFactory</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TContrato</w:t>
            </w:r>
            <w:proofErr w:type="spellEnd"/>
            <w:r>
              <w:rPr>
                <w:rFonts w:ascii="Calibri" w:eastAsia="Calibri" w:hAnsi="Calibri" w:cs="Calibri"/>
                <w:b w:val="0"/>
                <w:bCs w:val="0"/>
                <w:color w:val="4F81BD"/>
                <w:sz w:val="22"/>
                <w:szCs w:val="22"/>
                <w:lang w:val="en-US"/>
              </w:rPr>
              <w:t xml:space="preserve">&gt;(binding, new </w:t>
            </w:r>
            <w:proofErr w:type="spellStart"/>
            <w:r>
              <w:rPr>
                <w:rFonts w:ascii="Calibri" w:eastAsia="Calibri" w:hAnsi="Calibri" w:cs="Calibri"/>
                <w:b w:val="0"/>
                <w:bCs w:val="0"/>
                <w:color w:val="4F81BD"/>
                <w:sz w:val="22"/>
                <w:szCs w:val="22"/>
                <w:lang w:val="en-US"/>
              </w:rPr>
              <w:t>EndpointAddress</w:t>
            </w:r>
            <w:proofErr w:type="spellEnd"/>
            <w:r>
              <w:rPr>
                <w:rFonts w:ascii="Calibri" w:eastAsia="Calibri" w:hAnsi="Calibri" w:cs="Calibri"/>
                <w:b w:val="0"/>
                <w:bCs w:val="0"/>
                <w:color w:val="4F81BD"/>
                <w:sz w:val="22"/>
                <w:szCs w:val="22"/>
                <w:lang w:val="en-US"/>
              </w:rPr>
              <w:t>(new Uri(</w:t>
            </w:r>
            <w:proofErr w:type="spellStart"/>
            <w:r>
              <w:rPr>
                <w:rFonts w:ascii="Calibri" w:eastAsia="Calibri" w:hAnsi="Calibri" w:cs="Calibri"/>
                <w:b w:val="0"/>
                <w:bCs w:val="0"/>
                <w:color w:val="4F81BD"/>
                <w:sz w:val="22"/>
                <w:szCs w:val="22"/>
                <w:lang w:val="en-US"/>
              </w:rPr>
              <w:t>baseUri</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servicio</w:t>
            </w:r>
            <w:proofErr w:type="spellEnd"/>
            <w:r>
              <w:rPr>
                <w:rFonts w:ascii="Calibri" w:eastAsia="Calibri" w:hAnsi="Calibri" w:cs="Calibri"/>
                <w:b w:val="0"/>
                <w:bCs w:val="0"/>
                <w:color w:val="4F81BD"/>
                <w:sz w:val="22"/>
                <w:szCs w:val="22"/>
                <w:lang w:val="en-US"/>
              </w:rPr>
              <w:t>)));</w:t>
            </w:r>
          </w:p>
          <w:p w14:paraId="75A2E8D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5CB2B3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E44BB5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EndpointActivo</w:t>
            </w:r>
            <w:proofErr w:type="spell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baseUri.AbsoluteUri</w:t>
            </w:r>
            <w:proofErr w:type="spellEnd"/>
            <w:r>
              <w:rPr>
                <w:rFonts w:ascii="Calibri" w:eastAsia="Calibri" w:hAnsi="Calibri" w:cs="Calibri"/>
                <w:b w:val="0"/>
                <w:bCs w:val="0"/>
                <w:color w:val="4F81BD"/>
                <w:sz w:val="22"/>
                <w:szCs w:val="22"/>
                <w:lang w:val="en-US"/>
              </w:rPr>
              <w:t>;</w:t>
            </w:r>
          </w:p>
          <w:p w14:paraId="0DD499F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023F8B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public SesionModelo Login(string usuario, string clave)</w:t>
            </w:r>
          </w:p>
          <w:p w14:paraId="6F08753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285B3C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CerrarSesion();</w:t>
            </w:r>
          </w:p>
          <w:p w14:paraId="4E4F537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Invocar(fabricaAutenticacion, false, canal =&gt; canal.Login(usuario, clave));</w:t>
            </w:r>
          </w:p>
          <w:p w14:paraId="54425C4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respuesta.Token</w:t>
            </w:r>
            <w:proofErr w:type="spellEnd"/>
            <w:r>
              <w:rPr>
                <w:rFonts w:ascii="Calibri" w:eastAsia="Calibri" w:hAnsi="Calibri" w:cs="Calibri"/>
                <w:b w:val="0"/>
                <w:bCs w:val="0"/>
                <w:color w:val="4F81BD"/>
                <w:sz w:val="22"/>
                <w:szCs w:val="22"/>
                <w:lang w:val="en-US"/>
              </w:rPr>
              <w:t>))</w:t>
            </w:r>
          </w:p>
          <w:p w14:paraId="10DA7A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ErrorSOAPModelo("El servidor no devolvió el token de sesión.");</w:t>
            </w:r>
          </w:p>
          <w:p w14:paraId="289DBD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token = respuesta.Token;</w:t>
            </w:r>
          </w:p>
          <w:p w14:paraId="466F951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return new SesionModelo(usuario, respuesta.Token, respuesta.ExpiraEn);</w:t>
            </w:r>
          </w:p>
          <w:p w14:paraId="41B80F4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D2E711B"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9B5E4A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void CerrarSesion()</w:t>
            </w:r>
          </w:p>
          <w:p w14:paraId="221114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43F45A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token = null;</w:t>
            </w:r>
          </w:p>
          <w:p w14:paraId="0A6012E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2C2E03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920A12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List&lt;CategoriaModelo&gt; ConsultarCatalogo()</w:t>
            </w:r>
          </w:p>
          <w:p w14:paraId="63D43D9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04AFE6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Invocar(fabricaConversion, true, canal =&gt; canal.ConsultarCatalogo());</w:t>
            </w:r>
          </w:p>
          <w:p w14:paraId="380E92A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return (</w:t>
            </w:r>
            <w:proofErr w:type="spellStart"/>
            <w:r>
              <w:rPr>
                <w:rFonts w:ascii="Calibri" w:eastAsia="Calibri" w:hAnsi="Calibri" w:cs="Calibri"/>
                <w:b w:val="0"/>
                <w:bCs w:val="0"/>
                <w:color w:val="4F81BD"/>
                <w:sz w:val="22"/>
                <w:szCs w:val="22"/>
                <w:lang w:val="en-US"/>
              </w:rPr>
              <w:t>respuesta.Categorias</w:t>
            </w:r>
            <w:proofErr w:type="spellEnd"/>
            <w:r>
              <w:rPr>
                <w:rFonts w:ascii="Calibri" w:eastAsia="Calibri" w:hAnsi="Calibri" w:cs="Calibri"/>
                <w:b w:val="0"/>
                <w:bCs w:val="0"/>
                <w:color w:val="4F81BD"/>
                <w:sz w:val="22"/>
                <w:szCs w:val="22"/>
                <w:lang w:val="en-US"/>
              </w:rPr>
              <w:t xml:space="preserve"> ?? new List&lt;</w:t>
            </w:r>
            <w:proofErr w:type="spellStart"/>
            <w:r>
              <w:rPr>
                <w:rFonts w:ascii="Calibri" w:eastAsia="Calibri" w:hAnsi="Calibri" w:cs="Calibri"/>
                <w:b w:val="0"/>
                <w:bCs w:val="0"/>
                <w:color w:val="4F81BD"/>
                <w:sz w:val="22"/>
                <w:szCs w:val="22"/>
                <w:lang w:val="en-US"/>
              </w:rPr>
              <w:t>CategoriaDto</w:t>
            </w:r>
            <w:proofErr w:type="spellEnd"/>
            <w:r>
              <w:rPr>
                <w:rFonts w:ascii="Calibri" w:eastAsia="Calibri" w:hAnsi="Calibri" w:cs="Calibri"/>
                <w:b w:val="0"/>
                <w:bCs w:val="0"/>
                <w:color w:val="4F81BD"/>
                <w:sz w:val="22"/>
                <w:szCs w:val="22"/>
                <w:lang w:val="en-US"/>
              </w:rPr>
              <w:t>&gt;())</w:t>
            </w:r>
          </w:p>
          <w:p w14:paraId="221C02D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.Select(c =&gt; new CategoriaModelo(c.Codigo, c.Nombre, c.Convertible))</w:t>
            </w:r>
          </w:p>
          <w:p w14:paraId="27A55EC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.ToList();</w:t>
            </w:r>
          </w:p>
          <w:p w14:paraId="0E31B10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360AD30"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EE0CFE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List&lt;UnidadModelo&gt; ConsultarUnidades(string categoria)</w:t>
            </w:r>
          </w:p>
          <w:p w14:paraId="21946C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618B15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Invocar(fabricaConversion, true, canal =&gt; canal.ConsultarUnidades(categoria));</w:t>
            </w:r>
          </w:p>
          <w:p w14:paraId="0C58F1D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(respuesta.Unidades ?? new List&lt;UnidadDto&gt;())</w:t>
            </w:r>
          </w:p>
          <w:p w14:paraId="4B42694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.Select(u =&gt; new UnidadModelo(u.Codigo, u.Nombre, u.Simbolo))</w:t>
            </w:r>
          </w:p>
          <w:p w14:paraId="4DCE582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ToList</w:t>
            </w:r>
            <w:proofErr w:type="spellEnd"/>
            <w:r>
              <w:rPr>
                <w:rFonts w:ascii="Calibri" w:eastAsia="Calibri" w:hAnsi="Calibri" w:cs="Calibri"/>
                <w:b w:val="0"/>
                <w:bCs w:val="0"/>
                <w:color w:val="4F81BD"/>
                <w:sz w:val="22"/>
                <w:szCs w:val="22"/>
                <w:lang w:val="en-US"/>
              </w:rPr>
              <w:t>();</w:t>
            </w:r>
          </w:p>
          <w:p w14:paraId="0019D9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AAD152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D1114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w:t>
            </w:r>
            <w:proofErr w:type="spellStart"/>
            <w:r>
              <w:rPr>
                <w:rFonts w:ascii="Calibri" w:eastAsia="Calibri" w:hAnsi="Calibri" w:cs="Calibri"/>
                <w:b w:val="0"/>
                <w:bCs w:val="0"/>
                <w:color w:val="4F81BD"/>
                <w:sz w:val="22"/>
                <w:szCs w:val="22"/>
                <w:lang w:val="en-US"/>
              </w:rPr>
              <w:t>ConvertirLongitud</w:t>
            </w:r>
            <w:proofErr w:type="spellEnd"/>
            <w:r>
              <w:rPr>
                <w:rFonts w:ascii="Calibri" w:eastAsia="Calibri" w:hAnsi="Calibri" w:cs="Calibri"/>
                <w:b w:val="0"/>
                <w:bCs w:val="0"/>
                <w:color w:val="4F81BD"/>
                <w:sz w:val="22"/>
                <w:szCs w:val="22"/>
                <w:lang w:val="en-US"/>
              </w:rPr>
              <w:t xml:space="preserve">(double valor, string </w:t>
            </w:r>
            <w:proofErr w:type="spellStart"/>
            <w:r>
              <w:rPr>
                <w:rFonts w:ascii="Calibri" w:eastAsia="Calibri" w:hAnsi="Calibri" w:cs="Calibri"/>
                <w:b w:val="0"/>
                <w:bCs w:val="0"/>
                <w:color w:val="4F81BD"/>
                <w:sz w:val="22"/>
                <w:szCs w:val="22"/>
                <w:lang w:val="en-US"/>
              </w:rPr>
              <w:t>origen</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destino</w:t>
            </w:r>
            <w:proofErr w:type="spellEnd"/>
            <w:r>
              <w:rPr>
                <w:rFonts w:ascii="Calibri" w:eastAsia="Calibri" w:hAnsi="Calibri" w:cs="Calibri"/>
                <w:b w:val="0"/>
                <w:bCs w:val="0"/>
                <w:color w:val="4F81BD"/>
                <w:sz w:val="22"/>
                <w:szCs w:val="22"/>
                <w:lang w:val="en-US"/>
              </w:rPr>
              <w:t>)</w:t>
            </w:r>
          </w:p>
          <w:p w14:paraId="733BBFB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=&gt; Convertir(canal =&gt; canal.ConvertirLongitud(Solicitud(valor, origen, destino)));</w:t>
            </w:r>
          </w:p>
          <w:p w14:paraId="5637C79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4F1F24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double </w:t>
            </w:r>
            <w:proofErr w:type="spellStart"/>
            <w:r>
              <w:rPr>
                <w:rFonts w:ascii="Calibri" w:eastAsia="Calibri" w:hAnsi="Calibri" w:cs="Calibri"/>
                <w:b w:val="0"/>
                <w:bCs w:val="0"/>
                <w:color w:val="4F81BD"/>
                <w:sz w:val="22"/>
                <w:szCs w:val="22"/>
                <w:lang w:val="en-US"/>
              </w:rPr>
              <w:t>ConvertirMasa</w:t>
            </w:r>
            <w:proofErr w:type="spellEnd"/>
            <w:r>
              <w:rPr>
                <w:rFonts w:ascii="Calibri" w:eastAsia="Calibri" w:hAnsi="Calibri" w:cs="Calibri"/>
                <w:b w:val="0"/>
                <w:bCs w:val="0"/>
                <w:color w:val="4F81BD"/>
                <w:sz w:val="22"/>
                <w:szCs w:val="22"/>
                <w:lang w:val="en-US"/>
              </w:rPr>
              <w:t xml:space="preserve">(double valor, string </w:t>
            </w:r>
            <w:proofErr w:type="spellStart"/>
            <w:r>
              <w:rPr>
                <w:rFonts w:ascii="Calibri" w:eastAsia="Calibri" w:hAnsi="Calibri" w:cs="Calibri"/>
                <w:b w:val="0"/>
                <w:bCs w:val="0"/>
                <w:color w:val="4F81BD"/>
                <w:sz w:val="22"/>
                <w:szCs w:val="22"/>
                <w:lang w:val="en-US"/>
              </w:rPr>
              <w:t>origen</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destino</w:t>
            </w:r>
            <w:proofErr w:type="spellEnd"/>
            <w:r>
              <w:rPr>
                <w:rFonts w:ascii="Calibri" w:eastAsia="Calibri" w:hAnsi="Calibri" w:cs="Calibri"/>
                <w:b w:val="0"/>
                <w:bCs w:val="0"/>
                <w:color w:val="4F81BD"/>
                <w:sz w:val="22"/>
                <w:szCs w:val="22"/>
                <w:lang w:val="en-US"/>
              </w:rPr>
              <w:t>)</w:t>
            </w:r>
          </w:p>
          <w:p w14:paraId="40E988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=&gt; Convertir(canal =&gt; canal.ConvertirMasa(Solicitud(valor, origen, destino)));</w:t>
            </w:r>
          </w:p>
          <w:p w14:paraId="5A25B0F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303159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double </w:t>
            </w:r>
            <w:proofErr w:type="spellStart"/>
            <w:r>
              <w:rPr>
                <w:rFonts w:ascii="Calibri" w:eastAsia="Calibri" w:hAnsi="Calibri" w:cs="Calibri"/>
                <w:b w:val="0"/>
                <w:bCs w:val="0"/>
                <w:color w:val="4F81BD"/>
                <w:sz w:val="22"/>
                <w:szCs w:val="22"/>
                <w:lang w:val="en-US"/>
              </w:rPr>
              <w:t>ConvertirTemperatura</w:t>
            </w:r>
            <w:proofErr w:type="spellEnd"/>
            <w:r>
              <w:rPr>
                <w:rFonts w:ascii="Calibri" w:eastAsia="Calibri" w:hAnsi="Calibri" w:cs="Calibri"/>
                <w:b w:val="0"/>
                <w:bCs w:val="0"/>
                <w:color w:val="4F81BD"/>
                <w:sz w:val="22"/>
                <w:szCs w:val="22"/>
                <w:lang w:val="en-US"/>
              </w:rPr>
              <w:t xml:space="preserve">(double valor, string </w:t>
            </w:r>
            <w:proofErr w:type="spellStart"/>
            <w:r>
              <w:rPr>
                <w:rFonts w:ascii="Calibri" w:eastAsia="Calibri" w:hAnsi="Calibri" w:cs="Calibri"/>
                <w:b w:val="0"/>
                <w:bCs w:val="0"/>
                <w:color w:val="4F81BD"/>
                <w:sz w:val="22"/>
                <w:szCs w:val="22"/>
                <w:lang w:val="en-US"/>
              </w:rPr>
              <w:t>origen</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destino</w:t>
            </w:r>
            <w:proofErr w:type="spellEnd"/>
            <w:r>
              <w:rPr>
                <w:rFonts w:ascii="Calibri" w:eastAsia="Calibri" w:hAnsi="Calibri" w:cs="Calibri"/>
                <w:b w:val="0"/>
                <w:bCs w:val="0"/>
                <w:color w:val="4F81BD"/>
                <w:sz w:val="22"/>
                <w:szCs w:val="22"/>
                <w:lang w:val="en-US"/>
              </w:rPr>
              <w:t>)</w:t>
            </w:r>
          </w:p>
          <w:p w14:paraId="585F8F6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=&gt; Convertir(canal =&gt; canal.ConvertirTemperatura(Solicitud(valor, origen, destino)));</w:t>
            </w:r>
          </w:p>
          <w:p w14:paraId="650E3F8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EA7422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static </w:t>
            </w:r>
            <w:proofErr w:type="spellStart"/>
            <w:r>
              <w:rPr>
                <w:rFonts w:ascii="Calibri" w:eastAsia="Calibri" w:hAnsi="Calibri" w:cs="Calibri"/>
                <w:b w:val="0"/>
                <w:bCs w:val="0"/>
                <w:color w:val="4F81BD"/>
                <w:sz w:val="22"/>
                <w:szCs w:val="22"/>
                <w:lang w:val="en-US"/>
              </w:rPr>
              <w:t>SolicitudConversionDto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xml:space="preserve">(double valor, string </w:t>
            </w:r>
            <w:proofErr w:type="spellStart"/>
            <w:r>
              <w:rPr>
                <w:rFonts w:ascii="Calibri" w:eastAsia="Calibri" w:hAnsi="Calibri" w:cs="Calibri"/>
                <w:b w:val="0"/>
                <w:bCs w:val="0"/>
                <w:color w:val="4F81BD"/>
                <w:sz w:val="22"/>
                <w:szCs w:val="22"/>
                <w:lang w:val="en-US"/>
              </w:rPr>
              <w:t>origen</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destino</w:t>
            </w:r>
            <w:proofErr w:type="spellEnd"/>
            <w:r>
              <w:rPr>
                <w:rFonts w:ascii="Calibri" w:eastAsia="Calibri" w:hAnsi="Calibri" w:cs="Calibri"/>
                <w:b w:val="0"/>
                <w:bCs w:val="0"/>
                <w:color w:val="4F81BD"/>
                <w:sz w:val="22"/>
                <w:szCs w:val="22"/>
                <w:lang w:val="en-US"/>
              </w:rPr>
              <w:t>)</w:t>
            </w:r>
          </w:p>
          <w:p w14:paraId="21A2C46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=&gt; new SolicitudConversionDto { Valor = valor, UnidadOrigen = origen, UnidadDestino = destino };</w:t>
            </w:r>
          </w:p>
          <w:p w14:paraId="7C54F688"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282C72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double Convertir(Func&lt;IConversionUnidadesWS, RespuestaDto&gt; operacion)</w:t>
            </w:r>
          </w:p>
          <w:p w14:paraId="4E1FE84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91EF1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Invocar(fabricaConversion, true, operacion);</w:t>
            </w:r>
          </w:p>
          <w:p w14:paraId="731C7E2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(!respuesta.Resultado.HasValue)</w:t>
            </w:r>
          </w:p>
          <w:p w14:paraId="271F79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ErrorSOAPModelo("El servidor no devolvió un resultado.");</w:t>
            </w:r>
          </w:p>
          <w:p w14:paraId="7D7E4DF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respuesta.Resultado.Value;</w:t>
            </w:r>
          </w:p>
          <w:p w14:paraId="71824E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EFA4296"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1D94EE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RespuestaDto Invocar&lt;TContrato&gt;(ChannelFactory&lt;TContrato&gt; fabrica, bool requiereToken,</w:t>
            </w:r>
          </w:p>
          <w:p w14:paraId="18B5E3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Func&lt;TContrato, RespuestaDto&gt; operacion) where TContrato : class</w:t>
            </w:r>
          </w:p>
          <w:p w14:paraId="14E61DB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B0FACE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requiereToken</w:t>
            </w:r>
            <w:proofErr w:type="spellEnd"/>
            <w:r>
              <w:rPr>
                <w:rFonts w:ascii="Calibri" w:eastAsia="Calibri" w:hAnsi="Calibri" w:cs="Calibri"/>
                <w:b w:val="0"/>
                <w:bCs w:val="0"/>
                <w:color w:val="4F81BD"/>
                <w:sz w:val="22"/>
                <w:szCs w:val="22"/>
                <w:lang w:val="en-US"/>
              </w:rPr>
              <w:t xml:space="preserve"> &amp;&amp; </w:t>
            </w:r>
            <w:proofErr w:type="spellStart"/>
            <w:r>
              <w:rPr>
                <w:rFonts w:ascii="Calibri" w:eastAsia="Calibri" w:hAnsi="Calibri" w:cs="Calibri"/>
                <w:b w:val="0"/>
                <w:bCs w:val="0"/>
                <w:color w:val="4F81BD"/>
                <w:sz w:val="22"/>
                <w:szCs w:val="22"/>
                <w:lang w:val="en-US"/>
              </w:rPr>
              <w:t>string.IsNullOrEmpty</w:t>
            </w:r>
            <w:proofErr w:type="spellEnd"/>
            <w:r>
              <w:rPr>
                <w:rFonts w:ascii="Calibri" w:eastAsia="Calibri" w:hAnsi="Calibri" w:cs="Calibri"/>
                <w:b w:val="0"/>
                <w:bCs w:val="0"/>
                <w:color w:val="4F81BD"/>
                <w:sz w:val="22"/>
                <w:szCs w:val="22"/>
                <w:lang w:val="en-US"/>
              </w:rPr>
              <w:t>(token))</w:t>
            </w:r>
          </w:p>
          <w:p w14:paraId="036830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ErrorSOAPModelo("Debe iniciar sesión.");</w:t>
            </w:r>
          </w:p>
          <w:p w14:paraId="4F07FCF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07FBF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TContrato canal = null;</w:t>
            </w:r>
          </w:p>
          <w:p w14:paraId="3FED3CC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bool completado = false;</w:t>
            </w:r>
          </w:p>
          <w:p w14:paraId="0B40EE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55017B7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4E9AEF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canal = fabrica.CreateChannel();</w:t>
            </w:r>
          </w:p>
          <w:p w14:paraId="03E9F87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RespuestaDto respuesta = operacion(canal);</w:t>
            </w:r>
          </w:p>
          <w:p w14:paraId="41ED08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completado = true;</w:t>
            </w:r>
          </w:p>
          <w:p w14:paraId="3D6CF81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(respuesta == null)</w:t>
            </w:r>
          </w:p>
          <w:p w14:paraId="187644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ErrorSOAPModelo("El servidor devolvió una respuesta vacía.");</w:t>
            </w:r>
          </w:p>
          <w:p w14:paraId="0C1D7B5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OK".Equals</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respuesta.Estado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StringComparison.OrdinalIgnoreCase</w:t>
            </w:r>
            <w:proofErr w:type="spellEnd"/>
            <w:r>
              <w:rPr>
                <w:rFonts w:ascii="Calibri" w:eastAsia="Calibri" w:hAnsi="Calibri" w:cs="Calibri"/>
                <w:b w:val="0"/>
                <w:bCs w:val="0"/>
                <w:color w:val="4F81BD"/>
                <w:sz w:val="22"/>
                <w:szCs w:val="22"/>
                <w:lang w:val="en-US"/>
              </w:rPr>
              <w:t>))</w:t>
            </w:r>
          </w:p>
          <w:p w14:paraId="6210AF0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ErrorSOAPModelo(respuesta.Codigo,</w:t>
            </w:r>
          </w:p>
          <w:p w14:paraId="3517D9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respuesta.Mensaje ?? "El servidor no pudo completar la operación.");</w:t>
            </w:r>
          </w:p>
          <w:p w14:paraId="6F03503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w:t>
            </w:r>
          </w:p>
          <w:p w14:paraId="6D29506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4FF6EF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(FaultException&lt;ErrorServicio&gt; ex)</w:t>
            </w:r>
          </w:p>
          <w:p w14:paraId="364FEB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3082A5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ErrorDelServidor(ex.Detail, ex);</w:t>
            </w:r>
          </w:p>
          <w:p w14:paraId="5B4E03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ADED94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(FaultException ex)</w:t>
            </w:r>
          </w:p>
          <w:p w14:paraId="324279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B455F0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Los fallos emitidos por el inspector del servidor pueden llegar sin la acción del FaultContract.</w:t>
            </w:r>
          </w:p>
          <w:p w14:paraId="6F5AF2F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detalle</w:t>
            </w:r>
            <w:proofErr w:type="spellEnd"/>
            <w:r>
              <w:rPr>
                <w:rFonts w:ascii="Calibri" w:eastAsia="Calibri" w:hAnsi="Calibri" w:cs="Calibri"/>
                <w:b w:val="0"/>
                <w:bCs w:val="0"/>
                <w:color w:val="4F81BD"/>
                <w:sz w:val="22"/>
                <w:szCs w:val="22"/>
                <w:lang w:val="en-US"/>
              </w:rPr>
              <w:t xml:space="preserve"> = null;</w:t>
            </w:r>
          </w:p>
          <w:p w14:paraId="0F28F29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w:t>
            </w:r>
            <w:proofErr w:type="spellStart"/>
            <w:r>
              <w:rPr>
                <w:rFonts w:ascii="Calibri" w:eastAsia="Calibri" w:hAnsi="Calibri" w:cs="Calibri"/>
                <w:b w:val="0"/>
                <w:bCs w:val="0"/>
                <w:color w:val="4F81BD"/>
                <w:sz w:val="22"/>
                <w:szCs w:val="22"/>
                <w:lang w:val="en-US"/>
              </w:rPr>
              <w:t>fallo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ex.CreateMessageFault</w:t>
            </w:r>
            <w:proofErr w:type="spellEnd"/>
            <w:r>
              <w:rPr>
                <w:rFonts w:ascii="Calibri" w:eastAsia="Calibri" w:hAnsi="Calibri" w:cs="Calibri"/>
                <w:b w:val="0"/>
                <w:bCs w:val="0"/>
                <w:color w:val="4F81BD"/>
                <w:sz w:val="22"/>
                <w:szCs w:val="22"/>
                <w:lang w:val="en-US"/>
              </w:rPr>
              <w:t>();</w:t>
            </w:r>
          </w:p>
          <w:p w14:paraId="30F019B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fallo.HasDetail</w:t>
            </w:r>
            <w:proofErr w:type="spellEnd"/>
            <w:r>
              <w:rPr>
                <w:rFonts w:ascii="Calibri" w:eastAsia="Calibri" w:hAnsi="Calibri" w:cs="Calibri"/>
                <w:b w:val="0"/>
                <w:bCs w:val="0"/>
                <w:color w:val="4F81BD"/>
                <w:sz w:val="22"/>
                <w:szCs w:val="22"/>
                <w:lang w:val="en-US"/>
              </w:rPr>
              <w:t>)</w:t>
            </w:r>
          </w:p>
          <w:p w14:paraId="061799E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2775E7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 </w:t>
            </w:r>
            <w:proofErr w:type="spellStart"/>
            <w:r>
              <w:rPr>
                <w:rFonts w:ascii="Calibri" w:eastAsia="Calibri" w:hAnsi="Calibri" w:cs="Calibri"/>
                <w:b w:val="0"/>
                <w:bCs w:val="0"/>
                <w:color w:val="4F81BD"/>
                <w:sz w:val="22"/>
                <w:szCs w:val="22"/>
                <w:lang w:val="en-US"/>
              </w:rPr>
              <w:t>detalle</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fallo.GetDetail</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ErrorServicio</w:t>
            </w:r>
            <w:proofErr w:type="spellEnd"/>
            <w:r>
              <w:rPr>
                <w:rFonts w:ascii="Calibri" w:eastAsia="Calibri" w:hAnsi="Calibri" w:cs="Calibri"/>
                <w:b w:val="0"/>
                <w:bCs w:val="0"/>
                <w:color w:val="4F81BD"/>
                <w:sz w:val="22"/>
                <w:szCs w:val="22"/>
                <w:lang w:val="en-US"/>
              </w:rPr>
              <w:t>&gt;(); }</w:t>
            </w:r>
          </w:p>
          <w:p w14:paraId="48702CF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r>
              <w:rPr>
                <w:rFonts w:ascii="Calibri" w:eastAsia="Calibri" w:hAnsi="Calibri" w:cs="Calibri"/>
                <w:b w:val="0"/>
                <w:bCs w:val="0"/>
                <w:color w:val="4F81BD"/>
                <w:sz w:val="22"/>
                <w:szCs w:val="22"/>
                <w:lang w:val="en-US"/>
              </w:rPr>
              <w:t>SerializationException</w:t>
            </w:r>
            <w:proofErr w:type="spellEnd"/>
            <w:r>
              <w:rPr>
                <w:rFonts w:ascii="Calibri" w:eastAsia="Calibri" w:hAnsi="Calibri" w:cs="Calibri"/>
                <w:b w:val="0"/>
                <w:bCs w:val="0"/>
                <w:color w:val="4F81BD"/>
                <w:sz w:val="22"/>
                <w:szCs w:val="22"/>
                <w:lang w:val="en-US"/>
              </w:rPr>
              <w:t>) { }</w:t>
            </w:r>
          </w:p>
          <w:p w14:paraId="1279AD8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0253C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w:t>
            </w:r>
            <w:proofErr w:type="spellStart"/>
            <w:r>
              <w:rPr>
                <w:rFonts w:ascii="Calibri" w:eastAsia="Calibri" w:hAnsi="Calibri" w:cs="Calibri"/>
                <w:b w:val="0"/>
                <w:bCs w:val="0"/>
                <w:color w:val="4F81BD"/>
                <w:sz w:val="22"/>
                <w:szCs w:val="22"/>
                <w:lang w:val="en-US"/>
              </w:rPr>
              <w:t>ErrorDelServidor</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detalle</w:t>
            </w:r>
            <w:proofErr w:type="spellEnd"/>
            <w:r>
              <w:rPr>
                <w:rFonts w:ascii="Calibri" w:eastAsia="Calibri" w:hAnsi="Calibri" w:cs="Calibri"/>
                <w:b w:val="0"/>
                <w:bCs w:val="0"/>
                <w:color w:val="4F81BD"/>
                <w:sz w:val="22"/>
                <w:szCs w:val="22"/>
                <w:lang w:val="en-US"/>
              </w:rPr>
              <w:t>, ex);</w:t>
            </w:r>
          </w:p>
          <w:p w14:paraId="3153F2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C9654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r>
              <w:rPr>
                <w:rFonts w:ascii="Calibri" w:eastAsia="Calibri" w:hAnsi="Calibri" w:cs="Calibri"/>
                <w:b w:val="0"/>
                <w:bCs w:val="0"/>
                <w:color w:val="4F81BD"/>
                <w:sz w:val="22"/>
                <w:szCs w:val="22"/>
                <w:lang w:val="en-US"/>
              </w:rPr>
              <w:t>TimeoutException</w:t>
            </w:r>
            <w:proofErr w:type="spellEnd"/>
            <w:r>
              <w:rPr>
                <w:rFonts w:ascii="Calibri" w:eastAsia="Calibri" w:hAnsi="Calibri" w:cs="Calibri"/>
                <w:b w:val="0"/>
                <w:bCs w:val="0"/>
                <w:color w:val="4F81BD"/>
                <w:sz w:val="22"/>
                <w:szCs w:val="22"/>
                <w:lang w:val="en-US"/>
              </w:rPr>
              <w:t>)</w:t>
            </w:r>
          </w:p>
          <w:p w14:paraId="2E29FF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1C4BEC4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ErrorSOAPModelo("El servidor tardó demasiado en responder. Intente nuevamente.");</w:t>
            </w:r>
          </w:p>
          <w:p w14:paraId="27B36C8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9584F7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(CommunicationException)</w:t>
            </w:r>
          </w:p>
          <w:p w14:paraId="3BEE485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F5970C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ErrorSOAPModelo("No se pudo conectar con el servidor. Verifique que esté iniciado.");</w:t>
            </w:r>
          </w:p>
          <w:p w14:paraId="6548F10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A52F5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(SerializationException)</w:t>
            </w:r>
          </w:p>
          <w:p w14:paraId="1B8FE25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9EA1B2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ErrorSOAPModelo("La respuesta SOAP no coincide con el contrato esperado.");</w:t>
            </w:r>
          </w:p>
          <w:p w14:paraId="2520D6A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lastRenderedPageBreak/>
              <w:t xml:space="preserve">            </w:t>
            </w:r>
            <w:r>
              <w:rPr>
                <w:rFonts w:ascii="Calibri" w:eastAsia="Calibri" w:hAnsi="Calibri" w:cs="Calibri"/>
                <w:b w:val="0"/>
                <w:bCs w:val="0"/>
                <w:color w:val="4F81BD"/>
                <w:sz w:val="22"/>
                <w:szCs w:val="22"/>
                <w:lang w:val="en-US"/>
              </w:rPr>
              <w:t>}</w:t>
            </w:r>
          </w:p>
          <w:p w14:paraId="77D787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finally</w:t>
            </w:r>
          </w:p>
          <w:p w14:paraId="227EDA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7863C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Cerrar</w:t>
            </w:r>
            <w:proofErr w:type="spellEnd"/>
            <w:r>
              <w:rPr>
                <w:rFonts w:ascii="Calibri" w:eastAsia="Calibri" w:hAnsi="Calibri" w:cs="Calibri"/>
                <w:b w:val="0"/>
                <w:bCs w:val="0"/>
                <w:color w:val="4F81BD"/>
                <w:sz w:val="22"/>
                <w:szCs w:val="22"/>
                <w:lang w:val="en-US"/>
              </w:rPr>
              <w:t xml:space="preserve">(canal as ICommunicationObject, </w:t>
            </w:r>
            <w:proofErr w:type="spellStart"/>
            <w:r>
              <w:rPr>
                <w:rFonts w:ascii="Calibri" w:eastAsia="Calibri" w:hAnsi="Calibri" w:cs="Calibri"/>
                <w:b w:val="0"/>
                <w:bCs w:val="0"/>
                <w:color w:val="4F81BD"/>
                <w:sz w:val="22"/>
                <w:szCs w:val="22"/>
                <w:lang w:val="en-US"/>
              </w:rPr>
              <w:t>completado</w:t>
            </w:r>
            <w:proofErr w:type="spellEnd"/>
            <w:r>
              <w:rPr>
                <w:rFonts w:ascii="Calibri" w:eastAsia="Calibri" w:hAnsi="Calibri" w:cs="Calibri"/>
                <w:b w:val="0"/>
                <w:bCs w:val="0"/>
                <w:color w:val="4F81BD"/>
                <w:sz w:val="22"/>
                <w:szCs w:val="22"/>
                <w:lang w:val="en-US"/>
              </w:rPr>
              <w:t>);</w:t>
            </w:r>
          </w:p>
          <w:p w14:paraId="73C5663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76F0189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3EC180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362567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ErrorSOAPModelo ErrorDelServidor(ErrorServicio detalle, FaultException ex)</w:t>
            </w:r>
          </w:p>
          <w:p w14:paraId="2E9B638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1A450A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detalle</w:t>
            </w:r>
            <w:proofErr w:type="spellEnd"/>
            <w:r>
              <w:rPr>
                <w:rFonts w:ascii="Calibri" w:eastAsia="Calibri" w:hAnsi="Calibri" w:cs="Calibri"/>
                <w:b w:val="0"/>
                <w:bCs w:val="0"/>
                <w:color w:val="4F81BD"/>
                <w:sz w:val="22"/>
                <w:szCs w:val="22"/>
                <w:lang w:val="en-US"/>
              </w:rPr>
              <w:t xml:space="preserve"> == null) return new </w:t>
            </w:r>
            <w:proofErr w:type="spellStart"/>
            <w:r>
              <w:rPr>
                <w:rFonts w:ascii="Calibri" w:eastAsia="Calibri" w:hAnsi="Calibri" w:cs="Calibri"/>
                <w:b w:val="0"/>
                <w:bCs w:val="0"/>
                <w:color w:val="4F81BD"/>
                <w:sz w:val="22"/>
                <w:szCs w:val="22"/>
                <w:lang w:val="en-US"/>
              </w:rPr>
              <w:t>ErrorSOAPModelo</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ex.Reason.ToString</w:t>
            </w:r>
            <w:proofErr w:type="spellEnd"/>
            <w:r>
              <w:rPr>
                <w:rFonts w:ascii="Calibri" w:eastAsia="Calibri" w:hAnsi="Calibri" w:cs="Calibri"/>
                <w:b w:val="0"/>
                <w:bCs w:val="0"/>
                <w:color w:val="4F81BD"/>
                <w:sz w:val="22"/>
                <w:szCs w:val="22"/>
                <w:lang w:val="en-US"/>
              </w:rPr>
              <w:t>());</w:t>
            </w:r>
          </w:p>
          <w:p w14:paraId="65B68A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var error = new ErrorSOAPModelo(detalle.Codigo, detalle.Mensaje ?? ex.Reason.ToString());</w:t>
            </w:r>
          </w:p>
          <w:p w14:paraId="26F5B8A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(error.RequiereNuevoLogin) CerrarSesion();</w:t>
            </w:r>
          </w:p>
          <w:p w14:paraId="3BBA7EE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error;</w:t>
            </w:r>
          </w:p>
          <w:p w14:paraId="7CA3CE7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333B36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176FF2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void </w:t>
            </w:r>
            <w:proofErr w:type="spellStart"/>
            <w:r>
              <w:rPr>
                <w:rFonts w:ascii="Calibri" w:eastAsia="Calibri" w:hAnsi="Calibri" w:cs="Calibri"/>
                <w:b w:val="0"/>
                <w:bCs w:val="0"/>
                <w:color w:val="4F81BD"/>
                <w:sz w:val="22"/>
                <w:szCs w:val="22"/>
                <w:lang w:val="en-US"/>
              </w:rPr>
              <w:t>Cerrar</w:t>
            </w:r>
            <w:proofErr w:type="spellEnd"/>
            <w:r>
              <w:rPr>
                <w:rFonts w:ascii="Calibri" w:eastAsia="Calibri" w:hAnsi="Calibri" w:cs="Calibri"/>
                <w:b w:val="0"/>
                <w:bCs w:val="0"/>
                <w:color w:val="4F81BD"/>
                <w:sz w:val="22"/>
                <w:szCs w:val="22"/>
                <w:lang w:val="en-US"/>
              </w:rPr>
              <w:t xml:space="preserve">(ICommunicationObject </w:t>
            </w:r>
            <w:proofErr w:type="spellStart"/>
            <w:r>
              <w:rPr>
                <w:rFonts w:ascii="Calibri" w:eastAsia="Calibri" w:hAnsi="Calibri" w:cs="Calibri"/>
                <w:b w:val="0"/>
                <w:bCs w:val="0"/>
                <w:color w:val="4F81BD"/>
                <w:sz w:val="22"/>
                <w:szCs w:val="22"/>
                <w:lang w:val="en-US"/>
              </w:rPr>
              <w:t>recurso</w:t>
            </w:r>
            <w:proofErr w:type="spellEnd"/>
            <w:r>
              <w:rPr>
                <w:rFonts w:ascii="Calibri" w:eastAsia="Calibri" w:hAnsi="Calibri" w:cs="Calibri"/>
                <w:b w:val="0"/>
                <w:bCs w:val="0"/>
                <w:color w:val="4F81BD"/>
                <w:sz w:val="22"/>
                <w:szCs w:val="22"/>
                <w:lang w:val="en-US"/>
              </w:rPr>
              <w:t xml:space="preserve">, bool </w:t>
            </w:r>
            <w:proofErr w:type="spellStart"/>
            <w:r>
              <w:rPr>
                <w:rFonts w:ascii="Calibri" w:eastAsia="Calibri" w:hAnsi="Calibri" w:cs="Calibri"/>
                <w:b w:val="0"/>
                <w:bCs w:val="0"/>
                <w:color w:val="4F81BD"/>
                <w:sz w:val="22"/>
                <w:szCs w:val="22"/>
                <w:lang w:val="en-US"/>
              </w:rPr>
              <w:t>completado</w:t>
            </w:r>
            <w:proofErr w:type="spellEnd"/>
            <w:r>
              <w:rPr>
                <w:rFonts w:ascii="Calibri" w:eastAsia="Calibri" w:hAnsi="Calibri" w:cs="Calibri"/>
                <w:b w:val="0"/>
                <w:bCs w:val="0"/>
                <w:color w:val="4F81BD"/>
                <w:sz w:val="22"/>
                <w:szCs w:val="22"/>
                <w:lang w:val="en-US"/>
              </w:rPr>
              <w:t>)</w:t>
            </w:r>
          </w:p>
          <w:p w14:paraId="2D26D7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31B78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recurso</w:t>
            </w:r>
            <w:proofErr w:type="spellEnd"/>
            <w:r>
              <w:rPr>
                <w:rFonts w:ascii="Calibri" w:eastAsia="Calibri" w:hAnsi="Calibri" w:cs="Calibri"/>
                <w:b w:val="0"/>
                <w:bCs w:val="0"/>
                <w:color w:val="4F81BD"/>
                <w:sz w:val="22"/>
                <w:szCs w:val="22"/>
                <w:lang w:val="en-US"/>
              </w:rPr>
              <w:t xml:space="preserve"> == null) return;</w:t>
            </w:r>
          </w:p>
          <w:p w14:paraId="7C59962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completado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recurso.State</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CommunicationState.Faulted</w:t>
            </w:r>
            <w:proofErr w:type="spellEnd"/>
            <w:r>
              <w:rPr>
                <w:rFonts w:ascii="Calibri" w:eastAsia="Calibri" w:hAnsi="Calibri" w:cs="Calibri"/>
                <w:b w:val="0"/>
                <w:bCs w:val="0"/>
                <w:color w:val="4F81BD"/>
                <w:sz w:val="22"/>
                <w:szCs w:val="22"/>
                <w:lang w:val="en-US"/>
              </w:rPr>
              <w:t>)</w:t>
            </w:r>
          </w:p>
          <w:p w14:paraId="13E1F1D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E06B9D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recurso.Abort</w:t>
            </w:r>
            <w:proofErr w:type="spellEnd"/>
            <w:r>
              <w:rPr>
                <w:rFonts w:ascii="Calibri" w:eastAsia="Calibri" w:hAnsi="Calibri" w:cs="Calibri"/>
                <w:b w:val="0"/>
                <w:bCs w:val="0"/>
                <w:color w:val="4F81BD"/>
                <w:sz w:val="22"/>
                <w:szCs w:val="22"/>
                <w:lang w:val="en-US"/>
              </w:rPr>
              <w:t>();</w:t>
            </w:r>
          </w:p>
          <w:p w14:paraId="431347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559A1D3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4605A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 </w:t>
            </w:r>
            <w:proofErr w:type="spellStart"/>
            <w:r>
              <w:rPr>
                <w:rFonts w:ascii="Calibri" w:eastAsia="Calibri" w:hAnsi="Calibri" w:cs="Calibri"/>
                <w:b w:val="0"/>
                <w:bCs w:val="0"/>
                <w:color w:val="4F81BD"/>
                <w:sz w:val="22"/>
                <w:szCs w:val="22"/>
                <w:lang w:val="en-US"/>
              </w:rPr>
              <w:t>recurso.Close</w:t>
            </w:r>
            <w:proofErr w:type="spellEnd"/>
            <w:r>
              <w:rPr>
                <w:rFonts w:ascii="Calibri" w:eastAsia="Calibri" w:hAnsi="Calibri" w:cs="Calibri"/>
                <w:b w:val="0"/>
                <w:bCs w:val="0"/>
                <w:color w:val="4F81BD"/>
                <w:sz w:val="22"/>
                <w:szCs w:val="22"/>
                <w:lang w:val="en-US"/>
              </w:rPr>
              <w:t>(); }</w:t>
            </w:r>
          </w:p>
          <w:p w14:paraId="4F73C9E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r>
              <w:rPr>
                <w:rFonts w:ascii="Calibri" w:eastAsia="Calibri" w:hAnsi="Calibri" w:cs="Calibri"/>
                <w:b w:val="0"/>
                <w:bCs w:val="0"/>
                <w:color w:val="4F81BD"/>
                <w:sz w:val="22"/>
                <w:szCs w:val="22"/>
                <w:lang w:val="en-US"/>
              </w:rPr>
              <w:t>CommunicationException</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recurso.Abort</w:t>
            </w:r>
            <w:proofErr w:type="spellEnd"/>
            <w:r>
              <w:rPr>
                <w:rFonts w:ascii="Calibri" w:eastAsia="Calibri" w:hAnsi="Calibri" w:cs="Calibri"/>
                <w:b w:val="0"/>
                <w:bCs w:val="0"/>
                <w:color w:val="4F81BD"/>
                <w:sz w:val="22"/>
                <w:szCs w:val="22"/>
                <w:lang w:val="en-US"/>
              </w:rPr>
              <w:t>(); }</w:t>
            </w:r>
          </w:p>
          <w:p w14:paraId="28149B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r>
              <w:rPr>
                <w:rFonts w:ascii="Calibri" w:eastAsia="Calibri" w:hAnsi="Calibri" w:cs="Calibri"/>
                <w:b w:val="0"/>
                <w:bCs w:val="0"/>
                <w:color w:val="4F81BD"/>
                <w:sz w:val="22"/>
                <w:szCs w:val="22"/>
                <w:lang w:val="en-US"/>
              </w:rPr>
              <w:t>TimeoutException</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recurso.Abort</w:t>
            </w:r>
            <w:proofErr w:type="spellEnd"/>
            <w:r>
              <w:rPr>
                <w:rFonts w:ascii="Calibri" w:eastAsia="Calibri" w:hAnsi="Calibri" w:cs="Calibri"/>
                <w:b w:val="0"/>
                <w:bCs w:val="0"/>
                <w:color w:val="4F81BD"/>
                <w:sz w:val="22"/>
                <w:szCs w:val="22"/>
                <w:lang w:val="en-US"/>
              </w:rPr>
              <w:t>(); }</w:t>
            </w:r>
          </w:p>
          <w:p w14:paraId="3990D58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5D466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962E8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3F5FD50" w14:textId="77777777" w:rsidR="00EF48FB" w:rsidRDefault="00EF48FB">
      <w:pPr>
        <w:rPr>
          <w:rFonts w:eastAsia="Calibri"/>
          <w:b w:val="0"/>
          <w:bCs w:val="0"/>
          <w:sz w:val="22"/>
          <w:szCs w:val="22"/>
        </w:rPr>
      </w:pPr>
    </w:p>
    <w:p w14:paraId="4F03C61F" w14:textId="77777777" w:rsidR="00EF48FB" w:rsidRDefault="00ED3AE1">
      <w:pPr>
        <w:pStyle w:val="Heading3"/>
        <w:numPr>
          <w:ilvl w:val="2"/>
          <w:numId w:val="5"/>
        </w:numPr>
        <w:rPr>
          <w:rFonts w:eastAsia="Calibri"/>
        </w:rPr>
      </w:pPr>
      <w:bookmarkStart w:id="87" w:name="_Toc243813731"/>
      <w:r>
        <w:rPr>
          <w:rFonts w:eastAsia="Calibri"/>
        </w:rPr>
        <w:t>Paso 9: Modelos</w:t>
      </w:r>
      <w:bookmarkEnd w:id="87"/>
    </w:p>
    <w:p w14:paraId="5ED467DB"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Los modelos representan la sesión, las solicitudes de conversión y los errores devueltos por el servidor.</w:t>
      </w:r>
    </w:p>
    <w:p w14:paraId="15A1192C" w14:textId="77777777" w:rsidR="00EF48FB" w:rsidRDefault="00ED3AE1">
      <w:pPr>
        <w:pStyle w:val="Heading5"/>
        <w:spacing w:line="240" w:lineRule="auto"/>
        <w:rPr>
          <w:rFonts w:ascii="Arial" w:hAnsi="Arial" w:cs="Arial"/>
          <w:color w:val="auto"/>
        </w:rPr>
      </w:pPr>
      <w:bookmarkStart w:id="88" w:name="_Toc243813836"/>
      <w:r>
        <w:rPr>
          <w:rFonts w:ascii="Arial" w:hAnsi="Arial" w:cs="Arial"/>
          <w:i/>
          <w:iCs/>
          <w:color w:val="auto"/>
        </w:rPr>
        <w:t>Tabla 37</w:t>
      </w:r>
      <w:r>
        <w:rPr>
          <w:rFonts w:ascii="Arial" w:hAnsi="Arial" w:cs="Arial"/>
          <w:i/>
          <w:iCs/>
          <w:color w:val="auto"/>
        </w:rPr>
        <w:br/>
      </w:r>
      <w:r>
        <w:rPr>
          <w:rFonts w:ascii="Arial" w:hAnsi="Arial" w:cs="Arial"/>
          <w:color w:val="auto"/>
        </w:rPr>
        <w:t xml:space="preserve">Clases </w:t>
      </w:r>
      <w:proofErr w:type="spellStart"/>
      <w:r>
        <w:rPr>
          <w:rFonts w:ascii="Arial" w:hAnsi="Arial" w:cs="Arial"/>
          <w:color w:val="auto"/>
        </w:rPr>
        <w:t>SesionModelo</w:t>
      </w:r>
      <w:proofErr w:type="spellEnd"/>
      <w:r>
        <w:rPr>
          <w:rFonts w:ascii="Arial" w:hAnsi="Arial" w:cs="Arial"/>
          <w:color w:val="auto"/>
        </w:rPr>
        <w:t xml:space="preserve">, </w:t>
      </w:r>
      <w:proofErr w:type="spellStart"/>
      <w:r>
        <w:rPr>
          <w:rFonts w:ascii="Arial" w:hAnsi="Arial" w:cs="Arial"/>
          <w:color w:val="auto"/>
        </w:rPr>
        <w:t>LoginModelo</w:t>
      </w:r>
      <w:proofErr w:type="spellEnd"/>
      <w:r>
        <w:rPr>
          <w:rFonts w:ascii="Arial" w:hAnsi="Arial" w:cs="Arial"/>
          <w:color w:val="auto"/>
        </w:rPr>
        <w:t xml:space="preserve"> y </w:t>
      </w:r>
      <w:proofErr w:type="spellStart"/>
      <w:r>
        <w:rPr>
          <w:rFonts w:ascii="Arial" w:hAnsi="Arial" w:cs="Arial"/>
          <w:color w:val="auto"/>
        </w:rPr>
        <w:t>TipoConversion</w:t>
      </w:r>
      <w:proofErr w:type="spellEnd"/>
      <w:r>
        <w:rPr>
          <w:rFonts w:ascii="Arial" w:hAnsi="Arial" w:cs="Arial"/>
          <w:color w:val="auto"/>
        </w:rPr>
        <w:t xml:space="preserve"> (modelo)</w:t>
      </w:r>
      <w:bookmarkEnd w:id="88"/>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261BAF3B" w14:textId="77777777">
        <w:tc>
          <w:tcPr>
            <w:tcW w:w="8504" w:type="dxa"/>
            <w:tcMar>
              <w:top w:w="100" w:type="dxa"/>
              <w:left w:w="100" w:type="dxa"/>
              <w:bottom w:w="100" w:type="dxa"/>
              <w:right w:w="100" w:type="dxa"/>
            </w:tcMar>
          </w:tcPr>
          <w:p w14:paraId="604F73F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ec.edu.monster.modelo</w:t>
            </w:r>
            <w:proofErr w:type="spellEnd"/>
          </w:p>
          <w:p w14:paraId="631FBE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3EBF31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SesionModelo</w:t>
            </w:r>
            <w:proofErr w:type="spellEnd"/>
          </w:p>
          <w:p w14:paraId="1DD9C2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0C44F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Usuario { get; }</w:t>
            </w:r>
          </w:p>
          <w:p w14:paraId="5FBEDDE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Token { get; }</w:t>
            </w:r>
          </w:p>
          <w:p w14:paraId="38547B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 xml:space="preserve"> { get; }</w:t>
            </w:r>
          </w:p>
          <w:p w14:paraId="1C23211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AB9621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SesionModelo</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xml:space="preserve">, string token, string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w:t>
            </w:r>
          </w:p>
          <w:p w14:paraId="04F429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25F842D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Usuario = usuario;</w:t>
            </w:r>
          </w:p>
          <w:p w14:paraId="4028BCE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Token = token;</w:t>
            </w:r>
          </w:p>
          <w:p w14:paraId="75E37D0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ExpiraEn = expiraEn;</w:t>
            </w:r>
          </w:p>
          <w:p w14:paraId="3340353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4147018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139EB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7BCD58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258905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ec.edu.monster.modelo</w:t>
            </w:r>
            <w:proofErr w:type="spellEnd"/>
          </w:p>
          <w:p w14:paraId="3AA5E3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906F8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LoginModelo</w:t>
            </w:r>
            <w:proofErr w:type="spellEnd"/>
          </w:p>
          <w:p w14:paraId="6B80B0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03737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Usuario { get; set; }</w:t>
            </w:r>
          </w:p>
          <w:p w14:paraId="7671513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Contrasenia</w:t>
            </w:r>
            <w:proofErr w:type="spellEnd"/>
            <w:r>
              <w:rPr>
                <w:rFonts w:ascii="Calibri" w:eastAsia="Calibri" w:hAnsi="Calibri" w:cs="Calibri"/>
                <w:b w:val="0"/>
                <w:bCs w:val="0"/>
                <w:color w:val="4F81BD"/>
                <w:sz w:val="22"/>
                <w:szCs w:val="22"/>
                <w:lang w:val="en-US"/>
              </w:rPr>
              <w:t xml:space="preserve"> { get; set; }</w:t>
            </w:r>
          </w:p>
          <w:p w14:paraId="744521D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B3008F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public LoginModelo()</w:t>
            </w:r>
          </w:p>
          <w:p w14:paraId="1CD4360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428BB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9ADEFF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0DCE2F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LoginModelo(string usuario, string contrasenia)</w:t>
            </w:r>
          </w:p>
          <w:p w14:paraId="54FB71E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D4D546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Usuario = usuario;</w:t>
            </w:r>
          </w:p>
          <w:p w14:paraId="2AACCB9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Contrasenia = contrasenia;</w:t>
            </w:r>
          </w:p>
          <w:p w14:paraId="420A37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D0850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3091E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6FD3C1F3"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9C47B9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ec.edu.monster.modelo</w:t>
            </w:r>
          </w:p>
          <w:p w14:paraId="71C53F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3731F6D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&lt;summary&gt;El nombre en mayúsculas debe coincidir con el código de categoría del servidor.&lt;/summary&gt;</w:t>
            </w:r>
          </w:p>
          <w:p w14:paraId="12D728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enum TipoConversion</w:t>
            </w:r>
          </w:p>
          <w:p w14:paraId="634963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16EFB8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Longitud,</w:t>
            </w:r>
          </w:p>
          <w:p w14:paraId="69B47B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Masa,</w:t>
            </w:r>
          </w:p>
          <w:p w14:paraId="4BE3877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Temperatura</w:t>
            </w:r>
          </w:p>
          <w:p w14:paraId="72D08CB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45B4047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F1E4327" w14:textId="77777777" w:rsidR="00EF48FB" w:rsidRDefault="00EF48FB">
      <w:pPr>
        <w:rPr>
          <w:rFonts w:eastAsia="Calibri"/>
          <w:b w:val="0"/>
          <w:bCs w:val="0"/>
          <w:sz w:val="22"/>
          <w:szCs w:val="22"/>
        </w:rPr>
      </w:pPr>
    </w:p>
    <w:p w14:paraId="1702E50B" w14:textId="77777777" w:rsidR="00EF48FB" w:rsidRDefault="00ED3AE1">
      <w:pPr>
        <w:pStyle w:val="Heading5"/>
        <w:spacing w:line="240" w:lineRule="auto"/>
        <w:rPr>
          <w:rFonts w:ascii="Arial" w:hAnsi="Arial" w:cs="Arial"/>
          <w:color w:val="auto"/>
        </w:rPr>
      </w:pPr>
      <w:bookmarkStart w:id="89" w:name="_Toc243813837"/>
      <w:r>
        <w:rPr>
          <w:rFonts w:ascii="Arial" w:hAnsi="Arial" w:cs="Arial"/>
          <w:i/>
          <w:iCs/>
          <w:color w:val="auto"/>
        </w:rPr>
        <w:t>Tabla 38</w:t>
      </w:r>
      <w:r>
        <w:rPr>
          <w:rFonts w:ascii="Arial" w:hAnsi="Arial" w:cs="Arial"/>
          <w:i/>
          <w:iCs/>
          <w:color w:val="auto"/>
        </w:rPr>
        <w:br/>
      </w:r>
      <w:r>
        <w:rPr>
          <w:rFonts w:ascii="Arial" w:hAnsi="Arial" w:cs="Arial"/>
          <w:color w:val="auto"/>
        </w:rPr>
        <w:t xml:space="preserve">Clases </w:t>
      </w:r>
      <w:proofErr w:type="spellStart"/>
      <w:r>
        <w:rPr>
          <w:rFonts w:ascii="Arial" w:hAnsi="Arial" w:cs="Arial"/>
          <w:color w:val="auto"/>
        </w:rPr>
        <w:t>ConversionModelo</w:t>
      </w:r>
      <w:proofErr w:type="spellEnd"/>
      <w:r>
        <w:rPr>
          <w:rFonts w:ascii="Arial" w:hAnsi="Arial" w:cs="Arial"/>
          <w:color w:val="auto"/>
        </w:rPr>
        <w:t xml:space="preserve"> y </w:t>
      </w:r>
      <w:proofErr w:type="spellStart"/>
      <w:r>
        <w:rPr>
          <w:rFonts w:ascii="Arial" w:hAnsi="Arial" w:cs="Arial"/>
          <w:color w:val="auto"/>
        </w:rPr>
        <w:t>ErrorSOAPModelo</w:t>
      </w:r>
      <w:proofErr w:type="spellEnd"/>
      <w:r>
        <w:rPr>
          <w:rFonts w:ascii="Arial" w:hAnsi="Arial" w:cs="Arial"/>
          <w:color w:val="auto"/>
        </w:rPr>
        <w:t xml:space="preserve"> (modelo)</w:t>
      </w:r>
      <w:bookmarkEnd w:id="89"/>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24D65DFD" w14:textId="77777777">
        <w:tc>
          <w:tcPr>
            <w:tcW w:w="8504" w:type="dxa"/>
            <w:tcMar>
              <w:top w:w="100" w:type="dxa"/>
              <w:left w:w="100" w:type="dxa"/>
              <w:bottom w:w="100" w:type="dxa"/>
              <w:right w:w="100" w:type="dxa"/>
            </w:tcMar>
          </w:tcPr>
          <w:p w14:paraId="6519A17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ec.edu.monster.modelo</w:t>
            </w:r>
          </w:p>
          <w:p w14:paraId="23548DE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7DD5974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ConversionModelo</w:t>
            </w:r>
          </w:p>
          <w:p w14:paraId="061AA63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76750D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null distingue una selección pendiente de Longitud, cuyo valor es cero.</w:t>
            </w:r>
          </w:p>
          <w:p w14:paraId="61951F2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public TipoConversion? TipoConversion { get; set; }</w:t>
            </w:r>
          </w:p>
          <w:p w14:paraId="30D9B75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Valor { get; set; }</w:t>
            </w:r>
          </w:p>
          <w:p w14:paraId="2B5C8F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UnidadInicial</w:t>
            </w:r>
            <w:proofErr w:type="spellEnd"/>
            <w:r>
              <w:rPr>
                <w:rFonts w:ascii="Calibri" w:eastAsia="Calibri" w:hAnsi="Calibri" w:cs="Calibri"/>
                <w:b w:val="0"/>
                <w:bCs w:val="0"/>
                <w:color w:val="4F81BD"/>
                <w:sz w:val="22"/>
                <w:szCs w:val="22"/>
                <w:lang w:val="en-US"/>
              </w:rPr>
              <w:t xml:space="preserve"> { get; set; }</w:t>
            </w:r>
          </w:p>
          <w:p w14:paraId="190A5D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UnidadFinal</w:t>
            </w:r>
            <w:proofErr w:type="spellEnd"/>
            <w:r>
              <w:rPr>
                <w:rFonts w:ascii="Calibri" w:eastAsia="Calibri" w:hAnsi="Calibri" w:cs="Calibri"/>
                <w:b w:val="0"/>
                <w:bCs w:val="0"/>
                <w:color w:val="4F81BD"/>
                <w:sz w:val="22"/>
                <w:szCs w:val="22"/>
                <w:lang w:val="en-US"/>
              </w:rPr>
              <w:t xml:space="preserve"> { get; set; }</w:t>
            </w:r>
          </w:p>
          <w:p w14:paraId="3DBE429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70E6E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lastRenderedPageBreak/>
              <w:t xml:space="preserve">        </w:t>
            </w:r>
            <w:r w:rsidRPr="00AF47C8">
              <w:rPr>
                <w:rFonts w:ascii="Calibri" w:eastAsia="Calibri" w:hAnsi="Calibri" w:cs="Calibri"/>
                <w:b w:val="0"/>
                <w:bCs w:val="0"/>
                <w:color w:val="4F81BD"/>
                <w:sz w:val="22"/>
                <w:szCs w:val="22"/>
                <w:lang w:val="es-EC"/>
              </w:rPr>
              <w:t>public ConversionModelo()</w:t>
            </w:r>
          </w:p>
          <w:p w14:paraId="0FB2332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261A6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72E171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E390A3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ConversionModelo(TipoConversion tipoConversion, double valor, string unidadInicial, string unidadFinal)</w:t>
            </w:r>
          </w:p>
          <w:p w14:paraId="6D4B0F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3AC909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TipoConversion = tipoConversion;</w:t>
            </w:r>
          </w:p>
          <w:p w14:paraId="3E33BBB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 = valor;</w:t>
            </w:r>
          </w:p>
          <w:p w14:paraId="61B4FA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UnidadInicial = unidadInicial;</w:t>
            </w:r>
          </w:p>
          <w:p w14:paraId="76F242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UnidadFinal = unidadFinal;</w:t>
            </w:r>
          </w:p>
          <w:p w14:paraId="46E9026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40E767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9E4C5B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883018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4DEB3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System;</w:t>
            </w:r>
          </w:p>
          <w:p w14:paraId="0EA26B1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7F3673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ec.edu.monster.modelo</w:t>
            </w:r>
          </w:p>
          <w:p w14:paraId="1FCB674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5944B38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&lt;summary&gt;Comunica errores del servicio sin exponer tipos WCF a las vistas.&lt;/summary&gt;</w:t>
            </w:r>
          </w:p>
          <w:p w14:paraId="3BA915F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class </w:t>
            </w:r>
            <w:proofErr w:type="spellStart"/>
            <w:r>
              <w:rPr>
                <w:rFonts w:ascii="Calibri" w:eastAsia="Calibri" w:hAnsi="Calibri" w:cs="Calibri"/>
                <w:b w:val="0"/>
                <w:bCs w:val="0"/>
                <w:color w:val="4F81BD"/>
                <w:sz w:val="22"/>
                <w:szCs w:val="22"/>
                <w:lang w:val="en-US"/>
              </w:rPr>
              <w:t>ErrorSOAPModelo</w:t>
            </w:r>
            <w:proofErr w:type="spellEnd"/>
            <w:r>
              <w:rPr>
                <w:rFonts w:ascii="Calibri" w:eastAsia="Calibri" w:hAnsi="Calibri" w:cs="Calibri"/>
                <w:b w:val="0"/>
                <w:bCs w:val="0"/>
                <w:color w:val="4F81BD"/>
                <w:sz w:val="22"/>
                <w:szCs w:val="22"/>
                <w:lang w:val="en-US"/>
              </w:rPr>
              <w:t xml:space="preserve"> : Exception</w:t>
            </w:r>
          </w:p>
          <w:p w14:paraId="60BD8F1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327025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get; }</w:t>
            </w:r>
          </w:p>
          <w:p w14:paraId="6A921BD9"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24335EB"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n-US"/>
              </w:rPr>
              <w:t xml:space="preserve">public </w:t>
            </w:r>
            <w:proofErr w:type="spellStart"/>
            <w:r w:rsidRPr="00BA4F52">
              <w:rPr>
                <w:rFonts w:ascii="Calibri" w:eastAsia="Calibri" w:hAnsi="Calibri" w:cs="Calibri"/>
                <w:b w:val="0"/>
                <w:bCs w:val="0"/>
                <w:color w:val="4F81BD"/>
                <w:sz w:val="22"/>
                <w:szCs w:val="22"/>
                <w:lang w:val="en-US"/>
              </w:rPr>
              <w:t>ErrorSOAPModelo</w:t>
            </w:r>
            <w:proofErr w:type="spellEnd"/>
            <w:r w:rsidRPr="00BA4F52">
              <w:rPr>
                <w:rFonts w:ascii="Calibri" w:eastAsia="Calibri" w:hAnsi="Calibri" w:cs="Calibri"/>
                <w:b w:val="0"/>
                <w:bCs w:val="0"/>
                <w:color w:val="4F81BD"/>
                <w:sz w:val="22"/>
                <w:szCs w:val="22"/>
                <w:lang w:val="en-US"/>
              </w:rPr>
              <w:t xml:space="preserve">(string </w:t>
            </w:r>
            <w:proofErr w:type="spellStart"/>
            <w:r w:rsidRPr="00BA4F52">
              <w:rPr>
                <w:rFonts w:ascii="Calibri" w:eastAsia="Calibri" w:hAnsi="Calibri" w:cs="Calibri"/>
                <w:b w:val="0"/>
                <w:bCs w:val="0"/>
                <w:color w:val="4F81BD"/>
                <w:sz w:val="22"/>
                <w:szCs w:val="22"/>
                <w:lang w:val="en-US"/>
              </w:rPr>
              <w:t>mensaje</w:t>
            </w:r>
            <w:proofErr w:type="spellEnd"/>
            <w:r w:rsidRPr="00BA4F52">
              <w:rPr>
                <w:rFonts w:ascii="Calibri" w:eastAsia="Calibri" w:hAnsi="Calibri" w:cs="Calibri"/>
                <w:b w:val="0"/>
                <w:bCs w:val="0"/>
                <w:color w:val="4F81BD"/>
                <w:sz w:val="22"/>
                <w:szCs w:val="22"/>
                <w:lang w:val="en-US"/>
              </w:rPr>
              <w:t>) : base(</w:t>
            </w:r>
            <w:proofErr w:type="spellStart"/>
            <w:r w:rsidRPr="00BA4F52">
              <w:rPr>
                <w:rFonts w:ascii="Calibri" w:eastAsia="Calibri" w:hAnsi="Calibri" w:cs="Calibri"/>
                <w:b w:val="0"/>
                <w:bCs w:val="0"/>
                <w:color w:val="4F81BD"/>
                <w:sz w:val="22"/>
                <w:szCs w:val="22"/>
                <w:lang w:val="en-US"/>
              </w:rPr>
              <w:t>mensaje</w:t>
            </w:r>
            <w:proofErr w:type="spellEnd"/>
            <w:r w:rsidRPr="00BA4F52">
              <w:rPr>
                <w:rFonts w:ascii="Calibri" w:eastAsia="Calibri" w:hAnsi="Calibri" w:cs="Calibri"/>
                <w:b w:val="0"/>
                <w:bCs w:val="0"/>
                <w:color w:val="4F81BD"/>
                <w:sz w:val="22"/>
                <w:szCs w:val="22"/>
                <w:lang w:val="en-US"/>
              </w:rPr>
              <w:t>)</w:t>
            </w:r>
          </w:p>
          <w:p w14:paraId="677822EE" w14:textId="77777777" w:rsidR="00EF48FB" w:rsidRPr="001D4A0F"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n-US"/>
              </w:rPr>
              <w:t xml:space="preserve">        </w:t>
            </w:r>
            <w:r w:rsidRPr="001D4A0F">
              <w:rPr>
                <w:rFonts w:ascii="Calibri" w:eastAsia="Calibri" w:hAnsi="Calibri" w:cs="Calibri"/>
                <w:b w:val="0"/>
                <w:bCs w:val="0"/>
                <w:color w:val="4F81BD"/>
                <w:sz w:val="22"/>
                <w:szCs w:val="22"/>
                <w:lang w:val="en-US"/>
              </w:rPr>
              <w:t>{</w:t>
            </w:r>
          </w:p>
          <w:p w14:paraId="06E0E4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1D4A0F">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7CBA0D43"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89BCF0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ErrorSOAPModelo(string codigo, string mensaje) : base(mensaje)</w:t>
            </w:r>
          </w:p>
          <w:p w14:paraId="5C6149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B48FD4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Codigo = codigo;</w:t>
            </w:r>
          </w:p>
          <w:p w14:paraId="5A29945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082C97A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1C20D6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 </w:t>
            </w:r>
            <w:proofErr w:type="spellStart"/>
            <w:r>
              <w:rPr>
                <w:rFonts w:ascii="Calibri" w:eastAsia="Calibri" w:hAnsi="Calibri" w:cs="Calibri"/>
                <w:b w:val="0"/>
                <w:bCs w:val="0"/>
                <w:color w:val="4F81BD"/>
                <w:sz w:val="22"/>
                <w:szCs w:val="22"/>
                <w:lang w:val="en-US"/>
              </w:rPr>
              <w:t>RequiereNuevoLogin</w:t>
            </w:r>
            <w:proofErr w:type="spell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"AUTH-001"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 "AUTH-002";</w:t>
            </w:r>
          </w:p>
          <w:p w14:paraId="7C87E87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ED760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EE06C28" w14:textId="77777777" w:rsidR="00EF48FB" w:rsidRDefault="00EF48FB">
      <w:pPr>
        <w:rPr>
          <w:rFonts w:eastAsia="Calibri"/>
          <w:b w:val="0"/>
          <w:bCs w:val="0"/>
          <w:sz w:val="22"/>
          <w:szCs w:val="22"/>
        </w:rPr>
      </w:pPr>
    </w:p>
    <w:p w14:paraId="12A20BAF" w14:textId="77777777" w:rsidR="00EF48FB" w:rsidRDefault="00ED3AE1">
      <w:pPr>
        <w:pStyle w:val="Heading3"/>
        <w:numPr>
          <w:ilvl w:val="2"/>
          <w:numId w:val="5"/>
        </w:numPr>
        <w:rPr>
          <w:rFonts w:eastAsia="Calibri"/>
        </w:rPr>
      </w:pPr>
      <w:bookmarkStart w:id="90" w:name="_Toc243813732"/>
      <w:r>
        <w:rPr>
          <w:rFonts w:eastAsia="Calibri"/>
        </w:rPr>
        <w:t>Paso 10: Controladores</w:t>
      </w:r>
      <w:bookmarkEnd w:id="90"/>
    </w:p>
    <w:p w14:paraId="6DA6E12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Los controladores validan la entrada del usuario y llaman al cliente SOAP. </w:t>
      </w:r>
      <w:proofErr w:type="spellStart"/>
      <w:r>
        <w:rPr>
          <w:rFonts w:eastAsia="Calibri"/>
          <w:b w:val="0"/>
          <w:bCs w:val="0"/>
          <w:i/>
          <w:iCs/>
          <w:sz w:val="22"/>
          <w:szCs w:val="22"/>
        </w:rPr>
        <w:t>LoginControlador</w:t>
      </w:r>
      <w:proofErr w:type="spellEnd"/>
      <w:r>
        <w:rPr>
          <w:rFonts w:eastAsia="Calibri"/>
          <w:b w:val="0"/>
          <w:bCs w:val="0"/>
          <w:sz w:val="22"/>
          <w:szCs w:val="22"/>
        </w:rPr>
        <w:t xml:space="preserve"> crea y comparte el </w:t>
      </w:r>
      <w:proofErr w:type="spellStart"/>
      <w:r>
        <w:rPr>
          <w:rFonts w:eastAsia="Calibri"/>
          <w:b w:val="0"/>
          <w:bCs w:val="0"/>
          <w:i/>
          <w:iCs/>
          <w:sz w:val="22"/>
          <w:szCs w:val="22"/>
        </w:rPr>
        <w:t>ClienteSOAPConversor</w:t>
      </w:r>
      <w:proofErr w:type="spellEnd"/>
      <w:r>
        <w:rPr>
          <w:rFonts w:eastAsia="Calibri"/>
          <w:b w:val="0"/>
          <w:bCs w:val="0"/>
          <w:sz w:val="22"/>
          <w:szCs w:val="22"/>
        </w:rPr>
        <w:t xml:space="preserve"> con los demás controladores para que todos usen el mismo token.</w:t>
      </w:r>
    </w:p>
    <w:p w14:paraId="3619B326" w14:textId="77777777" w:rsidR="00EF48FB" w:rsidRDefault="00ED3AE1">
      <w:pPr>
        <w:pStyle w:val="Heading5"/>
        <w:spacing w:line="240" w:lineRule="auto"/>
        <w:rPr>
          <w:rFonts w:ascii="Arial" w:hAnsi="Arial" w:cs="Arial"/>
          <w:color w:val="auto"/>
        </w:rPr>
      </w:pPr>
      <w:bookmarkStart w:id="91" w:name="_Toc243813838"/>
      <w:r>
        <w:rPr>
          <w:rFonts w:ascii="Arial" w:hAnsi="Arial" w:cs="Arial"/>
          <w:i/>
          <w:iCs/>
          <w:color w:val="auto"/>
        </w:rPr>
        <w:t>Tabla 39</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LoginControlador</w:t>
      </w:r>
      <w:proofErr w:type="spellEnd"/>
      <w:r>
        <w:rPr>
          <w:rFonts w:ascii="Arial" w:hAnsi="Arial" w:cs="Arial"/>
          <w:color w:val="auto"/>
        </w:rPr>
        <w:t xml:space="preserve"> (controlador)</w:t>
      </w:r>
      <w:bookmarkEnd w:id="91"/>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3B970DB" w14:textId="77777777">
        <w:tc>
          <w:tcPr>
            <w:tcW w:w="8504" w:type="dxa"/>
            <w:tcMar>
              <w:top w:w="100" w:type="dxa"/>
              <w:left w:w="100" w:type="dxa"/>
              <w:bottom w:w="100" w:type="dxa"/>
              <w:right w:w="100" w:type="dxa"/>
            </w:tcMar>
          </w:tcPr>
          <w:p w14:paraId="12FA82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2F5A72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ec.edu.monster.modelo</w:t>
            </w:r>
            <w:proofErr w:type="spellEnd"/>
            <w:r>
              <w:rPr>
                <w:rFonts w:ascii="Calibri" w:eastAsia="Calibri" w:hAnsi="Calibri" w:cs="Calibri"/>
                <w:b w:val="0"/>
                <w:bCs w:val="0"/>
                <w:color w:val="4F81BD"/>
                <w:sz w:val="22"/>
                <w:szCs w:val="22"/>
                <w:lang w:val="en-US"/>
              </w:rPr>
              <w:t>;</w:t>
            </w:r>
          </w:p>
          <w:p w14:paraId="3BE0ADB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ec.edu.monster.servicio</w:t>
            </w:r>
            <w:proofErr w:type="spellEnd"/>
            <w:r>
              <w:rPr>
                <w:rFonts w:ascii="Calibri" w:eastAsia="Calibri" w:hAnsi="Calibri" w:cs="Calibri"/>
                <w:b w:val="0"/>
                <w:bCs w:val="0"/>
                <w:color w:val="4F81BD"/>
                <w:sz w:val="22"/>
                <w:szCs w:val="22"/>
                <w:lang w:val="en-US"/>
              </w:rPr>
              <w:t>;</w:t>
            </w:r>
          </w:p>
          <w:p w14:paraId="357473C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F8BA67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ec.edu.monster.controlador</w:t>
            </w:r>
          </w:p>
          <w:p w14:paraId="3B7EDE8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D2BC81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&lt;summary&gt;Comparte la misma sesión SOAP con los controladores de conversión y catálogo.&lt;/summary&gt;</w:t>
            </w:r>
          </w:p>
          <w:p w14:paraId="63A72B0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LoginControlador</w:t>
            </w:r>
          </w:p>
          <w:p w14:paraId="1F29EF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6C595B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ClienteSOAPConversor clienteSoap;</w:t>
            </w:r>
          </w:p>
          <w:p w14:paraId="050CE02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9FFEFC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LoginControlador()</w:t>
            </w:r>
          </w:p>
          <w:p w14:paraId="4A9E038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AF9226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clienteSoap = new ClienteSOAPConversor();</w:t>
            </w:r>
          </w:p>
          <w:p w14:paraId="32A9F8F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DC158B3"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D74A8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SesionModelo Autenticar(LoginModelo modelo)</w:t>
            </w:r>
          </w:p>
          <w:p w14:paraId="3F7563D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58493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(modelo == null || string.IsNullOrWhiteSpace(modelo.Usuario) ||</w:t>
            </w:r>
          </w:p>
          <w:p w14:paraId="1A238E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string.IsNullOrWhiteSpace(modelo.Contrasenia))</w:t>
            </w:r>
          </w:p>
          <w:p w14:paraId="610E4A6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ArgumentException("Usuario y contraseña son obligatorios.");</w:t>
            </w:r>
          </w:p>
          <w:p w14:paraId="7C48AF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clienteSoap.Login(modelo.Usuario, modelo.Contrasenia);</w:t>
            </w:r>
          </w:p>
          <w:p w14:paraId="0B8F09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971FBD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4D785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ConversionControlador CrearControladorConversion()</w:t>
            </w:r>
          </w:p>
          <w:p w14:paraId="0B34FEB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B1D56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new ConversionControlador(clienteSoap);</w:t>
            </w:r>
          </w:p>
          <w:p w14:paraId="7F8B5A8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01D4045"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D374C5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CatalogoControlador CrearControladorCatalogo()</w:t>
            </w:r>
          </w:p>
          <w:p w14:paraId="6D78851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395A06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new CatalogoControlador(clienteSoap);</w:t>
            </w:r>
          </w:p>
          <w:p w14:paraId="5E36CD4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76D27E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1A0BB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EndpointActivo</w:t>
            </w:r>
            <w:proofErr w:type="spell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clienteSoap.EndpointActivo</w:t>
            </w:r>
            <w:proofErr w:type="spellEnd"/>
            <w:r>
              <w:rPr>
                <w:rFonts w:ascii="Calibri" w:eastAsia="Calibri" w:hAnsi="Calibri" w:cs="Calibri"/>
                <w:b w:val="0"/>
                <w:bCs w:val="0"/>
                <w:color w:val="4F81BD"/>
                <w:sz w:val="22"/>
                <w:szCs w:val="22"/>
                <w:lang w:val="en-US"/>
              </w:rPr>
              <w:t>;</w:t>
            </w:r>
          </w:p>
          <w:p w14:paraId="7E3F93C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8161D3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public void CerrarSesion()</w:t>
            </w:r>
          </w:p>
          <w:p w14:paraId="336B25F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09B3E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clienteSoap.CerrarSesion();</w:t>
            </w:r>
          </w:p>
          <w:p w14:paraId="4EA87F1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11FA3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5C362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C2B5F72" w14:textId="77777777" w:rsidR="00EF48FB" w:rsidRDefault="00EF48FB">
      <w:pPr>
        <w:rPr>
          <w:rFonts w:eastAsia="Calibri"/>
          <w:b w:val="0"/>
          <w:bCs w:val="0"/>
          <w:sz w:val="22"/>
          <w:szCs w:val="22"/>
        </w:rPr>
      </w:pPr>
    </w:p>
    <w:p w14:paraId="76F962BD" w14:textId="77777777" w:rsidR="00EF48FB" w:rsidRDefault="00ED3AE1">
      <w:pPr>
        <w:pStyle w:val="Heading5"/>
        <w:spacing w:line="240" w:lineRule="auto"/>
        <w:rPr>
          <w:rFonts w:ascii="Arial" w:hAnsi="Arial" w:cs="Arial"/>
          <w:color w:val="auto"/>
        </w:rPr>
      </w:pPr>
      <w:bookmarkStart w:id="92" w:name="_Toc243813839"/>
      <w:r>
        <w:rPr>
          <w:rFonts w:ascii="Arial" w:hAnsi="Arial" w:cs="Arial"/>
          <w:i/>
          <w:iCs/>
          <w:color w:val="auto"/>
        </w:rPr>
        <w:t>Tabla 40</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CatalogoControlador</w:t>
      </w:r>
      <w:proofErr w:type="spellEnd"/>
      <w:r>
        <w:rPr>
          <w:rFonts w:ascii="Arial" w:hAnsi="Arial" w:cs="Arial"/>
          <w:color w:val="auto"/>
        </w:rPr>
        <w:t xml:space="preserve"> (controlador)</w:t>
      </w:r>
      <w:bookmarkEnd w:id="92"/>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656C9EE6" w14:textId="77777777">
        <w:tc>
          <w:tcPr>
            <w:tcW w:w="8504" w:type="dxa"/>
            <w:tcMar>
              <w:top w:w="100" w:type="dxa"/>
              <w:left w:w="100" w:type="dxa"/>
              <w:bottom w:w="100" w:type="dxa"/>
              <w:right w:w="100" w:type="dxa"/>
            </w:tcMar>
          </w:tcPr>
          <w:p w14:paraId="584DF40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41989F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173044C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ec.edu.monster.modelo</w:t>
            </w:r>
            <w:proofErr w:type="spellEnd"/>
            <w:r>
              <w:rPr>
                <w:rFonts w:ascii="Calibri" w:eastAsia="Calibri" w:hAnsi="Calibri" w:cs="Calibri"/>
                <w:b w:val="0"/>
                <w:bCs w:val="0"/>
                <w:color w:val="4F81BD"/>
                <w:sz w:val="22"/>
                <w:szCs w:val="22"/>
                <w:lang w:val="en-US"/>
              </w:rPr>
              <w:t>;</w:t>
            </w:r>
          </w:p>
          <w:p w14:paraId="31CB014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ec.edu.monster.servicio</w:t>
            </w:r>
            <w:proofErr w:type="spellEnd"/>
            <w:r>
              <w:rPr>
                <w:rFonts w:ascii="Calibri" w:eastAsia="Calibri" w:hAnsi="Calibri" w:cs="Calibri"/>
                <w:b w:val="0"/>
                <w:bCs w:val="0"/>
                <w:color w:val="4F81BD"/>
                <w:sz w:val="22"/>
                <w:szCs w:val="22"/>
                <w:lang w:val="en-US"/>
              </w:rPr>
              <w:t>;</w:t>
            </w:r>
          </w:p>
          <w:p w14:paraId="53FCADC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FA277F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ec.edu.monster.controlador</w:t>
            </w:r>
          </w:p>
          <w:p w14:paraId="36E20B9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w:t>
            </w:r>
          </w:p>
          <w:p w14:paraId="18E2674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CatalogoControlador</w:t>
            </w:r>
          </w:p>
          <w:p w14:paraId="40A20C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3D6C80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ClienteSOAPConversor clienteSoap;</w:t>
            </w:r>
          </w:p>
          <w:p w14:paraId="01C4658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6787DC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CatalogoControlador(ClienteSOAPConversor clienteSoap)</w:t>
            </w:r>
          </w:p>
          <w:p w14:paraId="377D43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B8FEC0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this.clienteSoap = clienteSoap;</w:t>
            </w:r>
          </w:p>
          <w:p w14:paraId="3B5DF2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E3C4A28"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9F5A9E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List&lt;CategoriaModelo&gt; ConsultarCategorias()</w:t>
            </w:r>
          </w:p>
          <w:p w14:paraId="30833CA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5BA04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clienteSoap.ConsultarCatalogo();</w:t>
            </w:r>
          </w:p>
          <w:p w14:paraId="3C4C2A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1149A1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E67C38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List&lt;UnidadModelo&gt; ConsultarUnidades(string categoria)</w:t>
            </w:r>
          </w:p>
          <w:p w14:paraId="0DC549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4A32D1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(string.IsNullOrWhiteSpace(categoria))</w:t>
            </w:r>
          </w:p>
          <w:p w14:paraId="6306A6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ArgumentException("Debe seleccionar una categoría.");</w:t>
            </w:r>
          </w:p>
          <w:p w14:paraId="1134047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clienteSoap.ConsultarUnidades(categoria);</w:t>
            </w:r>
          </w:p>
          <w:p w14:paraId="139C6B7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2D2FE4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371F26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318BCB7" w14:textId="77777777" w:rsidR="00EF48FB" w:rsidRDefault="00EF48FB">
      <w:pPr>
        <w:rPr>
          <w:rFonts w:eastAsia="Calibri"/>
          <w:b w:val="0"/>
          <w:bCs w:val="0"/>
          <w:sz w:val="22"/>
          <w:szCs w:val="22"/>
        </w:rPr>
      </w:pPr>
    </w:p>
    <w:p w14:paraId="370C862F" w14:textId="77777777" w:rsidR="00EF48FB" w:rsidRDefault="00ED3AE1">
      <w:pPr>
        <w:pStyle w:val="Heading5"/>
        <w:spacing w:line="240" w:lineRule="auto"/>
        <w:rPr>
          <w:rFonts w:ascii="Arial" w:hAnsi="Arial" w:cs="Arial"/>
          <w:color w:val="auto"/>
        </w:rPr>
      </w:pPr>
      <w:bookmarkStart w:id="93" w:name="_Toc243813840"/>
      <w:r>
        <w:rPr>
          <w:rFonts w:ascii="Arial" w:hAnsi="Arial" w:cs="Arial"/>
          <w:i/>
          <w:iCs/>
          <w:color w:val="auto"/>
        </w:rPr>
        <w:t>Tabla 41</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ConversionControlador</w:t>
      </w:r>
      <w:proofErr w:type="spellEnd"/>
      <w:r>
        <w:rPr>
          <w:rFonts w:ascii="Arial" w:hAnsi="Arial" w:cs="Arial"/>
          <w:color w:val="auto"/>
        </w:rPr>
        <w:t xml:space="preserve"> (controlador)</w:t>
      </w:r>
      <w:bookmarkEnd w:id="93"/>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8C56824" w14:textId="77777777">
        <w:tc>
          <w:tcPr>
            <w:tcW w:w="8504" w:type="dxa"/>
            <w:tcMar>
              <w:top w:w="100" w:type="dxa"/>
              <w:left w:w="100" w:type="dxa"/>
              <w:bottom w:w="100" w:type="dxa"/>
              <w:right w:w="100" w:type="dxa"/>
            </w:tcMar>
          </w:tcPr>
          <w:p w14:paraId="76847A6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5358F6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ec.edu.monster.modelo</w:t>
            </w:r>
            <w:proofErr w:type="spellEnd"/>
            <w:r>
              <w:rPr>
                <w:rFonts w:ascii="Calibri" w:eastAsia="Calibri" w:hAnsi="Calibri" w:cs="Calibri"/>
                <w:b w:val="0"/>
                <w:bCs w:val="0"/>
                <w:color w:val="4F81BD"/>
                <w:sz w:val="22"/>
                <w:szCs w:val="22"/>
                <w:lang w:val="en-US"/>
              </w:rPr>
              <w:t>;</w:t>
            </w:r>
          </w:p>
          <w:p w14:paraId="170766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ec.edu.monster.servicio</w:t>
            </w:r>
            <w:proofErr w:type="spellEnd"/>
            <w:r>
              <w:rPr>
                <w:rFonts w:ascii="Calibri" w:eastAsia="Calibri" w:hAnsi="Calibri" w:cs="Calibri"/>
                <w:b w:val="0"/>
                <w:bCs w:val="0"/>
                <w:color w:val="4F81BD"/>
                <w:sz w:val="22"/>
                <w:szCs w:val="22"/>
                <w:lang w:val="en-US"/>
              </w:rPr>
              <w:t>;</w:t>
            </w:r>
          </w:p>
          <w:p w14:paraId="11F157B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2BFB5F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ec.edu.monster.controlador</w:t>
            </w:r>
          </w:p>
          <w:p w14:paraId="3FB4A96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10D4E5F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ConversionControlador</w:t>
            </w:r>
          </w:p>
          <w:p w14:paraId="5286D1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925D1D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ClienteSOAPConversor clienteSoap;</w:t>
            </w:r>
          </w:p>
          <w:p w14:paraId="5AF07E65"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72DDF9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ConversionControlador(ClienteSOAPConversor clienteSoap)</w:t>
            </w:r>
          </w:p>
          <w:p w14:paraId="15E7FA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F912F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this.clienteSoap = clienteSoap;</w:t>
            </w:r>
          </w:p>
          <w:p w14:paraId="7FCDD6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6BB42E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90254B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double Convertir(ConversionModelo modelo)</w:t>
            </w:r>
          </w:p>
          <w:p w14:paraId="5977A35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DC19A9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ValidarSolicitud(modelo);</w:t>
            </w:r>
          </w:p>
          <w:p w14:paraId="675575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switch (modelo.TipoConversion.Value)</w:t>
            </w:r>
          </w:p>
          <w:p w14:paraId="5491D0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90855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case TipoConversion.Longitud:</w:t>
            </w:r>
          </w:p>
          <w:p w14:paraId="4FD4884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clienteSoap.ConvertirLongitud(modelo.Valor, modelo.UnidadInicial, modelo.UnidadFinal);</w:t>
            </w:r>
          </w:p>
          <w:p w14:paraId="277C4A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case TipoConversion.Masa:</w:t>
            </w:r>
          </w:p>
          <w:p w14:paraId="663895B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clienteSoap.ConvertirMasa(modelo.Valor, modelo.UnidadInicial, modelo.UnidadFinal);</w:t>
            </w:r>
          </w:p>
          <w:p w14:paraId="23D591D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default:</w:t>
            </w:r>
          </w:p>
          <w:p w14:paraId="534883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clienteSoap.ConvertirTemperatura(modelo.Valor, modelo.UnidadInicial, modelo.UnidadFinal);</w:t>
            </w:r>
          </w:p>
          <w:p w14:paraId="1FDF22A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E41780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0A654B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80D0F2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ValidarSolicitud(ConversionModelo modelo)</w:t>
            </w:r>
          </w:p>
          <w:p w14:paraId="380C269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53212C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(modelo == null)</w:t>
            </w:r>
          </w:p>
          <w:p w14:paraId="2D0729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ArgumentException("La solicitud de conversión es obligatoria.");</w:t>
            </w:r>
          </w:p>
          <w:p w14:paraId="06D19DC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(!modelo.TipoConversion.HasValue || !Enum.IsDefined(typeof(TipoConversion), modelo.TipoConversion.Value))</w:t>
            </w:r>
          </w:p>
          <w:p w14:paraId="329DA9F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ArgumentException("Debe seleccionar el tipo de conversión.");</w:t>
            </w:r>
          </w:p>
          <w:p w14:paraId="658D383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double.IsNaN</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modelo.Valor</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double.IsInfinity</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modelo.Valor</w:t>
            </w:r>
            <w:proofErr w:type="spellEnd"/>
            <w:r>
              <w:rPr>
                <w:rFonts w:ascii="Calibri" w:eastAsia="Calibri" w:hAnsi="Calibri" w:cs="Calibri"/>
                <w:b w:val="0"/>
                <w:bCs w:val="0"/>
                <w:color w:val="4F81BD"/>
                <w:sz w:val="22"/>
                <w:szCs w:val="22"/>
                <w:lang w:val="en-US"/>
              </w:rPr>
              <w:t>))</w:t>
            </w:r>
          </w:p>
          <w:p w14:paraId="75B1D87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ArgumentException("El valor debe ser un número finito.");</w:t>
            </w:r>
          </w:p>
          <w:p w14:paraId="42CA223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modelo.UnidadInicial</w:t>
            </w:r>
            <w:proofErr w:type="spellEnd"/>
            <w:r>
              <w:rPr>
                <w:rFonts w:ascii="Calibri" w:eastAsia="Calibri" w:hAnsi="Calibri" w:cs="Calibri"/>
                <w:b w:val="0"/>
                <w:bCs w:val="0"/>
                <w:color w:val="4F81BD"/>
                <w:sz w:val="22"/>
                <w:szCs w:val="22"/>
                <w:lang w:val="en-US"/>
              </w:rPr>
              <w:t>))</w:t>
            </w:r>
          </w:p>
          <w:p w14:paraId="5F8ED7C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ArgumentException("La unidad inicial es obligatoria.");</w:t>
            </w:r>
          </w:p>
          <w:p w14:paraId="05F860D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modelo.UnidadFinal</w:t>
            </w:r>
            <w:proofErr w:type="spellEnd"/>
            <w:r>
              <w:rPr>
                <w:rFonts w:ascii="Calibri" w:eastAsia="Calibri" w:hAnsi="Calibri" w:cs="Calibri"/>
                <w:b w:val="0"/>
                <w:bCs w:val="0"/>
                <w:color w:val="4F81BD"/>
                <w:sz w:val="22"/>
                <w:szCs w:val="22"/>
                <w:lang w:val="en-US"/>
              </w:rPr>
              <w:t>))</w:t>
            </w:r>
          </w:p>
          <w:p w14:paraId="24A8858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ArgumentException("La unidad final es obligatoria.");</w:t>
            </w:r>
          </w:p>
          <w:p w14:paraId="701863D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2BA0A7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63134D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838D17F" w14:textId="77777777" w:rsidR="00EF48FB" w:rsidRDefault="00EF48FB">
      <w:pPr>
        <w:rPr>
          <w:rFonts w:eastAsia="Calibri"/>
          <w:b w:val="0"/>
          <w:bCs w:val="0"/>
          <w:sz w:val="22"/>
          <w:szCs w:val="22"/>
        </w:rPr>
      </w:pPr>
    </w:p>
    <w:p w14:paraId="56C9B340" w14:textId="77777777" w:rsidR="00EF48FB" w:rsidRDefault="00ED3AE1">
      <w:pPr>
        <w:pStyle w:val="Heading3"/>
        <w:numPr>
          <w:ilvl w:val="2"/>
          <w:numId w:val="5"/>
        </w:numPr>
        <w:rPr>
          <w:rFonts w:eastAsia="Calibri"/>
        </w:rPr>
      </w:pPr>
      <w:bookmarkStart w:id="94" w:name="_Toc243813733"/>
      <w:r>
        <w:rPr>
          <w:rFonts w:eastAsia="Calibri"/>
        </w:rPr>
        <w:t>Paso 11: Vistas y utilidades</w:t>
      </w:r>
      <w:bookmarkEnd w:id="94"/>
    </w:p>
    <w:p w14:paraId="12EE8E59"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Las vistas muestran los menús numéricos y los resultados. </w:t>
      </w:r>
      <w:proofErr w:type="spellStart"/>
      <w:r>
        <w:rPr>
          <w:rFonts w:eastAsia="Calibri"/>
          <w:b w:val="0"/>
          <w:bCs w:val="0"/>
          <w:i/>
          <w:iCs/>
          <w:sz w:val="22"/>
          <w:szCs w:val="22"/>
        </w:rPr>
        <w:t>EntradaUtil</w:t>
      </w:r>
      <w:proofErr w:type="spellEnd"/>
      <w:r>
        <w:rPr>
          <w:rFonts w:eastAsia="Calibri"/>
          <w:b w:val="0"/>
          <w:bCs w:val="0"/>
          <w:sz w:val="22"/>
          <w:szCs w:val="22"/>
        </w:rPr>
        <w:t xml:space="preserve"> centraliza la lectura validada de datos por teclado.</w:t>
      </w:r>
    </w:p>
    <w:p w14:paraId="64D7959E" w14:textId="77777777" w:rsidR="00EF48FB" w:rsidRDefault="00ED3AE1">
      <w:pPr>
        <w:pStyle w:val="Heading5"/>
        <w:spacing w:line="240" w:lineRule="auto"/>
        <w:rPr>
          <w:rFonts w:ascii="Arial" w:hAnsi="Arial" w:cs="Arial"/>
          <w:color w:val="auto"/>
        </w:rPr>
      </w:pPr>
      <w:bookmarkStart w:id="95" w:name="_Toc243813841"/>
      <w:r>
        <w:rPr>
          <w:rFonts w:ascii="Arial" w:hAnsi="Arial" w:cs="Arial"/>
          <w:i/>
          <w:iCs/>
          <w:color w:val="auto"/>
        </w:rPr>
        <w:t>Tabla 42</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LoginVista</w:t>
      </w:r>
      <w:proofErr w:type="spellEnd"/>
      <w:r>
        <w:rPr>
          <w:rFonts w:ascii="Arial" w:hAnsi="Arial" w:cs="Arial"/>
          <w:color w:val="auto"/>
        </w:rPr>
        <w:t xml:space="preserve"> (vista)</w:t>
      </w:r>
      <w:bookmarkEnd w:id="95"/>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2A9C5A8C" w14:textId="77777777">
        <w:tc>
          <w:tcPr>
            <w:tcW w:w="8504" w:type="dxa"/>
            <w:tcMar>
              <w:top w:w="100" w:type="dxa"/>
              <w:left w:w="100" w:type="dxa"/>
              <w:bottom w:w="100" w:type="dxa"/>
              <w:right w:w="100" w:type="dxa"/>
            </w:tcMar>
          </w:tcPr>
          <w:p w14:paraId="3D93AB7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652598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ec.edu.monster.controlador</w:t>
            </w:r>
            <w:proofErr w:type="spellEnd"/>
            <w:r>
              <w:rPr>
                <w:rFonts w:ascii="Calibri" w:eastAsia="Calibri" w:hAnsi="Calibri" w:cs="Calibri"/>
                <w:b w:val="0"/>
                <w:bCs w:val="0"/>
                <w:color w:val="4F81BD"/>
                <w:sz w:val="22"/>
                <w:szCs w:val="22"/>
                <w:lang w:val="en-US"/>
              </w:rPr>
              <w:t>;</w:t>
            </w:r>
          </w:p>
          <w:p w14:paraId="6E4F771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ec.edu.monster.modelo</w:t>
            </w:r>
            <w:proofErr w:type="spellEnd"/>
            <w:r>
              <w:rPr>
                <w:rFonts w:ascii="Calibri" w:eastAsia="Calibri" w:hAnsi="Calibri" w:cs="Calibri"/>
                <w:b w:val="0"/>
                <w:bCs w:val="0"/>
                <w:color w:val="4F81BD"/>
                <w:sz w:val="22"/>
                <w:szCs w:val="22"/>
                <w:lang w:val="en-US"/>
              </w:rPr>
              <w:t>;</w:t>
            </w:r>
          </w:p>
          <w:p w14:paraId="7997A58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ec.edu.monster.util</w:t>
            </w:r>
            <w:proofErr w:type="spellEnd"/>
            <w:r>
              <w:rPr>
                <w:rFonts w:ascii="Calibri" w:eastAsia="Calibri" w:hAnsi="Calibri" w:cs="Calibri"/>
                <w:b w:val="0"/>
                <w:bCs w:val="0"/>
                <w:color w:val="4F81BD"/>
                <w:sz w:val="22"/>
                <w:szCs w:val="22"/>
                <w:lang w:val="en-US"/>
              </w:rPr>
              <w:t>;</w:t>
            </w:r>
          </w:p>
          <w:p w14:paraId="49B5607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E419E6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ec.edu.monster.vista</w:t>
            </w:r>
            <w:proofErr w:type="spellEnd"/>
          </w:p>
          <w:p w14:paraId="4666969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8AC933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LoginVista</w:t>
            </w:r>
            <w:proofErr w:type="spellEnd"/>
          </w:p>
          <w:p w14:paraId="3F97CBA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D6D252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MensajesVista mensajes = new MensajesVista();</w:t>
            </w:r>
          </w:p>
          <w:p w14:paraId="1F38292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890B0E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void Iniciar()</w:t>
            </w:r>
          </w:p>
          <w:p w14:paraId="71DED2D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C4CB01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MensajeBienvenida();</w:t>
            </w:r>
          </w:p>
          <w:p w14:paraId="750D59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mensajes.MostrarTitulo("=== SISTEMA DE CONVERSION DE UNIDADES - CLIENTE CONSOLA GR3 ===");</w:t>
            </w:r>
          </w:p>
          <w:p w14:paraId="1C302F5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F95D9E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LoginControlador controlador;</w:t>
            </w:r>
          </w:p>
          <w:p w14:paraId="32D63C7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5FDA02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9A2032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controlador = new LoginControlador();</w:t>
            </w:r>
          </w:p>
          <w:p w14:paraId="676057D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mensajes.MostrarMensaje("Servidor SOAP configurado: " + controlador.EndpointActivo);</w:t>
            </w:r>
          </w:p>
          <w:p w14:paraId="7615ECE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422E3D0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r>
              <w:rPr>
                <w:rFonts w:ascii="Calibri" w:eastAsia="Calibri" w:hAnsi="Calibri" w:cs="Calibri"/>
                <w:b w:val="0"/>
                <w:bCs w:val="0"/>
                <w:color w:val="4F81BD"/>
                <w:sz w:val="22"/>
                <w:szCs w:val="22"/>
                <w:lang w:val="en-US"/>
              </w:rPr>
              <w:t>ArgumentException</w:t>
            </w:r>
            <w:proofErr w:type="spellEnd"/>
            <w:r>
              <w:rPr>
                <w:rFonts w:ascii="Calibri" w:eastAsia="Calibri" w:hAnsi="Calibri" w:cs="Calibri"/>
                <w:b w:val="0"/>
                <w:bCs w:val="0"/>
                <w:color w:val="4F81BD"/>
                <w:sz w:val="22"/>
                <w:szCs w:val="22"/>
                <w:lang w:val="en-US"/>
              </w:rPr>
              <w:t xml:space="preserve"> ex)</w:t>
            </w:r>
          </w:p>
          <w:p w14:paraId="02E8DB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A2D948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mensajes.MostrarError</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ex.Message</w:t>
            </w:r>
            <w:proofErr w:type="spellEnd"/>
            <w:r>
              <w:rPr>
                <w:rFonts w:ascii="Calibri" w:eastAsia="Calibri" w:hAnsi="Calibri" w:cs="Calibri"/>
                <w:b w:val="0"/>
                <w:bCs w:val="0"/>
                <w:color w:val="4F81BD"/>
                <w:sz w:val="22"/>
                <w:szCs w:val="22"/>
                <w:lang w:val="en-US"/>
              </w:rPr>
              <w:t>);</w:t>
            </w:r>
          </w:p>
          <w:p w14:paraId="01A711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015457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1B9C0FA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D1214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while (true)</w:t>
            </w:r>
          </w:p>
          <w:p w14:paraId="499D20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BEE49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usuario = EntradaUtil.LeerTextoNoVacio("Usuario: ");</w:t>
            </w:r>
          </w:p>
          <w:p w14:paraId="6F87820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clave = EntradaUtil.LeerTextoNoVacio("Contrasenia: ");</w:t>
            </w:r>
          </w:p>
          <w:p w14:paraId="3C952D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420EB01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8862C8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SesionModelo sesion = controlador.Autenticar(new LoginModelo(usuario, clave));</w:t>
            </w:r>
          </w:p>
          <w:p w14:paraId="5E6756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mensajes.MostrarMensaje("Inicio de sesion exitoso. Token: " + sesion.Token);</w:t>
            </w:r>
          </w:p>
          <w:p w14:paraId="3D7C46F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3BBFE3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bool volverAlLogin = new ConversionVista(</w:t>
            </w:r>
          </w:p>
          <w:p w14:paraId="3E13BD6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controlador.CrearControladorConversion(),</w:t>
            </w:r>
          </w:p>
          <w:p w14:paraId="1655C7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controlador.CrearControladorCatalogo()).EjecutarMenu();</w:t>
            </w:r>
          </w:p>
          <w:p w14:paraId="73E0A8D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controlador.CerrarSesion();</w:t>
            </w:r>
          </w:p>
          <w:p w14:paraId="0CBA5E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(volverAlLogin)</w:t>
            </w:r>
          </w:p>
          <w:p w14:paraId="64CB343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29E599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mensajes.MostrarMensaje("Sesion cerrada. Ingrese sus credenciales para continuar.");</w:t>
            </w:r>
          </w:p>
          <w:p w14:paraId="6FE030F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continue;</w:t>
            </w:r>
          </w:p>
          <w:p w14:paraId="06C2C97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9B7EFB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mensajes.MostrarMensaje("Sesion finalizada.");</w:t>
            </w:r>
          </w:p>
          <w:p w14:paraId="207401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1D617A2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F96F11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(ErrorSOAPModelo ex)</w:t>
            </w:r>
          </w:p>
          <w:p w14:paraId="1CAC0C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F778B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mensajes.MostrarError(ex);</w:t>
            </w:r>
          </w:p>
          <w:p w14:paraId="783367B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71DB57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(ArgumentException ex)</w:t>
            </w:r>
          </w:p>
          <w:p w14:paraId="79C83B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196D5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mensajes.MostrarError(ex.Message);</w:t>
            </w:r>
          </w:p>
          <w:p w14:paraId="62889CA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DEDE19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9F46FE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175585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DCAEBA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void MensajeBienvenida()</w:t>
            </w:r>
          </w:p>
          <w:p w14:paraId="0CBE5A2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D955BC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mensajes.MostrarBanner(</w:t>
            </w:r>
          </w:p>
          <w:p w14:paraId="65EE40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p w14:paraId="00320C7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____            _   _       _     ____  ____  _____     |</w:t>
            </w:r>
          </w:p>
          <w:p w14:paraId="1B1549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 ___|___  _ __ | | | |_ __ (_)   / ___||  _ \|___ /     |</w:t>
            </w:r>
          </w:p>
          <w:p w14:paraId="1AAB37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 |   / _ \| '_ \| | | | '_ \| |  | |  _ | |_) | |_ \     |</w:t>
            </w:r>
          </w:p>
          <w:p w14:paraId="358651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 |__| (_) | | | | |_| | | | | |  | |_| ||  _ &lt; ___) |    |</w:t>
            </w:r>
          </w:p>
          <w:p w14:paraId="7CF2C2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\____\___/|_| |_|\___/|_| |_|_|   \____||_| \_\____/     |</w:t>
            </w:r>
          </w:p>
          <w:p w14:paraId="08211D0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963C30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33CC3F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D35F8F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B4A764A" w14:textId="77777777" w:rsidR="00EF48FB" w:rsidRDefault="00EF48FB">
      <w:pPr>
        <w:rPr>
          <w:rFonts w:eastAsia="Calibri"/>
          <w:b w:val="0"/>
          <w:bCs w:val="0"/>
          <w:sz w:val="22"/>
          <w:szCs w:val="22"/>
        </w:rPr>
      </w:pPr>
    </w:p>
    <w:p w14:paraId="02A8CF07" w14:textId="77777777" w:rsidR="00EF48FB" w:rsidRDefault="00ED3AE1">
      <w:pPr>
        <w:pStyle w:val="Heading5"/>
        <w:spacing w:line="240" w:lineRule="auto"/>
        <w:rPr>
          <w:rFonts w:ascii="Arial" w:hAnsi="Arial" w:cs="Arial"/>
          <w:color w:val="auto"/>
        </w:rPr>
      </w:pPr>
      <w:bookmarkStart w:id="96" w:name="_Toc243813842"/>
      <w:r>
        <w:rPr>
          <w:rFonts w:ascii="Arial" w:hAnsi="Arial" w:cs="Arial"/>
          <w:i/>
          <w:iCs/>
          <w:color w:val="auto"/>
        </w:rPr>
        <w:t>Tabla 43</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ConversionVista</w:t>
      </w:r>
      <w:proofErr w:type="spellEnd"/>
      <w:r>
        <w:rPr>
          <w:rFonts w:ascii="Arial" w:hAnsi="Arial" w:cs="Arial"/>
          <w:color w:val="auto"/>
        </w:rPr>
        <w:t xml:space="preserve"> (vista)</w:t>
      </w:r>
      <w:bookmarkEnd w:id="96"/>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41B18B1" w14:textId="77777777">
        <w:tc>
          <w:tcPr>
            <w:tcW w:w="8504" w:type="dxa"/>
            <w:tcMar>
              <w:top w:w="100" w:type="dxa"/>
              <w:left w:w="100" w:type="dxa"/>
              <w:bottom w:w="100" w:type="dxa"/>
              <w:right w:w="100" w:type="dxa"/>
            </w:tcMar>
          </w:tcPr>
          <w:p w14:paraId="211AE05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1F1E18B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60A625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System.Globalization</w:t>
            </w:r>
            <w:proofErr w:type="spellEnd"/>
            <w:r>
              <w:rPr>
                <w:rFonts w:ascii="Calibri" w:eastAsia="Calibri" w:hAnsi="Calibri" w:cs="Calibri"/>
                <w:b w:val="0"/>
                <w:bCs w:val="0"/>
                <w:color w:val="4F81BD"/>
                <w:sz w:val="22"/>
                <w:szCs w:val="22"/>
                <w:lang w:val="en-US"/>
              </w:rPr>
              <w:t>;</w:t>
            </w:r>
          </w:p>
          <w:p w14:paraId="60E758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ec.edu.monster.controlador</w:t>
            </w:r>
            <w:proofErr w:type="spellEnd"/>
            <w:r>
              <w:rPr>
                <w:rFonts w:ascii="Calibri" w:eastAsia="Calibri" w:hAnsi="Calibri" w:cs="Calibri"/>
                <w:b w:val="0"/>
                <w:bCs w:val="0"/>
                <w:color w:val="4F81BD"/>
                <w:sz w:val="22"/>
                <w:szCs w:val="22"/>
                <w:lang w:val="en-US"/>
              </w:rPr>
              <w:t>;</w:t>
            </w:r>
          </w:p>
          <w:p w14:paraId="263B3A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ec.edu.monster.modelo</w:t>
            </w:r>
            <w:proofErr w:type="spellEnd"/>
            <w:r>
              <w:rPr>
                <w:rFonts w:ascii="Calibri" w:eastAsia="Calibri" w:hAnsi="Calibri" w:cs="Calibri"/>
                <w:b w:val="0"/>
                <w:bCs w:val="0"/>
                <w:color w:val="4F81BD"/>
                <w:sz w:val="22"/>
                <w:szCs w:val="22"/>
                <w:lang w:val="en-US"/>
              </w:rPr>
              <w:t>;</w:t>
            </w:r>
          </w:p>
          <w:p w14:paraId="4939B72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ec.edu.monster.util</w:t>
            </w:r>
            <w:proofErr w:type="spellEnd"/>
            <w:r>
              <w:rPr>
                <w:rFonts w:ascii="Calibri" w:eastAsia="Calibri" w:hAnsi="Calibri" w:cs="Calibri"/>
                <w:b w:val="0"/>
                <w:bCs w:val="0"/>
                <w:color w:val="4F81BD"/>
                <w:sz w:val="22"/>
                <w:szCs w:val="22"/>
                <w:lang w:val="en-US"/>
              </w:rPr>
              <w:t>;</w:t>
            </w:r>
          </w:p>
          <w:p w14:paraId="4635338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207B2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ec.edu.monster.vista</w:t>
            </w:r>
            <w:proofErr w:type="spellEnd"/>
          </w:p>
          <w:p w14:paraId="7C4DBE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4D8B732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class </w:t>
            </w:r>
            <w:proofErr w:type="spellStart"/>
            <w:r>
              <w:rPr>
                <w:rFonts w:ascii="Calibri" w:eastAsia="Calibri" w:hAnsi="Calibri" w:cs="Calibri"/>
                <w:b w:val="0"/>
                <w:bCs w:val="0"/>
                <w:color w:val="4F81BD"/>
                <w:sz w:val="22"/>
                <w:szCs w:val="22"/>
                <w:lang w:val="en-US"/>
              </w:rPr>
              <w:t>ConversionVista</w:t>
            </w:r>
            <w:proofErr w:type="spellEnd"/>
          </w:p>
          <w:p w14:paraId="79CCCF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413C383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MensajesVista mensajes = new MensajesVista();</w:t>
            </w:r>
          </w:p>
          <w:p w14:paraId="3E44912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ConversionControlador conversionControlador;</w:t>
            </w:r>
          </w:p>
          <w:p w14:paraId="67809D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CatalogoControlador catalogoControlador;</w:t>
            </w:r>
          </w:p>
          <w:p w14:paraId="4C200FB5"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507601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ConversionVista(ConversionControlador conversionControlador, CatalogoControlador catalogoControlador)</w:t>
            </w:r>
          </w:p>
          <w:p w14:paraId="06FDCA7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14DF47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this.conversionControlador = conversionControlador;</w:t>
            </w:r>
          </w:p>
          <w:p w14:paraId="36A8C8B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this.catalogoControlador = catalogoControlador;</w:t>
            </w:r>
          </w:p>
          <w:p w14:paraId="0428A0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595785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236C94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true: volver al login; false: terminar el programa.</w:t>
            </w:r>
          </w:p>
          <w:p w14:paraId="3AD52FB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public bool </w:t>
            </w:r>
            <w:proofErr w:type="spellStart"/>
            <w:r>
              <w:rPr>
                <w:rFonts w:ascii="Calibri" w:eastAsia="Calibri" w:hAnsi="Calibri" w:cs="Calibri"/>
                <w:b w:val="0"/>
                <w:bCs w:val="0"/>
                <w:color w:val="4F81BD"/>
                <w:sz w:val="22"/>
                <w:szCs w:val="22"/>
                <w:lang w:val="en-US"/>
              </w:rPr>
              <w:t>EjecutarMenu</w:t>
            </w:r>
            <w:proofErr w:type="spellEnd"/>
            <w:r>
              <w:rPr>
                <w:rFonts w:ascii="Calibri" w:eastAsia="Calibri" w:hAnsi="Calibri" w:cs="Calibri"/>
                <w:b w:val="0"/>
                <w:bCs w:val="0"/>
                <w:color w:val="4F81BD"/>
                <w:sz w:val="22"/>
                <w:szCs w:val="22"/>
                <w:lang w:val="en-US"/>
              </w:rPr>
              <w:t>()</w:t>
            </w:r>
          </w:p>
          <w:p w14:paraId="1F9467D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61176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w:t>
            </w:r>
          </w:p>
          <w:p w14:paraId="76CA770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5045D18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mensajes.MostrarTitulo("MENU PRINCIPAL");</w:t>
            </w:r>
          </w:p>
          <w:p w14:paraId="21846E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mensajes.MostrarMensaje("1. Convertir Longitud");</w:t>
            </w:r>
          </w:p>
          <w:p w14:paraId="708B518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mensajes.MostrarMensaje("2. Convertir Masa");</w:t>
            </w:r>
          </w:p>
          <w:p w14:paraId="2BC2D30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mensajes.MostrarMensaje("3. Convertir Temperatura");</w:t>
            </w:r>
          </w:p>
          <w:p w14:paraId="6C257AB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mensajes.MostrarMensaje("4. Consultar Catalogo de Unidades");</w:t>
            </w:r>
          </w:p>
          <w:p w14:paraId="74E0D4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mensajes.MostrarMensaje("5. Cerrar Sesion");</w:t>
            </w:r>
          </w:p>
          <w:p w14:paraId="704085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mensajes.MostrarMensaje("0. Salir");</w:t>
            </w:r>
          </w:p>
          <w:p w14:paraId="7654073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0A6E2E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int opcion = EntradaUtil.LeerEntero("Seleccione una opcion: ");</w:t>
            </w:r>
          </w:p>
          <w:p w14:paraId="6D5BFB8E"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w:t>
            </w:r>
            <w:r w:rsidRPr="00BA4F52">
              <w:rPr>
                <w:rFonts w:ascii="Calibri" w:eastAsia="Calibri" w:hAnsi="Calibri" w:cs="Calibri"/>
                <w:b w:val="0"/>
                <w:bCs w:val="0"/>
                <w:color w:val="4F81BD"/>
                <w:sz w:val="22"/>
                <w:szCs w:val="22"/>
                <w:lang w:val="es-EC"/>
              </w:rPr>
              <w:t>try</w:t>
            </w:r>
          </w:p>
          <w:p w14:paraId="7CCE5A89"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137445F7"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switch (</w:t>
            </w:r>
            <w:proofErr w:type="spellStart"/>
            <w:r w:rsidRPr="00BA4F52">
              <w:rPr>
                <w:rFonts w:ascii="Calibri" w:eastAsia="Calibri" w:hAnsi="Calibri" w:cs="Calibri"/>
                <w:b w:val="0"/>
                <w:bCs w:val="0"/>
                <w:color w:val="4F81BD"/>
                <w:sz w:val="22"/>
                <w:szCs w:val="22"/>
                <w:lang w:val="es-EC"/>
              </w:rPr>
              <w:t>opcion</w:t>
            </w:r>
            <w:proofErr w:type="spellEnd"/>
            <w:r w:rsidRPr="00BA4F52">
              <w:rPr>
                <w:rFonts w:ascii="Calibri" w:eastAsia="Calibri" w:hAnsi="Calibri" w:cs="Calibri"/>
                <w:b w:val="0"/>
                <w:bCs w:val="0"/>
                <w:color w:val="4F81BD"/>
                <w:sz w:val="22"/>
                <w:szCs w:val="22"/>
                <w:lang w:val="es-EC"/>
              </w:rPr>
              <w:t>)</w:t>
            </w:r>
          </w:p>
          <w:p w14:paraId="6EACC282"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74AEF4C0"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case 1: </w:t>
            </w:r>
            <w:proofErr w:type="spellStart"/>
            <w:r w:rsidRPr="00BA4F52">
              <w:rPr>
                <w:rFonts w:ascii="Calibri" w:eastAsia="Calibri" w:hAnsi="Calibri" w:cs="Calibri"/>
                <w:b w:val="0"/>
                <w:bCs w:val="0"/>
                <w:color w:val="4F81BD"/>
                <w:sz w:val="22"/>
                <w:szCs w:val="22"/>
                <w:lang w:val="es-EC"/>
              </w:rPr>
              <w:t>ProcesarConversion</w:t>
            </w:r>
            <w:proofErr w:type="spellEnd"/>
            <w:r w:rsidRPr="00BA4F52">
              <w:rPr>
                <w:rFonts w:ascii="Calibri" w:eastAsia="Calibri" w:hAnsi="Calibri" w:cs="Calibri"/>
                <w:b w:val="0"/>
                <w:bCs w:val="0"/>
                <w:color w:val="4F81BD"/>
                <w:sz w:val="22"/>
                <w:szCs w:val="22"/>
                <w:lang w:val="es-EC"/>
              </w:rPr>
              <w:t>(</w:t>
            </w:r>
            <w:proofErr w:type="spellStart"/>
            <w:r w:rsidRPr="00BA4F52">
              <w:rPr>
                <w:rFonts w:ascii="Calibri" w:eastAsia="Calibri" w:hAnsi="Calibri" w:cs="Calibri"/>
                <w:b w:val="0"/>
                <w:bCs w:val="0"/>
                <w:color w:val="4F81BD"/>
                <w:sz w:val="22"/>
                <w:szCs w:val="22"/>
                <w:lang w:val="es-EC"/>
              </w:rPr>
              <w:t>TipoConversion.Longitud</w:t>
            </w:r>
            <w:proofErr w:type="spellEnd"/>
            <w:r w:rsidRPr="00BA4F52">
              <w:rPr>
                <w:rFonts w:ascii="Calibri" w:eastAsia="Calibri" w:hAnsi="Calibri" w:cs="Calibri"/>
                <w:b w:val="0"/>
                <w:bCs w:val="0"/>
                <w:color w:val="4F81BD"/>
                <w:sz w:val="22"/>
                <w:szCs w:val="22"/>
                <w:lang w:val="es-EC"/>
              </w:rPr>
              <w:t>); break;</w:t>
            </w:r>
          </w:p>
          <w:p w14:paraId="76F06FF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r w:rsidRPr="00AF47C8">
              <w:rPr>
                <w:rFonts w:ascii="Calibri" w:eastAsia="Calibri" w:hAnsi="Calibri" w:cs="Calibri"/>
                <w:b w:val="0"/>
                <w:bCs w:val="0"/>
                <w:color w:val="4F81BD"/>
                <w:sz w:val="22"/>
                <w:szCs w:val="22"/>
                <w:lang w:val="es-EC"/>
              </w:rPr>
              <w:t xml:space="preserve">case 2: </w:t>
            </w:r>
            <w:proofErr w:type="spellStart"/>
            <w:r w:rsidRPr="00AF47C8">
              <w:rPr>
                <w:rFonts w:ascii="Calibri" w:eastAsia="Calibri" w:hAnsi="Calibri" w:cs="Calibri"/>
                <w:b w:val="0"/>
                <w:bCs w:val="0"/>
                <w:color w:val="4F81BD"/>
                <w:sz w:val="22"/>
                <w:szCs w:val="22"/>
                <w:lang w:val="es-EC"/>
              </w:rPr>
              <w:t>ProcesarConversion</w:t>
            </w:r>
            <w:proofErr w:type="spellEnd"/>
            <w:r w:rsidRPr="00AF47C8">
              <w:rPr>
                <w:rFonts w:ascii="Calibri" w:eastAsia="Calibri" w:hAnsi="Calibri" w:cs="Calibri"/>
                <w:b w:val="0"/>
                <w:bCs w:val="0"/>
                <w:color w:val="4F81BD"/>
                <w:sz w:val="22"/>
                <w:szCs w:val="22"/>
                <w:lang w:val="es-EC"/>
              </w:rPr>
              <w:t>(</w:t>
            </w:r>
            <w:proofErr w:type="spellStart"/>
            <w:r w:rsidRPr="00AF47C8">
              <w:rPr>
                <w:rFonts w:ascii="Calibri" w:eastAsia="Calibri" w:hAnsi="Calibri" w:cs="Calibri"/>
                <w:b w:val="0"/>
                <w:bCs w:val="0"/>
                <w:color w:val="4F81BD"/>
                <w:sz w:val="22"/>
                <w:szCs w:val="22"/>
                <w:lang w:val="es-EC"/>
              </w:rPr>
              <w:t>TipoConversion.Masa</w:t>
            </w:r>
            <w:proofErr w:type="spellEnd"/>
            <w:r w:rsidRPr="00AF47C8">
              <w:rPr>
                <w:rFonts w:ascii="Calibri" w:eastAsia="Calibri" w:hAnsi="Calibri" w:cs="Calibri"/>
                <w:b w:val="0"/>
                <w:bCs w:val="0"/>
                <w:color w:val="4F81BD"/>
                <w:sz w:val="22"/>
                <w:szCs w:val="22"/>
                <w:lang w:val="es-EC"/>
              </w:rPr>
              <w:t>); break;</w:t>
            </w:r>
          </w:p>
          <w:p w14:paraId="01037D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case 3: ProcesarConversion(TipoConversion.Temperatura); break;</w:t>
            </w:r>
          </w:p>
          <w:p w14:paraId="7DE0D8A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case 4: new CatalogoVista(catalogoControlador).MostrarCatalogo(); break;</w:t>
            </w:r>
          </w:p>
          <w:p w14:paraId="35E4475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case 5: return true;</w:t>
            </w:r>
          </w:p>
          <w:p w14:paraId="11920E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case 0:</w:t>
            </w:r>
          </w:p>
          <w:p w14:paraId="2B31F81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mensajes.MostrarMensaje("Saliendo del menu de conversion.");</w:t>
            </w:r>
          </w:p>
          <w:p w14:paraId="37067AD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false;</w:t>
            </w:r>
          </w:p>
          <w:p w14:paraId="0EA4768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default:</w:t>
            </w:r>
          </w:p>
          <w:p w14:paraId="566512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mensajes.MostrarError("Opcion no valida. Intente nuevamente.");</w:t>
            </w:r>
          </w:p>
          <w:p w14:paraId="7E87A92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break;</w:t>
            </w:r>
          </w:p>
          <w:p w14:paraId="3571767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CDA94B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887F00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(ErrorSOAPModelo ex)</w:t>
            </w:r>
          </w:p>
          <w:p w14:paraId="220FCAD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2E601A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mensajes.MostrarError(ex);</w:t>
            </w:r>
          </w:p>
          <w:p w14:paraId="5CD9880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(ex.RequiereNuevoLogin) return true;</w:t>
            </w:r>
          </w:p>
          <w:p w14:paraId="20446F2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C67FEC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(ArgumentException ex)</w:t>
            </w:r>
          </w:p>
          <w:p w14:paraId="3CA5340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8CA3C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mensajes.MostrarError(ex.Message);</w:t>
            </w:r>
          </w:p>
          <w:p w14:paraId="71771E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1E187A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41CF3C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5C1977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EDC0C6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ProcesarConversion(TipoConversion tipo)</w:t>
            </w:r>
          </w:p>
          <w:p w14:paraId="2AD51F1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D16945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mensajes.MostrarTitulo("CONVERSION DE " + tipo.ToString().ToUpperInvariant());</w:t>
            </w:r>
          </w:p>
          <w:p w14:paraId="764699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List&lt;UnidadModelo&gt; unidadesPermitidas = catalogoControlador.ConsultarUnidades(tipo.ToString().ToUpperInvariant());</w:t>
            </w:r>
          </w:p>
          <w:p w14:paraId="0D8B6F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(unidadesPermitidas.Count == 0)</w:t>
            </w:r>
          </w:p>
          <w:p w14:paraId="3944B5B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BFC20B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mensajes.MostrarError("El servidor no devolvio unidades para esta categoria.");</w:t>
            </w:r>
          </w:p>
          <w:p w14:paraId="32801A9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778A0F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675A4F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A4578C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double valor = EntradaUtil.LeerDecimal("Ingrese el valor a convertir: ");</w:t>
            </w:r>
          </w:p>
          <w:p w14:paraId="06386D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unidadInicial = SolicitarUnidad("inicial", unidadesPermitidas);</w:t>
            </w:r>
          </w:p>
          <w:p w14:paraId="3DBD3D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unidadFinal = SolicitarUnidad("final", unidadesPermitidas);</w:t>
            </w:r>
          </w:p>
          <w:p w14:paraId="1FED62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modelo = new ConversionModelo(tipo, valor, unidadInicial, unidadFinal);</w:t>
            </w:r>
          </w:p>
          <w:p w14:paraId="70DFB3D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double resultado = conversionControlador.Convertir(modelo);</w:t>
            </w:r>
          </w:p>
          <w:p w14:paraId="51029F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mensajes.MostrarMensaje(string.Format(CultureInfo.InvariantCulture,</w:t>
            </w:r>
          </w:p>
          <w:p w14:paraId="6CB8BE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"Resultado: {0:F6} {1} = {2:F6} {3}", valor, unidadInicial, resultado, unidadFinal));</w:t>
            </w:r>
          </w:p>
          <w:p w14:paraId="067EB36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5B6046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2D30E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string SolicitarUnidad(string tipoUnidad, List&lt;UnidadModelo&gt; </w:t>
            </w:r>
            <w:r w:rsidRPr="00AF47C8">
              <w:rPr>
                <w:rFonts w:ascii="Calibri" w:eastAsia="Calibri" w:hAnsi="Calibri" w:cs="Calibri"/>
                <w:b w:val="0"/>
                <w:bCs w:val="0"/>
                <w:color w:val="4F81BD"/>
                <w:sz w:val="22"/>
                <w:szCs w:val="22"/>
                <w:lang w:val="es-EC"/>
              </w:rPr>
              <w:lastRenderedPageBreak/>
              <w:t>unidadesPermitidas)</w:t>
            </w:r>
          </w:p>
          <w:p w14:paraId="25E9AB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072846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mensajes.MostrarMensaje("Seleccione la unidad " + tipoUnidad + ":");</w:t>
            </w:r>
          </w:p>
          <w:p w14:paraId="144EB5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for (int indice = 0; indice &lt; unidadesPermitidas.Count; indice++)</w:t>
            </w:r>
          </w:p>
          <w:p w14:paraId="2A966F1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830423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UnidadModelo unidad = unidadesPermitidas[indice];</w:t>
            </w:r>
          </w:p>
          <w:p w14:paraId="1E68D3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mensajes.MostrarMensaje((indice + 1) + ". " + unidad.Codigo + " - " + unidad.Nombre);</w:t>
            </w:r>
          </w:p>
          <w:p w14:paraId="368022D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CC49BF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while (true)</w:t>
            </w:r>
          </w:p>
          <w:p w14:paraId="4D9F5B9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589B7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int opcion = EntradaUtil.LeerEntero("Opcion de unidad: ");</w:t>
            </w:r>
          </w:p>
          <w:p w14:paraId="3F5374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(opcion &gt;= 1 &amp;&amp; opcion &lt;= unidadesPermitidas.Count)</w:t>
            </w:r>
          </w:p>
          <w:p w14:paraId="7F9D38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unidadesPermitidas[opcion - 1].Codigo;</w:t>
            </w:r>
          </w:p>
          <w:p w14:paraId="4D9B77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mensajes.MostrarError("Unidad no valida. Elija una opcion de la lista.");</w:t>
            </w:r>
          </w:p>
          <w:p w14:paraId="605408C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12E179A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F05FBA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94F2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6E8EF333" w14:textId="77777777" w:rsidR="00EF48FB" w:rsidRDefault="00EF48FB">
      <w:pPr>
        <w:rPr>
          <w:rFonts w:eastAsia="Calibri"/>
          <w:b w:val="0"/>
          <w:bCs w:val="0"/>
          <w:sz w:val="22"/>
          <w:szCs w:val="22"/>
        </w:rPr>
      </w:pPr>
    </w:p>
    <w:p w14:paraId="7D14CE81" w14:textId="77777777" w:rsidR="00EF48FB" w:rsidRDefault="00ED3AE1">
      <w:pPr>
        <w:pStyle w:val="Heading5"/>
        <w:spacing w:line="240" w:lineRule="auto"/>
        <w:rPr>
          <w:rFonts w:ascii="Arial" w:hAnsi="Arial" w:cs="Arial"/>
          <w:color w:val="auto"/>
        </w:rPr>
      </w:pPr>
      <w:bookmarkStart w:id="97" w:name="_Toc243813843"/>
      <w:r>
        <w:rPr>
          <w:rFonts w:ascii="Arial" w:hAnsi="Arial" w:cs="Arial"/>
          <w:i/>
          <w:iCs/>
          <w:color w:val="auto"/>
        </w:rPr>
        <w:t>Tabla 44</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CatalogoVista</w:t>
      </w:r>
      <w:proofErr w:type="spellEnd"/>
      <w:r>
        <w:rPr>
          <w:rFonts w:ascii="Arial" w:hAnsi="Arial" w:cs="Arial"/>
          <w:color w:val="auto"/>
        </w:rPr>
        <w:t xml:space="preserve"> (vista)</w:t>
      </w:r>
      <w:bookmarkEnd w:id="9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1D01A59" w14:textId="77777777">
        <w:tc>
          <w:tcPr>
            <w:tcW w:w="8504" w:type="dxa"/>
            <w:tcMar>
              <w:top w:w="100" w:type="dxa"/>
              <w:left w:w="100" w:type="dxa"/>
              <w:bottom w:w="100" w:type="dxa"/>
              <w:right w:w="100" w:type="dxa"/>
            </w:tcMar>
          </w:tcPr>
          <w:p w14:paraId="224329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058D404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ec.edu.monster.controlador</w:t>
            </w:r>
            <w:proofErr w:type="spellEnd"/>
            <w:r>
              <w:rPr>
                <w:rFonts w:ascii="Calibri" w:eastAsia="Calibri" w:hAnsi="Calibri" w:cs="Calibri"/>
                <w:b w:val="0"/>
                <w:bCs w:val="0"/>
                <w:color w:val="4F81BD"/>
                <w:sz w:val="22"/>
                <w:szCs w:val="22"/>
                <w:lang w:val="en-US"/>
              </w:rPr>
              <w:t>;</w:t>
            </w:r>
          </w:p>
          <w:p w14:paraId="16E808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ec.edu.monster.modelo</w:t>
            </w:r>
            <w:proofErr w:type="spellEnd"/>
            <w:r>
              <w:rPr>
                <w:rFonts w:ascii="Calibri" w:eastAsia="Calibri" w:hAnsi="Calibri" w:cs="Calibri"/>
                <w:b w:val="0"/>
                <w:bCs w:val="0"/>
                <w:color w:val="4F81BD"/>
                <w:sz w:val="22"/>
                <w:szCs w:val="22"/>
                <w:lang w:val="en-US"/>
              </w:rPr>
              <w:t>;</w:t>
            </w:r>
          </w:p>
          <w:p w14:paraId="5EAB9F8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ec.edu.monster.util</w:t>
            </w:r>
            <w:proofErr w:type="spellEnd"/>
            <w:r>
              <w:rPr>
                <w:rFonts w:ascii="Calibri" w:eastAsia="Calibri" w:hAnsi="Calibri" w:cs="Calibri"/>
                <w:b w:val="0"/>
                <w:bCs w:val="0"/>
                <w:color w:val="4F81BD"/>
                <w:sz w:val="22"/>
                <w:szCs w:val="22"/>
                <w:lang w:val="en-US"/>
              </w:rPr>
              <w:t>;</w:t>
            </w:r>
          </w:p>
          <w:p w14:paraId="7914BF2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BF75B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ec.edu.monster.vista</w:t>
            </w:r>
          </w:p>
          <w:p w14:paraId="4B7FCBD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00BD04D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class CatalogoVista</w:t>
            </w:r>
          </w:p>
          <w:p w14:paraId="6E6EF22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14DE59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MensajesVista mensajes = new MensajesVista();</w:t>
            </w:r>
          </w:p>
          <w:p w14:paraId="146EBD0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readonly CatalogoControlador catalogoControlador;</w:t>
            </w:r>
          </w:p>
          <w:p w14:paraId="7756C58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6E5B6C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CatalogoVista(CatalogoControlador catalogoControlador)</w:t>
            </w:r>
          </w:p>
          <w:p w14:paraId="45A189D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131FAF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this.catalogoControlador = catalogoControlador;</w:t>
            </w:r>
          </w:p>
          <w:p w14:paraId="557675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C81F04B"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FEC2FD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void MostrarCatalogo()</w:t>
            </w:r>
          </w:p>
          <w:p w14:paraId="02F4D0C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4F961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List&lt;CategoriaModelo&gt; categorias = catalogoControlador.ConsultarCategorias();</w:t>
            </w:r>
          </w:p>
          <w:p w14:paraId="6E0CB0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(categorias.Count == 0)</w:t>
            </w:r>
          </w:p>
          <w:p w14:paraId="77CF7C4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DDF03C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mensajes.MostrarMensaje("El servidor no devolvio categorias.");</w:t>
            </w:r>
          </w:p>
          <w:p w14:paraId="1FA2049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2596564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3793B63"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CE80B0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int opcion;</w:t>
            </w:r>
          </w:p>
          <w:p w14:paraId="5CFBB8A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do</w:t>
            </w:r>
          </w:p>
          <w:p w14:paraId="3FE79F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3DE101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mensajes.MostrarTitulo("CATALOGO DE UNIDADES");</w:t>
            </w:r>
          </w:p>
          <w:p w14:paraId="691C3D7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for (int </w:t>
            </w:r>
            <w:proofErr w:type="spellStart"/>
            <w:r>
              <w:rPr>
                <w:rFonts w:ascii="Calibri" w:eastAsia="Calibri" w:hAnsi="Calibri" w:cs="Calibri"/>
                <w:b w:val="0"/>
                <w:bCs w:val="0"/>
                <w:color w:val="4F81BD"/>
                <w:sz w:val="22"/>
                <w:szCs w:val="22"/>
                <w:lang w:val="en-US"/>
              </w:rPr>
              <w:t>indice</w:t>
            </w:r>
            <w:proofErr w:type="spellEnd"/>
            <w:r>
              <w:rPr>
                <w:rFonts w:ascii="Calibri" w:eastAsia="Calibri" w:hAnsi="Calibri" w:cs="Calibri"/>
                <w:b w:val="0"/>
                <w:bCs w:val="0"/>
                <w:color w:val="4F81BD"/>
                <w:sz w:val="22"/>
                <w:szCs w:val="22"/>
                <w:lang w:val="en-US"/>
              </w:rPr>
              <w:t xml:space="preserve"> = 0; </w:t>
            </w:r>
            <w:proofErr w:type="spellStart"/>
            <w:r>
              <w:rPr>
                <w:rFonts w:ascii="Calibri" w:eastAsia="Calibri" w:hAnsi="Calibri" w:cs="Calibri"/>
                <w:b w:val="0"/>
                <w:bCs w:val="0"/>
                <w:color w:val="4F81BD"/>
                <w:sz w:val="22"/>
                <w:szCs w:val="22"/>
                <w:lang w:val="en-US"/>
              </w:rPr>
              <w:t>indice</w:t>
            </w:r>
            <w:proofErr w:type="spellEnd"/>
            <w:r>
              <w:rPr>
                <w:rFonts w:ascii="Calibri" w:eastAsia="Calibri" w:hAnsi="Calibri" w:cs="Calibri"/>
                <w:b w:val="0"/>
                <w:bCs w:val="0"/>
                <w:color w:val="4F81BD"/>
                <w:sz w:val="22"/>
                <w:szCs w:val="22"/>
                <w:lang w:val="en-US"/>
              </w:rPr>
              <w:t xml:space="preserve"> &lt; </w:t>
            </w:r>
            <w:proofErr w:type="spellStart"/>
            <w:r>
              <w:rPr>
                <w:rFonts w:ascii="Calibri" w:eastAsia="Calibri" w:hAnsi="Calibri" w:cs="Calibri"/>
                <w:b w:val="0"/>
                <w:bCs w:val="0"/>
                <w:color w:val="4F81BD"/>
                <w:sz w:val="22"/>
                <w:szCs w:val="22"/>
                <w:lang w:val="en-US"/>
              </w:rPr>
              <w:t>categorias.Count</w:t>
            </w:r>
            <w:proofErr w:type="spellEnd"/>
            <w:r>
              <w:rPr>
                <w:rFonts w:ascii="Calibri" w:eastAsia="Calibri" w:hAnsi="Calibri" w:cs="Calibri"/>
                <w:b w:val="0"/>
                <w:bCs w:val="0"/>
                <w:color w:val="4F81BD"/>
                <w:sz w:val="22"/>
                <w:szCs w:val="22"/>
                <w:lang w:val="en-US"/>
              </w:rPr>
              <w:t>; indice++)</w:t>
            </w:r>
          </w:p>
          <w:p w14:paraId="7B6EC2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6325419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CategoriaModelo categoria = categorias[indice];</w:t>
            </w:r>
          </w:p>
          <w:p w14:paraId="2751F2A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detalle = categoria.Convertible ? "" : " (solo consulta)";</w:t>
            </w:r>
          </w:p>
          <w:p w14:paraId="0DD7D9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mensajes.MostrarMensaje((indice + 1) + ". " + categoria.Nombre + detalle);</w:t>
            </w:r>
          </w:p>
          <w:p w14:paraId="2CB53B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FBDFD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mensajes.MostrarMensaje("0. Volver");</w:t>
            </w:r>
          </w:p>
          <w:p w14:paraId="76C2ACB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opcion = EntradaUtil.LeerEntero("Seleccione una categoria: ");</w:t>
            </w:r>
          </w:p>
          <w:p w14:paraId="2569810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opcion</w:t>
            </w:r>
            <w:proofErr w:type="spellEnd"/>
            <w:r>
              <w:rPr>
                <w:rFonts w:ascii="Calibri" w:eastAsia="Calibri" w:hAnsi="Calibri" w:cs="Calibri"/>
                <w:b w:val="0"/>
                <w:bCs w:val="0"/>
                <w:color w:val="4F81BD"/>
                <w:sz w:val="22"/>
                <w:szCs w:val="22"/>
                <w:lang w:val="en-US"/>
              </w:rPr>
              <w:t xml:space="preserve"> &gt;= 1 &amp;&amp; </w:t>
            </w:r>
            <w:proofErr w:type="spellStart"/>
            <w:r>
              <w:rPr>
                <w:rFonts w:ascii="Calibri" w:eastAsia="Calibri" w:hAnsi="Calibri" w:cs="Calibri"/>
                <w:b w:val="0"/>
                <w:bCs w:val="0"/>
                <w:color w:val="4F81BD"/>
                <w:sz w:val="22"/>
                <w:szCs w:val="22"/>
                <w:lang w:val="en-US"/>
              </w:rPr>
              <w:t>opcion</w:t>
            </w:r>
            <w:proofErr w:type="spellEnd"/>
            <w:r>
              <w:rPr>
                <w:rFonts w:ascii="Calibri" w:eastAsia="Calibri" w:hAnsi="Calibri" w:cs="Calibri"/>
                <w:b w:val="0"/>
                <w:bCs w:val="0"/>
                <w:color w:val="4F81BD"/>
                <w:sz w:val="22"/>
                <w:szCs w:val="22"/>
                <w:lang w:val="en-US"/>
              </w:rPr>
              <w:t xml:space="preserve"> &lt;= </w:t>
            </w:r>
            <w:proofErr w:type="spellStart"/>
            <w:r>
              <w:rPr>
                <w:rFonts w:ascii="Calibri" w:eastAsia="Calibri" w:hAnsi="Calibri" w:cs="Calibri"/>
                <w:b w:val="0"/>
                <w:bCs w:val="0"/>
                <w:color w:val="4F81BD"/>
                <w:sz w:val="22"/>
                <w:szCs w:val="22"/>
                <w:lang w:val="en-US"/>
              </w:rPr>
              <w:t>categorias.Count</w:t>
            </w:r>
            <w:proofErr w:type="spellEnd"/>
            <w:r>
              <w:rPr>
                <w:rFonts w:ascii="Calibri" w:eastAsia="Calibri" w:hAnsi="Calibri" w:cs="Calibri"/>
                <w:b w:val="0"/>
                <w:bCs w:val="0"/>
                <w:color w:val="4F81BD"/>
                <w:sz w:val="22"/>
                <w:szCs w:val="22"/>
                <w:lang w:val="en-US"/>
              </w:rPr>
              <w:t>)</w:t>
            </w:r>
          </w:p>
          <w:p w14:paraId="5B872C5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MostrarUnidades(categorias[opcion - 1]);</w:t>
            </w:r>
          </w:p>
          <w:p w14:paraId="6BBC5CFE"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else if (opcion != </w:t>
            </w:r>
            <w:r w:rsidRPr="00BA4F52">
              <w:rPr>
                <w:rFonts w:ascii="Calibri" w:eastAsia="Calibri" w:hAnsi="Calibri" w:cs="Calibri"/>
                <w:b w:val="0"/>
                <w:bCs w:val="0"/>
                <w:color w:val="4F81BD"/>
                <w:sz w:val="22"/>
                <w:szCs w:val="22"/>
                <w:lang w:val="es-EC"/>
              </w:rPr>
              <w:t>0)</w:t>
            </w:r>
          </w:p>
          <w:p w14:paraId="34486B3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mensajes.MostrarError</w:t>
            </w:r>
            <w:proofErr w:type="spellEnd"/>
            <w:r w:rsidRPr="00AF47C8">
              <w:rPr>
                <w:rFonts w:ascii="Calibri" w:eastAsia="Calibri" w:hAnsi="Calibri" w:cs="Calibri"/>
                <w:b w:val="0"/>
                <w:bCs w:val="0"/>
                <w:color w:val="4F81BD"/>
                <w:sz w:val="22"/>
                <w:szCs w:val="22"/>
                <w:lang w:val="es-EC"/>
              </w:rPr>
              <w:t>("</w:t>
            </w:r>
            <w:proofErr w:type="spellStart"/>
            <w:r w:rsidRPr="00AF47C8">
              <w:rPr>
                <w:rFonts w:ascii="Calibri" w:eastAsia="Calibri" w:hAnsi="Calibri" w:cs="Calibri"/>
                <w:b w:val="0"/>
                <w:bCs w:val="0"/>
                <w:color w:val="4F81BD"/>
                <w:sz w:val="22"/>
                <w:szCs w:val="22"/>
                <w:lang w:val="es-EC"/>
              </w:rPr>
              <w:t>Categoria</w:t>
            </w:r>
            <w:proofErr w:type="spellEnd"/>
            <w:r w:rsidRPr="00AF47C8">
              <w:rPr>
                <w:rFonts w:ascii="Calibri" w:eastAsia="Calibri" w:hAnsi="Calibri" w:cs="Calibri"/>
                <w:b w:val="0"/>
                <w:bCs w:val="0"/>
                <w:color w:val="4F81BD"/>
                <w:sz w:val="22"/>
                <w:szCs w:val="22"/>
                <w:lang w:val="es-EC"/>
              </w:rPr>
              <w:t xml:space="preserve"> no valida. Elija una opcion de la lista.");</w:t>
            </w:r>
          </w:p>
          <w:p w14:paraId="594703D0"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while</w:t>
            </w:r>
            <w:proofErr w:type="spellEnd"/>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opcion</w:t>
            </w:r>
            <w:proofErr w:type="spellEnd"/>
            <w:r w:rsidRPr="00BA4F52">
              <w:rPr>
                <w:rFonts w:ascii="Calibri" w:eastAsia="Calibri" w:hAnsi="Calibri" w:cs="Calibri"/>
                <w:b w:val="0"/>
                <w:bCs w:val="0"/>
                <w:color w:val="4F81BD"/>
                <w:sz w:val="22"/>
                <w:szCs w:val="22"/>
                <w:lang w:val="es-EC"/>
              </w:rPr>
              <w:t xml:space="preserve"> != 0);</w:t>
            </w:r>
          </w:p>
          <w:p w14:paraId="146A17A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r w:rsidRPr="00AF47C8">
              <w:rPr>
                <w:rFonts w:ascii="Calibri" w:eastAsia="Calibri" w:hAnsi="Calibri" w:cs="Calibri"/>
                <w:b w:val="0"/>
                <w:bCs w:val="0"/>
                <w:color w:val="4F81BD"/>
                <w:sz w:val="22"/>
                <w:szCs w:val="22"/>
                <w:lang w:val="es-EC"/>
              </w:rPr>
              <w:t>}</w:t>
            </w:r>
          </w:p>
          <w:p w14:paraId="451B553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4A1D5A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MostrarUnidades(CategoriaModelo categoria)</w:t>
            </w:r>
          </w:p>
          <w:p w14:paraId="0F8D84D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32DEF8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List&lt;UnidadModelo&gt; unidades = catalogoControlador.ConsultarUnidades(categoria.Codigo);</w:t>
            </w:r>
          </w:p>
          <w:p w14:paraId="544B6D4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mensajes.MostrarTitulo("UNIDADES DE " + categoria.Nombre.ToUpperInvariant());</w:t>
            </w:r>
          </w:p>
          <w:p w14:paraId="6CAB349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foreach (UnidadModelo unidad in unidades)</w:t>
            </w:r>
          </w:p>
          <w:p w14:paraId="7F0CBC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mensajes.MostrarMensaje(string.Format("{0,-5} {1} ({2})", unidad.Codigo, unidad.Nombre, unidad.Simbolo));</w:t>
            </w:r>
          </w:p>
          <w:p w14:paraId="26AFFC0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4863E8F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BED18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78F73A3" w14:textId="77777777" w:rsidR="00EF48FB" w:rsidRDefault="00EF48FB">
      <w:pPr>
        <w:rPr>
          <w:rFonts w:eastAsia="Calibri"/>
          <w:b w:val="0"/>
          <w:bCs w:val="0"/>
          <w:sz w:val="22"/>
          <w:szCs w:val="22"/>
        </w:rPr>
      </w:pPr>
    </w:p>
    <w:p w14:paraId="555433F7" w14:textId="77777777" w:rsidR="00EF48FB" w:rsidRDefault="00ED3AE1">
      <w:pPr>
        <w:pStyle w:val="Heading5"/>
        <w:spacing w:line="240" w:lineRule="auto"/>
        <w:rPr>
          <w:rFonts w:ascii="Arial" w:hAnsi="Arial" w:cs="Arial"/>
          <w:color w:val="auto"/>
        </w:rPr>
      </w:pPr>
      <w:bookmarkStart w:id="98" w:name="_Toc243813844"/>
      <w:r>
        <w:rPr>
          <w:rFonts w:ascii="Arial" w:hAnsi="Arial" w:cs="Arial"/>
          <w:i/>
          <w:iCs/>
          <w:color w:val="auto"/>
        </w:rPr>
        <w:t>Tabla 45</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EntradaUtil</w:t>
      </w:r>
      <w:proofErr w:type="spellEnd"/>
      <w:r>
        <w:rPr>
          <w:rFonts w:ascii="Arial" w:hAnsi="Arial" w:cs="Arial"/>
          <w:color w:val="auto"/>
        </w:rPr>
        <w:t xml:space="preserve"> (</w:t>
      </w:r>
      <w:proofErr w:type="spellStart"/>
      <w:r>
        <w:rPr>
          <w:rFonts w:ascii="Arial" w:hAnsi="Arial" w:cs="Arial"/>
          <w:color w:val="auto"/>
        </w:rPr>
        <w:t>util</w:t>
      </w:r>
      <w:proofErr w:type="spellEnd"/>
      <w:r>
        <w:rPr>
          <w:rFonts w:ascii="Arial" w:hAnsi="Arial" w:cs="Arial"/>
          <w:color w:val="auto"/>
        </w:rPr>
        <w:t>)</w:t>
      </w:r>
      <w:bookmarkEnd w:id="98"/>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D5D481E" w14:textId="77777777">
        <w:tc>
          <w:tcPr>
            <w:tcW w:w="8504" w:type="dxa"/>
            <w:tcMar>
              <w:top w:w="100" w:type="dxa"/>
              <w:left w:w="100" w:type="dxa"/>
              <w:bottom w:w="100" w:type="dxa"/>
              <w:right w:w="100" w:type="dxa"/>
            </w:tcMar>
          </w:tcPr>
          <w:p w14:paraId="1A5A7F6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1CD618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System.Globalization</w:t>
            </w:r>
            <w:proofErr w:type="spellEnd"/>
            <w:r>
              <w:rPr>
                <w:rFonts w:ascii="Calibri" w:eastAsia="Calibri" w:hAnsi="Calibri" w:cs="Calibri"/>
                <w:b w:val="0"/>
                <w:bCs w:val="0"/>
                <w:color w:val="4F81BD"/>
                <w:sz w:val="22"/>
                <w:szCs w:val="22"/>
                <w:lang w:val="en-US"/>
              </w:rPr>
              <w:t>;</w:t>
            </w:r>
          </w:p>
          <w:p w14:paraId="5C73625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System.IO;</w:t>
            </w:r>
          </w:p>
          <w:p w14:paraId="51916B0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2C455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ec.edu.monster.util</w:t>
            </w:r>
            <w:proofErr w:type="spellEnd"/>
          </w:p>
          <w:p w14:paraId="5123D8A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73C31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class </w:t>
            </w:r>
            <w:proofErr w:type="spellStart"/>
            <w:r>
              <w:rPr>
                <w:rFonts w:ascii="Calibri" w:eastAsia="Calibri" w:hAnsi="Calibri" w:cs="Calibri"/>
                <w:b w:val="0"/>
                <w:bCs w:val="0"/>
                <w:color w:val="4F81BD"/>
                <w:sz w:val="22"/>
                <w:szCs w:val="22"/>
                <w:lang w:val="en-US"/>
              </w:rPr>
              <w:t>EntradaUtil</w:t>
            </w:r>
            <w:proofErr w:type="spellEnd"/>
          </w:p>
          <w:p w14:paraId="0B4F4DD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C6A8F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string </w:t>
            </w:r>
            <w:proofErr w:type="spellStart"/>
            <w:r>
              <w:rPr>
                <w:rFonts w:ascii="Calibri" w:eastAsia="Calibri" w:hAnsi="Calibri" w:cs="Calibri"/>
                <w:b w:val="0"/>
                <w:bCs w:val="0"/>
                <w:color w:val="4F81BD"/>
                <w:sz w:val="22"/>
                <w:szCs w:val="22"/>
                <w:lang w:val="en-US"/>
              </w:rPr>
              <w:t>LeerTextoNoVacio</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1F1E12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FAB98E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w:t>
            </w:r>
          </w:p>
          <w:p w14:paraId="55164A0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230CD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Console.Write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02B1731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texto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LeerLinea</w:t>
            </w:r>
            <w:proofErr w:type="spellEnd"/>
            <w:r>
              <w:rPr>
                <w:rFonts w:ascii="Calibri" w:eastAsia="Calibri" w:hAnsi="Calibri" w:cs="Calibri"/>
                <w:b w:val="0"/>
                <w:bCs w:val="0"/>
                <w:color w:val="4F81BD"/>
                <w:sz w:val="22"/>
                <w:szCs w:val="22"/>
                <w:lang w:val="en-US"/>
              </w:rPr>
              <w:t>().Trim();</w:t>
            </w:r>
          </w:p>
          <w:p w14:paraId="6C984B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texto.Length</w:t>
            </w:r>
            <w:proofErr w:type="spellEnd"/>
            <w:r>
              <w:rPr>
                <w:rFonts w:ascii="Calibri" w:eastAsia="Calibri" w:hAnsi="Calibri" w:cs="Calibri"/>
                <w:b w:val="0"/>
                <w:bCs w:val="0"/>
                <w:color w:val="4F81BD"/>
                <w:sz w:val="22"/>
                <w:szCs w:val="22"/>
                <w:lang w:val="en-US"/>
              </w:rPr>
              <w:t xml:space="preserve"> &gt; 0) return </w:t>
            </w:r>
            <w:proofErr w:type="spellStart"/>
            <w:r>
              <w:rPr>
                <w:rFonts w:ascii="Calibri" w:eastAsia="Calibri" w:hAnsi="Calibri" w:cs="Calibri"/>
                <w:b w:val="0"/>
                <w:bCs w:val="0"/>
                <w:color w:val="4F81BD"/>
                <w:sz w:val="22"/>
                <w:szCs w:val="22"/>
                <w:lang w:val="en-US"/>
              </w:rPr>
              <w:t>texto</w:t>
            </w:r>
            <w:proofErr w:type="spellEnd"/>
            <w:r>
              <w:rPr>
                <w:rFonts w:ascii="Calibri" w:eastAsia="Calibri" w:hAnsi="Calibri" w:cs="Calibri"/>
                <w:b w:val="0"/>
                <w:bCs w:val="0"/>
                <w:color w:val="4F81BD"/>
                <w:sz w:val="22"/>
                <w:szCs w:val="22"/>
                <w:lang w:val="en-US"/>
              </w:rPr>
              <w:t>;</w:t>
            </w:r>
          </w:p>
          <w:p w14:paraId="29A40E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Console.Error.WriteLine("Entrada invalida. El valor no puede quedar vacio.");</w:t>
            </w:r>
          </w:p>
          <w:p w14:paraId="15DA5B0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4E3A86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5CBFAD5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068BDB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int </w:t>
            </w:r>
            <w:proofErr w:type="spellStart"/>
            <w:r>
              <w:rPr>
                <w:rFonts w:ascii="Calibri" w:eastAsia="Calibri" w:hAnsi="Calibri" w:cs="Calibri"/>
                <w:b w:val="0"/>
                <w:bCs w:val="0"/>
                <w:color w:val="4F81BD"/>
                <w:sz w:val="22"/>
                <w:szCs w:val="22"/>
                <w:lang w:val="en-US"/>
              </w:rPr>
              <w:t>LeerEntero</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0D41EA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D9502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w:t>
            </w:r>
          </w:p>
          <w:p w14:paraId="0FE3C86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8CA7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Console.Write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1EF688A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valor;</w:t>
            </w:r>
          </w:p>
          <w:p w14:paraId="72E502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int.TryParse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LeerLinea</w:t>
            </w:r>
            <w:proofErr w:type="spellEnd"/>
            <w:r>
              <w:rPr>
                <w:rFonts w:ascii="Calibri" w:eastAsia="Calibri" w:hAnsi="Calibri" w:cs="Calibri"/>
                <w:b w:val="0"/>
                <w:bCs w:val="0"/>
                <w:color w:val="4F81BD"/>
                <w:sz w:val="22"/>
                <w:szCs w:val="22"/>
                <w:lang w:val="en-US"/>
              </w:rPr>
              <w:t xml:space="preserve">().Trim(), </w:t>
            </w:r>
            <w:proofErr w:type="spellStart"/>
            <w:r>
              <w:rPr>
                <w:rFonts w:ascii="Calibri" w:eastAsia="Calibri" w:hAnsi="Calibri" w:cs="Calibri"/>
                <w:b w:val="0"/>
                <w:bCs w:val="0"/>
                <w:color w:val="4F81BD"/>
                <w:sz w:val="22"/>
                <w:szCs w:val="22"/>
                <w:lang w:val="en-US"/>
              </w:rPr>
              <w:t>NumberStyles.Integer</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CultureInfo.InvariantCulture</w:t>
            </w:r>
            <w:proofErr w:type="spellEnd"/>
            <w:r>
              <w:rPr>
                <w:rFonts w:ascii="Calibri" w:eastAsia="Calibri" w:hAnsi="Calibri" w:cs="Calibri"/>
                <w:b w:val="0"/>
                <w:bCs w:val="0"/>
                <w:color w:val="4F81BD"/>
                <w:sz w:val="22"/>
                <w:szCs w:val="22"/>
                <w:lang w:val="en-US"/>
              </w:rPr>
              <w:t>, out valor))</w:t>
            </w:r>
          </w:p>
          <w:p w14:paraId="56932E3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return valor;</w:t>
            </w:r>
          </w:p>
          <w:p w14:paraId="6760778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Console.Error.WriteLine("Entrada invalida. Debe ingresar un numero entero.");</w:t>
            </w:r>
          </w:p>
          <w:p w14:paraId="7AD557F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659BAE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08A673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8A58BE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double </w:t>
            </w:r>
            <w:proofErr w:type="spellStart"/>
            <w:r>
              <w:rPr>
                <w:rFonts w:ascii="Calibri" w:eastAsia="Calibri" w:hAnsi="Calibri" w:cs="Calibri"/>
                <w:b w:val="0"/>
                <w:bCs w:val="0"/>
                <w:color w:val="4F81BD"/>
                <w:sz w:val="22"/>
                <w:szCs w:val="22"/>
                <w:lang w:val="en-US"/>
              </w:rPr>
              <w:t>LeerDecimal</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01F60E1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787601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w:t>
            </w:r>
          </w:p>
          <w:p w14:paraId="7F7E6D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3A12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Console.Write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3ED8E93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double valor;</w:t>
            </w:r>
          </w:p>
          <w:p w14:paraId="227705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double.TryParse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LeerLinea</w:t>
            </w:r>
            <w:proofErr w:type="spellEnd"/>
            <w:r>
              <w:rPr>
                <w:rFonts w:ascii="Calibri" w:eastAsia="Calibri" w:hAnsi="Calibri" w:cs="Calibri"/>
                <w:b w:val="0"/>
                <w:bCs w:val="0"/>
                <w:color w:val="4F81BD"/>
                <w:sz w:val="22"/>
                <w:szCs w:val="22"/>
                <w:lang w:val="en-US"/>
              </w:rPr>
              <w:t xml:space="preserve">().Trim().Replace(',', '.'), </w:t>
            </w:r>
            <w:proofErr w:type="spellStart"/>
            <w:r>
              <w:rPr>
                <w:rFonts w:ascii="Calibri" w:eastAsia="Calibri" w:hAnsi="Calibri" w:cs="Calibri"/>
                <w:b w:val="0"/>
                <w:bCs w:val="0"/>
                <w:color w:val="4F81BD"/>
                <w:sz w:val="22"/>
                <w:szCs w:val="22"/>
                <w:lang w:val="en-US"/>
              </w:rPr>
              <w:t>NumberStyles.Float</w:t>
            </w:r>
            <w:proofErr w:type="spellEnd"/>
            <w:r>
              <w:rPr>
                <w:rFonts w:ascii="Calibri" w:eastAsia="Calibri" w:hAnsi="Calibri" w:cs="Calibri"/>
                <w:b w:val="0"/>
                <w:bCs w:val="0"/>
                <w:color w:val="4F81BD"/>
                <w:sz w:val="22"/>
                <w:szCs w:val="22"/>
                <w:lang w:val="en-US"/>
              </w:rPr>
              <w:t>,</w:t>
            </w:r>
          </w:p>
          <w:p w14:paraId="4B1F72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CultureInfo.InvariantCulture</w:t>
            </w:r>
            <w:proofErr w:type="spellEnd"/>
            <w:r>
              <w:rPr>
                <w:rFonts w:ascii="Calibri" w:eastAsia="Calibri" w:hAnsi="Calibri" w:cs="Calibri"/>
                <w:b w:val="0"/>
                <w:bCs w:val="0"/>
                <w:color w:val="4F81BD"/>
                <w:sz w:val="22"/>
                <w:szCs w:val="22"/>
                <w:lang w:val="en-US"/>
              </w:rPr>
              <w:t>, out valor))</w:t>
            </w:r>
          </w:p>
          <w:p w14:paraId="106B81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valor;</w:t>
            </w:r>
          </w:p>
          <w:p w14:paraId="0743FBF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Console.Error.WriteLine("Entrada invalida. Debe ingresar un numero decimal.");</w:t>
            </w:r>
          </w:p>
          <w:p w14:paraId="562502F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4EEF92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ED9DF1B"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750EB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El fin de entrada se propaga hasta Main para evitar nuevas lecturas.</w:t>
            </w:r>
          </w:p>
          <w:p w14:paraId="066CF4C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static string </w:t>
            </w:r>
            <w:proofErr w:type="spellStart"/>
            <w:r>
              <w:rPr>
                <w:rFonts w:ascii="Calibri" w:eastAsia="Calibri" w:hAnsi="Calibri" w:cs="Calibri"/>
                <w:b w:val="0"/>
                <w:bCs w:val="0"/>
                <w:color w:val="4F81BD"/>
                <w:sz w:val="22"/>
                <w:szCs w:val="22"/>
                <w:lang w:val="en-US"/>
              </w:rPr>
              <w:t>LeerLinea</w:t>
            </w:r>
            <w:proofErr w:type="spellEnd"/>
            <w:r>
              <w:rPr>
                <w:rFonts w:ascii="Calibri" w:eastAsia="Calibri" w:hAnsi="Calibri" w:cs="Calibri"/>
                <w:b w:val="0"/>
                <w:bCs w:val="0"/>
                <w:color w:val="4F81BD"/>
                <w:sz w:val="22"/>
                <w:szCs w:val="22"/>
                <w:lang w:val="en-US"/>
              </w:rPr>
              <w:t>()</w:t>
            </w:r>
          </w:p>
          <w:p w14:paraId="1CF850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41FEF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linea</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Console.ReadLine</w:t>
            </w:r>
            <w:proofErr w:type="spellEnd"/>
            <w:r>
              <w:rPr>
                <w:rFonts w:ascii="Calibri" w:eastAsia="Calibri" w:hAnsi="Calibri" w:cs="Calibri"/>
                <w:b w:val="0"/>
                <w:bCs w:val="0"/>
                <w:color w:val="4F81BD"/>
                <w:sz w:val="22"/>
                <w:szCs w:val="22"/>
                <w:lang w:val="en-US"/>
              </w:rPr>
              <w:t>();</w:t>
            </w:r>
          </w:p>
          <w:p w14:paraId="67DEAEF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linea</w:t>
            </w:r>
            <w:proofErr w:type="spellEnd"/>
            <w:r>
              <w:rPr>
                <w:rFonts w:ascii="Calibri" w:eastAsia="Calibri" w:hAnsi="Calibri" w:cs="Calibri"/>
                <w:b w:val="0"/>
                <w:bCs w:val="0"/>
                <w:color w:val="4F81BD"/>
                <w:sz w:val="22"/>
                <w:szCs w:val="22"/>
                <w:lang w:val="en-US"/>
              </w:rPr>
              <w:t xml:space="preserve"> == null) throw new </w:t>
            </w:r>
            <w:proofErr w:type="spellStart"/>
            <w:r>
              <w:rPr>
                <w:rFonts w:ascii="Calibri" w:eastAsia="Calibri" w:hAnsi="Calibri" w:cs="Calibri"/>
                <w:b w:val="0"/>
                <w:bCs w:val="0"/>
                <w:color w:val="4F81BD"/>
                <w:sz w:val="22"/>
                <w:szCs w:val="22"/>
                <w:lang w:val="en-US"/>
              </w:rPr>
              <w:t>EndOfStreamException</w:t>
            </w:r>
            <w:proofErr w:type="spellEnd"/>
            <w:r>
              <w:rPr>
                <w:rFonts w:ascii="Calibri" w:eastAsia="Calibri" w:hAnsi="Calibri" w:cs="Calibri"/>
                <w:b w:val="0"/>
                <w:bCs w:val="0"/>
                <w:color w:val="4F81BD"/>
                <w:sz w:val="22"/>
                <w:szCs w:val="22"/>
                <w:lang w:val="en-US"/>
              </w:rPr>
              <w:t>("Fin de la entrada.");</w:t>
            </w:r>
          </w:p>
          <w:p w14:paraId="64EBB30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linea</w:t>
            </w:r>
            <w:proofErr w:type="spellEnd"/>
            <w:r>
              <w:rPr>
                <w:rFonts w:ascii="Calibri" w:eastAsia="Calibri" w:hAnsi="Calibri" w:cs="Calibri"/>
                <w:b w:val="0"/>
                <w:bCs w:val="0"/>
                <w:color w:val="4F81BD"/>
                <w:sz w:val="22"/>
                <w:szCs w:val="22"/>
                <w:lang w:val="en-US"/>
              </w:rPr>
              <w:t>;</w:t>
            </w:r>
          </w:p>
          <w:p w14:paraId="413F86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D17EB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9BF5C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EA47414" w14:textId="77777777" w:rsidR="00EF48FB" w:rsidRDefault="00EF48FB">
      <w:pPr>
        <w:rPr>
          <w:rFonts w:eastAsia="Calibri"/>
          <w:b w:val="0"/>
          <w:bCs w:val="0"/>
          <w:sz w:val="22"/>
          <w:szCs w:val="22"/>
        </w:rPr>
      </w:pPr>
    </w:p>
    <w:p w14:paraId="2605DA31" w14:textId="77777777" w:rsidR="00EF48FB" w:rsidRDefault="00ED3AE1">
      <w:pPr>
        <w:pStyle w:val="Heading5"/>
        <w:spacing w:line="240" w:lineRule="auto"/>
        <w:rPr>
          <w:rFonts w:ascii="Arial" w:hAnsi="Arial" w:cs="Arial"/>
          <w:color w:val="auto"/>
        </w:rPr>
      </w:pPr>
      <w:bookmarkStart w:id="99" w:name="_Toc243813845"/>
      <w:r>
        <w:rPr>
          <w:rFonts w:ascii="Arial" w:hAnsi="Arial" w:cs="Arial"/>
          <w:i/>
          <w:iCs/>
          <w:color w:val="auto"/>
        </w:rPr>
        <w:t>Tabla 46</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Program</w:t>
      </w:r>
      <w:proofErr w:type="spellEnd"/>
      <w:r>
        <w:rPr>
          <w:rFonts w:ascii="Arial" w:hAnsi="Arial" w:cs="Arial"/>
          <w:color w:val="auto"/>
        </w:rPr>
        <w:t xml:space="preserve"> (punto de entrada)</w:t>
      </w:r>
      <w:bookmarkEnd w:id="99"/>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CC35664" w14:textId="77777777">
        <w:tc>
          <w:tcPr>
            <w:tcW w:w="8504" w:type="dxa"/>
            <w:tcMar>
              <w:top w:w="100" w:type="dxa"/>
              <w:left w:w="100" w:type="dxa"/>
              <w:bottom w:w="100" w:type="dxa"/>
              <w:right w:w="100" w:type="dxa"/>
            </w:tcMar>
          </w:tcPr>
          <w:p w14:paraId="499042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3E5D750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System.IO;</w:t>
            </w:r>
          </w:p>
          <w:p w14:paraId="225F46A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ec.edu.monster.vista</w:t>
            </w:r>
            <w:proofErr w:type="spellEnd"/>
            <w:r>
              <w:rPr>
                <w:rFonts w:ascii="Calibri" w:eastAsia="Calibri" w:hAnsi="Calibri" w:cs="Calibri"/>
                <w:b w:val="0"/>
                <w:bCs w:val="0"/>
                <w:color w:val="4F81BD"/>
                <w:sz w:val="22"/>
                <w:szCs w:val="22"/>
                <w:lang w:val="en-US"/>
              </w:rPr>
              <w:t>;</w:t>
            </w:r>
          </w:p>
          <w:p w14:paraId="3C25C4C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FFB50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ec.edu.monster</w:t>
            </w:r>
            <w:proofErr w:type="spellEnd"/>
          </w:p>
          <w:p w14:paraId="374FE7E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F807F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internal class Program</w:t>
            </w:r>
          </w:p>
          <w:p w14:paraId="4FA66C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EA1BD5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static void Main(string[] </w:t>
            </w:r>
            <w:proofErr w:type="spellStart"/>
            <w:r>
              <w:rPr>
                <w:rFonts w:ascii="Calibri" w:eastAsia="Calibri" w:hAnsi="Calibri" w:cs="Calibri"/>
                <w:b w:val="0"/>
                <w:bCs w:val="0"/>
                <w:color w:val="4F81BD"/>
                <w:sz w:val="22"/>
                <w:szCs w:val="22"/>
                <w:lang w:val="en-US"/>
              </w:rPr>
              <w:t>args</w:t>
            </w:r>
            <w:proofErr w:type="spellEnd"/>
            <w:r>
              <w:rPr>
                <w:rFonts w:ascii="Calibri" w:eastAsia="Calibri" w:hAnsi="Calibri" w:cs="Calibri"/>
                <w:b w:val="0"/>
                <w:bCs w:val="0"/>
                <w:color w:val="4F81BD"/>
                <w:sz w:val="22"/>
                <w:szCs w:val="22"/>
                <w:lang w:val="en-US"/>
              </w:rPr>
              <w:t>)</w:t>
            </w:r>
          </w:p>
          <w:p w14:paraId="5DE8B7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lastRenderedPageBreak/>
              <w:t xml:space="preserve">        </w:t>
            </w:r>
            <w:r w:rsidRPr="00AF47C8">
              <w:rPr>
                <w:rFonts w:ascii="Calibri" w:eastAsia="Calibri" w:hAnsi="Calibri" w:cs="Calibri"/>
                <w:b w:val="0"/>
                <w:bCs w:val="0"/>
                <w:color w:val="4F81BD"/>
                <w:sz w:val="22"/>
                <w:szCs w:val="22"/>
                <w:lang w:val="es-EC"/>
              </w:rPr>
              <w:t>{</w:t>
            </w:r>
          </w:p>
          <w:p w14:paraId="43C3336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mensajes = new MensajesVista();</w:t>
            </w:r>
          </w:p>
          <w:p w14:paraId="3297F3C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0A6FC85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D65DADD"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new </w:t>
            </w:r>
            <w:proofErr w:type="spellStart"/>
            <w:r>
              <w:rPr>
                <w:rFonts w:ascii="Calibri" w:eastAsia="Calibri" w:hAnsi="Calibri" w:cs="Calibri"/>
                <w:b w:val="0"/>
                <w:bCs w:val="0"/>
                <w:color w:val="4F81BD"/>
                <w:sz w:val="22"/>
                <w:szCs w:val="22"/>
                <w:lang w:val="en-US"/>
              </w:rPr>
              <w:t>LoginVista</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Iniciar</w:t>
            </w:r>
            <w:proofErr w:type="spellEnd"/>
            <w:r>
              <w:rPr>
                <w:rFonts w:ascii="Calibri" w:eastAsia="Calibri" w:hAnsi="Calibri" w:cs="Calibri"/>
                <w:b w:val="0"/>
                <w:bCs w:val="0"/>
                <w:color w:val="4F81BD"/>
                <w:sz w:val="22"/>
                <w:szCs w:val="22"/>
                <w:lang w:val="en-US"/>
              </w:rPr>
              <w:t>();</w:t>
            </w:r>
          </w:p>
          <w:p w14:paraId="478A5D0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1EA7A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r>
              <w:rPr>
                <w:rFonts w:ascii="Calibri" w:eastAsia="Calibri" w:hAnsi="Calibri" w:cs="Calibri"/>
                <w:b w:val="0"/>
                <w:bCs w:val="0"/>
                <w:color w:val="4F81BD"/>
                <w:sz w:val="22"/>
                <w:szCs w:val="22"/>
                <w:lang w:val="en-US"/>
              </w:rPr>
              <w:t>EndOfStreamException</w:t>
            </w:r>
            <w:proofErr w:type="spellEnd"/>
            <w:r>
              <w:rPr>
                <w:rFonts w:ascii="Calibri" w:eastAsia="Calibri" w:hAnsi="Calibri" w:cs="Calibri"/>
                <w:b w:val="0"/>
                <w:bCs w:val="0"/>
                <w:color w:val="4F81BD"/>
                <w:sz w:val="22"/>
                <w:szCs w:val="22"/>
                <w:lang w:val="en-US"/>
              </w:rPr>
              <w:t>)</w:t>
            </w:r>
          </w:p>
          <w:p w14:paraId="0D11DB8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011E9BB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El fin de entrada es una salida normal.</w:t>
            </w:r>
          </w:p>
          <w:p w14:paraId="0E476EC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57198D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(Exception ex)</w:t>
            </w:r>
          </w:p>
          <w:p w14:paraId="52015F8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9BBE53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mensajes.MostrarErrorFatal(ex);</w:t>
            </w:r>
          </w:p>
          <w:p w14:paraId="58562B6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CCBEAE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mensajes.EsperarSalida</w:t>
            </w:r>
            <w:proofErr w:type="spellEnd"/>
            <w:r>
              <w:rPr>
                <w:rFonts w:ascii="Calibri" w:eastAsia="Calibri" w:hAnsi="Calibri" w:cs="Calibri"/>
                <w:b w:val="0"/>
                <w:bCs w:val="0"/>
                <w:color w:val="4F81BD"/>
                <w:sz w:val="22"/>
                <w:szCs w:val="22"/>
                <w:lang w:val="en-US"/>
              </w:rPr>
              <w:t>();</w:t>
            </w:r>
          </w:p>
          <w:p w14:paraId="35FE99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3451C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D742BD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CD5FF0A" w14:textId="77777777" w:rsidR="00EF48FB" w:rsidRDefault="00EF48FB">
      <w:pPr>
        <w:rPr>
          <w:rFonts w:eastAsia="Calibri"/>
          <w:b w:val="0"/>
          <w:bCs w:val="0"/>
          <w:sz w:val="22"/>
          <w:szCs w:val="22"/>
        </w:rPr>
      </w:pPr>
    </w:p>
    <w:p w14:paraId="28A5EBC4" w14:textId="77777777" w:rsidR="00EF48FB" w:rsidRDefault="00ED3AE1">
      <w:pPr>
        <w:pStyle w:val="Heading3"/>
        <w:numPr>
          <w:ilvl w:val="2"/>
          <w:numId w:val="5"/>
        </w:numPr>
        <w:rPr>
          <w:rFonts w:eastAsia="Calibri"/>
        </w:rPr>
      </w:pPr>
      <w:bookmarkStart w:id="100" w:name="_Toc243813734"/>
      <w:r>
        <w:rPr>
          <w:rFonts w:eastAsia="Calibri"/>
        </w:rPr>
        <w:t>Paso 12: Ejecución del cliente de consola</w:t>
      </w:r>
      <w:bookmarkEnd w:id="100"/>
    </w:p>
    <w:p w14:paraId="00527C79"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Con el servidor en ejecución se inicia el cliente. Se ingresan las credenciales MONSTER / MONSTER9; tras el inicio de sesión se muestra el menú para consultar el catálogo o realizar conversiones de longitud, masa y temperatura.</w:t>
      </w:r>
    </w:p>
    <w:p w14:paraId="777DDF42" w14:textId="77777777" w:rsidR="00EF48FB" w:rsidRDefault="00ED3AE1">
      <w:pPr>
        <w:pStyle w:val="Heading4"/>
        <w:rPr>
          <w:rFonts w:ascii="Arial" w:hAnsi="Arial" w:cs="Arial"/>
          <w:color w:val="auto"/>
        </w:rPr>
      </w:pPr>
      <w:bookmarkStart w:id="101" w:name="_Toc243813780"/>
      <w:r>
        <w:rPr>
          <w:rFonts w:ascii="Arial" w:hAnsi="Arial" w:cs="Arial"/>
          <w:color w:val="auto"/>
        </w:rPr>
        <w:t>Figura 18</w:t>
      </w:r>
      <w:r>
        <w:rPr>
          <w:rFonts w:ascii="Arial" w:hAnsi="Arial" w:cs="Arial"/>
          <w:color w:val="auto"/>
        </w:rPr>
        <w:br/>
        <w:t>Inicio de sesión en el cliente de consola.</w:t>
      </w:r>
      <w:bookmarkEnd w:id="101"/>
    </w:p>
    <w:p w14:paraId="32EAD4C0" w14:textId="5B657701"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9C0935" w:rsidRPr="009C0935">
        <w:rPr>
          <w:rFonts w:eastAsia="Calibri"/>
          <w:b w:val="0"/>
          <w:bCs w:val="0"/>
          <w:i/>
          <w:iCs/>
          <w:color w:val="7F7F7F"/>
          <w:sz w:val="20"/>
          <w:szCs w:val="20"/>
        </w:rPr>
        <w:drawing>
          <wp:inline distT="0" distB="0" distL="0" distR="0" wp14:anchorId="5E933EDF" wp14:editId="637711C9">
            <wp:extent cx="5038725" cy="3246755"/>
            <wp:effectExtent l="0" t="0" r="9525" b="0"/>
            <wp:docPr id="211334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41495" name=""/>
                    <pic:cNvPicPr/>
                  </pic:nvPicPr>
                  <pic:blipFill>
                    <a:blip r:embed="rId20"/>
                    <a:stretch>
                      <a:fillRect/>
                    </a:stretch>
                  </pic:blipFill>
                  <pic:spPr>
                    <a:xfrm>
                      <a:off x="0" y="0"/>
                      <a:ext cx="5038725" cy="3246755"/>
                    </a:xfrm>
                    <a:prstGeom prst="rect">
                      <a:avLst/>
                    </a:prstGeom>
                  </pic:spPr>
                </pic:pic>
              </a:graphicData>
            </a:graphic>
          </wp:inline>
        </w:drawing>
      </w:r>
    </w:p>
    <w:p w14:paraId="75F08FA8" w14:textId="77777777" w:rsidR="00EF48FB" w:rsidRDefault="00ED3AE1">
      <w:pPr>
        <w:pStyle w:val="Heading4"/>
        <w:rPr>
          <w:rFonts w:ascii="Arial" w:hAnsi="Arial" w:cs="Arial"/>
          <w:color w:val="auto"/>
        </w:rPr>
      </w:pPr>
      <w:bookmarkStart w:id="102" w:name="_Toc243813781"/>
      <w:r>
        <w:rPr>
          <w:rFonts w:ascii="Arial" w:hAnsi="Arial" w:cs="Arial"/>
          <w:color w:val="auto"/>
        </w:rPr>
        <w:lastRenderedPageBreak/>
        <w:t>Figura 19</w:t>
      </w:r>
      <w:r>
        <w:rPr>
          <w:rFonts w:ascii="Arial" w:hAnsi="Arial" w:cs="Arial"/>
          <w:color w:val="auto"/>
        </w:rPr>
        <w:br/>
        <w:t>Consulta del catálogo desde la consola.</w:t>
      </w:r>
      <w:bookmarkEnd w:id="102"/>
    </w:p>
    <w:p w14:paraId="28C40BEE" w14:textId="173286AD"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D564B7" w:rsidRPr="00D564B7">
        <w:rPr>
          <w:rFonts w:eastAsia="Calibri"/>
          <w:b w:val="0"/>
          <w:bCs w:val="0"/>
          <w:i/>
          <w:iCs/>
          <w:color w:val="7F7F7F"/>
          <w:sz w:val="20"/>
          <w:szCs w:val="20"/>
        </w:rPr>
        <w:drawing>
          <wp:inline distT="0" distB="0" distL="0" distR="0" wp14:anchorId="08654A22" wp14:editId="2FDF14B5">
            <wp:extent cx="4095750" cy="3997735"/>
            <wp:effectExtent l="0" t="0" r="0" b="3175"/>
            <wp:docPr id="117374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47168" name=""/>
                    <pic:cNvPicPr/>
                  </pic:nvPicPr>
                  <pic:blipFill>
                    <a:blip r:embed="rId21"/>
                    <a:stretch>
                      <a:fillRect/>
                    </a:stretch>
                  </pic:blipFill>
                  <pic:spPr>
                    <a:xfrm>
                      <a:off x="0" y="0"/>
                      <a:ext cx="4103132" cy="4004941"/>
                    </a:xfrm>
                    <a:prstGeom prst="rect">
                      <a:avLst/>
                    </a:prstGeom>
                  </pic:spPr>
                </pic:pic>
              </a:graphicData>
            </a:graphic>
          </wp:inline>
        </w:drawing>
      </w:r>
      <w:r>
        <w:rPr>
          <w:rFonts w:eastAsia="Calibri"/>
          <w:b w:val="0"/>
          <w:bCs w:val="0"/>
          <w:i/>
          <w:iCs/>
          <w:color w:val="7F7F7F"/>
          <w:sz w:val="20"/>
          <w:szCs w:val="20"/>
        </w:rPr>
        <w:br/>
      </w:r>
    </w:p>
    <w:p w14:paraId="040A7285" w14:textId="77777777" w:rsidR="00EF48FB" w:rsidRDefault="00ED3AE1">
      <w:pPr>
        <w:pStyle w:val="Heading4"/>
        <w:rPr>
          <w:rFonts w:ascii="Arial" w:hAnsi="Arial" w:cs="Arial"/>
          <w:color w:val="auto"/>
        </w:rPr>
      </w:pPr>
      <w:bookmarkStart w:id="103" w:name="_Toc243813782"/>
      <w:r>
        <w:rPr>
          <w:rFonts w:ascii="Arial" w:hAnsi="Arial" w:cs="Arial"/>
          <w:color w:val="auto"/>
        </w:rPr>
        <w:lastRenderedPageBreak/>
        <w:t>Figura 20</w:t>
      </w:r>
      <w:r>
        <w:rPr>
          <w:rFonts w:ascii="Arial" w:hAnsi="Arial" w:cs="Arial"/>
          <w:color w:val="auto"/>
        </w:rPr>
        <w:br/>
        <w:t>Conversión de unidades desde la consola.</w:t>
      </w:r>
      <w:bookmarkEnd w:id="103"/>
    </w:p>
    <w:p w14:paraId="1FD80F9E" w14:textId="1A0A6636"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54473F" w:rsidRPr="0054473F">
        <w:rPr>
          <w:rFonts w:eastAsia="Calibri"/>
          <w:b w:val="0"/>
          <w:bCs w:val="0"/>
          <w:i/>
          <w:iCs/>
          <w:color w:val="7F7F7F"/>
          <w:sz w:val="20"/>
          <w:szCs w:val="20"/>
        </w:rPr>
        <w:drawing>
          <wp:inline distT="0" distB="0" distL="0" distR="0" wp14:anchorId="1BFFE4C9" wp14:editId="42F8AB37">
            <wp:extent cx="3724795" cy="3791479"/>
            <wp:effectExtent l="0" t="0" r="9525" b="0"/>
            <wp:docPr id="103924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46764" name=""/>
                    <pic:cNvPicPr/>
                  </pic:nvPicPr>
                  <pic:blipFill>
                    <a:blip r:embed="rId22"/>
                    <a:stretch>
                      <a:fillRect/>
                    </a:stretch>
                  </pic:blipFill>
                  <pic:spPr>
                    <a:xfrm>
                      <a:off x="0" y="0"/>
                      <a:ext cx="3724795" cy="3791479"/>
                    </a:xfrm>
                    <a:prstGeom prst="rect">
                      <a:avLst/>
                    </a:prstGeom>
                  </pic:spPr>
                </pic:pic>
              </a:graphicData>
            </a:graphic>
          </wp:inline>
        </w:drawing>
      </w:r>
    </w:p>
    <w:p w14:paraId="3EDBD5D3"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04" w:name="_Toc243813735"/>
      <w:r>
        <w:rPr>
          <w:rFonts w:eastAsia="Calibri"/>
          <w:color w:val="auto"/>
          <w:sz w:val="36"/>
          <w:szCs w:val="36"/>
        </w:rPr>
        <w:t>Proyecto compartido de interfaz (Blazor)</w:t>
      </w:r>
      <w:bookmarkEnd w:id="104"/>
    </w:p>
    <w:p w14:paraId="12A6C6B0"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Los clientes de escritorio, móvil y web comparten la Biblioteca de clases de Razor </w:t>
      </w:r>
      <w:proofErr w:type="spellStart"/>
      <w:r>
        <w:rPr>
          <w:rFonts w:eastAsia="Calibri"/>
          <w:b w:val="0"/>
          <w:bCs w:val="0"/>
          <w:i/>
          <w:iCs/>
          <w:sz w:val="22"/>
          <w:szCs w:val="22"/>
        </w:rPr>
        <w:t>SistemaConversorUI.Shared</w:t>
      </w:r>
      <w:proofErr w:type="spellEnd"/>
      <w:r>
        <w:rPr>
          <w:rFonts w:eastAsia="Calibri"/>
          <w:b w:val="0"/>
          <w:bCs w:val="0"/>
          <w:sz w:val="22"/>
          <w:szCs w:val="22"/>
        </w:rPr>
        <w:t xml:space="preserve">. Allí se ubican las vistas, los modelos y los adaptadores que construyen los sobres SOAP con </w:t>
      </w:r>
      <w:proofErr w:type="spellStart"/>
      <w:r>
        <w:rPr>
          <w:rFonts w:eastAsia="Calibri"/>
          <w:b w:val="0"/>
          <w:bCs w:val="0"/>
          <w:i/>
          <w:iCs/>
          <w:sz w:val="22"/>
          <w:szCs w:val="22"/>
        </w:rPr>
        <w:t>HttpClient</w:t>
      </w:r>
      <w:proofErr w:type="spellEnd"/>
      <w:r>
        <w:rPr>
          <w:rFonts w:eastAsia="Calibri"/>
          <w:b w:val="0"/>
          <w:bCs w:val="0"/>
          <w:sz w:val="22"/>
          <w:szCs w:val="22"/>
        </w:rPr>
        <w:t>, de modo que cada cliente solo aporta su punto de entrada y su configuración.</w:t>
      </w:r>
    </w:p>
    <w:p w14:paraId="232108E8" w14:textId="77777777" w:rsidR="00EF48FB" w:rsidRDefault="00ED3AE1">
      <w:pPr>
        <w:pStyle w:val="Heading3"/>
        <w:numPr>
          <w:ilvl w:val="2"/>
          <w:numId w:val="5"/>
        </w:numPr>
        <w:rPr>
          <w:rFonts w:eastAsia="Calibri"/>
        </w:rPr>
      </w:pPr>
      <w:bookmarkStart w:id="105" w:name="_Toc243813736"/>
      <w:r>
        <w:rPr>
          <w:rFonts w:eastAsia="Calibri"/>
        </w:rPr>
        <w:t>Paso 1: Creación de la biblioteca de clases de Razor</w:t>
      </w:r>
      <w:bookmarkEnd w:id="105"/>
    </w:p>
    <w:p w14:paraId="455F843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Visual Studio se selecciona la plantilla </w:t>
      </w:r>
      <w:r>
        <w:rPr>
          <w:rFonts w:eastAsia="Calibri"/>
          <w:sz w:val="22"/>
          <w:szCs w:val="22"/>
        </w:rPr>
        <w:t>Biblioteca de clases de Razor</w:t>
      </w:r>
      <w:r>
        <w:rPr>
          <w:rFonts w:eastAsia="Calibri"/>
          <w:b w:val="0"/>
          <w:bCs w:val="0"/>
          <w:sz w:val="22"/>
          <w:szCs w:val="22"/>
        </w:rPr>
        <w:t xml:space="preserve">, se asigna el nombre </w:t>
      </w:r>
      <w:proofErr w:type="spellStart"/>
      <w:r>
        <w:rPr>
          <w:rFonts w:eastAsia="Calibri"/>
          <w:sz w:val="22"/>
          <w:szCs w:val="22"/>
        </w:rPr>
        <w:t>SistemaConversorUI.Shared</w:t>
      </w:r>
      <w:proofErr w:type="spellEnd"/>
      <w:r>
        <w:rPr>
          <w:rFonts w:eastAsia="Calibri"/>
          <w:b w:val="0"/>
          <w:bCs w:val="0"/>
          <w:sz w:val="22"/>
          <w:szCs w:val="22"/>
        </w:rPr>
        <w:t xml:space="preserve"> dentro de la carpeta </w:t>
      </w:r>
      <w:r>
        <w:rPr>
          <w:rFonts w:eastAsia="Calibri"/>
          <w:b w:val="0"/>
          <w:bCs w:val="0"/>
          <w:i/>
          <w:iCs/>
          <w:sz w:val="22"/>
          <w:szCs w:val="22"/>
        </w:rPr>
        <w:t>04. CLIESC</w:t>
      </w:r>
      <w:r>
        <w:rPr>
          <w:rFonts w:eastAsia="Calibri"/>
          <w:b w:val="0"/>
          <w:bCs w:val="0"/>
          <w:sz w:val="22"/>
          <w:szCs w:val="22"/>
        </w:rPr>
        <w:t xml:space="preserve"> y se elige </w:t>
      </w:r>
      <w:r>
        <w:rPr>
          <w:rFonts w:eastAsia="Calibri"/>
          <w:sz w:val="22"/>
          <w:szCs w:val="22"/>
        </w:rPr>
        <w:t>.NET 10.0</w:t>
      </w:r>
      <w:r>
        <w:rPr>
          <w:rFonts w:eastAsia="Calibri"/>
          <w:b w:val="0"/>
          <w:bCs w:val="0"/>
          <w:sz w:val="22"/>
          <w:szCs w:val="22"/>
        </w:rPr>
        <w:t>.</w:t>
      </w:r>
    </w:p>
    <w:p w14:paraId="7C61482A" w14:textId="77777777" w:rsidR="00EF48FB" w:rsidRDefault="00ED3AE1">
      <w:pPr>
        <w:pStyle w:val="Heading4"/>
        <w:rPr>
          <w:rFonts w:ascii="Arial" w:hAnsi="Arial" w:cs="Arial"/>
          <w:color w:val="auto"/>
        </w:rPr>
      </w:pPr>
      <w:bookmarkStart w:id="106" w:name="_Toc243813783"/>
      <w:r>
        <w:rPr>
          <w:rFonts w:ascii="Arial" w:hAnsi="Arial" w:cs="Arial"/>
          <w:color w:val="auto"/>
        </w:rPr>
        <w:lastRenderedPageBreak/>
        <w:t>Figura 21</w:t>
      </w:r>
      <w:r>
        <w:rPr>
          <w:rFonts w:ascii="Arial" w:hAnsi="Arial" w:cs="Arial"/>
          <w:color w:val="auto"/>
        </w:rPr>
        <w:br/>
        <w:t>Creación de la Biblioteca de clases de Razor.</w:t>
      </w:r>
      <w:bookmarkEnd w:id="106"/>
    </w:p>
    <w:p w14:paraId="3B1A66F3" w14:textId="49F03159"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C14DC6" w:rsidRPr="00C14DC6">
        <w:rPr>
          <w:rFonts w:eastAsia="Calibri"/>
          <w:b w:val="0"/>
          <w:bCs w:val="0"/>
          <w:i/>
          <w:iCs/>
          <w:color w:val="7F7F7F"/>
          <w:sz w:val="20"/>
          <w:szCs w:val="20"/>
        </w:rPr>
        <w:drawing>
          <wp:inline distT="0" distB="0" distL="0" distR="0" wp14:anchorId="1EA1EDD0" wp14:editId="452D18A2">
            <wp:extent cx="2381582" cy="1200318"/>
            <wp:effectExtent l="0" t="0" r="0" b="0"/>
            <wp:docPr id="13812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246327" name=""/>
                    <pic:cNvPicPr/>
                  </pic:nvPicPr>
                  <pic:blipFill>
                    <a:blip r:embed="rId23"/>
                    <a:stretch>
                      <a:fillRect/>
                    </a:stretch>
                  </pic:blipFill>
                  <pic:spPr>
                    <a:xfrm>
                      <a:off x="0" y="0"/>
                      <a:ext cx="2381582" cy="1200318"/>
                    </a:xfrm>
                    <a:prstGeom prst="rect">
                      <a:avLst/>
                    </a:prstGeom>
                  </pic:spPr>
                </pic:pic>
              </a:graphicData>
            </a:graphic>
          </wp:inline>
        </w:drawing>
      </w:r>
      <w:r>
        <w:rPr>
          <w:rFonts w:eastAsia="Calibri"/>
          <w:b w:val="0"/>
          <w:bCs w:val="0"/>
          <w:i/>
          <w:iCs/>
          <w:color w:val="7F7F7F"/>
          <w:sz w:val="20"/>
          <w:szCs w:val="20"/>
        </w:rPr>
        <w:br/>
      </w:r>
    </w:p>
    <w:p w14:paraId="7EEC3D22" w14:textId="77777777" w:rsidR="00EF48FB" w:rsidRDefault="00ED3AE1">
      <w:pPr>
        <w:pStyle w:val="Heading3"/>
        <w:numPr>
          <w:ilvl w:val="2"/>
          <w:numId w:val="5"/>
        </w:numPr>
        <w:rPr>
          <w:rFonts w:eastAsia="Calibri"/>
        </w:rPr>
      </w:pPr>
      <w:bookmarkStart w:id="107" w:name="_Toc243813737"/>
      <w:r>
        <w:rPr>
          <w:rFonts w:eastAsia="Calibri"/>
        </w:rPr>
        <w:t>Paso 2: Estructura del proyecto compartido</w:t>
      </w:r>
      <w:bookmarkEnd w:id="107"/>
    </w:p>
    <w:p w14:paraId="47F23EC8"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crean las carpetas </w:t>
      </w:r>
      <w:r>
        <w:rPr>
          <w:rFonts w:eastAsia="Calibri"/>
          <w:sz w:val="22"/>
          <w:szCs w:val="22"/>
        </w:rPr>
        <w:t>Adaptadores</w:t>
      </w:r>
      <w:r>
        <w:rPr>
          <w:rFonts w:eastAsia="Calibri"/>
          <w:b w:val="0"/>
          <w:bCs w:val="0"/>
          <w:sz w:val="22"/>
          <w:szCs w:val="22"/>
        </w:rPr>
        <w:t xml:space="preserve">, </w:t>
      </w:r>
      <w:r>
        <w:rPr>
          <w:rFonts w:eastAsia="Calibri"/>
          <w:sz w:val="22"/>
          <w:szCs w:val="22"/>
        </w:rPr>
        <w:t>Interfaces</w:t>
      </w:r>
      <w:r>
        <w:rPr>
          <w:rFonts w:eastAsia="Calibri"/>
          <w:b w:val="0"/>
          <w:bCs w:val="0"/>
          <w:sz w:val="22"/>
          <w:szCs w:val="22"/>
        </w:rPr>
        <w:t xml:space="preserve">, </w:t>
      </w:r>
      <w:r>
        <w:rPr>
          <w:rFonts w:eastAsia="Calibri"/>
          <w:sz w:val="22"/>
          <w:szCs w:val="22"/>
        </w:rPr>
        <w:t>Modelos</w:t>
      </w:r>
      <w:r>
        <w:rPr>
          <w:rFonts w:eastAsia="Calibri"/>
          <w:b w:val="0"/>
          <w:bCs w:val="0"/>
          <w:sz w:val="22"/>
          <w:szCs w:val="22"/>
        </w:rPr>
        <w:t xml:space="preserve"> y </w:t>
      </w:r>
      <w:r>
        <w:rPr>
          <w:rFonts w:eastAsia="Calibri"/>
          <w:sz w:val="22"/>
          <w:szCs w:val="22"/>
        </w:rPr>
        <w:t>Vistas</w:t>
      </w:r>
      <w:r>
        <w:rPr>
          <w:rFonts w:eastAsia="Calibri"/>
          <w:b w:val="0"/>
          <w:bCs w:val="0"/>
          <w:sz w:val="22"/>
          <w:szCs w:val="22"/>
        </w:rPr>
        <w:t xml:space="preserve">, y se agregan los espacios de nombres comunes en </w:t>
      </w:r>
      <w:r>
        <w:rPr>
          <w:rFonts w:eastAsia="Calibri"/>
          <w:b w:val="0"/>
          <w:bCs w:val="0"/>
          <w:i/>
          <w:iCs/>
          <w:sz w:val="22"/>
          <w:szCs w:val="22"/>
        </w:rPr>
        <w:t>_</w:t>
      </w:r>
      <w:proofErr w:type="spellStart"/>
      <w:r>
        <w:rPr>
          <w:rFonts w:eastAsia="Calibri"/>
          <w:b w:val="0"/>
          <w:bCs w:val="0"/>
          <w:i/>
          <w:iCs/>
          <w:sz w:val="22"/>
          <w:szCs w:val="22"/>
        </w:rPr>
        <w:t>Imports.razor</w:t>
      </w:r>
      <w:proofErr w:type="spellEnd"/>
      <w:r>
        <w:rPr>
          <w:rFonts w:eastAsia="Calibri"/>
          <w:b w:val="0"/>
          <w:bCs w:val="0"/>
          <w:sz w:val="22"/>
          <w:szCs w:val="22"/>
        </w:rPr>
        <w:t>.</w:t>
      </w:r>
    </w:p>
    <w:p w14:paraId="335F5B32" w14:textId="77777777" w:rsidR="00EF48FB" w:rsidRDefault="00ED3AE1">
      <w:pPr>
        <w:pStyle w:val="Heading4"/>
        <w:rPr>
          <w:rFonts w:ascii="Arial" w:hAnsi="Arial" w:cs="Arial"/>
          <w:color w:val="auto"/>
        </w:rPr>
      </w:pPr>
      <w:bookmarkStart w:id="108" w:name="_Toc243813784"/>
      <w:r>
        <w:rPr>
          <w:rFonts w:ascii="Arial" w:hAnsi="Arial" w:cs="Arial"/>
          <w:color w:val="auto"/>
        </w:rPr>
        <w:t>Figura 22</w:t>
      </w:r>
      <w:r>
        <w:rPr>
          <w:rFonts w:ascii="Arial" w:hAnsi="Arial" w:cs="Arial"/>
          <w:color w:val="auto"/>
        </w:rPr>
        <w:br/>
        <w:t xml:space="preserve">Estructura del proyecto </w:t>
      </w:r>
      <w:proofErr w:type="spellStart"/>
      <w:r>
        <w:rPr>
          <w:rFonts w:ascii="Arial" w:hAnsi="Arial" w:cs="Arial"/>
          <w:color w:val="auto"/>
        </w:rPr>
        <w:t>SistemaConversorUI.Shared</w:t>
      </w:r>
      <w:proofErr w:type="spellEnd"/>
      <w:r>
        <w:rPr>
          <w:rFonts w:ascii="Arial" w:hAnsi="Arial" w:cs="Arial"/>
          <w:color w:val="auto"/>
        </w:rPr>
        <w:t>.</w:t>
      </w:r>
      <w:bookmarkEnd w:id="108"/>
    </w:p>
    <w:p w14:paraId="6C3A4D27" w14:textId="75442536" w:rsidR="00EF48FB" w:rsidRDefault="00354FBB">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sidRPr="00354FBB">
        <w:rPr>
          <w:rFonts w:eastAsia="Calibri"/>
          <w:b w:val="0"/>
          <w:bCs w:val="0"/>
          <w:i/>
          <w:iCs/>
          <w:color w:val="7F7F7F"/>
          <w:sz w:val="20"/>
          <w:szCs w:val="20"/>
        </w:rPr>
        <w:drawing>
          <wp:inline distT="0" distB="0" distL="0" distR="0" wp14:anchorId="52548517" wp14:editId="0F82B087">
            <wp:extent cx="2905530" cy="3143689"/>
            <wp:effectExtent l="0" t="0" r="0" b="0"/>
            <wp:docPr id="1022427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27332" name=""/>
                    <pic:cNvPicPr/>
                  </pic:nvPicPr>
                  <pic:blipFill>
                    <a:blip r:embed="rId24"/>
                    <a:stretch>
                      <a:fillRect/>
                    </a:stretch>
                  </pic:blipFill>
                  <pic:spPr>
                    <a:xfrm>
                      <a:off x="0" y="0"/>
                      <a:ext cx="2905530" cy="3143689"/>
                    </a:xfrm>
                    <a:prstGeom prst="rect">
                      <a:avLst/>
                    </a:prstGeom>
                  </pic:spPr>
                </pic:pic>
              </a:graphicData>
            </a:graphic>
          </wp:inline>
        </w:drawing>
      </w:r>
      <w:r w:rsidR="00ED3AE1">
        <w:rPr>
          <w:rFonts w:eastAsia="Calibri"/>
          <w:b w:val="0"/>
          <w:bCs w:val="0"/>
          <w:i/>
          <w:iCs/>
          <w:color w:val="7F7F7F"/>
          <w:sz w:val="20"/>
          <w:szCs w:val="20"/>
        </w:rPr>
        <w:br/>
      </w:r>
    </w:p>
    <w:p w14:paraId="13AEAFA8" w14:textId="77777777" w:rsidR="00EF48FB" w:rsidRDefault="00ED3AE1">
      <w:pPr>
        <w:pStyle w:val="Heading3"/>
        <w:numPr>
          <w:ilvl w:val="2"/>
          <w:numId w:val="5"/>
        </w:numPr>
        <w:rPr>
          <w:rFonts w:eastAsia="Calibri"/>
        </w:rPr>
      </w:pPr>
      <w:bookmarkStart w:id="109" w:name="_Toc243813738"/>
      <w:r>
        <w:rPr>
          <w:rFonts w:eastAsia="Calibri"/>
        </w:rPr>
        <w:t>Paso 3: Modelos del cliente</w:t>
      </w:r>
      <w:bookmarkEnd w:id="109"/>
    </w:p>
    <w:p w14:paraId="2F957575"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OpcionesCliente</w:t>
      </w:r>
      <w:proofErr w:type="spellEnd"/>
      <w:r>
        <w:rPr>
          <w:rFonts w:eastAsia="Calibri"/>
          <w:b w:val="0"/>
          <w:bCs w:val="0"/>
          <w:sz w:val="22"/>
          <w:szCs w:val="22"/>
        </w:rPr>
        <w:t xml:space="preserve"> permite que cada aplicación indique la dirección del servidor y el nombre con el que se presenta. Los demás modelos representan la sesión, las categorías, las unidades y la solicitud de conversión.</w:t>
      </w:r>
    </w:p>
    <w:p w14:paraId="13C7D08A" w14:textId="77777777" w:rsidR="00EF48FB" w:rsidRDefault="00ED3AE1">
      <w:pPr>
        <w:pStyle w:val="Heading5"/>
        <w:spacing w:line="240" w:lineRule="auto"/>
        <w:rPr>
          <w:rFonts w:ascii="Arial" w:hAnsi="Arial" w:cs="Arial"/>
          <w:color w:val="auto"/>
        </w:rPr>
      </w:pPr>
      <w:bookmarkStart w:id="110" w:name="_Toc243813846"/>
      <w:r>
        <w:rPr>
          <w:rFonts w:ascii="Arial" w:hAnsi="Arial" w:cs="Arial"/>
          <w:i/>
          <w:iCs/>
          <w:color w:val="auto"/>
        </w:rPr>
        <w:lastRenderedPageBreak/>
        <w:t>Tabla 47</w:t>
      </w:r>
      <w:r>
        <w:rPr>
          <w:rFonts w:ascii="Arial" w:hAnsi="Arial" w:cs="Arial"/>
          <w:i/>
          <w:iCs/>
          <w:color w:val="auto"/>
        </w:rPr>
        <w:br/>
      </w:r>
      <w:r>
        <w:rPr>
          <w:rFonts w:ascii="Arial" w:hAnsi="Arial" w:cs="Arial"/>
          <w:color w:val="auto"/>
        </w:rPr>
        <w:t>Modelos del proyecto compartido (Modelos)</w:t>
      </w:r>
      <w:bookmarkEnd w:id="11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2E764BD" w14:textId="77777777">
        <w:tc>
          <w:tcPr>
            <w:tcW w:w="8504" w:type="dxa"/>
            <w:tcMar>
              <w:top w:w="100" w:type="dxa"/>
              <w:left w:w="100" w:type="dxa"/>
              <w:bottom w:w="100" w:type="dxa"/>
              <w:right w:w="100" w:type="dxa"/>
            </w:tcMar>
          </w:tcPr>
          <w:p w14:paraId="7397F91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namespace SistemaConversorUI.Shared.Modelos</w:t>
            </w:r>
          </w:p>
          <w:p w14:paraId="283C326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2866C99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&lt;summary&gt;</w:t>
            </w:r>
          </w:p>
          <w:p w14:paraId="0A4FE7A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Configuración propia de cada cliente (escritorio, web, móvil): dónde está el servidor SOAP</w:t>
            </w:r>
          </w:p>
          <w:p w14:paraId="367747B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y cómo se presenta el cliente en las vistas.</w:t>
            </w:r>
          </w:p>
          <w:p w14:paraId="1907F57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&lt;/summary&gt;</w:t>
            </w:r>
          </w:p>
          <w:p w14:paraId="61611EA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class </w:t>
            </w:r>
            <w:proofErr w:type="spellStart"/>
            <w:r>
              <w:rPr>
                <w:rFonts w:ascii="Calibri" w:eastAsia="Calibri" w:hAnsi="Calibri" w:cs="Calibri"/>
                <w:b w:val="0"/>
                <w:bCs w:val="0"/>
                <w:color w:val="4F81BD"/>
                <w:sz w:val="22"/>
                <w:szCs w:val="22"/>
                <w:lang w:val="en-US"/>
              </w:rPr>
              <w:t>OpcionesCliente</w:t>
            </w:r>
            <w:proofErr w:type="spellEnd"/>
          </w:p>
          <w:p w14:paraId="65E235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249B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UrlServidor</w:t>
            </w:r>
            <w:proofErr w:type="spellEnd"/>
            <w:r>
              <w:rPr>
                <w:rFonts w:ascii="Calibri" w:eastAsia="Calibri" w:hAnsi="Calibri" w:cs="Calibri"/>
                <w:b w:val="0"/>
                <w:bCs w:val="0"/>
                <w:color w:val="4F81BD"/>
                <w:sz w:val="22"/>
                <w:szCs w:val="22"/>
                <w:lang w:val="en-US"/>
              </w:rPr>
              <w:t xml:space="preserve"> { get; set; } = "http://localhost:8095/";</w:t>
            </w:r>
          </w:p>
          <w:p w14:paraId="4173273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9B508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w:t>
            </w:r>
            <w:proofErr w:type="spellStart"/>
            <w:r>
              <w:rPr>
                <w:rFonts w:ascii="Calibri" w:eastAsia="Calibri" w:hAnsi="Calibri" w:cs="Calibri"/>
                <w:b w:val="0"/>
                <w:bCs w:val="0"/>
                <w:color w:val="4F81BD"/>
                <w:sz w:val="22"/>
                <w:szCs w:val="22"/>
                <w:lang w:val="en-US"/>
              </w:rPr>
              <w:t>NombreCliente</w:t>
            </w:r>
            <w:proofErr w:type="spellEnd"/>
            <w:r>
              <w:rPr>
                <w:rFonts w:ascii="Calibri" w:eastAsia="Calibri" w:hAnsi="Calibri" w:cs="Calibri"/>
                <w:b w:val="0"/>
                <w:bCs w:val="0"/>
                <w:color w:val="4F81BD"/>
                <w:sz w:val="22"/>
                <w:szCs w:val="22"/>
                <w:lang w:val="en-US"/>
              </w:rPr>
              <w:t xml:space="preserve"> { get; set; } = "</w:t>
            </w:r>
            <w:proofErr w:type="spellStart"/>
            <w:r>
              <w:rPr>
                <w:rFonts w:ascii="Calibri" w:eastAsia="Calibri" w:hAnsi="Calibri" w:cs="Calibri"/>
                <w:b w:val="0"/>
                <w:bCs w:val="0"/>
                <w:color w:val="4F81BD"/>
                <w:sz w:val="22"/>
                <w:szCs w:val="22"/>
                <w:lang w:val="en-US"/>
              </w:rPr>
              <w:t>Cliente</w:t>
            </w:r>
            <w:proofErr w:type="spellEnd"/>
            <w:r>
              <w:rPr>
                <w:rFonts w:ascii="Calibri" w:eastAsia="Calibri" w:hAnsi="Calibri" w:cs="Calibri"/>
                <w:b w:val="0"/>
                <w:bCs w:val="0"/>
                <w:color w:val="4F81BD"/>
                <w:sz w:val="22"/>
                <w:szCs w:val="22"/>
                <w:lang w:val="en-US"/>
              </w:rPr>
              <w:t xml:space="preserve"> de </w:t>
            </w:r>
            <w:proofErr w:type="spellStart"/>
            <w:r>
              <w:rPr>
                <w:rFonts w:ascii="Calibri" w:eastAsia="Calibri" w:hAnsi="Calibri" w:cs="Calibri"/>
                <w:b w:val="0"/>
                <w:bCs w:val="0"/>
                <w:color w:val="4F81BD"/>
                <w:sz w:val="22"/>
                <w:szCs w:val="22"/>
                <w:lang w:val="en-US"/>
              </w:rPr>
              <w:t>escritorio</w:t>
            </w:r>
            <w:proofErr w:type="spellEnd"/>
            <w:r>
              <w:rPr>
                <w:rFonts w:ascii="Calibri" w:eastAsia="Calibri" w:hAnsi="Calibri" w:cs="Calibri"/>
                <w:b w:val="0"/>
                <w:bCs w:val="0"/>
                <w:color w:val="4F81BD"/>
                <w:sz w:val="22"/>
                <w:szCs w:val="22"/>
                <w:lang w:val="en-US"/>
              </w:rPr>
              <w:t>";</w:t>
            </w:r>
          </w:p>
          <w:p w14:paraId="3101EF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50BE2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E9AEF1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8D4711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09048B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0E6B74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4B4EDA0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B1016B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SistemaConversorUI.Shared.Modelos</w:t>
            </w:r>
            <w:proofErr w:type="spellEnd"/>
          </w:p>
          <w:p w14:paraId="2343425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654EC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record </w:t>
            </w:r>
            <w:proofErr w:type="spellStart"/>
            <w:r>
              <w:rPr>
                <w:rFonts w:ascii="Calibri" w:eastAsia="Calibri" w:hAnsi="Calibri" w:cs="Calibri"/>
                <w:b w:val="0"/>
                <w:bCs w:val="0"/>
                <w:color w:val="4F81BD"/>
                <w:sz w:val="22"/>
                <w:szCs w:val="22"/>
                <w:lang w:val="en-US"/>
              </w:rPr>
              <w:t>SesionCliente</w:t>
            </w:r>
            <w:proofErr w:type="spellEnd"/>
            <w:r>
              <w:rPr>
                <w:rFonts w:ascii="Calibri" w:eastAsia="Calibri" w:hAnsi="Calibri" w:cs="Calibri"/>
                <w:b w:val="0"/>
                <w:bCs w:val="0"/>
                <w:color w:val="4F81BD"/>
                <w:sz w:val="22"/>
                <w:szCs w:val="22"/>
                <w:lang w:val="en-US"/>
              </w:rPr>
              <w:t xml:space="preserve">(string Usuario, string Token, string? </w:t>
            </w:r>
            <w:proofErr w:type="spellStart"/>
            <w:r>
              <w:rPr>
                <w:rFonts w:ascii="Calibri" w:eastAsia="Calibri" w:hAnsi="Calibri" w:cs="Calibri"/>
                <w:b w:val="0"/>
                <w:bCs w:val="0"/>
                <w:color w:val="4F81BD"/>
                <w:sz w:val="22"/>
                <w:szCs w:val="22"/>
                <w:lang w:val="en-US"/>
              </w:rPr>
              <w:t>ExpiraEn</w:t>
            </w:r>
            <w:proofErr w:type="spellEnd"/>
            <w:r>
              <w:rPr>
                <w:rFonts w:ascii="Calibri" w:eastAsia="Calibri" w:hAnsi="Calibri" w:cs="Calibri"/>
                <w:b w:val="0"/>
                <w:bCs w:val="0"/>
                <w:color w:val="4F81BD"/>
                <w:sz w:val="22"/>
                <w:szCs w:val="22"/>
                <w:lang w:val="en-US"/>
              </w:rPr>
              <w:t>);</w:t>
            </w:r>
          </w:p>
          <w:p w14:paraId="630A95B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81DF71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09C88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302196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1386007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16CC67E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ABA521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SistemaConversorUI.Shared.Modelos</w:t>
            </w:r>
            <w:proofErr w:type="spellEnd"/>
          </w:p>
          <w:p w14:paraId="18EB57E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179716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record </w:t>
            </w:r>
            <w:proofErr w:type="spellStart"/>
            <w:r>
              <w:rPr>
                <w:rFonts w:ascii="Calibri" w:eastAsia="Calibri" w:hAnsi="Calibri" w:cs="Calibri"/>
                <w:b w:val="0"/>
                <w:bCs w:val="0"/>
                <w:color w:val="4F81BD"/>
                <w:sz w:val="22"/>
                <w:szCs w:val="22"/>
                <w:lang w:val="en-US"/>
              </w:rPr>
              <w:t>CategoriaCliente</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string Nombre, bool Convertible);</w:t>
            </w:r>
          </w:p>
          <w:p w14:paraId="1A4041D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E2AF78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167AE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419562E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1B014A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1B9FB4D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8E8E36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SistemaConversorUI.Shared.Modelos</w:t>
            </w:r>
            <w:proofErr w:type="spellEnd"/>
          </w:p>
          <w:p w14:paraId="7968138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8C2BF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record </w:t>
            </w:r>
            <w:proofErr w:type="spellStart"/>
            <w:r>
              <w:rPr>
                <w:rFonts w:ascii="Calibri" w:eastAsia="Calibri" w:hAnsi="Calibri" w:cs="Calibri"/>
                <w:b w:val="0"/>
                <w:bCs w:val="0"/>
                <w:color w:val="4F81BD"/>
                <w:sz w:val="22"/>
                <w:szCs w:val="22"/>
                <w:lang w:val="en-US"/>
              </w:rPr>
              <w:t>UnidadCliente</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string Nombre, string </w:t>
            </w:r>
            <w:proofErr w:type="spellStart"/>
            <w:r>
              <w:rPr>
                <w:rFonts w:ascii="Calibri" w:eastAsia="Calibri" w:hAnsi="Calibri" w:cs="Calibri"/>
                <w:b w:val="0"/>
                <w:bCs w:val="0"/>
                <w:color w:val="4F81BD"/>
                <w:sz w:val="22"/>
                <w:szCs w:val="22"/>
                <w:lang w:val="en-US"/>
              </w:rPr>
              <w:t>Simbolo</w:t>
            </w:r>
            <w:proofErr w:type="spellEnd"/>
            <w:r>
              <w:rPr>
                <w:rFonts w:ascii="Calibri" w:eastAsia="Calibri" w:hAnsi="Calibri" w:cs="Calibri"/>
                <w:b w:val="0"/>
                <w:bCs w:val="0"/>
                <w:color w:val="4F81BD"/>
                <w:sz w:val="22"/>
                <w:szCs w:val="22"/>
                <w:lang w:val="en-US"/>
              </w:rPr>
              <w:t>);</w:t>
            </w:r>
          </w:p>
          <w:p w14:paraId="5242CCC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7B7496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D8712E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41EE4EF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6E58222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462457B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B45DE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SistemaConversorUI.Shared.Modelos</w:t>
            </w:r>
            <w:proofErr w:type="spellEnd"/>
          </w:p>
          <w:p w14:paraId="42635E2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91FCD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public sealed record </w:t>
            </w:r>
            <w:proofErr w:type="spellStart"/>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w:t>
            </w:r>
          </w:p>
          <w:p w14:paraId="5410A9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double Valor,</w:t>
            </w:r>
          </w:p>
          <w:p w14:paraId="1E31105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w:t>
            </w:r>
          </w:p>
          <w:p w14:paraId="5B4CA62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w:t>
            </w:r>
          </w:p>
          <w:p w14:paraId="269024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21058F1" w14:textId="77777777" w:rsidR="00EF48FB" w:rsidRDefault="00EF48FB">
      <w:pPr>
        <w:rPr>
          <w:rFonts w:eastAsia="Calibri"/>
          <w:b w:val="0"/>
          <w:bCs w:val="0"/>
          <w:sz w:val="22"/>
          <w:szCs w:val="22"/>
        </w:rPr>
      </w:pPr>
    </w:p>
    <w:p w14:paraId="4830C475" w14:textId="77777777" w:rsidR="00EF48FB" w:rsidRDefault="00ED3AE1">
      <w:pPr>
        <w:pStyle w:val="Heading3"/>
        <w:numPr>
          <w:ilvl w:val="2"/>
          <w:numId w:val="5"/>
        </w:numPr>
        <w:rPr>
          <w:rFonts w:eastAsia="Calibri"/>
        </w:rPr>
      </w:pPr>
      <w:bookmarkStart w:id="111" w:name="_Toc243813739"/>
      <w:r>
        <w:rPr>
          <w:rFonts w:eastAsia="Calibri"/>
        </w:rPr>
        <w:t>Paso 4: Interfaces de los servicios</w:t>
      </w:r>
      <w:bookmarkEnd w:id="111"/>
    </w:p>
    <w:p w14:paraId="11EDA21B"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Las vistas dependen únicamente de estas interfaces, lo que permite sustituir la implementación sin modificar la interfaz gráfica.</w:t>
      </w:r>
    </w:p>
    <w:p w14:paraId="64709D54" w14:textId="77777777" w:rsidR="00EF48FB" w:rsidRDefault="00ED3AE1">
      <w:pPr>
        <w:pStyle w:val="Heading5"/>
        <w:spacing w:line="240" w:lineRule="auto"/>
        <w:rPr>
          <w:rFonts w:ascii="Arial" w:hAnsi="Arial" w:cs="Arial"/>
          <w:color w:val="auto"/>
        </w:rPr>
      </w:pPr>
      <w:bookmarkStart w:id="112" w:name="_Toc243813847"/>
      <w:r>
        <w:rPr>
          <w:rFonts w:ascii="Arial" w:hAnsi="Arial" w:cs="Arial"/>
          <w:i/>
          <w:iCs/>
          <w:color w:val="auto"/>
        </w:rPr>
        <w:t>Tabla 48</w:t>
      </w:r>
      <w:r>
        <w:rPr>
          <w:rFonts w:ascii="Arial" w:hAnsi="Arial" w:cs="Arial"/>
          <w:i/>
          <w:iCs/>
          <w:color w:val="auto"/>
        </w:rPr>
        <w:br/>
      </w:r>
      <w:r>
        <w:rPr>
          <w:rFonts w:ascii="Arial" w:hAnsi="Arial" w:cs="Arial"/>
          <w:color w:val="auto"/>
        </w:rPr>
        <w:t xml:space="preserve">Interfaces </w:t>
      </w:r>
      <w:proofErr w:type="spellStart"/>
      <w:r>
        <w:rPr>
          <w:rFonts w:ascii="Arial" w:hAnsi="Arial" w:cs="Arial"/>
          <w:color w:val="auto"/>
        </w:rPr>
        <w:t>IAutenticacionSoap</w:t>
      </w:r>
      <w:proofErr w:type="spellEnd"/>
      <w:r>
        <w:rPr>
          <w:rFonts w:ascii="Arial" w:hAnsi="Arial" w:cs="Arial"/>
          <w:color w:val="auto"/>
        </w:rPr>
        <w:t xml:space="preserve"> e </w:t>
      </w:r>
      <w:proofErr w:type="spellStart"/>
      <w:r>
        <w:rPr>
          <w:rFonts w:ascii="Arial" w:hAnsi="Arial" w:cs="Arial"/>
          <w:color w:val="auto"/>
        </w:rPr>
        <w:t>IConversionSoap</w:t>
      </w:r>
      <w:proofErr w:type="spellEnd"/>
      <w:r>
        <w:rPr>
          <w:rFonts w:ascii="Arial" w:hAnsi="Arial" w:cs="Arial"/>
          <w:color w:val="auto"/>
        </w:rPr>
        <w:t xml:space="preserve"> (Interfaces)</w:t>
      </w:r>
      <w:bookmarkEnd w:id="112"/>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9A8F5C0" w14:textId="77777777">
        <w:tc>
          <w:tcPr>
            <w:tcW w:w="8504" w:type="dxa"/>
            <w:tcMar>
              <w:top w:w="100" w:type="dxa"/>
              <w:left w:w="100" w:type="dxa"/>
              <w:bottom w:w="100" w:type="dxa"/>
              <w:right w:w="100" w:type="dxa"/>
            </w:tcMar>
          </w:tcPr>
          <w:p w14:paraId="4F50903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60B9224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39652C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797B403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SistemaConversorUI.Shared.Modelos</w:t>
            </w:r>
            <w:proofErr w:type="spellEnd"/>
            <w:r>
              <w:rPr>
                <w:rFonts w:ascii="Calibri" w:eastAsia="Calibri" w:hAnsi="Calibri" w:cs="Calibri"/>
                <w:b w:val="0"/>
                <w:bCs w:val="0"/>
                <w:color w:val="4F81BD"/>
                <w:sz w:val="22"/>
                <w:szCs w:val="22"/>
                <w:lang w:val="en-US"/>
              </w:rPr>
              <w:t>;</w:t>
            </w:r>
          </w:p>
          <w:p w14:paraId="085B968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CAAD8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SistemaConversorUI.Shared.Interfaces</w:t>
            </w:r>
            <w:proofErr w:type="spellEnd"/>
          </w:p>
          <w:p w14:paraId="0148C1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F2A3C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interface </w:t>
            </w:r>
            <w:proofErr w:type="spellStart"/>
            <w:r>
              <w:rPr>
                <w:rFonts w:ascii="Calibri" w:eastAsia="Calibri" w:hAnsi="Calibri" w:cs="Calibri"/>
                <w:b w:val="0"/>
                <w:bCs w:val="0"/>
                <w:color w:val="4F81BD"/>
                <w:sz w:val="22"/>
                <w:szCs w:val="22"/>
                <w:lang w:val="en-US"/>
              </w:rPr>
              <w:t>IAutenticacionSoap</w:t>
            </w:r>
            <w:proofErr w:type="spellEnd"/>
          </w:p>
          <w:p w14:paraId="725CA6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7F4692"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proofErr w:type="spellStart"/>
            <w:r w:rsidRPr="00BA4F52">
              <w:rPr>
                <w:rFonts w:ascii="Calibri" w:eastAsia="Calibri" w:hAnsi="Calibri" w:cs="Calibri"/>
                <w:b w:val="0"/>
                <w:bCs w:val="0"/>
                <w:color w:val="4F81BD"/>
                <w:sz w:val="22"/>
                <w:szCs w:val="22"/>
                <w:lang w:val="es-EC"/>
              </w:rPr>
              <w:t>Task</w:t>
            </w:r>
            <w:proofErr w:type="spellEnd"/>
            <w:r w:rsidRPr="00BA4F52">
              <w:rPr>
                <w:rFonts w:ascii="Calibri" w:eastAsia="Calibri" w:hAnsi="Calibri" w:cs="Calibri"/>
                <w:b w:val="0"/>
                <w:bCs w:val="0"/>
                <w:color w:val="4F81BD"/>
                <w:sz w:val="22"/>
                <w:szCs w:val="22"/>
                <w:lang w:val="es-EC"/>
              </w:rPr>
              <w:t>&lt;</w:t>
            </w:r>
            <w:proofErr w:type="spellStart"/>
            <w:r w:rsidRPr="00BA4F52">
              <w:rPr>
                <w:rFonts w:ascii="Calibri" w:eastAsia="Calibri" w:hAnsi="Calibri" w:cs="Calibri"/>
                <w:b w:val="0"/>
                <w:bCs w:val="0"/>
                <w:color w:val="4F81BD"/>
                <w:sz w:val="22"/>
                <w:szCs w:val="22"/>
                <w:lang w:val="es-EC"/>
              </w:rPr>
              <w:t>SesionCliente</w:t>
            </w:r>
            <w:proofErr w:type="spellEnd"/>
            <w:r w:rsidRPr="00BA4F52">
              <w:rPr>
                <w:rFonts w:ascii="Calibri" w:eastAsia="Calibri" w:hAnsi="Calibri" w:cs="Calibri"/>
                <w:b w:val="0"/>
                <w:bCs w:val="0"/>
                <w:color w:val="4F81BD"/>
                <w:sz w:val="22"/>
                <w:szCs w:val="22"/>
                <w:lang w:val="es-EC"/>
              </w:rPr>
              <w:t xml:space="preserve">&gt; </w:t>
            </w:r>
            <w:proofErr w:type="spellStart"/>
            <w:r w:rsidRPr="00BA4F52">
              <w:rPr>
                <w:rFonts w:ascii="Calibri" w:eastAsia="Calibri" w:hAnsi="Calibri" w:cs="Calibri"/>
                <w:b w:val="0"/>
                <w:bCs w:val="0"/>
                <w:color w:val="4F81BD"/>
                <w:sz w:val="22"/>
                <w:szCs w:val="22"/>
                <w:lang w:val="es-EC"/>
              </w:rPr>
              <w:t>IniciarSesionAsync</w:t>
            </w:r>
            <w:proofErr w:type="spellEnd"/>
            <w:r w:rsidRPr="00BA4F52">
              <w:rPr>
                <w:rFonts w:ascii="Calibri" w:eastAsia="Calibri" w:hAnsi="Calibri" w:cs="Calibri"/>
                <w:b w:val="0"/>
                <w:bCs w:val="0"/>
                <w:color w:val="4F81BD"/>
                <w:sz w:val="22"/>
                <w:szCs w:val="22"/>
                <w:lang w:val="es-EC"/>
              </w:rPr>
              <w:t>(</w:t>
            </w:r>
            <w:proofErr w:type="spellStart"/>
            <w:r w:rsidRPr="00BA4F52">
              <w:rPr>
                <w:rFonts w:ascii="Calibri" w:eastAsia="Calibri" w:hAnsi="Calibri" w:cs="Calibri"/>
                <w:b w:val="0"/>
                <w:bCs w:val="0"/>
                <w:color w:val="4F81BD"/>
                <w:sz w:val="22"/>
                <w:szCs w:val="22"/>
                <w:lang w:val="es-EC"/>
              </w:rPr>
              <w:t>string</w:t>
            </w:r>
            <w:proofErr w:type="spellEnd"/>
            <w:r w:rsidRPr="00BA4F52">
              <w:rPr>
                <w:rFonts w:ascii="Calibri" w:eastAsia="Calibri" w:hAnsi="Calibri" w:cs="Calibri"/>
                <w:b w:val="0"/>
                <w:bCs w:val="0"/>
                <w:color w:val="4F81BD"/>
                <w:sz w:val="22"/>
                <w:szCs w:val="22"/>
                <w:lang w:val="es-EC"/>
              </w:rPr>
              <w:t xml:space="preserve"> usuario, </w:t>
            </w:r>
            <w:proofErr w:type="spellStart"/>
            <w:r w:rsidRPr="00BA4F52">
              <w:rPr>
                <w:rFonts w:ascii="Calibri" w:eastAsia="Calibri" w:hAnsi="Calibri" w:cs="Calibri"/>
                <w:b w:val="0"/>
                <w:bCs w:val="0"/>
                <w:color w:val="4F81BD"/>
                <w:sz w:val="22"/>
                <w:szCs w:val="22"/>
                <w:lang w:val="es-EC"/>
              </w:rPr>
              <w:t>string</w:t>
            </w:r>
            <w:proofErr w:type="spellEnd"/>
            <w:r w:rsidRPr="00BA4F52">
              <w:rPr>
                <w:rFonts w:ascii="Calibri" w:eastAsia="Calibri" w:hAnsi="Calibri" w:cs="Calibri"/>
                <w:b w:val="0"/>
                <w:bCs w:val="0"/>
                <w:color w:val="4F81BD"/>
                <w:sz w:val="22"/>
                <w:szCs w:val="22"/>
                <w:lang w:val="es-EC"/>
              </w:rPr>
              <w:t xml:space="preserve"> clave);</w:t>
            </w:r>
          </w:p>
          <w:p w14:paraId="18C34940" w14:textId="77777777" w:rsidR="00EF48FB" w:rsidRPr="00BA4F52" w:rsidRDefault="00EF48FB">
            <w:pPr>
              <w:widowControl w:val="0"/>
              <w:spacing w:line="240" w:lineRule="auto"/>
              <w:rPr>
                <w:rFonts w:ascii="Calibri" w:eastAsia="Calibri" w:hAnsi="Calibri" w:cs="Calibri"/>
                <w:b w:val="0"/>
                <w:bCs w:val="0"/>
                <w:color w:val="4F81BD"/>
                <w:sz w:val="22"/>
                <w:szCs w:val="22"/>
                <w:lang w:val="es-EC"/>
              </w:rPr>
            </w:pPr>
          </w:p>
          <w:p w14:paraId="16DDD98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Task </w:t>
            </w:r>
            <w:proofErr w:type="spellStart"/>
            <w:r>
              <w:rPr>
                <w:rFonts w:ascii="Calibri" w:eastAsia="Calibri" w:hAnsi="Calibri" w:cs="Calibri"/>
                <w:b w:val="0"/>
                <w:bCs w:val="0"/>
                <w:color w:val="4F81BD"/>
                <w:sz w:val="22"/>
                <w:szCs w:val="22"/>
                <w:lang w:val="en-US"/>
              </w:rPr>
              <w:t>CambiarClaveAsync</w:t>
            </w:r>
            <w:proofErr w:type="spellEnd"/>
            <w:r>
              <w:rPr>
                <w:rFonts w:ascii="Calibri" w:eastAsia="Calibri" w:hAnsi="Calibri" w:cs="Calibri"/>
                <w:b w:val="0"/>
                <w:bCs w:val="0"/>
                <w:color w:val="4F81BD"/>
                <w:sz w:val="22"/>
                <w:szCs w:val="22"/>
                <w:lang w:val="en-US"/>
              </w:rPr>
              <w:t>(</w:t>
            </w:r>
          </w:p>
          <w:p w14:paraId="57EF734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w:t>
            </w:r>
          </w:p>
          <w:p w14:paraId="182727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claveActual</w:t>
            </w:r>
            <w:proofErr w:type="spellEnd"/>
            <w:r>
              <w:rPr>
                <w:rFonts w:ascii="Calibri" w:eastAsia="Calibri" w:hAnsi="Calibri" w:cs="Calibri"/>
                <w:b w:val="0"/>
                <w:bCs w:val="0"/>
                <w:color w:val="4F81BD"/>
                <w:sz w:val="22"/>
                <w:szCs w:val="22"/>
                <w:lang w:val="en-US"/>
              </w:rPr>
              <w:t>,</w:t>
            </w:r>
          </w:p>
          <w:p w14:paraId="3126A4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claveNueva</w:t>
            </w:r>
            <w:proofErr w:type="spellEnd"/>
            <w:r>
              <w:rPr>
                <w:rFonts w:ascii="Calibri" w:eastAsia="Calibri" w:hAnsi="Calibri" w:cs="Calibri"/>
                <w:b w:val="0"/>
                <w:bCs w:val="0"/>
                <w:color w:val="4F81BD"/>
                <w:sz w:val="22"/>
                <w:szCs w:val="22"/>
                <w:lang w:val="en-US"/>
              </w:rPr>
              <w:t>);</w:t>
            </w:r>
          </w:p>
          <w:p w14:paraId="328CF0E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0218F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3F83C5A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D421A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SistemaConversorUI.Shared.Modelos</w:t>
            </w:r>
            <w:proofErr w:type="spellEnd"/>
            <w:r>
              <w:rPr>
                <w:rFonts w:ascii="Calibri" w:eastAsia="Calibri" w:hAnsi="Calibri" w:cs="Calibri"/>
                <w:b w:val="0"/>
                <w:bCs w:val="0"/>
                <w:color w:val="4F81BD"/>
                <w:sz w:val="22"/>
                <w:szCs w:val="22"/>
                <w:lang w:val="en-US"/>
              </w:rPr>
              <w:t>;</w:t>
            </w:r>
          </w:p>
          <w:p w14:paraId="2C02EFE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07BAD4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258197E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77AE63C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83756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SistemaConversorUI.Shared.Interfaces</w:t>
            </w:r>
            <w:proofErr w:type="spellEnd"/>
          </w:p>
          <w:p w14:paraId="7E0D0AE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568CC1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interface </w:t>
            </w:r>
            <w:proofErr w:type="spellStart"/>
            <w:r>
              <w:rPr>
                <w:rFonts w:ascii="Calibri" w:eastAsia="Calibri" w:hAnsi="Calibri" w:cs="Calibri"/>
                <w:b w:val="0"/>
                <w:bCs w:val="0"/>
                <w:color w:val="4F81BD"/>
                <w:sz w:val="22"/>
                <w:szCs w:val="22"/>
                <w:lang w:val="en-US"/>
              </w:rPr>
              <w:t>IConversionSoap</w:t>
            </w:r>
            <w:proofErr w:type="spellEnd"/>
          </w:p>
          <w:p w14:paraId="306A45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7F653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Task&lt;</w:t>
            </w:r>
            <w:proofErr w:type="spellStart"/>
            <w:r>
              <w:rPr>
                <w:rFonts w:ascii="Calibri" w:eastAsia="Calibri" w:hAnsi="Calibri" w:cs="Calibri"/>
                <w:b w:val="0"/>
                <w:bCs w:val="0"/>
                <w:color w:val="4F81BD"/>
                <w:sz w:val="22"/>
                <w:szCs w:val="22"/>
                <w:lang w:val="en-US"/>
              </w:rPr>
              <w:t>IReadOnlyList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CategoriaCliente</w:t>
            </w:r>
            <w:proofErr w:type="spellEnd"/>
            <w:r>
              <w:rPr>
                <w:rFonts w:ascii="Calibri" w:eastAsia="Calibri" w:hAnsi="Calibri" w:cs="Calibri"/>
                <w:b w:val="0"/>
                <w:bCs w:val="0"/>
                <w:color w:val="4F81BD"/>
                <w:sz w:val="22"/>
                <w:szCs w:val="22"/>
                <w:lang w:val="en-US"/>
              </w:rPr>
              <w:t xml:space="preserve">&gt;&gt; </w:t>
            </w:r>
            <w:proofErr w:type="spellStart"/>
            <w:r>
              <w:rPr>
                <w:rFonts w:ascii="Calibri" w:eastAsia="Calibri" w:hAnsi="Calibri" w:cs="Calibri"/>
                <w:b w:val="0"/>
                <w:bCs w:val="0"/>
                <w:color w:val="4F81BD"/>
                <w:sz w:val="22"/>
                <w:szCs w:val="22"/>
                <w:lang w:val="en-US"/>
              </w:rPr>
              <w:t>ConsultarCatalogoAsync</w:t>
            </w:r>
            <w:proofErr w:type="spellEnd"/>
            <w:r>
              <w:rPr>
                <w:rFonts w:ascii="Calibri" w:eastAsia="Calibri" w:hAnsi="Calibri" w:cs="Calibri"/>
                <w:b w:val="0"/>
                <w:bCs w:val="0"/>
                <w:color w:val="4F81BD"/>
                <w:sz w:val="22"/>
                <w:szCs w:val="22"/>
                <w:lang w:val="en-US"/>
              </w:rPr>
              <w:t>(string token);</w:t>
            </w:r>
          </w:p>
          <w:p w14:paraId="3FFB58D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88CF6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Task&lt;</w:t>
            </w:r>
            <w:proofErr w:type="spellStart"/>
            <w:r>
              <w:rPr>
                <w:rFonts w:ascii="Calibri" w:eastAsia="Calibri" w:hAnsi="Calibri" w:cs="Calibri"/>
                <w:b w:val="0"/>
                <w:bCs w:val="0"/>
                <w:color w:val="4F81BD"/>
                <w:sz w:val="22"/>
                <w:szCs w:val="22"/>
                <w:lang w:val="en-US"/>
              </w:rPr>
              <w:t>IReadOnlyList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UnidadCliente</w:t>
            </w:r>
            <w:proofErr w:type="spellEnd"/>
            <w:r>
              <w:rPr>
                <w:rFonts w:ascii="Calibri" w:eastAsia="Calibri" w:hAnsi="Calibri" w:cs="Calibri"/>
                <w:b w:val="0"/>
                <w:bCs w:val="0"/>
                <w:color w:val="4F81BD"/>
                <w:sz w:val="22"/>
                <w:szCs w:val="22"/>
                <w:lang w:val="en-US"/>
              </w:rPr>
              <w:t xml:space="preserve">&gt;&gt; </w:t>
            </w:r>
            <w:proofErr w:type="spellStart"/>
            <w:r>
              <w:rPr>
                <w:rFonts w:ascii="Calibri" w:eastAsia="Calibri" w:hAnsi="Calibri" w:cs="Calibri"/>
                <w:b w:val="0"/>
                <w:bCs w:val="0"/>
                <w:color w:val="4F81BD"/>
                <w:sz w:val="22"/>
                <w:szCs w:val="22"/>
                <w:lang w:val="en-US"/>
              </w:rPr>
              <w:t>ConsultarUnidadesAsync</w:t>
            </w:r>
            <w:proofErr w:type="spellEnd"/>
            <w:r>
              <w:rPr>
                <w:rFonts w:ascii="Calibri" w:eastAsia="Calibri" w:hAnsi="Calibri" w:cs="Calibri"/>
                <w:b w:val="0"/>
                <w:bCs w:val="0"/>
                <w:color w:val="4F81BD"/>
                <w:sz w:val="22"/>
                <w:szCs w:val="22"/>
                <w:lang w:val="en-US"/>
              </w:rPr>
              <w:t>(</w:t>
            </w:r>
          </w:p>
          <w:p w14:paraId="42DC022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w:t>
            </w:r>
          </w:p>
          <w:p w14:paraId="0D4C48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w:t>
            </w:r>
          </w:p>
          <w:p w14:paraId="4289DDA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E09928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Task&lt;double&gt; </w:t>
            </w:r>
            <w:proofErr w:type="spellStart"/>
            <w:r>
              <w:rPr>
                <w:rFonts w:ascii="Calibri" w:eastAsia="Calibri" w:hAnsi="Calibri" w:cs="Calibri"/>
                <w:b w:val="0"/>
                <w:bCs w:val="0"/>
                <w:color w:val="4F81BD"/>
                <w:sz w:val="22"/>
                <w:szCs w:val="22"/>
                <w:lang w:val="en-US"/>
              </w:rPr>
              <w:t>ConvertirLongitudAsync</w:t>
            </w:r>
            <w:proofErr w:type="spellEnd"/>
            <w:r>
              <w:rPr>
                <w:rFonts w:ascii="Calibri" w:eastAsia="Calibri" w:hAnsi="Calibri" w:cs="Calibri"/>
                <w:b w:val="0"/>
                <w:bCs w:val="0"/>
                <w:color w:val="4F81BD"/>
                <w:sz w:val="22"/>
                <w:szCs w:val="22"/>
                <w:lang w:val="en-US"/>
              </w:rPr>
              <w:t>(</w:t>
            </w:r>
          </w:p>
          <w:p w14:paraId="10483C9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solicitud,</w:t>
            </w:r>
          </w:p>
          <w:p w14:paraId="3E4908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w:t>
            </w:r>
          </w:p>
          <w:p w14:paraId="12DDD76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39DFB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Task&lt;double&gt; </w:t>
            </w:r>
            <w:proofErr w:type="spellStart"/>
            <w:r>
              <w:rPr>
                <w:rFonts w:ascii="Calibri" w:eastAsia="Calibri" w:hAnsi="Calibri" w:cs="Calibri"/>
                <w:b w:val="0"/>
                <w:bCs w:val="0"/>
                <w:color w:val="4F81BD"/>
                <w:sz w:val="22"/>
                <w:szCs w:val="22"/>
                <w:lang w:val="en-US"/>
              </w:rPr>
              <w:t>ConvertirMasaAsync</w:t>
            </w:r>
            <w:proofErr w:type="spellEnd"/>
            <w:r>
              <w:rPr>
                <w:rFonts w:ascii="Calibri" w:eastAsia="Calibri" w:hAnsi="Calibri" w:cs="Calibri"/>
                <w:b w:val="0"/>
                <w:bCs w:val="0"/>
                <w:color w:val="4F81BD"/>
                <w:sz w:val="22"/>
                <w:szCs w:val="22"/>
                <w:lang w:val="en-US"/>
              </w:rPr>
              <w:t>(</w:t>
            </w:r>
          </w:p>
          <w:p w14:paraId="3EB9453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solicitud,</w:t>
            </w:r>
          </w:p>
          <w:p w14:paraId="64A00E7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w:t>
            </w:r>
          </w:p>
          <w:p w14:paraId="6B58B94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5C80FB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Task&lt;double&gt; </w:t>
            </w:r>
            <w:proofErr w:type="spellStart"/>
            <w:r>
              <w:rPr>
                <w:rFonts w:ascii="Calibri" w:eastAsia="Calibri" w:hAnsi="Calibri" w:cs="Calibri"/>
                <w:b w:val="0"/>
                <w:bCs w:val="0"/>
                <w:color w:val="4F81BD"/>
                <w:sz w:val="22"/>
                <w:szCs w:val="22"/>
                <w:lang w:val="en-US"/>
              </w:rPr>
              <w:t>ConvertirTemperaturaAsync</w:t>
            </w:r>
            <w:proofErr w:type="spellEnd"/>
            <w:r>
              <w:rPr>
                <w:rFonts w:ascii="Calibri" w:eastAsia="Calibri" w:hAnsi="Calibri" w:cs="Calibri"/>
                <w:b w:val="0"/>
                <w:bCs w:val="0"/>
                <w:color w:val="4F81BD"/>
                <w:sz w:val="22"/>
                <w:szCs w:val="22"/>
                <w:lang w:val="en-US"/>
              </w:rPr>
              <w:t>(</w:t>
            </w:r>
          </w:p>
          <w:p w14:paraId="27109BC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w:t>
            </w:r>
          </w:p>
          <w:p w14:paraId="433409A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w:t>
            </w:r>
          </w:p>
          <w:p w14:paraId="3E6299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B4AEF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1E88D30" w14:textId="77777777" w:rsidR="00EF48FB" w:rsidRDefault="00EF48FB">
      <w:pPr>
        <w:rPr>
          <w:rFonts w:eastAsia="Calibri"/>
          <w:b w:val="0"/>
          <w:bCs w:val="0"/>
          <w:sz w:val="22"/>
          <w:szCs w:val="22"/>
        </w:rPr>
      </w:pPr>
    </w:p>
    <w:p w14:paraId="517D1406" w14:textId="77777777" w:rsidR="00EF48FB" w:rsidRDefault="00ED3AE1">
      <w:pPr>
        <w:pStyle w:val="Heading3"/>
        <w:numPr>
          <w:ilvl w:val="2"/>
          <w:numId w:val="5"/>
        </w:numPr>
        <w:rPr>
          <w:rFonts w:eastAsia="Calibri"/>
        </w:rPr>
      </w:pPr>
      <w:bookmarkStart w:id="113" w:name="_Toc243813740"/>
      <w:r>
        <w:rPr>
          <w:rFonts w:eastAsia="Calibri"/>
        </w:rPr>
        <w:t>Paso 5: Adaptadores SOAP</w:t>
      </w:r>
      <w:bookmarkEnd w:id="113"/>
    </w:p>
    <w:p w14:paraId="4675FCC1"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Los adaptadores construyen manualmente el sobre SOAP con </w:t>
      </w:r>
      <w:proofErr w:type="spellStart"/>
      <w:r>
        <w:rPr>
          <w:rFonts w:eastAsia="Calibri"/>
          <w:b w:val="0"/>
          <w:bCs w:val="0"/>
          <w:i/>
          <w:iCs/>
          <w:sz w:val="22"/>
          <w:szCs w:val="22"/>
        </w:rPr>
        <w:t>XDocument</w:t>
      </w:r>
      <w:proofErr w:type="spellEnd"/>
      <w:r>
        <w:rPr>
          <w:rFonts w:eastAsia="Calibri"/>
          <w:b w:val="0"/>
          <w:bCs w:val="0"/>
          <w:sz w:val="22"/>
          <w:szCs w:val="22"/>
        </w:rPr>
        <w:t xml:space="preserve">, envían la petición con </w:t>
      </w:r>
      <w:proofErr w:type="spellStart"/>
      <w:r>
        <w:rPr>
          <w:rFonts w:eastAsia="Calibri"/>
          <w:b w:val="0"/>
          <w:bCs w:val="0"/>
          <w:i/>
          <w:iCs/>
          <w:sz w:val="22"/>
          <w:szCs w:val="22"/>
        </w:rPr>
        <w:t>HttpClient</w:t>
      </w:r>
      <w:proofErr w:type="spellEnd"/>
      <w:r>
        <w:rPr>
          <w:rFonts w:eastAsia="Calibri"/>
          <w:b w:val="0"/>
          <w:bCs w:val="0"/>
          <w:sz w:val="22"/>
          <w:szCs w:val="22"/>
        </w:rPr>
        <w:t xml:space="preserve"> y el encabezado </w:t>
      </w:r>
      <w:proofErr w:type="spellStart"/>
      <w:r>
        <w:rPr>
          <w:rFonts w:eastAsia="Calibri"/>
          <w:b w:val="0"/>
          <w:bCs w:val="0"/>
          <w:i/>
          <w:iCs/>
          <w:sz w:val="22"/>
          <w:szCs w:val="22"/>
        </w:rPr>
        <w:t>SOAPAction</w:t>
      </w:r>
      <w:proofErr w:type="spellEnd"/>
      <w:r>
        <w:rPr>
          <w:rFonts w:eastAsia="Calibri"/>
          <w:b w:val="0"/>
          <w:bCs w:val="0"/>
          <w:sz w:val="22"/>
          <w:szCs w:val="22"/>
        </w:rPr>
        <w:t xml:space="preserve">, y leen la respuesta por nombre de elemento. Este enfoque funciona igual en Windows, Android y el servidor web, sin depender de clases generadas. El adaptador de conversión agrega el token en la cabecera SOAP y convierte los SOAP </w:t>
      </w:r>
      <w:proofErr w:type="spellStart"/>
      <w:r>
        <w:rPr>
          <w:rFonts w:eastAsia="Calibri"/>
          <w:b w:val="0"/>
          <w:bCs w:val="0"/>
          <w:sz w:val="22"/>
          <w:szCs w:val="22"/>
        </w:rPr>
        <w:t>Faults</w:t>
      </w:r>
      <w:proofErr w:type="spellEnd"/>
      <w:r>
        <w:rPr>
          <w:rFonts w:eastAsia="Calibri"/>
          <w:b w:val="0"/>
          <w:bCs w:val="0"/>
          <w:sz w:val="22"/>
          <w:szCs w:val="22"/>
        </w:rPr>
        <w:t xml:space="preserve"> en excepciones con el mensaje del servidor.</w:t>
      </w:r>
    </w:p>
    <w:p w14:paraId="376E4909" w14:textId="77777777" w:rsidR="00EF48FB" w:rsidRDefault="00ED3AE1">
      <w:pPr>
        <w:pStyle w:val="Heading5"/>
        <w:spacing w:line="240" w:lineRule="auto"/>
        <w:rPr>
          <w:rFonts w:ascii="Arial" w:hAnsi="Arial" w:cs="Arial"/>
          <w:color w:val="auto"/>
        </w:rPr>
      </w:pPr>
      <w:bookmarkStart w:id="114" w:name="_Toc243813848"/>
      <w:r>
        <w:rPr>
          <w:rFonts w:ascii="Arial" w:hAnsi="Arial" w:cs="Arial"/>
          <w:i/>
          <w:iCs/>
          <w:color w:val="auto"/>
        </w:rPr>
        <w:t>Tabla 49</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AdaptadorAutenticacionSoap</w:t>
      </w:r>
      <w:proofErr w:type="spellEnd"/>
      <w:r>
        <w:rPr>
          <w:rFonts w:ascii="Arial" w:hAnsi="Arial" w:cs="Arial"/>
          <w:color w:val="auto"/>
        </w:rPr>
        <w:t xml:space="preserve"> (Adaptadores)</w:t>
      </w:r>
      <w:bookmarkEnd w:id="11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CBD17FC" w14:textId="77777777">
        <w:tc>
          <w:tcPr>
            <w:tcW w:w="8504" w:type="dxa"/>
            <w:tcMar>
              <w:top w:w="100" w:type="dxa"/>
              <w:left w:w="100" w:type="dxa"/>
              <w:bottom w:w="100" w:type="dxa"/>
              <w:right w:w="100" w:type="dxa"/>
            </w:tcMar>
          </w:tcPr>
          <w:p w14:paraId="1CF4BEB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SistemaConversorUI.Shared.Interfaces</w:t>
            </w:r>
            <w:proofErr w:type="spellEnd"/>
            <w:r>
              <w:rPr>
                <w:rFonts w:ascii="Calibri" w:eastAsia="Calibri" w:hAnsi="Calibri" w:cs="Calibri"/>
                <w:b w:val="0"/>
                <w:bCs w:val="0"/>
                <w:color w:val="4F81BD"/>
                <w:sz w:val="22"/>
                <w:szCs w:val="22"/>
                <w:lang w:val="en-US"/>
              </w:rPr>
              <w:t>;</w:t>
            </w:r>
          </w:p>
          <w:p w14:paraId="7444D07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SistemaConversorUI.Shared.Modelos</w:t>
            </w:r>
            <w:proofErr w:type="spellEnd"/>
            <w:r>
              <w:rPr>
                <w:rFonts w:ascii="Calibri" w:eastAsia="Calibri" w:hAnsi="Calibri" w:cs="Calibri"/>
                <w:b w:val="0"/>
                <w:bCs w:val="0"/>
                <w:color w:val="4F81BD"/>
                <w:sz w:val="22"/>
                <w:szCs w:val="22"/>
                <w:lang w:val="en-US"/>
              </w:rPr>
              <w:t>;</w:t>
            </w:r>
          </w:p>
          <w:p w14:paraId="0EFE2D3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using System;</w:t>
            </w:r>
          </w:p>
          <w:p w14:paraId="481A46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System.Collections.Generic</w:t>
            </w:r>
            <w:proofErr w:type="spellEnd"/>
            <w:r>
              <w:rPr>
                <w:rFonts w:ascii="Calibri" w:eastAsia="Calibri" w:hAnsi="Calibri" w:cs="Calibri"/>
                <w:b w:val="0"/>
                <w:bCs w:val="0"/>
                <w:color w:val="4F81BD"/>
                <w:sz w:val="22"/>
                <w:szCs w:val="22"/>
                <w:lang w:val="en-US"/>
              </w:rPr>
              <w:t>;</w:t>
            </w:r>
          </w:p>
          <w:p w14:paraId="32FEC9E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739460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System.Xml.Linq</w:t>
            </w:r>
            <w:proofErr w:type="spellEnd"/>
            <w:r>
              <w:rPr>
                <w:rFonts w:ascii="Calibri" w:eastAsia="Calibri" w:hAnsi="Calibri" w:cs="Calibri"/>
                <w:b w:val="0"/>
                <w:bCs w:val="0"/>
                <w:color w:val="4F81BD"/>
                <w:sz w:val="22"/>
                <w:szCs w:val="22"/>
                <w:lang w:val="en-US"/>
              </w:rPr>
              <w:t>;</w:t>
            </w:r>
          </w:p>
          <w:p w14:paraId="1E4A20C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CD8347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SistemaConversorUI.Shared.Adaptadores</w:t>
            </w:r>
            <w:proofErr w:type="spellEnd"/>
          </w:p>
          <w:p w14:paraId="2D612EE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450B82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sealed class </w:t>
            </w:r>
            <w:proofErr w:type="spellStart"/>
            <w:r>
              <w:rPr>
                <w:rFonts w:ascii="Calibri" w:eastAsia="Calibri" w:hAnsi="Calibri" w:cs="Calibri"/>
                <w:b w:val="0"/>
                <w:bCs w:val="0"/>
                <w:color w:val="4F81BD"/>
                <w:sz w:val="22"/>
                <w:szCs w:val="22"/>
                <w:lang w:val="en-US"/>
              </w:rPr>
              <w:t>AdaptadorAutenticacionSoap</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IAutenticacionSoap</w:t>
            </w:r>
            <w:proofErr w:type="spellEnd"/>
          </w:p>
          <w:p w14:paraId="27B448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A424BD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XNamespace</w:t>
            </w:r>
            <w:proofErr w:type="spellEnd"/>
            <w:r>
              <w:rPr>
                <w:rFonts w:ascii="Calibri" w:eastAsia="Calibri" w:hAnsi="Calibri" w:cs="Calibri"/>
                <w:b w:val="0"/>
                <w:bCs w:val="0"/>
                <w:color w:val="4F81BD"/>
                <w:sz w:val="22"/>
                <w:szCs w:val="22"/>
                <w:lang w:val="en-US"/>
              </w:rPr>
              <w:t xml:space="preserve"> Soap =</w:t>
            </w:r>
          </w:p>
          <w:p w14:paraId="6C64D2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"http://schemas.xmlsoap.org/soap/envelope/";</w:t>
            </w:r>
          </w:p>
          <w:p w14:paraId="72DAE6C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2D376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XNamespace</w:t>
            </w:r>
            <w:proofErr w:type="spellEnd"/>
            <w:r>
              <w:rPr>
                <w:rFonts w:ascii="Calibri" w:eastAsia="Calibri" w:hAnsi="Calibri" w:cs="Calibri"/>
                <w:b w:val="0"/>
                <w:bCs w:val="0"/>
                <w:color w:val="4F81BD"/>
                <w:sz w:val="22"/>
                <w:szCs w:val="22"/>
                <w:lang w:val="en-US"/>
              </w:rPr>
              <w:t xml:space="preserve"> Servicio =</w:t>
            </w:r>
          </w:p>
          <w:p w14:paraId="15788DA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"http://wservicios.controladores.monster.edu.ec/";</w:t>
            </w:r>
          </w:p>
          <w:p w14:paraId="4CDE94C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1FFA6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HttpClient</w:t>
            </w:r>
            <w:proofErr w:type="spellEnd"/>
            <w:r>
              <w:rPr>
                <w:rFonts w:ascii="Calibri" w:eastAsia="Calibri" w:hAnsi="Calibri" w:cs="Calibri"/>
                <w:b w:val="0"/>
                <w:bCs w:val="0"/>
                <w:color w:val="4F81BD"/>
                <w:sz w:val="22"/>
                <w:szCs w:val="22"/>
                <w:lang w:val="en-US"/>
              </w:rPr>
              <w:t xml:space="preserve"> _http;</w:t>
            </w:r>
          </w:p>
          <w:p w14:paraId="17B401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Uri _</w:t>
            </w:r>
            <w:proofErr w:type="spellStart"/>
            <w:r>
              <w:rPr>
                <w:rFonts w:ascii="Calibri" w:eastAsia="Calibri" w:hAnsi="Calibri" w:cs="Calibri"/>
                <w:b w:val="0"/>
                <w:bCs w:val="0"/>
                <w:color w:val="4F81BD"/>
                <w:sz w:val="22"/>
                <w:szCs w:val="22"/>
                <w:lang w:val="en-US"/>
              </w:rPr>
              <w:t>urlServicio</w:t>
            </w:r>
            <w:proofErr w:type="spellEnd"/>
            <w:r>
              <w:rPr>
                <w:rFonts w:ascii="Calibri" w:eastAsia="Calibri" w:hAnsi="Calibri" w:cs="Calibri"/>
                <w:b w:val="0"/>
                <w:bCs w:val="0"/>
                <w:color w:val="4F81BD"/>
                <w:sz w:val="22"/>
                <w:szCs w:val="22"/>
                <w:lang w:val="en-US"/>
              </w:rPr>
              <w:t>;</w:t>
            </w:r>
          </w:p>
          <w:p w14:paraId="6FAD740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C49855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public AdaptadorAutenticacionSoap(HttpClient http, OpcionesCliente opciones)</w:t>
            </w:r>
          </w:p>
          <w:p w14:paraId="5B8D2F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252D47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_http = http;</w:t>
            </w:r>
          </w:p>
          <w:p w14:paraId="4EADFC2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_urlServicio = new Uri(new Uri(opciones.UrlServidor), "AutenticacionWS.svc");</w:t>
            </w:r>
          </w:p>
          <w:p w14:paraId="03AE2D1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C05BB6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2F340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async Task&lt;SesionCliente&gt; IniciarSesionAsync(</w:t>
            </w:r>
          </w:p>
          <w:p w14:paraId="1903FF2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string usuario,</w:t>
            </w:r>
          </w:p>
          <w:p w14:paraId="4960C67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string clave)</w:t>
            </w:r>
          </w:p>
          <w:p w14:paraId="20A9FB9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42603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documento = await EnviarAsync(</w:t>
            </w:r>
          </w:p>
          <w:p w14:paraId="3170C7A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"login",</w:t>
            </w:r>
          </w:p>
          <w:p w14:paraId="4EA737F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("usuario", usuario),</w:t>
            </w:r>
          </w:p>
          <w:p w14:paraId="001BD03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("clave", clave));</w:t>
            </w:r>
          </w:p>
          <w:p w14:paraId="460F5F4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6C7722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token = documento.Descendants()</w:t>
            </w:r>
          </w:p>
          <w:p w14:paraId="3C7302F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FirstOrDefault</w:t>
            </w:r>
            <w:proofErr w:type="spellEnd"/>
            <w:r>
              <w:rPr>
                <w:rFonts w:ascii="Calibri" w:eastAsia="Calibri" w:hAnsi="Calibri" w:cs="Calibri"/>
                <w:b w:val="0"/>
                <w:bCs w:val="0"/>
                <w:color w:val="4F81BD"/>
                <w:sz w:val="22"/>
                <w:szCs w:val="22"/>
                <w:lang w:val="en-US"/>
              </w:rPr>
              <w:t xml:space="preserve">(x =&gt; </w:t>
            </w:r>
            <w:proofErr w:type="spellStart"/>
            <w:r>
              <w:rPr>
                <w:rFonts w:ascii="Calibri" w:eastAsia="Calibri" w:hAnsi="Calibri" w:cs="Calibri"/>
                <w:b w:val="0"/>
                <w:bCs w:val="0"/>
                <w:color w:val="4F81BD"/>
                <w:sz w:val="22"/>
                <w:szCs w:val="22"/>
                <w:lang w:val="en-US"/>
              </w:rPr>
              <w:t>x.Name.LocalName</w:t>
            </w:r>
            <w:proofErr w:type="spellEnd"/>
            <w:r>
              <w:rPr>
                <w:rFonts w:ascii="Calibri" w:eastAsia="Calibri" w:hAnsi="Calibri" w:cs="Calibri"/>
                <w:b w:val="0"/>
                <w:bCs w:val="0"/>
                <w:color w:val="4F81BD"/>
                <w:sz w:val="22"/>
                <w:szCs w:val="22"/>
                <w:lang w:val="en-US"/>
              </w:rPr>
              <w:t xml:space="preserve"> == "token")?.Value;</w:t>
            </w:r>
          </w:p>
          <w:p w14:paraId="2346359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782DCF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(token))</w:t>
            </w:r>
          </w:p>
          <w:p w14:paraId="5263B3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5F9FD16"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proofErr w:type="spellStart"/>
            <w:r w:rsidRPr="00BA4F52">
              <w:rPr>
                <w:rFonts w:ascii="Calibri" w:eastAsia="Calibri" w:hAnsi="Calibri" w:cs="Calibri"/>
                <w:b w:val="0"/>
                <w:bCs w:val="0"/>
                <w:color w:val="4F81BD"/>
                <w:sz w:val="22"/>
                <w:szCs w:val="22"/>
                <w:lang w:val="es-EC"/>
              </w:rPr>
              <w:t>var</w:t>
            </w:r>
            <w:proofErr w:type="spellEnd"/>
            <w:r w:rsidRPr="00BA4F52">
              <w:rPr>
                <w:rFonts w:ascii="Calibri" w:eastAsia="Calibri" w:hAnsi="Calibri" w:cs="Calibri"/>
                <w:b w:val="0"/>
                <w:bCs w:val="0"/>
                <w:color w:val="4F81BD"/>
                <w:sz w:val="22"/>
                <w:szCs w:val="22"/>
                <w:lang w:val="es-EC"/>
              </w:rPr>
              <w:t xml:space="preserve"> mensaje = </w:t>
            </w:r>
            <w:proofErr w:type="spellStart"/>
            <w:r w:rsidRPr="00BA4F52">
              <w:rPr>
                <w:rFonts w:ascii="Calibri" w:eastAsia="Calibri" w:hAnsi="Calibri" w:cs="Calibri"/>
                <w:b w:val="0"/>
                <w:bCs w:val="0"/>
                <w:color w:val="4F81BD"/>
                <w:sz w:val="22"/>
                <w:szCs w:val="22"/>
                <w:lang w:val="es-EC"/>
              </w:rPr>
              <w:t>documento.Descendants</w:t>
            </w:r>
            <w:proofErr w:type="spellEnd"/>
            <w:r w:rsidRPr="00BA4F52">
              <w:rPr>
                <w:rFonts w:ascii="Calibri" w:eastAsia="Calibri" w:hAnsi="Calibri" w:cs="Calibri"/>
                <w:b w:val="0"/>
                <w:bCs w:val="0"/>
                <w:color w:val="4F81BD"/>
                <w:sz w:val="22"/>
                <w:szCs w:val="22"/>
                <w:lang w:val="es-EC"/>
              </w:rPr>
              <w:t>()</w:t>
            </w:r>
          </w:p>
          <w:p w14:paraId="726F101A"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FirstOrDefault</w:t>
            </w:r>
            <w:proofErr w:type="spellEnd"/>
            <w:r w:rsidRPr="00BA4F52">
              <w:rPr>
                <w:rFonts w:ascii="Calibri" w:eastAsia="Calibri" w:hAnsi="Calibri" w:cs="Calibri"/>
                <w:b w:val="0"/>
                <w:bCs w:val="0"/>
                <w:color w:val="4F81BD"/>
                <w:sz w:val="22"/>
                <w:szCs w:val="22"/>
                <w:lang w:val="es-EC"/>
              </w:rPr>
              <w:t xml:space="preserve">(x =&gt; </w:t>
            </w:r>
            <w:proofErr w:type="spellStart"/>
            <w:r w:rsidRPr="00BA4F52">
              <w:rPr>
                <w:rFonts w:ascii="Calibri" w:eastAsia="Calibri" w:hAnsi="Calibri" w:cs="Calibri"/>
                <w:b w:val="0"/>
                <w:bCs w:val="0"/>
                <w:color w:val="4F81BD"/>
                <w:sz w:val="22"/>
                <w:szCs w:val="22"/>
                <w:lang w:val="es-EC"/>
              </w:rPr>
              <w:t>x.Name.LocalName</w:t>
            </w:r>
            <w:proofErr w:type="spellEnd"/>
            <w:r w:rsidRPr="00BA4F52">
              <w:rPr>
                <w:rFonts w:ascii="Calibri" w:eastAsia="Calibri" w:hAnsi="Calibri" w:cs="Calibri"/>
                <w:b w:val="0"/>
                <w:bCs w:val="0"/>
                <w:color w:val="4F81BD"/>
                <w:sz w:val="22"/>
                <w:szCs w:val="22"/>
                <w:lang w:val="es-EC"/>
              </w:rPr>
              <w:t xml:space="preserve"> == "mensaje")?.</w:t>
            </w:r>
            <w:proofErr w:type="spellStart"/>
            <w:r w:rsidRPr="00BA4F52">
              <w:rPr>
                <w:rFonts w:ascii="Calibri" w:eastAsia="Calibri" w:hAnsi="Calibri" w:cs="Calibri"/>
                <w:b w:val="0"/>
                <w:bCs w:val="0"/>
                <w:color w:val="4F81BD"/>
                <w:sz w:val="22"/>
                <w:szCs w:val="22"/>
                <w:lang w:val="es-EC"/>
              </w:rPr>
              <w:t>Value</w:t>
            </w:r>
            <w:proofErr w:type="spellEnd"/>
            <w:r w:rsidRPr="00BA4F52">
              <w:rPr>
                <w:rFonts w:ascii="Calibri" w:eastAsia="Calibri" w:hAnsi="Calibri" w:cs="Calibri"/>
                <w:b w:val="0"/>
                <w:bCs w:val="0"/>
                <w:color w:val="4F81BD"/>
                <w:sz w:val="22"/>
                <w:szCs w:val="22"/>
                <w:lang w:val="es-EC"/>
              </w:rPr>
              <w:t>;</w:t>
            </w:r>
          </w:p>
          <w:p w14:paraId="29C9B0DB" w14:textId="77777777" w:rsidR="00EF48FB" w:rsidRPr="00BA4F52" w:rsidRDefault="00EF48FB">
            <w:pPr>
              <w:widowControl w:val="0"/>
              <w:spacing w:line="240" w:lineRule="auto"/>
              <w:rPr>
                <w:rFonts w:ascii="Calibri" w:eastAsia="Calibri" w:hAnsi="Calibri" w:cs="Calibri"/>
                <w:b w:val="0"/>
                <w:bCs w:val="0"/>
                <w:color w:val="4F81BD"/>
                <w:sz w:val="22"/>
                <w:szCs w:val="22"/>
                <w:lang w:val="es-EC"/>
              </w:rPr>
            </w:pPr>
          </w:p>
          <w:p w14:paraId="39927B54"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throw</w:t>
            </w:r>
            <w:proofErr w:type="spellEnd"/>
            <w:r w:rsidRPr="00BA4F52">
              <w:rPr>
                <w:rFonts w:ascii="Calibri" w:eastAsia="Calibri" w:hAnsi="Calibri" w:cs="Calibri"/>
                <w:b w:val="0"/>
                <w:bCs w:val="0"/>
                <w:color w:val="4F81BD"/>
                <w:sz w:val="22"/>
                <w:szCs w:val="22"/>
                <w:lang w:val="es-EC"/>
              </w:rPr>
              <w:t xml:space="preserve"> new </w:t>
            </w:r>
            <w:proofErr w:type="spellStart"/>
            <w:r w:rsidRPr="00BA4F52">
              <w:rPr>
                <w:rFonts w:ascii="Calibri" w:eastAsia="Calibri" w:hAnsi="Calibri" w:cs="Calibri"/>
                <w:b w:val="0"/>
                <w:bCs w:val="0"/>
                <w:color w:val="4F81BD"/>
                <w:sz w:val="22"/>
                <w:szCs w:val="22"/>
                <w:lang w:val="es-EC"/>
              </w:rPr>
              <w:t>InvalidOperationException</w:t>
            </w:r>
            <w:proofErr w:type="spellEnd"/>
            <w:r w:rsidRPr="00BA4F52">
              <w:rPr>
                <w:rFonts w:ascii="Calibri" w:eastAsia="Calibri" w:hAnsi="Calibri" w:cs="Calibri"/>
                <w:b w:val="0"/>
                <w:bCs w:val="0"/>
                <w:color w:val="4F81BD"/>
                <w:sz w:val="22"/>
                <w:szCs w:val="22"/>
                <w:lang w:val="es-EC"/>
              </w:rPr>
              <w:t>(</w:t>
            </w:r>
          </w:p>
          <w:p w14:paraId="4392211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r w:rsidRPr="00AF47C8">
              <w:rPr>
                <w:rFonts w:ascii="Calibri" w:eastAsia="Calibri" w:hAnsi="Calibri" w:cs="Calibri"/>
                <w:b w:val="0"/>
                <w:bCs w:val="0"/>
                <w:color w:val="4F81BD"/>
                <w:sz w:val="22"/>
                <w:szCs w:val="22"/>
                <w:lang w:val="es-EC"/>
              </w:rPr>
              <w:t>mensaje ?? "El servicio no devolvió un token de sesión.");</w:t>
            </w:r>
          </w:p>
          <w:p w14:paraId="580BD4C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8EDDDC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863250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expiraEn = documento.Descendants()</w:t>
            </w:r>
          </w:p>
          <w:p w14:paraId="4E90DE7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.FirstOrDefault(x =&gt; x.Name.LocalName == "expiraEn")?.Value;</w:t>
            </w:r>
          </w:p>
          <w:p w14:paraId="26B3D31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BB64BA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new SesionCliente(usuario, token, expiraEn);</w:t>
            </w:r>
          </w:p>
          <w:p w14:paraId="7B825E1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360EA0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7FE0B3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async Task CambiarClaveAsync(</w:t>
            </w:r>
          </w:p>
          <w:p w14:paraId="7800470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w:t>
            </w:r>
          </w:p>
          <w:p w14:paraId="3DB24E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claveActual</w:t>
            </w:r>
            <w:proofErr w:type="spellEnd"/>
            <w:r>
              <w:rPr>
                <w:rFonts w:ascii="Calibri" w:eastAsia="Calibri" w:hAnsi="Calibri" w:cs="Calibri"/>
                <w:b w:val="0"/>
                <w:bCs w:val="0"/>
                <w:color w:val="4F81BD"/>
                <w:sz w:val="22"/>
                <w:szCs w:val="22"/>
                <w:lang w:val="en-US"/>
              </w:rPr>
              <w:t>,</w:t>
            </w:r>
          </w:p>
          <w:p w14:paraId="7C7D7F0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claveNueva</w:t>
            </w:r>
            <w:proofErr w:type="spellEnd"/>
            <w:r>
              <w:rPr>
                <w:rFonts w:ascii="Calibri" w:eastAsia="Calibri" w:hAnsi="Calibri" w:cs="Calibri"/>
                <w:b w:val="0"/>
                <w:bCs w:val="0"/>
                <w:color w:val="4F81BD"/>
                <w:sz w:val="22"/>
                <w:szCs w:val="22"/>
                <w:lang w:val="en-US"/>
              </w:rPr>
              <w:t>)</w:t>
            </w:r>
          </w:p>
          <w:p w14:paraId="757EDB4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1EAFF5D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documento = await EnviarAsync(</w:t>
            </w:r>
          </w:p>
          <w:p w14:paraId="5F75E22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"cambiarClave",</w:t>
            </w:r>
          </w:p>
          <w:p w14:paraId="48712DA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("usuario", usuario),</w:t>
            </w:r>
          </w:p>
          <w:p w14:paraId="38F26BA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("claveActual", claveActual),</w:t>
            </w:r>
          </w:p>
          <w:p w14:paraId="4719317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("claveNueva", claveNueva));</w:t>
            </w:r>
          </w:p>
          <w:p w14:paraId="2C8BCB3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9FF07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estado = documento.Descendants()</w:t>
            </w:r>
          </w:p>
          <w:p w14:paraId="17D50D8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.FirstOrDefault(x =&gt; x.Name.LocalName == "estado")?.Value;</w:t>
            </w:r>
          </w:p>
          <w:p w14:paraId="63758E1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FD83D0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string.Equals</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estado</w:t>
            </w:r>
            <w:proofErr w:type="spellEnd"/>
            <w:r>
              <w:rPr>
                <w:rFonts w:ascii="Calibri" w:eastAsia="Calibri" w:hAnsi="Calibri" w:cs="Calibri"/>
                <w:b w:val="0"/>
                <w:bCs w:val="0"/>
                <w:color w:val="4F81BD"/>
                <w:sz w:val="22"/>
                <w:szCs w:val="22"/>
                <w:lang w:val="en-US"/>
              </w:rPr>
              <w:t xml:space="preserve">, "ERROR", </w:t>
            </w:r>
            <w:proofErr w:type="spellStart"/>
            <w:r>
              <w:rPr>
                <w:rFonts w:ascii="Calibri" w:eastAsia="Calibri" w:hAnsi="Calibri" w:cs="Calibri"/>
                <w:b w:val="0"/>
                <w:bCs w:val="0"/>
                <w:color w:val="4F81BD"/>
                <w:sz w:val="22"/>
                <w:szCs w:val="22"/>
                <w:lang w:val="en-US"/>
              </w:rPr>
              <w:t>StringComparison.OrdinalIgnoreCase</w:t>
            </w:r>
            <w:proofErr w:type="spellEnd"/>
            <w:r>
              <w:rPr>
                <w:rFonts w:ascii="Calibri" w:eastAsia="Calibri" w:hAnsi="Calibri" w:cs="Calibri"/>
                <w:b w:val="0"/>
                <w:bCs w:val="0"/>
                <w:color w:val="4F81BD"/>
                <w:sz w:val="22"/>
                <w:szCs w:val="22"/>
                <w:lang w:val="en-US"/>
              </w:rPr>
              <w:t>))</w:t>
            </w:r>
          </w:p>
          <w:p w14:paraId="15AB06D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5D33691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mensaje = documento.Descendants()</w:t>
            </w:r>
          </w:p>
          <w:p w14:paraId="185437A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.FirstOrDefault(x =&gt; x.Name.LocalName == "mensaje")?.Value;</w:t>
            </w:r>
          </w:p>
          <w:p w14:paraId="71E8E640"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ED60F8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InvalidOperationException(</w:t>
            </w:r>
          </w:p>
          <w:p w14:paraId="451D6AD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"El servicio rechazó el cambio de clave.");</w:t>
            </w:r>
          </w:p>
          <w:p w14:paraId="149926B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26F9F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F3CAFB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62CEC8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async Task&lt;XDocument&gt; EnviarAsync(</w:t>
            </w:r>
          </w:p>
          <w:p w14:paraId="347B892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string operacion,</w:t>
            </w:r>
          </w:p>
          <w:p w14:paraId="0248A1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params (string Nombre, string Valor)[] parametros)</w:t>
            </w:r>
          </w:p>
          <w:p w14:paraId="3778493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C9D166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cuerpoOperacion = new XElement(</w:t>
            </w:r>
          </w:p>
          <w:p w14:paraId="517134F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Servicio + operacion,</w:t>
            </w:r>
          </w:p>
          <w:p w14:paraId="7F0A203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parametros.Select(p =&gt; new XElement(Servicio + p.Nombre, p.Valor)));</w:t>
            </w:r>
          </w:p>
          <w:p w14:paraId="42824C5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BB8BE7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var </w:t>
            </w:r>
            <w:proofErr w:type="spellStart"/>
            <w:r>
              <w:rPr>
                <w:rFonts w:ascii="Calibri" w:eastAsia="Calibri" w:hAnsi="Calibri" w:cs="Calibri"/>
                <w:b w:val="0"/>
                <w:bCs w:val="0"/>
                <w:color w:val="4F81BD"/>
                <w:sz w:val="22"/>
                <w:szCs w:val="22"/>
                <w:lang w:val="en-US"/>
              </w:rPr>
              <w:t>sobre</w:t>
            </w:r>
            <w:proofErr w:type="spellEnd"/>
            <w:r>
              <w:rPr>
                <w:rFonts w:ascii="Calibri" w:eastAsia="Calibri" w:hAnsi="Calibri" w:cs="Calibri"/>
                <w:b w:val="0"/>
                <w:bCs w:val="0"/>
                <w:color w:val="4F81BD"/>
                <w:sz w:val="22"/>
                <w:szCs w:val="22"/>
                <w:lang w:val="en-US"/>
              </w:rPr>
              <w:t xml:space="preserve"> = new </w:t>
            </w:r>
            <w:proofErr w:type="spellStart"/>
            <w:r>
              <w:rPr>
                <w:rFonts w:ascii="Calibri" w:eastAsia="Calibri" w:hAnsi="Calibri" w:cs="Calibri"/>
                <w:b w:val="0"/>
                <w:bCs w:val="0"/>
                <w:color w:val="4F81BD"/>
                <w:sz w:val="22"/>
                <w:szCs w:val="22"/>
                <w:lang w:val="en-US"/>
              </w:rPr>
              <w:t>XDocument</w:t>
            </w:r>
            <w:proofErr w:type="spellEnd"/>
            <w:r>
              <w:rPr>
                <w:rFonts w:ascii="Calibri" w:eastAsia="Calibri" w:hAnsi="Calibri" w:cs="Calibri"/>
                <w:b w:val="0"/>
                <w:bCs w:val="0"/>
                <w:color w:val="4F81BD"/>
                <w:sz w:val="22"/>
                <w:szCs w:val="22"/>
                <w:lang w:val="en-US"/>
              </w:rPr>
              <w:t>(</w:t>
            </w:r>
          </w:p>
          <w:p w14:paraId="1970A36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(Soap + "Envelope",</w:t>
            </w:r>
          </w:p>
          <w:p w14:paraId="113A09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r>
              <w:rPr>
                <w:rFonts w:ascii="Calibri" w:eastAsia="Calibri" w:hAnsi="Calibri" w:cs="Calibri"/>
                <w:b w:val="0"/>
                <w:bCs w:val="0"/>
                <w:color w:val="4F81BD"/>
                <w:sz w:val="22"/>
                <w:szCs w:val="22"/>
                <w:lang w:val="en-US"/>
              </w:rPr>
              <w:t>XAttribute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XNamespace.Xmlns</w:t>
            </w:r>
            <w:proofErr w:type="spellEnd"/>
            <w:r>
              <w:rPr>
                <w:rFonts w:ascii="Calibri" w:eastAsia="Calibri" w:hAnsi="Calibri" w:cs="Calibri"/>
                <w:b w:val="0"/>
                <w:bCs w:val="0"/>
                <w:color w:val="4F81BD"/>
                <w:sz w:val="22"/>
                <w:szCs w:val="22"/>
                <w:lang w:val="en-US"/>
              </w:rPr>
              <w:t xml:space="preserve"> + "soap", Soap),</w:t>
            </w:r>
          </w:p>
          <w:p w14:paraId="7A97C83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r>
              <w:rPr>
                <w:rFonts w:ascii="Calibri" w:eastAsia="Calibri" w:hAnsi="Calibri" w:cs="Calibri"/>
                <w:b w:val="0"/>
                <w:bCs w:val="0"/>
                <w:color w:val="4F81BD"/>
                <w:sz w:val="22"/>
                <w:szCs w:val="22"/>
                <w:lang w:val="en-US"/>
              </w:rPr>
              <w:t>XAttribute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XNamespace.Xmlns</w:t>
            </w:r>
            <w:proofErr w:type="spellEnd"/>
            <w:r>
              <w:rPr>
                <w:rFonts w:ascii="Calibri" w:eastAsia="Calibri" w:hAnsi="Calibri" w:cs="Calibri"/>
                <w:b w:val="0"/>
                <w:bCs w:val="0"/>
                <w:color w:val="4F81BD"/>
                <w:sz w:val="22"/>
                <w:szCs w:val="22"/>
                <w:lang w:val="en-US"/>
              </w:rPr>
              <w:t xml:space="preserve"> + "svc", Servicio),</w:t>
            </w:r>
          </w:p>
          <w:p w14:paraId="2BE869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(Soap + "Header"),</w:t>
            </w:r>
          </w:p>
          <w:p w14:paraId="0E3581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 xml:space="preserve">(Soap + "Body", </w:t>
            </w:r>
            <w:proofErr w:type="spellStart"/>
            <w:r>
              <w:rPr>
                <w:rFonts w:ascii="Calibri" w:eastAsia="Calibri" w:hAnsi="Calibri" w:cs="Calibri"/>
                <w:b w:val="0"/>
                <w:bCs w:val="0"/>
                <w:color w:val="4F81BD"/>
                <w:sz w:val="22"/>
                <w:szCs w:val="22"/>
                <w:lang w:val="en-US"/>
              </w:rPr>
              <w:t>cuerpoOperacion</w:t>
            </w:r>
            <w:proofErr w:type="spellEnd"/>
            <w:r>
              <w:rPr>
                <w:rFonts w:ascii="Calibri" w:eastAsia="Calibri" w:hAnsi="Calibri" w:cs="Calibri"/>
                <w:b w:val="0"/>
                <w:bCs w:val="0"/>
                <w:color w:val="4F81BD"/>
                <w:sz w:val="22"/>
                <w:szCs w:val="22"/>
                <w:lang w:val="en-US"/>
              </w:rPr>
              <w:t>)));</w:t>
            </w:r>
          </w:p>
          <w:p w14:paraId="35AC0BE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4526C3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using var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xml:space="preserve"> = new </w:t>
            </w:r>
            <w:proofErr w:type="spellStart"/>
            <w:r>
              <w:rPr>
                <w:rFonts w:ascii="Calibri" w:eastAsia="Calibri" w:hAnsi="Calibri" w:cs="Calibri"/>
                <w:b w:val="0"/>
                <w:bCs w:val="0"/>
                <w:color w:val="4F81BD"/>
                <w:sz w:val="22"/>
                <w:szCs w:val="22"/>
                <w:lang w:val="en-US"/>
              </w:rPr>
              <w:t>HttpRequestMessage</w:t>
            </w:r>
            <w:proofErr w:type="spellEnd"/>
            <w:r>
              <w:rPr>
                <w:rFonts w:ascii="Calibri" w:eastAsia="Calibri" w:hAnsi="Calibri" w:cs="Calibri"/>
                <w:b w:val="0"/>
                <w:bCs w:val="0"/>
                <w:color w:val="4F81BD"/>
                <w:sz w:val="22"/>
                <w:szCs w:val="22"/>
                <w:lang w:val="en-US"/>
              </w:rPr>
              <w:t>(</w:t>
            </w:r>
          </w:p>
          <w:p w14:paraId="090E9A7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HttpMethod.Post</w:t>
            </w:r>
            <w:proofErr w:type="spellEnd"/>
            <w:r>
              <w:rPr>
                <w:rFonts w:ascii="Calibri" w:eastAsia="Calibri" w:hAnsi="Calibri" w:cs="Calibri"/>
                <w:b w:val="0"/>
                <w:bCs w:val="0"/>
                <w:color w:val="4F81BD"/>
                <w:sz w:val="22"/>
                <w:szCs w:val="22"/>
                <w:lang w:val="en-US"/>
              </w:rPr>
              <w:t>,</w:t>
            </w:r>
          </w:p>
          <w:p w14:paraId="104917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_</w:t>
            </w:r>
            <w:proofErr w:type="spellStart"/>
            <w:r>
              <w:rPr>
                <w:rFonts w:ascii="Calibri" w:eastAsia="Calibri" w:hAnsi="Calibri" w:cs="Calibri"/>
                <w:b w:val="0"/>
                <w:bCs w:val="0"/>
                <w:color w:val="4F81BD"/>
                <w:sz w:val="22"/>
                <w:szCs w:val="22"/>
                <w:lang w:val="en-US"/>
              </w:rPr>
              <w:t>urlServicio</w:t>
            </w:r>
            <w:proofErr w:type="spellEnd"/>
            <w:r>
              <w:rPr>
                <w:rFonts w:ascii="Calibri" w:eastAsia="Calibri" w:hAnsi="Calibri" w:cs="Calibri"/>
                <w:b w:val="0"/>
                <w:bCs w:val="0"/>
                <w:color w:val="4F81BD"/>
                <w:sz w:val="22"/>
                <w:szCs w:val="22"/>
                <w:lang w:val="en-US"/>
              </w:rPr>
              <w:t>);</w:t>
            </w:r>
          </w:p>
          <w:p w14:paraId="5F0475A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9225DE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solicitud.Headers.Add</w:t>
            </w:r>
            <w:proofErr w:type="spellEnd"/>
            <w:r>
              <w:rPr>
                <w:rFonts w:ascii="Calibri" w:eastAsia="Calibri" w:hAnsi="Calibri" w:cs="Calibri"/>
                <w:b w:val="0"/>
                <w:bCs w:val="0"/>
                <w:color w:val="4F81BD"/>
                <w:sz w:val="22"/>
                <w:szCs w:val="22"/>
                <w:lang w:val="en-US"/>
              </w:rPr>
              <w:t>(</w:t>
            </w:r>
          </w:p>
          <w:p w14:paraId="4679901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SOAPAction</w:t>
            </w:r>
            <w:proofErr w:type="spellEnd"/>
            <w:r>
              <w:rPr>
                <w:rFonts w:ascii="Calibri" w:eastAsia="Calibri" w:hAnsi="Calibri" w:cs="Calibri"/>
                <w:b w:val="0"/>
                <w:bCs w:val="0"/>
                <w:color w:val="4F81BD"/>
                <w:sz w:val="22"/>
                <w:szCs w:val="22"/>
                <w:lang w:val="en-US"/>
              </w:rPr>
              <w:t>",</w:t>
            </w:r>
          </w:p>
          <w:p w14:paraId="409A3B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$"\"{Servicio}</w:t>
            </w:r>
            <w:proofErr w:type="spellStart"/>
            <w:r>
              <w:rPr>
                <w:rFonts w:ascii="Calibri" w:eastAsia="Calibri" w:hAnsi="Calibri" w:cs="Calibri"/>
                <w:b w:val="0"/>
                <w:bCs w:val="0"/>
                <w:color w:val="4F81BD"/>
                <w:sz w:val="22"/>
                <w:szCs w:val="22"/>
                <w:lang w:val="en-US"/>
              </w:rPr>
              <w:t>AutenticacionWS</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operacion</w:t>
            </w:r>
            <w:proofErr w:type="spellEnd"/>
            <w:r>
              <w:rPr>
                <w:rFonts w:ascii="Calibri" w:eastAsia="Calibri" w:hAnsi="Calibri" w:cs="Calibri"/>
                <w:b w:val="0"/>
                <w:bCs w:val="0"/>
                <w:color w:val="4F81BD"/>
                <w:sz w:val="22"/>
                <w:szCs w:val="22"/>
                <w:lang w:val="en-US"/>
              </w:rPr>
              <w:t>}\"");</w:t>
            </w:r>
          </w:p>
          <w:p w14:paraId="77DDA96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DB8D6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solicitud.Content</w:t>
            </w:r>
            <w:proofErr w:type="spellEnd"/>
            <w:r>
              <w:rPr>
                <w:rFonts w:ascii="Calibri" w:eastAsia="Calibri" w:hAnsi="Calibri" w:cs="Calibri"/>
                <w:b w:val="0"/>
                <w:bCs w:val="0"/>
                <w:color w:val="4F81BD"/>
                <w:sz w:val="22"/>
                <w:szCs w:val="22"/>
                <w:lang w:val="en-US"/>
              </w:rPr>
              <w:t xml:space="preserve"> = new </w:t>
            </w:r>
            <w:proofErr w:type="spellStart"/>
            <w:r>
              <w:rPr>
                <w:rFonts w:ascii="Calibri" w:eastAsia="Calibri" w:hAnsi="Calibri" w:cs="Calibri"/>
                <w:b w:val="0"/>
                <w:bCs w:val="0"/>
                <w:color w:val="4F81BD"/>
                <w:sz w:val="22"/>
                <w:szCs w:val="22"/>
                <w:lang w:val="en-US"/>
              </w:rPr>
              <w:t>StringContent</w:t>
            </w:r>
            <w:proofErr w:type="spellEnd"/>
            <w:r>
              <w:rPr>
                <w:rFonts w:ascii="Calibri" w:eastAsia="Calibri" w:hAnsi="Calibri" w:cs="Calibri"/>
                <w:b w:val="0"/>
                <w:bCs w:val="0"/>
                <w:color w:val="4F81BD"/>
                <w:sz w:val="22"/>
                <w:szCs w:val="22"/>
                <w:lang w:val="en-US"/>
              </w:rPr>
              <w:t>(</w:t>
            </w:r>
          </w:p>
          <w:p w14:paraId="06FB26E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sobre.ToString</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SaveOptions.DisableFormatting</w:t>
            </w:r>
            <w:proofErr w:type="spellEnd"/>
            <w:r>
              <w:rPr>
                <w:rFonts w:ascii="Calibri" w:eastAsia="Calibri" w:hAnsi="Calibri" w:cs="Calibri"/>
                <w:b w:val="0"/>
                <w:bCs w:val="0"/>
                <w:color w:val="4F81BD"/>
                <w:sz w:val="22"/>
                <w:szCs w:val="22"/>
                <w:lang w:val="en-US"/>
              </w:rPr>
              <w:t>),</w:t>
            </w:r>
          </w:p>
          <w:p w14:paraId="6C11066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System.Text.Encoding.UTF8,</w:t>
            </w:r>
          </w:p>
          <w:p w14:paraId="642F48A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"text/xml");</w:t>
            </w:r>
          </w:p>
          <w:p w14:paraId="0503012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F50819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using var respuesta = await _http.SendAsync(solicitud);</w:t>
            </w:r>
          </w:p>
          <w:p w14:paraId="2E87ABA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contenido = await respuesta.Content.ReadAsStringAsync();</w:t>
            </w:r>
          </w:p>
          <w:p w14:paraId="25D14245"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7E81CA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XDocument resultado;</w:t>
            </w:r>
          </w:p>
          <w:p w14:paraId="4EA0B08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05A0EDC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9CFCB9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resultado = XDocument.Parse(contenido);</w:t>
            </w:r>
          </w:p>
          <w:p w14:paraId="03C2D600"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r w:rsidRPr="00BA4F52">
              <w:rPr>
                <w:rFonts w:ascii="Calibri" w:eastAsia="Calibri" w:hAnsi="Calibri" w:cs="Calibri"/>
                <w:b w:val="0"/>
                <w:bCs w:val="0"/>
                <w:color w:val="4F81BD"/>
                <w:sz w:val="22"/>
                <w:szCs w:val="22"/>
                <w:lang w:val="es-EC"/>
              </w:rPr>
              <w:t>}</w:t>
            </w:r>
          </w:p>
          <w:p w14:paraId="6498658F"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catch (</w:t>
            </w:r>
            <w:proofErr w:type="spellStart"/>
            <w:r w:rsidRPr="00BA4F52">
              <w:rPr>
                <w:rFonts w:ascii="Calibri" w:eastAsia="Calibri" w:hAnsi="Calibri" w:cs="Calibri"/>
                <w:b w:val="0"/>
                <w:bCs w:val="0"/>
                <w:color w:val="4F81BD"/>
                <w:sz w:val="22"/>
                <w:szCs w:val="22"/>
                <w:lang w:val="es-EC"/>
              </w:rPr>
              <w:t>System.Xml.XmlException</w:t>
            </w:r>
            <w:proofErr w:type="spellEnd"/>
            <w:r w:rsidRPr="00BA4F52">
              <w:rPr>
                <w:rFonts w:ascii="Calibri" w:eastAsia="Calibri" w:hAnsi="Calibri" w:cs="Calibri"/>
                <w:b w:val="0"/>
                <w:bCs w:val="0"/>
                <w:color w:val="4F81BD"/>
                <w:sz w:val="22"/>
                <w:szCs w:val="22"/>
                <w:lang w:val="es-EC"/>
              </w:rPr>
              <w:t>)</w:t>
            </w:r>
          </w:p>
          <w:p w14:paraId="457D1B8E"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6B96F30C"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throw</w:t>
            </w:r>
            <w:proofErr w:type="spellEnd"/>
            <w:r w:rsidRPr="00BA4F52">
              <w:rPr>
                <w:rFonts w:ascii="Calibri" w:eastAsia="Calibri" w:hAnsi="Calibri" w:cs="Calibri"/>
                <w:b w:val="0"/>
                <w:bCs w:val="0"/>
                <w:color w:val="4F81BD"/>
                <w:sz w:val="22"/>
                <w:szCs w:val="22"/>
                <w:lang w:val="es-EC"/>
              </w:rPr>
              <w:t xml:space="preserve"> new </w:t>
            </w:r>
            <w:proofErr w:type="spellStart"/>
            <w:r w:rsidRPr="00BA4F52">
              <w:rPr>
                <w:rFonts w:ascii="Calibri" w:eastAsia="Calibri" w:hAnsi="Calibri" w:cs="Calibri"/>
                <w:b w:val="0"/>
                <w:bCs w:val="0"/>
                <w:color w:val="4F81BD"/>
                <w:sz w:val="22"/>
                <w:szCs w:val="22"/>
                <w:lang w:val="es-EC"/>
              </w:rPr>
              <w:t>HttpRequestException</w:t>
            </w:r>
            <w:proofErr w:type="spellEnd"/>
            <w:r w:rsidRPr="00BA4F52">
              <w:rPr>
                <w:rFonts w:ascii="Calibri" w:eastAsia="Calibri" w:hAnsi="Calibri" w:cs="Calibri"/>
                <w:b w:val="0"/>
                <w:bCs w:val="0"/>
                <w:color w:val="4F81BD"/>
                <w:sz w:val="22"/>
                <w:szCs w:val="22"/>
                <w:lang w:val="es-EC"/>
              </w:rPr>
              <w:t>(</w:t>
            </w:r>
          </w:p>
          <w:p w14:paraId="18F6F2B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r w:rsidRPr="00AF47C8">
              <w:rPr>
                <w:rFonts w:ascii="Calibri" w:eastAsia="Calibri" w:hAnsi="Calibri" w:cs="Calibri"/>
                <w:b w:val="0"/>
                <w:bCs w:val="0"/>
                <w:color w:val="4F81BD"/>
                <w:sz w:val="22"/>
                <w:szCs w:val="22"/>
                <w:lang w:val="es-EC"/>
              </w:rPr>
              <w:t>$"El servidor devolvió una respuesta no XML (HTTP {(int)respuesta.StatusCode}).");</w:t>
            </w:r>
          </w:p>
          <w:p w14:paraId="54CB45B4"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r w:rsidRPr="00BA4F52">
              <w:rPr>
                <w:rFonts w:ascii="Calibri" w:eastAsia="Calibri" w:hAnsi="Calibri" w:cs="Calibri"/>
                <w:b w:val="0"/>
                <w:bCs w:val="0"/>
                <w:color w:val="4F81BD"/>
                <w:sz w:val="22"/>
                <w:szCs w:val="22"/>
                <w:lang w:val="es-EC"/>
              </w:rPr>
              <w:t>}</w:t>
            </w:r>
          </w:p>
          <w:p w14:paraId="153DECB3" w14:textId="77777777" w:rsidR="00EF48FB" w:rsidRPr="00BA4F52" w:rsidRDefault="00EF48FB">
            <w:pPr>
              <w:widowControl w:val="0"/>
              <w:spacing w:line="240" w:lineRule="auto"/>
              <w:rPr>
                <w:rFonts w:ascii="Calibri" w:eastAsia="Calibri" w:hAnsi="Calibri" w:cs="Calibri"/>
                <w:b w:val="0"/>
                <w:bCs w:val="0"/>
                <w:color w:val="4F81BD"/>
                <w:sz w:val="22"/>
                <w:szCs w:val="22"/>
                <w:lang w:val="es-EC"/>
              </w:rPr>
            </w:pPr>
          </w:p>
          <w:p w14:paraId="03AE4E7F"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if</w:t>
            </w:r>
            <w:proofErr w:type="spellEnd"/>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respuesta.IsSuccessStatusCode</w:t>
            </w:r>
            <w:proofErr w:type="spellEnd"/>
            <w:r w:rsidRPr="00BA4F52">
              <w:rPr>
                <w:rFonts w:ascii="Calibri" w:eastAsia="Calibri" w:hAnsi="Calibri" w:cs="Calibri"/>
                <w:b w:val="0"/>
                <w:bCs w:val="0"/>
                <w:color w:val="4F81BD"/>
                <w:sz w:val="22"/>
                <w:szCs w:val="22"/>
                <w:lang w:val="es-EC"/>
              </w:rPr>
              <w:t>)</w:t>
            </w:r>
          </w:p>
          <w:p w14:paraId="51060BD8"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70012FAA"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var</w:t>
            </w:r>
            <w:proofErr w:type="spellEnd"/>
            <w:r w:rsidRPr="00BA4F52">
              <w:rPr>
                <w:rFonts w:ascii="Calibri" w:eastAsia="Calibri" w:hAnsi="Calibri" w:cs="Calibri"/>
                <w:b w:val="0"/>
                <w:bCs w:val="0"/>
                <w:color w:val="4F81BD"/>
                <w:sz w:val="22"/>
                <w:szCs w:val="22"/>
                <w:lang w:val="es-EC"/>
              </w:rPr>
              <w:t xml:space="preserve"> mensajeError = </w:t>
            </w:r>
            <w:proofErr w:type="spellStart"/>
            <w:r w:rsidRPr="00BA4F52">
              <w:rPr>
                <w:rFonts w:ascii="Calibri" w:eastAsia="Calibri" w:hAnsi="Calibri" w:cs="Calibri"/>
                <w:b w:val="0"/>
                <w:bCs w:val="0"/>
                <w:color w:val="4F81BD"/>
                <w:sz w:val="22"/>
                <w:szCs w:val="22"/>
                <w:lang w:val="es-EC"/>
              </w:rPr>
              <w:t>resultado.Descendants</w:t>
            </w:r>
            <w:proofErr w:type="spellEnd"/>
            <w:r w:rsidRPr="00BA4F52">
              <w:rPr>
                <w:rFonts w:ascii="Calibri" w:eastAsia="Calibri" w:hAnsi="Calibri" w:cs="Calibri"/>
                <w:b w:val="0"/>
                <w:bCs w:val="0"/>
                <w:color w:val="4F81BD"/>
                <w:sz w:val="22"/>
                <w:szCs w:val="22"/>
                <w:lang w:val="es-EC"/>
              </w:rPr>
              <w:t>()</w:t>
            </w:r>
          </w:p>
          <w:p w14:paraId="788E708F"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FirstOrDefault</w:t>
            </w:r>
            <w:proofErr w:type="spellEnd"/>
            <w:r w:rsidRPr="00BA4F52">
              <w:rPr>
                <w:rFonts w:ascii="Calibri" w:eastAsia="Calibri" w:hAnsi="Calibri" w:cs="Calibri"/>
                <w:b w:val="0"/>
                <w:bCs w:val="0"/>
                <w:color w:val="4F81BD"/>
                <w:sz w:val="22"/>
                <w:szCs w:val="22"/>
                <w:lang w:val="es-EC"/>
              </w:rPr>
              <w:t>(x =&gt;</w:t>
            </w:r>
          </w:p>
          <w:p w14:paraId="0B811C0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x.Name.LocalName</w:t>
            </w:r>
            <w:proofErr w:type="spellEnd"/>
            <w:r>
              <w:rPr>
                <w:rFonts w:ascii="Calibri" w:eastAsia="Calibri" w:hAnsi="Calibri" w:cs="Calibri"/>
                <w:b w:val="0"/>
                <w:bCs w:val="0"/>
                <w:color w:val="4F81BD"/>
                <w:sz w:val="22"/>
                <w:szCs w:val="22"/>
                <w:lang w:val="en-US"/>
              </w:rPr>
              <w:t xml:space="preserve"> is "</w:t>
            </w:r>
            <w:proofErr w:type="spellStart"/>
            <w:r>
              <w:rPr>
                <w:rFonts w:ascii="Calibri" w:eastAsia="Calibri" w:hAnsi="Calibri" w:cs="Calibri"/>
                <w:b w:val="0"/>
                <w:bCs w:val="0"/>
                <w:color w:val="4F81BD"/>
                <w:sz w:val="22"/>
                <w:szCs w:val="22"/>
                <w:lang w:val="en-US"/>
              </w:rPr>
              <w:t>faultstring</w:t>
            </w:r>
            <w:proofErr w:type="spellEnd"/>
            <w:r>
              <w:rPr>
                <w:rFonts w:ascii="Calibri" w:eastAsia="Calibri" w:hAnsi="Calibri" w:cs="Calibri"/>
                <w:b w:val="0"/>
                <w:bCs w:val="0"/>
                <w:color w:val="4F81BD"/>
                <w:sz w:val="22"/>
                <w:szCs w:val="22"/>
                <w:lang w:val="en-US"/>
              </w:rPr>
              <w:t>" or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")?.Value;</w:t>
            </w:r>
          </w:p>
          <w:p w14:paraId="731E138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3E04F6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w:t>
            </w:r>
            <w:proofErr w:type="spellStart"/>
            <w:r>
              <w:rPr>
                <w:rFonts w:ascii="Calibri" w:eastAsia="Calibri" w:hAnsi="Calibri" w:cs="Calibri"/>
                <w:b w:val="0"/>
                <w:bCs w:val="0"/>
                <w:color w:val="4F81BD"/>
                <w:sz w:val="22"/>
                <w:szCs w:val="22"/>
                <w:lang w:val="en-US"/>
              </w:rPr>
              <w:t>HttpRequestException</w:t>
            </w:r>
            <w:proofErr w:type="spellEnd"/>
            <w:r>
              <w:rPr>
                <w:rFonts w:ascii="Calibri" w:eastAsia="Calibri" w:hAnsi="Calibri" w:cs="Calibri"/>
                <w:b w:val="0"/>
                <w:bCs w:val="0"/>
                <w:color w:val="4F81BD"/>
                <w:sz w:val="22"/>
                <w:szCs w:val="22"/>
                <w:lang w:val="en-US"/>
              </w:rPr>
              <w:t>(</w:t>
            </w:r>
          </w:p>
          <w:p w14:paraId="2F53EE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mensajeError</w:t>
            </w:r>
            <w:proofErr w:type="spellEnd"/>
            <w:r>
              <w:rPr>
                <w:rFonts w:ascii="Calibri" w:eastAsia="Calibri" w:hAnsi="Calibri" w:cs="Calibri"/>
                <w:b w:val="0"/>
                <w:bCs w:val="0"/>
                <w:color w:val="4F81BD"/>
                <w:sz w:val="22"/>
                <w:szCs w:val="22"/>
                <w:lang w:val="en-US"/>
              </w:rPr>
              <w:t xml:space="preserve"> ?? $"Error HTTP {(int)</w:t>
            </w:r>
            <w:proofErr w:type="spellStart"/>
            <w:r>
              <w:rPr>
                <w:rFonts w:ascii="Calibri" w:eastAsia="Calibri" w:hAnsi="Calibri" w:cs="Calibri"/>
                <w:b w:val="0"/>
                <w:bCs w:val="0"/>
                <w:color w:val="4F81BD"/>
                <w:sz w:val="22"/>
                <w:szCs w:val="22"/>
                <w:lang w:val="en-US"/>
              </w:rPr>
              <w:t>respuesta.StatusCode</w:t>
            </w:r>
            <w:proofErr w:type="spellEnd"/>
            <w:r>
              <w:rPr>
                <w:rFonts w:ascii="Calibri" w:eastAsia="Calibri" w:hAnsi="Calibri" w:cs="Calibri"/>
                <w:b w:val="0"/>
                <w:bCs w:val="0"/>
                <w:color w:val="4F81BD"/>
                <w:sz w:val="22"/>
                <w:szCs w:val="22"/>
                <w:lang w:val="en-US"/>
              </w:rPr>
              <w:t xml:space="preserve">} del </w:t>
            </w:r>
            <w:proofErr w:type="spellStart"/>
            <w:r>
              <w:rPr>
                <w:rFonts w:ascii="Calibri" w:eastAsia="Calibri" w:hAnsi="Calibri" w:cs="Calibri"/>
                <w:b w:val="0"/>
                <w:bCs w:val="0"/>
                <w:color w:val="4F81BD"/>
                <w:sz w:val="22"/>
                <w:szCs w:val="22"/>
                <w:lang w:val="en-US"/>
              </w:rPr>
              <w:t>servicio</w:t>
            </w:r>
            <w:proofErr w:type="spellEnd"/>
            <w:r>
              <w:rPr>
                <w:rFonts w:ascii="Calibri" w:eastAsia="Calibri" w:hAnsi="Calibri" w:cs="Calibri"/>
                <w:b w:val="0"/>
                <w:bCs w:val="0"/>
                <w:color w:val="4F81BD"/>
                <w:sz w:val="22"/>
                <w:szCs w:val="22"/>
                <w:lang w:val="en-US"/>
              </w:rPr>
              <w:t xml:space="preserve"> SOAP.");</w:t>
            </w:r>
          </w:p>
          <w:p w14:paraId="41FA1F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3389DCE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AEB890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w:t>
            </w:r>
          </w:p>
          <w:p w14:paraId="48F534A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F1B35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7A3E8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D4DFAB5" w14:textId="77777777" w:rsidR="00EF48FB" w:rsidRDefault="00EF48FB">
      <w:pPr>
        <w:rPr>
          <w:rFonts w:eastAsia="Calibri"/>
          <w:b w:val="0"/>
          <w:bCs w:val="0"/>
          <w:sz w:val="22"/>
          <w:szCs w:val="22"/>
        </w:rPr>
      </w:pPr>
    </w:p>
    <w:p w14:paraId="1397DBA1" w14:textId="77777777" w:rsidR="00EF48FB" w:rsidRDefault="00ED3AE1">
      <w:pPr>
        <w:pStyle w:val="Heading5"/>
        <w:spacing w:line="240" w:lineRule="auto"/>
        <w:rPr>
          <w:rFonts w:ascii="Arial" w:hAnsi="Arial" w:cs="Arial"/>
          <w:color w:val="auto"/>
        </w:rPr>
      </w:pPr>
      <w:bookmarkStart w:id="115" w:name="_Toc243813849"/>
      <w:r>
        <w:rPr>
          <w:rFonts w:ascii="Arial" w:hAnsi="Arial" w:cs="Arial"/>
          <w:i/>
          <w:iCs/>
          <w:color w:val="auto"/>
        </w:rPr>
        <w:t>Tabla 50</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AdaptadorConversionSoap</w:t>
      </w:r>
      <w:proofErr w:type="spellEnd"/>
      <w:r>
        <w:rPr>
          <w:rFonts w:ascii="Arial" w:hAnsi="Arial" w:cs="Arial"/>
          <w:color w:val="auto"/>
        </w:rPr>
        <w:t xml:space="preserve"> (Adaptadores)</w:t>
      </w:r>
      <w:bookmarkEnd w:id="115"/>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01AA2BDB" w14:textId="77777777">
        <w:tc>
          <w:tcPr>
            <w:tcW w:w="8504" w:type="dxa"/>
            <w:tcMar>
              <w:top w:w="100" w:type="dxa"/>
              <w:left w:w="100" w:type="dxa"/>
              <w:bottom w:w="100" w:type="dxa"/>
              <w:right w:w="100" w:type="dxa"/>
            </w:tcMar>
          </w:tcPr>
          <w:p w14:paraId="43D17C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System.Globalization</w:t>
            </w:r>
            <w:proofErr w:type="spellEnd"/>
            <w:r>
              <w:rPr>
                <w:rFonts w:ascii="Calibri" w:eastAsia="Calibri" w:hAnsi="Calibri" w:cs="Calibri"/>
                <w:b w:val="0"/>
                <w:bCs w:val="0"/>
                <w:color w:val="4F81BD"/>
                <w:sz w:val="22"/>
                <w:szCs w:val="22"/>
                <w:lang w:val="en-US"/>
              </w:rPr>
              <w:t>;</w:t>
            </w:r>
          </w:p>
          <w:p w14:paraId="569723D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System.Net.Http</w:t>
            </w:r>
            <w:proofErr w:type="spellEnd"/>
            <w:r>
              <w:rPr>
                <w:rFonts w:ascii="Calibri" w:eastAsia="Calibri" w:hAnsi="Calibri" w:cs="Calibri"/>
                <w:b w:val="0"/>
                <w:bCs w:val="0"/>
                <w:color w:val="4F81BD"/>
                <w:sz w:val="22"/>
                <w:szCs w:val="22"/>
                <w:lang w:val="en-US"/>
              </w:rPr>
              <w:t>;</w:t>
            </w:r>
          </w:p>
          <w:p w14:paraId="7F4600F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System.Text</w:t>
            </w:r>
            <w:proofErr w:type="spellEnd"/>
            <w:r>
              <w:rPr>
                <w:rFonts w:ascii="Calibri" w:eastAsia="Calibri" w:hAnsi="Calibri" w:cs="Calibri"/>
                <w:b w:val="0"/>
                <w:bCs w:val="0"/>
                <w:color w:val="4F81BD"/>
                <w:sz w:val="22"/>
                <w:szCs w:val="22"/>
                <w:lang w:val="en-US"/>
              </w:rPr>
              <w:t>;</w:t>
            </w:r>
          </w:p>
          <w:p w14:paraId="3B9FB6C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System.Xml.Linq</w:t>
            </w:r>
            <w:proofErr w:type="spellEnd"/>
            <w:r>
              <w:rPr>
                <w:rFonts w:ascii="Calibri" w:eastAsia="Calibri" w:hAnsi="Calibri" w:cs="Calibri"/>
                <w:b w:val="0"/>
                <w:bCs w:val="0"/>
                <w:color w:val="4F81BD"/>
                <w:sz w:val="22"/>
                <w:szCs w:val="22"/>
                <w:lang w:val="en-US"/>
              </w:rPr>
              <w:t>;</w:t>
            </w:r>
          </w:p>
          <w:p w14:paraId="7932FEC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SistemaConversorUI.Shared.Interfaces</w:t>
            </w:r>
            <w:proofErr w:type="spellEnd"/>
            <w:r>
              <w:rPr>
                <w:rFonts w:ascii="Calibri" w:eastAsia="Calibri" w:hAnsi="Calibri" w:cs="Calibri"/>
                <w:b w:val="0"/>
                <w:bCs w:val="0"/>
                <w:color w:val="4F81BD"/>
                <w:sz w:val="22"/>
                <w:szCs w:val="22"/>
                <w:lang w:val="en-US"/>
              </w:rPr>
              <w:t>;</w:t>
            </w:r>
          </w:p>
          <w:p w14:paraId="3464EB04"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proofErr w:type="spellStart"/>
            <w:r w:rsidRPr="00BA4F52">
              <w:rPr>
                <w:rFonts w:ascii="Calibri" w:eastAsia="Calibri" w:hAnsi="Calibri" w:cs="Calibri"/>
                <w:b w:val="0"/>
                <w:bCs w:val="0"/>
                <w:color w:val="4F81BD"/>
                <w:sz w:val="22"/>
                <w:szCs w:val="22"/>
                <w:lang w:val="es-EC"/>
              </w:rPr>
              <w:t>using</w:t>
            </w:r>
            <w:proofErr w:type="spellEnd"/>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SistemaConversorUI.Shared.Modelos</w:t>
            </w:r>
            <w:proofErr w:type="spellEnd"/>
            <w:r w:rsidRPr="00BA4F52">
              <w:rPr>
                <w:rFonts w:ascii="Calibri" w:eastAsia="Calibri" w:hAnsi="Calibri" w:cs="Calibri"/>
                <w:b w:val="0"/>
                <w:bCs w:val="0"/>
                <w:color w:val="4F81BD"/>
                <w:sz w:val="22"/>
                <w:szCs w:val="22"/>
                <w:lang w:val="es-EC"/>
              </w:rPr>
              <w:t>;</w:t>
            </w:r>
          </w:p>
          <w:p w14:paraId="1E98C050" w14:textId="77777777" w:rsidR="00EF48FB" w:rsidRPr="00BA4F52" w:rsidRDefault="00EF48FB">
            <w:pPr>
              <w:widowControl w:val="0"/>
              <w:spacing w:line="240" w:lineRule="auto"/>
              <w:rPr>
                <w:rFonts w:ascii="Calibri" w:eastAsia="Calibri" w:hAnsi="Calibri" w:cs="Calibri"/>
                <w:b w:val="0"/>
                <w:bCs w:val="0"/>
                <w:color w:val="4F81BD"/>
                <w:sz w:val="22"/>
                <w:szCs w:val="22"/>
                <w:lang w:val="es-EC"/>
              </w:rPr>
            </w:pPr>
          </w:p>
          <w:p w14:paraId="651677F4"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proofErr w:type="spellStart"/>
            <w:r w:rsidRPr="00BA4F52">
              <w:rPr>
                <w:rFonts w:ascii="Calibri" w:eastAsia="Calibri" w:hAnsi="Calibri" w:cs="Calibri"/>
                <w:b w:val="0"/>
                <w:bCs w:val="0"/>
                <w:color w:val="4F81BD"/>
                <w:sz w:val="22"/>
                <w:szCs w:val="22"/>
                <w:lang w:val="es-EC"/>
              </w:rPr>
              <w:t>namespace</w:t>
            </w:r>
            <w:proofErr w:type="spellEnd"/>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SistemaConversorUI.Shared.Adaptadores</w:t>
            </w:r>
            <w:proofErr w:type="spellEnd"/>
            <w:r w:rsidRPr="00BA4F52">
              <w:rPr>
                <w:rFonts w:ascii="Calibri" w:eastAsia="Calibri" w:hAnsi="Calibri" w:cs="Calibri"/>
                <w:b w:val="0"/>
                <w:bCs w:val="0"/>
                <w:color w:val="4F81BD"/>
                <w:sz w:val="22"/>
                <w:szCs w:val="22"/>
                <w:lang w:val="es-EC"/>
              </w:rPr>
              <w:t>;</w:t>
            </w:r>
          </w:p>
          <w:p w14:paraId="2A04C301" w14:textId="77777777" w:rsidR="00EF48FB" w:rsidRPr="00BA4F52" w:rsidRDefault="00EF48FB">
            <w:pPr>
              <w:widowControl w:val="0"/>
              <w:spacing w:line="240" w:lineRule="auto"/>
              <w:rPr>
                <w:rFonts w:ascii="Calibri" w:eastAsia="Calibri" w:hAnsi="Calibri" w:cs="Calibri"/>
                <w:b w:val="0"/>
                <w:bCs w:val="0"/>
                <w:color w:val="4F81BD"/>
                <w:sz w:val="22"/>
                <w:szCs w:val="22"/>
                <w:lang w:val="es-EC"/>
              </w:rPr>
            </w:pPr>
          </w:p>
          <w:p w14:paraId="13B9BE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public sealed class </w:t>
            </w:r>
            <w:proofErr w:type="spellStart"/>
            <w:r>
              <w:rPr>
                <w:rFonts w:ascii="Calibri" w:eastAsia="Calibri" w:hAnsi="Calibri" w:cs="Calibri"/>
                <w:b w:val="0"/>
                <w:bCs w:val="0"/>
                <w:color w:val="4F81BD"/>
                <w:sz w:val="22"/>
                <w:szCs w:val="22"/>
                <w:lang w:val="en-US"/>
              </w:rPr>
              <w:t>AdaptadorConversionSoap</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IConversionSoap</w:t>
            </w:r>
            <w:proofErr w:type="spellEnd"/>
          </w:p>
          <w:p w14:paraId="57CA425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560FEE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XNamespace</w:t>
            </w:r>
            <w:proofErr w:type="spellEnd"/>
            <w:r>
              <w:rPr>
                <w:rFonts w:ascii="Calibri" w:eastAsia="Calibri" w:hAnsi="Calibri" w:cs="Calibri"/>
                <w:b w:val="0"/>
                <w:bCs w:val="0"/>
                <w:color w:val="4F81BD"/>
                <w:sz w:val="22"/>
                <w:szCs w:val="22"/>
                <w:lang w:val="en-US"/>
              </w:rPr>
              <w:t xml:space="preserve"> Soap = "http://schemas.xmlsoap.org/soap/envelope/";</w:t>
            </w:r>
          </w:p>
          <w:p w14:paraId="751F5C7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XNamespace</w:t>
            </w:r>
            <w:proofErr w:type="spellEnd"/>
            <w:r>
              <w:rPr>
                <w:rFonts w:ascii="Calibri" w:eastAsia="Calibri" w:hAnsi="Calibri" w:cs="Calibri"/>
                <w:b w:val="0"/>
                <w:bCs w:val="0"/>
                <w:color w:val="4F81BD"/>
                <w:sz w:val="22"/>
                <w:szCs w:val="22"/>
                <w:lang w:val="en-US"/>
              </w:rPr>
              <w:t xml:space="preserve"> Servicio = "http://wservicios.controladores.monster.edu.ec/";</w:t>
            </w:r>
          </w:p>
          <w:p w14:paraId="4F2C75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HttpClient</w:t>
            </w:r>
            <w:proofErr w:type="spellEnd"/>
            <w:r>
              <w:rPr>
                <w:rFonts w:ascii="Calibri" w:eastAsia="Calibri" w:hAnsi="Calibri" w:cs="Calibri"/>
                <w:b w:val="0"/>
                <w:bCs w:val="0"/>
                <w:color w:val="4F81BD"/>
                <w:sz w:val="22"/>
                <w:szCs w:val="22"/>
                <w:lang w:val="en-US"/>
              </w:rPr>
              <w:t xml:space="preserve"> _http;</w:t>
            </w:r>
          </w:p>
          <w:p w14:paraId="7791DE1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Uri _</w:t>
            </w:r>
            <w:proofErr w:type="spellStart"/>
            <w:r>
              <w:rPr>
                <w:rFonts w:ascii="Calibri" w:eastAsia="Calibri" w:hAnsi="Calibri" w:cs="Calibri"/>
                <w:b w:val="0"/>
                <w:bCs w:val="0"/>
                <w:color w:val="4F81BD"/>
                <w:sz w:val="22"/>
                <w:szCs w:val="22"/>
                <w:lang w:val="en-US"/>
              </w:rPr>
              <w:t>urlServicio</w:t>
            </w:r>
            <w:proofErr w:type="spellEnd"/>
            <w:r>
              <w:rPr>
                <w:rFonts w:ascii="Calibri" w:eastAsia="Calibri" w:hAnsi="Calibri" w:cs="Calibri"/>
                <w:b w:val="0"/>
                <w:bCs w:val="0"/>
                <w:color w:val="4F81BD"/>
                <w:sz w:val="22"/>
                <w:szCs w:val="22"/>
                <w:lang w:val="en-US"/>
              </w:rPr>
              <w:t>;</w:t>
            </w:r>
          </w:p>
          <w:p w14:paraId="3202D93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2534B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public AdaptadorConversionSoap(HttpClient http, OpcionesCliente opciones)</w:t>
            </w:r>
          </w:p>
          <w:p w14:paraId="407B9CC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13ABB7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_http = http;</w:t>
            </w:r>
          </w:p>
          <w:p w14:paraId="2537768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_urlServicio = new Uri(new Uri(opciones.UrlServidor), "ConversionUnidadesWS.svc");</w:t>
            </w:r>
          </w:p>
          <w:p w14:paraId="5BCB549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278F12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4C77B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async Task&lt;</w:t>
            </w:r>
            <w:proofErr w:type="spellStart"/>
            <w:r>
              <w:rPr>
                <w:rFonts w:ascii="Calibri" w:eastAsia="Calibri" w:hAnsi="Calibri" w:cs="Calibri"/>
                <w:b w:val="0"/>
                <w:bCs w:val="0"/>
                <w:color w:val="4F81BD"/>
                <w:sz w:val="22"/>
                <w:szCs w:val="22"/>
                <w:lang w:val="en-US"/>
              </w:rPr>
              <w:t>IReadOnlyList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CategoriaCliente</w:t>
            </w:r>
            <w:proofErr w:type="spellEnd"/>
            <w:r>
              <w:rPr>
                <w:rFonts w:ascii="Calibri" w:eastAsia="Calibri" w:hAnsi="Calibri" w:cs="Calibri"/>
                <w:b w:val="0"/>
                <w:bCs w:val="0"/>
                <w:color w:val="4F81BD"/>
                <w:sz w:val="22"/>
                <w:szCs w:val="22"/>
                <w:lang w:val="en-US"/>
              </w:rPr>
              <w:t xml:space="preserve">&gt;&gt; </w:t>
            </w:r>
            <w:proofErr w:type="spellStart"/>
            <w:r>
              <w:rPr>
                <w:rFonts w:ascii="Calibri" w:eastAsia="Calibri" w:hAnsi="Calibri" w:cs="Calibri"/>
                <w:b w:val="0"/>
                <w:bCs w:val="0"/>
                <w:color w:val="4F81BD"/>
                <w:sz w:val="22"/>
                <w:szCs w:val="22"/>
                <w:lang w:val="en-US"/>
              </w:rPr>
              <w:t>ConsultarCatalogoAsync</w:t>
            </w:r>
            <w:proofErr w:type="spellEnd"/>
            <w:r>
              <w:rPr>
                <w:rFonts w:ascii="Calibri" w:eastAsia="Calibri" w:hAnsi="Calibri" w:cs="Calibri"/>
                <w:b w:val="0"/>
                <w:bCs w:val="0"/>
                <w:color w:val="4F81BD"/>
                <w:sz w:val="22"/>
                <w:szCs w:val="22"/>
                <w:lang w:val="en-US"/>
              </w:rPr>
              <w:t>(string token)</w:t>
            </w:r>
          </w:p>
          <w:p w14:paraId="43E3126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7946905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respuesta = await EnviarAsync("consultarCatalogo", token);</w:t>
            </w:r>
          </w:p>
          <w:p w14:paraId="231D963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return </w:t>
            </w:r>
            <w:proofErr w:type="spellStart"/>
            <w:r>
              <w:rPr>
                <w:rFonts w:ascii="Calibri" w:eastAsia="Calibri" w:hAnsi="Calibri" w:cs="Calibri"/>
                <w:b w:val="0"/>
                <w:bCs w:val="0"/>
                <w:color w:val="4F81BD"/>
                <w:sz w:val="22"/>
                <w:szCs w:val="22"/>
                <w:lang w:val="en-US"/>
              </w:rPr>
              <w:t>respuesta.Descendants</w:t>
            </w:r>
            <w:proofErr w:type="spellEnd"/>
            <w:r>
              <w:rPr>
                <w:rFonts w:ascii="Calibri" w:eastAsia="Calibri" w:hAnsi="Calibri" w:cs="Calibri"/>
                <w:b w:val="0"/>
                <w:bCs w:val="0"/>
                <w:color w:val="4F81BD"/>
                <w:sz w:val="22"/>
                <w:szCs w:val="22"/>
                <w:lang w:val="en-US"/>
              </w:rPr>
              <w:t>()</w:t>
            </w:r>
          </w:p>
          <w:p w14:paraId="411929E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.Where(x =&gt; </w:t>
            </w:r>
            <w:proofErr w:type="spellStart"/>
            <w:r>
              <w:rPr>
                <w:rFonts w:ascii="Calibri" w:eastAsia="Calibri" w:hAnsi="Calibri" w:cs="Calibri"/>
                <w:b w:val="0"/>
                <w:bCs w:val="0"/>
                <w:color w:val="4F81BD"/>
                <w:sz w:val="22"/>
                <w:szCs w:val="22"/>
                <w:lang w:val="en-US"/>
              </w:rPr>
              <w:t>x.Name.LocalName</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&amp;&amp; </w:t>
            </w:r>
            <w:proofErr w:type="spellStart"/>
            <w:r>
              <w:rPr>
                <w:rFonts w:ascii="Calibri" w:eastAsia="Calibri" w:hAnsi="Calibri" w:cs="Calibri"/>
                <w:b w:val="0"/>
                <w:bCs w:val="0"/>
                <w:color w:val="4F81BD"/>
                <w:sz w:val="22"/>
                <w:szCs w:val="22"/>
                <w:lang w:val="en-US"/>
              </w:rPr>
              <w:t>x.Elements</w:t>
            </w:r>
            <w:proofErr w:type="spellEnd"/>
            <w:r>
              <w:rPr>
                <w:rFonts w:ascii="Calibri" w:eastAsia="Calibri" w:hAnsi="Calibri" w:cs="Calibri"/>
                <w:b w:val="0"/>
                <w:bCs w:val="0"/>
                <w:color w:val="4F81BD"/>
                <w:sz w:val="22"/>
                <w:szCs w:val="22"/>
                <w:lang w:val="en-US"/>
              </w:rPr>
              <w:t xml:space="preserve">().Any(e =&gt; </w:t>
            </w:r>
            <w:proofErr w:type="spellStart"/>
            <w:r>
              <w:rPr>
                <w:rFonts w:ascii="Calibri" w:eastAsia="Calibri" w:hAnsi="Calibri" w:cs="Calibri"/>
                <w:b w:val="0"/>
                <w:bCs w:val="0"/>
                <w:color w:val="4F81BD"/>
                <w:sz w:val="22"/>
                <w:szCs w:val="22"/>
                <w:lang w:val="en-US"/>
              </w:rPr>
              <w:t>e.Name.LocalName</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w:t>
            </w:r>
          </w:p>
          <w:p w14:paraId="7D686B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.Select(x =&gt; new CategoriaCliente(</w:t>
            </w:r>
          </w:p>
          <w:p w14:paraId="29ED90B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Valor(x, "codigo"),</w:t>
            </w:r>
          </w:p>
          <w:p w14:paraId="19D5497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Valor(x, "nombre"),</w:t>
            </w:r>
          </w:p>
          <w:p w14:paraId="266F5E2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bool.TryParse(Valor(x, "convertible"), out var convertible) &amp;&amp; convertible))</w:t>
            </w:r>
          </w:p>
          <w:p w14:paraId="197BB97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ToList</w:t>
            </w:r>
            <w:proofErr w:type="spellEnd"/>
            <w:r>
              <w:rPr>
                <w:rFonts w:ascii="Calibri" w:eastAsia="Calibri" w:hAnsi="Calibri" w:cs="Calibri"/>
                <w:b w:val="0"/>
                <w:bCs w:val="0"/>
                <w:color w:val="4F81BD"/>
                <w:sz w:val="22"/>
                <w:szCs w:val="22"/>
                <w:lang w:val="en-US"/>
              </w:rPr>
              <w:t>();</w:t>
            </w:r>
          </w:p>
          <w:p w14:paraId="3A85CB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9CFDD0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66030E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async Task&lt;</w:t>
            </w:r>
            <w:proofErr w:type="spellStart"/>
            <w:r>
              <w:rPr>
                <w:rFonts w:ascii="Calibri" w:eastAsia="Calibri" w:hAnsi="Calibri" w:cs="Calibri"/>
                <w:b w:val="0"/>
                <w:bCs w:val="0"/>
                <w:color w:val="4F81BD"/>
                <w:sz w:val="22"/>
                <w:szCs w:val="22"/>
                <w:lang w:val="en-US"/>
              </w:rPr>
              <w:t>IReadOnlyList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UnidadCliente</w:t>
            </w:r>
            <w:proofErr w:type="spellEnd"/>
            <w:r>
              <w:rPr>
                <w:rFonts w:ascii="Calibri" w:eastAsia="Calibri" w:hAnsi="Calibri" w:cs="Calibri"/>
                <w:b w:val="0"/>
                <w:bCs w:val="0"/>
                <w:color w:val="4F81BD"/>
                <w:sz w:val="22"/>
                <w:szCs w:val="22"/>
                <w:lang w:val="en-US"/>
              </w:rPr>
              <w:t xml:space="preserve">&gt;&gt; </w:t>
            </w:r>
            <w:proofErr w:type="spellStart"/>
            <w:r>
              <w:rPr>
                <w:rFonts w:ascii="Calibri" w:eastAsia="Calibri" w:hAnsi="Calibri" w:cs="Calibri"/>
                <w:b w:val="0"/>
                <w:bCs w:val="0"/>
                <w:color w:val="4F81BD"/>
                <w:sz w:val="22"/>
                <w:szCs w:val="22"/>
                <w:lang w:val="en-US"/>
              </w:rPr>
              <w:t>ConsultarUnidadesAsync</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string token)</w:t>
            </w:r>
          </w:p>
          <w:p w14:paraId="634137C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5805C5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var respuesta = await EnviarAsync(</w:t>
            </w:r>
          </w:p>
          <w:p w14:paraId="7067614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"consultarUnidades",</w:t>
            </w:r>
          </w:p>
          <w:p w14:paraId="490C54D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token,</w:t>
            </w:r>
          </w:p>
          <w:p w14:paraId="791F607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new XElement(Servicio + "categoria", categoria));</w:t>
            </w:r>
          </w:p>
          <w:p w14:paraId="43C3D2ED"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A7F9BF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 respuesta.Descendants()</w:t>
            </w:r>
          </w:p>
          <w:p w14:paraId="1C8E888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.Where(x =&gt; x.Name.LocalName == "unidad" &amp;&amp; x.Elements().Any(e =&gt; e.Name.LocalName == "codigo"))</w:t>
            </w:r>
          </w:p>
          <w:p w14:paraId="231969C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.Select(x =&gt; new UnidadCliente(</w:t>
            </w:r>
          </w:p>
          <w:p w14:paraId="20FCE2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Valor(x, "codigo"),</w:t>
            </w:r>
          </w:p>
          <w:p w14:paraId="20975E9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Valor(x, "nombre"),</w:t>
            </w:r>
          </w:p>
          <w:p w14:paraId="6A14DD2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Valor(x, "simbolo")))</w:t>
            </w:r>
          </w:p>
          <w:p w14:paraId="3D7555F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ToList</w:t>
            </w:r>
            <w:proofErr w:type="spellEnd"/>
            <w:r>
              <w:rPr>
                <w:rFonts w:ascii="Calibri" w:eastAsia="Calibri" w:hAnsi="Calibri" w:cs="Calibri"/>
                <w:b w:val="0"/>
                <w:bCs w:val="0"/>
                <w:color w:val="4F81BD"/>
                <w:sz w:val="22"/>
                <w:szCs w:val="22"/>
                <w:lang w:val="en-US"/>
              </w:rPr>
              <w:t>();</w:t>
            </w:r>
          </w:p>
          <w:p w14:paraId="596FF06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66642B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C1A08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Task&lt;double&gt; </w:t>
            </w:r>
            <w:proofErr w:type="spellStart"/>
            <w:r>
              <w:rPr>
                <w:rFonts w:ascii="Calibri" w:eastAsia="Calibri" w:hAnsi="Calibri" w:cs="Calibri"/>
                <w:b w:val="0"/>
                <w:bCs w:val="0"/>
                <w:color w:val="4F81BD"/>
                <w:sz w:val="22"/>
                <w:szCs w:val="22"/>
                <w:lang w:val="en-US"/>
              </w:rPr>
              <w:t>ConvertirLongitudAsync</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string token)</w:t>
            </w:r>
          </w:p>
          <w:p w14:paraId="5DD05B4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ConvertirAsync</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convertirLongitud</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token);</w:t>
            </w:r>
          </w:p>
          <w:p w14:paraId="1D4B164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4A266F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Task&lt;double&gt; </w:t>
            </w:r>
            <w:proofErr w:type="spellStart"/>
            <w:r>
              <w:rPr>
                <w:rFonts w:ascii="Calibri" w:eastAsia="Calibri" w:hAnsi="Calibri" w:cs="Calibri"/>
                <w:b w:val="0"/>
                <w:bCs w:val="0"/>
                <w:color w:val="4F81BD"/>
                <w:sz w:val="22"/>
                <w:szCs w:val="22"/>
                <w:lang w:val="en-US"/>
              </w:rPr>
              <w:t>ConvertirMasaAsync</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string token)</w:t>
            </w:r>
          </w:p>
          <w:p w14:paraId="45546B3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ConvertirAsync</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convertirMasa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token);</w:t>
            </w:r>
          </w:p>
          <w:p w14:paraId="52A20F3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E2FBD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Task&lt;double&gt; </w:t>
            </w:r>
            <w:proofErr w:type="spellStart"/>
            <w:r>
              <w:rPr>
                <w:rFonts w:ascii="Calibri" w:eastAsia="Calibri" w:hAnsi="Calibri" w:cs="Calibri"/>
                <w:b w:val="0"/>
                <w:bCs w:val="0"/>
                <w:color w:val="4F81BD"/>
                <w:sz w:val="22"/>
                <w:szCs w:val="22"/>
                <w:lang w:val="en-US"/>
              </w:rPr>
              <w:t>ConvertirTemperaturaAsync</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string token)</w:t>
            </w:r>
          </w:p>
          <w:p w14:paraId="78913A1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ConvertirAsync</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convertirTemperatura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token);</w:t>
            </w:r>
          </w:p>
          <w:p w14:paraId="766F3FC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4EF909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async Task&lt;double&gt; </w:t>
            </w:r>
            <w:proofErr w:type="spellStart"/>
            <w:r>
              <w:rPr>
                <w:rFonts w:ascii="Calibri" w:eastAsia="Calibri" w:hAnsi="Calibri" w:cs="Calibri"/>
                <w:b w:val="0"/>
                <w:bCs w:val="0"/>
                <w:color w:val="4F81BD"/>
                <w:sz w:val="22"/>
                <w:szCs w:val="22"/>
                <w:lang w:val="en-US"/>
              </w:rPr>
              <w:t>ConvertirAsync</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operacion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SolicitudConversionCliente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string token)</w:t>
            </w:r>
          </w:p>
          <w:p w14:paraId="158AA0B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024528C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solicitudXml = new XElement(Servicio + "solicitud",</w:t>
            </w:r>
          </w:p>
          <w:p w14:paraId="323979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new XElement(Servicio + "valor", solicitud.Valor.ToString("R", CultureInfo.InvariantCulture)),</w:t>
            </w:r>
          </w:p>
          <w:p w14:paraId="6204CF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new XElement(Servicio + "unidadOrigen", solicitud.UnidadOrigen),</w:t>
            </w:r>
          </w:p>
          <w:p w14:paraId="6D9A60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new XElement(Servicio + "unidadDestino", solicitud.UnidadDestino));</w:t>
            </w:r>
          </w:p>
          <w:p w14:paraId="5670707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29819A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respuesta = await EnviarAsync(operacion, token, solicitudXml);</w:t>
            </w:r>
          </w:p>
          <w:p w14:paraId="101C853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resultadoTexto = Valor(respuesta, "resultado");</w:t>
            </w:r>
          </w:p>
          <w:p w14:paraId="312E6FC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double.TryParse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resultadoTexto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NumberStyles.Float</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CultureInfo.InvariantCulture</w:t>
            </w:r>
            <w:proofErr w:type="spellEnd"/>
            <w:r>
              <w:rPr>
                <w:rFonts w:ascii="Calibri" w:eastAsia="Calibri" w:hAnsi="Calibri" w:cs="Calibri"/>
                <w:b w:val="0"/>
                <w:bCs w:val="0"/>
                <w:color w:val="4F81BD"/>
                <w:sz w:val="22"/>
                <w:szCs w:val="22"/>
                <w:lang w:val="en-US"/>
              </w:rPr>
              <w:t xml:space="preserve">, out var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w:t>
            </w:r>
          </w:p>
          <w:p w14:paraId="5D823FD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throw new InvalidOperationException("El servicio no devolvió un resultado numérico válido.");</w:t>
            </w:r>
          </w:p>
          <w:p w14:paraId="68D7F73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032F5B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return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w:t>
            </w:r>
          </w:p>
          <w:p w14:paraId="7E08F1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8297A69"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A49E37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async Task&lt;</w:t>
            </w:r>
            <w:proofErr w:type="spell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EnviarAsync</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operacion</w:t>
            </w:r>
            <w:proofErr w:type="spellEnd"/>
            <w:r>
              <w:rPr>
                <w:rFonts w:ascii="Calibri" w:eastAsia="Calibri" w:hAnsi="Calibri" w:cs="Calibri"/>
                <w:b w:val="0"/>
                <w:bCs w:val="0"/>
                <w:color w:val="4F81BD"/>
                <w:sz w:val="22"/>
                <w:szCs w:val="22"/>
                <w:lang w:val="en-US"/>
              </w:rPr>
              <w:t xml:space="preserve">, string token, params </w:t>
            </w:r>
            <w:proofErr w:type="spell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parametros</w:t>
            </w:r>
            <w:proofErr w:type="spellEnd"/>
            <w:r>
              <w:rPr>
                <w:rFonts w:ascii="Calibri" w:eastAsia="Calibri" w:hAnsi="Calibri" w:cs="Calibri"/>
                <w:b w:val="0"/>
                <w:bCs w:val="0"/>
                <w:color w:val="4F81BD"/>
                <w:sz w:val="22"/>
                <w:szCs w:val="22"/>
                <w:lang w:val="en-US"/>
              </w:rPr>
              <w:t>)</w:t>
            </w:r>
          </w:p>
          <w:p w14:paraId="6FA907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A3EC4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w:t>
            </w:r>
            <w:proofErr w:type="spellStart"/>
            <w:r>
              <w:rPr>
                <w:rFonts w:ascii="Calibri" w:eastAsia="Calibri" w:hAnsi="Calibri" w:cs="Calibri"/>
                <w:b w:val="0"/>
                <w:bCs w:val="0"/>
                <w:color w:val="4F81BD"/>
                <w:sz w:val="22"/>
                <w:szCs w:val="22"/>
                <w:lang w:val="en-US"/>
              </w:rPr>
              <w:t>sobre</w:t>
            </w:r>
            <w:proofErr w:type="spellEnd"/>
            <w:r>
              <w:rPr>
                <w:rFonts w:ascii="Calibri" w:eastAsia="Calibri" w:hAnsi="Calibri" w:cs="Calibri"/>
                <w:b w:val="0"/>
                <w:bCs w:val="0"/>
                <w:color w:val="4F81BD"/>
                <w:sz w:val="22"/>
                <w:szCs w:val="22"/>
                <w:lang w:val="en-US"/>
              </w:rPr>
              <w:t xml:space="preserve"> = new </w:t>
            </w:r>
            <w:proofErr w:type="spellStart"/>
            <w:r>
              <w:rPr>
                <w:rFonts w:ascii="Calibri" w:eastAsia="Calibri" w:hAnsi="Calibri" w:cs="Calibri"/>
                <w:b w:val="0"/>
                <w:bCs w:val="0"/>
                <w:color w:val="4F81BD"/>
                <w:sz w:val="22"/>
                <w:szCs w:val="22"/>
                <w:lang w:val="en-US"/>
              </w:rPr>
              <w:t>XDocument</w:t>
            </w:r>
            <w:proofErr w:type="spellEnd"/>
            <w:r>
              <w:rPr>
                <w:rFonts w:ascii="Calibri" w:eastAsia="Calibri" w:hAnsi="Calibri" w:cs="Calibri"/>
                <w:b w:val="0"/>
                <w:bCs w:val="0"/>
                <w:color w:val="4F81BD"/>
                <w:sz w:val="22"/>
                <w:szCs w:val="22"/>
                <w:lang w:val="en-US"/>
              </w:rPr>
              <w:t>(</w:t>
            </w:r>
          </w:p>
          <w:p w14:paraId="25ACD76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new </w:t>
            </w:r>
            <w:proofErr w:type="spell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(Soap + "Envelope",</w:t>
            </w:r>
          </w:p>
          <w:p w14:paraId="72D17D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r>
              <w:rPr>
                <w:rFonts w:ascii="Calibri" w:eastAsia="Calibri" w:hAnsi="Calibri" w:cs="Calibri"/>
                <w:b w:val="0"/>
                <w:bCs w:val="0"/>
                <w:color w:val="4F81BD"/>
                <w:sz w:val="22"/>
                <w:szCs w:val="22"/>
                <w:lang w:val="en-US"/>
              </w:rPr>
              <w:t>XAttribute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XNamespace.Xmlns</w:t>
            </w:r>
            <w:proofErr w:type="spellEnd"/>
            <w:r>
              <w:rPr>
                <w:rFonts w:ascii="Calibri" w:eastAsia="Calibri" w:hAnsi="Calibri" w:cs="Calibri"/>
                <w:b w:val="0"/>
                <w:bCs w:val="0"/>
                <w:color w:val="4F81BD"/>
                <w:sz w:val="22"/>
                <w:szCs w:val="22"/>
                <w:lang w:val="en-US"/>
              </w:rPr>
              <w:t xml:space="preserve"> + "soap", Soap),</w:t>
            </w:r>
          </w:p>
          <w:p w14:paraId="69BB84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r>
              <w:rPr>
                <w:rFonts w:ascii="Calibri" w:eastAsia="Calibri" w:hAnsi="Calibri" w:cs="Calibri"/>
                <w:b w:val="0"/>
                <w:bCs w:val="0"/>
                <w:color w:val="4F81BD"/>
                <w:sz w:val="22"/>
                <w:szCs w:val="22"/>
                <w:lang w:val="en-US"/>
              </w:rPr>
              <w:t>XAttribute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XNamespace.Xmlns</w:t>
            </w:r>
            <w:proofErr w:type="spellEnd"/>
            <w:r>
              <w:rPr>
                <w:rFonts w:ascii="Calibri" w:eastAsia="Calibri" w:hAnsi="Calibri" w:cs="Calibri"/>
                <w:b w:val="0"/>
                <w:bCs w:val="0"/>
                <w:color w:val="4F81BD"/>
                <w:sz w:val="22"/>
                <w:szCs w:val="22"/>
                <w:lang w:val="en-US"/>
              </w:rPr>
              <w:t xml:space="preserve"> + "svc", Servicio),</w:t>
            </w:r>
          </w:p>
          <w:p w14:paraId="59E2B6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 xml:space="preserve">(Soap + "Header", new </w:t>
            </w:r>
            <w:proofErr w:type="spell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(Servicio + "token", token)),</w:t>
            </w:r>
          </w:p>
          <w:p w14:paraId="698E28E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w:t>
            </w:r>
            <w:proofErr w:type="spell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 xml:space="preserve">(Soap + "Body", new </w:t>
            </w:r>
            <w:proofErr w:type="spell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 xml:space="preserve">(Servicio + </w:t>
            </w:r>
            <w:proofErr w:type="spellStart"/>
            <w:r>
              <w:rPr>
                <w:rFonts w:ascii="Calibri" w:eastAsia="Calibri" w:hAnsi="Calibri" w:cs="Calibri"/>
                <w:b w:val="0"/>
                <w:bCs w:val="0"/>
                <w:color w:val="4F81BD"/>
                <w:sz w:val="22"/>
                <w:szCs w:val="22"/>
                <w:lang w:val="en-US"/>
              </w:rPr>
              <w:t>operacion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parametros</w:t>
            </w:r>
            <w:proofErr w:type="spellEnd"/>
            <w:r>
              <w:rPr>
                <w:rFonts w:ascii="Calibri" w:eastAsia="Calibri" w:hAnsi="Calibri" w:cs="Calibri"/>
                <w:b w:val="0"/>
                <w:bCs w:val="0"/>
                <w:color w:val="4F81BD"/>
                <w:sz w:val="22"/>
                <w:szCs w:val="22"/>
                <w:lang w:val="en-US"/>
              </w:rPr>
              <w:t>))));</w:t>
            </w:r>
          </w:p>
          <w:p w14:paraId="0DC51AD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DA35E8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using var </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 xml:space="preserve"> = new </w:t>
            </w:r>
            <w:proofErr w:type="spellStart"/>
            <w:r>
              <w:rPr>
                <w:rFonts w:ascii="Calibri" w:eastAsia="Calibri" w:hAnsi="Calibri" w:cs="Calibri"/>
                <w:b w:val="0"/>
                <w:bCs w:val="0"/>
                <w:color w:val="4F81BD"/>
                <w:sz w:val="22"/>
                <w:szCs w:val="22"/>
                <w:lang w:val="en-US"/>
              </w:rPr>
              <w:t>HttpRequestMessage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HttpMethod.Post</w:t>
            </w:r>
            <w:proofErr w:type="spellEnd"/>
            <w:r>
              <w:rPr>
                <w:rFonts w:ascii="Calibri" w:eastAsia="Calibri" w:hAnsi="Calibri" w:cs="Calibri"/>
                <w:b w:val="0"/>
                <w:bCs w:val="0"/>
                <w:color w:val="4F81BD"/>
                <w:sz w:val="22"/>
                <w:szCs w:val="22"/>
                <w:lang w:val="en-US"/>
              </w:rPr>
              <w:t>, _</w:t>
            </w:r>
            <w:proofErr w:type="spellStart"/>
            <w:r>
              <w:rPr>
                <w:rFonts w:ascii="Calibri" w:eastAsia="Calibri" w:hAnsi="Calibri" w:cs="Calibri"/>
                <w:b w:val="0"/>
                <w:bCs w:val="0"/>
                <w:color w:val="4F81BD"/>
                <w:sz w:val="22"/>
                <w:szCs w:val="22"/>
                <w:lang w:val="en-US"/>
              </w:rPr>
              <w:t>urlServicio</w:t>
            </w:r>
            <w:proofErr w:type="spellEnd"/>
            <w:r>
              <w:rPr>
                <w:rFonts w:ascii="Calibri" w:eastAsia="Calibri" w:hAnsi="Calibri" w:cs="Calibri"/>
                <w:b w:val="0"/>
                <w:bCs w:val="0"/>
                <w:color w:val="4F81BD"/>
                <w:sz w:val="22"/>
                <w:szCs w:val="22"/>
                <w:lang w:val="en-US"/>
              </w:rPr>
              <w:t>);</w:t>
            </w:r>
          </w:p>
          <w:p w14:paraId="5F6F4D1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solicitud.Headers.Add("SOAPAction", $"\"{Servicio}ConversionUnidadesWS/{operacion}\"");</w:t>
            </w:r>
          </w:p>
          <w:p w14:paraId="4BEE687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solicitud.Content</w:t>
            </w:r>
            <w:proofErr w:type="spellEnd"/>
            <w:r>
              <w:rPr>
                <w:rFonts w:ascii="Calibri" w:eastAsia="Calibri" w:hAnsi="Calibri" w:cs="Calibri"/>
                <w:b w:val="0"/>
                <w:bCs w:val="0"/>
                <w:color w:val="4F81BD"/>
                <w:sz w:val="22"/>
                <w:szCs w:val="22"/>
                <w:lang w:val="en-US"/>
              </w:rPr>
              <w:t xml:space="preserve"> = new </w:t>
            </w:r>
            <w:proofErr w:type="spellStart"/>
            <w:r>
              <w:rPr>
                <w:rFonts w:ascii="Calibri" w:eastAsia="Calibri" w:hAnsi="Calibri" w:cs="Calibri"/>
                <w:b w:val="0"/>
                <w:bCs w:val="0"/>
                <w:color w:val="4F81BD"/>
                <w:sz w:val="22"/>
                <w:szCs w:val="22"/>
                <w:lang w:val="en-US"/>
              </w:rPr>
              <w:t>StringContent</w:t>
            </w:r>
            <w:proofErr w:type="spellEnd"/>
            <w:r>
              <w:rPr>
                <w:rFonts w:ascii="Calibri" w:eastAsia="Calibri" w:hAnsi="Calibri" w:cs="Calibri"/>
                <w:b w:val="0"/>
                <w:bCs w:val="0"/>
                <w:color w:val="4F81BD"/>
                <w:sz w:val="22"/>
                <w:szCs w:val="22"/>
                <w:lang w:val="en-US"/>
              </w:rPr>
              <w:t>(</w:t>
            </w:r>
          </w:p>
          <w:p w14:paraId="14298A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sobre.ToString</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SaveOptions.DisableFormatting</w:t>
            </w:r>
            <w:proofErr w:type="spellEnd"/>
            <w:r>
              <w:rPr>
                <w:rFonts w:ascii="Calibri" w:eastAsia="Calibri" w:hAnsi="Calibri" w:cs="Calibri"/>
                <w:b w:val="0"/>
                <w:bCs w:val="0"/>
                <w:color w:val="4F81BD"/>
                <w:sz w:val="22"/>
                <w:szCs w:val="22"/>
                <w:lang w:val="en-US"/>
              </w:rPr>
              <w:t>), Encoding.UTF8, "text/xml");</w:t>
            </w:r>
          </w:p>
          <w:p w14:paraId="18A5982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3CA69B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using var </w:t>
            </w:r>
            <w:proofErr w:type="spellStart"/>
            <w:r>
              <w:rPr>
                <w:rFonts w:ascii="Calibri" w:eastAsia="Calibri" w:hAnsi="Calibri" w:cs="Calibri"/>
                <w:b w:val="0"/>
                <w:bCs w:val="0"/>
                <w:color w:val="4F81BD"/>
                <w:sz w:val="22"/>
                <w:szCs w:val="22"/>
                <w:lang w:val="en-US"/>
              </w:rPr>
              <w:t>respuestaHttp</w:t>
            </w:r>
            <w:proofErr w:type="spellEnd"/>
            <w:r>
              <w:rPr>
                <w:rFonts w:ascii="Calibri" w:eastAsia="Calibri" w:hAnsi="Calibri" w:cs="Calibri"/>
                <w:b w:val="0"/>
                <w:bCs w:val="0"/>
                <w:color w:val="4F81BD"/>
                <w:sz w:val="22"/>
                <w:szCs w:val="22"/>
                <w:lang w:val="en-US"/>
              </w:rPr>
              <w:t xml:space="preserve"> = await _</w:t>
            </w:r>
            <w:proofErr w:type="spellStart"/>
            <w:r>
              <w:rPr>
                <w:rFonts w:ascii="Calibri" w:eastAsia="Calibri" w:hAnsi="Calibri" w:cs="Calibri"/>
                <w:b w:val="0"/>
                <w:bCs w:val="0"/>
                <w:color w:val="4F81BD"/>
                <w:sz w:val="22"/>
                <w:szCs w:val="22"/>
                <w:lang w:val="en-US"/>
              </w:rPr>
              <w:t>http.SendAsync</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solicitud</w:t>
            </w:r>
            <w:proofErr w:type="spellEnd"/>
            <w:r>
              <w:rPr>
                <w:rFonts w:ascii="Calibri" w:eastAsia="Calibri" w:hAnsi="Calibri" w:cs="Calibri"/>
                <w:b w:val="0"/>
                <w:bCs w:val="0"/>
                <w:color w:val="4F81BD"/>
                <w:sz w:val="22"/>
                <w:szCs w:val="22"/>
                <w:lang w:val="en-US"/>
              </w:rPr>
              <w:t>);</w:t>
            </w:r>
          </w:p>
          <w:p w14:paraId="2746FDC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var contenido = await respuestaHttp.Content.ReadAsStringAsync();</w:t>
            </w:r>
          </w:p>
          <w:p w14:paraId="69839DA0"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943028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XDocument documento;</w:t>
            </w:r>
          </w:p>
          <w:p w14:paraId="1AC3E0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678CA1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90D59E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documento = XDocument.Parse(contenido);</w:t>
            </w:r>
          </w:p>
          <w:p w14:paraId="303DFB1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54D72A0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w:t>
            </w:r>
            <w:proofErr w:type="spellStart"/>
            <w:r>
              <w:rPr>
                <w:rFonts w:ascii="Calibri" w:eastAsia="Calibri" w:hAnsi="Calibri" w:cs="Calibri"/>
                <w:b w:val="0"/>
                <w:bCs w:val="0"/>
                <w:color w:val="4F81BD"/>
                <w:sz w:val="22"/>
                <w:szCs w:val="22"/>
                <w:lang w:val="en-US"/>
              </w:rPr>
              <w:t>System.Xml.XmlException</w:t>
            </w:r>
            <w:proofErr w:type="spellEnd"/>
            <w:r>
              <w:rPr>
                <w:rFonts w:ascii="Calibri" w:eastAsia="Calibri" w:hAnsi="Calibri" w:cs="Calibri"/>
                <w:b w:val="0"/>
                <w:bCs w:val="0"/>
                <w:color w:val="4F81BD"/>
                <w:sz w:val="22"/>
                <w:szCs w:val="22"/>
                <w:lang w:val="en-US"/>
              </w:rPr>
              <w:t>)</w:t>
            </w:r>
          </w:p>
          <w:p w14:paraId="5D73311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730340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respuestaHttp.IsSuccessStatusCode</w:t>
            </w:r>
            <w:proofErr w:type="spellEnd"/>
            <w:r>
              <w:rPr>
                <w:rFonts w:ascii="Calibri" w:eastAsia="Calibri" w:hAnsi="Calibri" w:cs="Calibri"/>
                <w:b w:val="0"/>
                <w:bCs w:val="0"/>
                <w:color w:val="4F81BD"/>
                <w:sz w:val="22"/>
                <w:szCs w:val="22"/>
                <w:lang w:val="en-US"/>
              </w:rPr>
              <w:t xml:space="preserve"> &amp;&amp;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contenido</w:t>
            </w:r>
            <w:proofErr w:type="spellEnd"/>
            <w:r>
              <w:rPr>
                <w:rFonts w:ascii="Calibri" w:eastAsia="Calibri" w:hAnsi="Calibri" w:cs="Calibri"/>
                <w:b w:val="0"/>
                <w:bCs w:val="0"/>
                <w:color w:val="4F81BD"/>
                <w:sz w:val="22"/>
                <w:szCs w:val="22"/>
                <w:lang w:val="en-US"/>
              </w:rPr>
              <w:t>))</w:t>
            </w:r>
          </w:p>
          <w:p w14:paraId="7F499CA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460AB86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InvalidOperationException(</w:t>
            </w:r>
          </w:p>
          <w:p w14:paraId="2450770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"El servidor rechazó la solicitud protegida o reinició la sesión. Vuelve al menú, cierra sesión e inicia sesión nuevamente.");</w:t>
            </w:r>
          </w:p>
          <w:p w14:paraId="3DF2D87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8679C1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9DCA53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throw new HttpRequestException(</w:t>
            </w:r>
          </w:p>
          <w:p w14:paraId="10BA9D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$"El servidor devolvió una respuesta no XML (HTTP {(int)respuestaHttp.StatusCode}).");</w:t>
            </w:r>
          </w:p>
          <w:p w14:paraId="622E6BA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9E588C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5BC948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fault = </w:t>
            </w:r>
            <w:proofErr w:type="spellStart"/>
            <w:r>
              <w:rPr>
                <w:rFonts w:ascii="Calibri" w:eastAsia="Calibri" w:hAnsi="Calibri" w:cs="Calibri"/>
                <w:b w:val="0"/>
                <w:bCs w:val="0"/>
                <w:color w:val="4F81BD"/>
                <w:sz w:val="22"/>
                <w:szCs w:val="22"/>
                <w:lang w:val="en-US"/>
              </w:rPr>
              <w:t>documento.Descendants</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FirstOrDefault</w:t>
            </w:r>
            <w:proofErr w:type="spellEnd"/>
            <w:r>
              <w:rPr>
                <w:rFonts w:ascii="Calibri" w:eastAsia="Calibri" w:hAnsi="Calibri" w:cs="Calibri"/>
                <w:b w:val="0"/>
                <w:bCs w:val="0"/>
                <w:color w:val="4F81BD"/>
                <w:sz w:val="22"/>
                <w:szCs w:val="22"/>
                <w:lang w:val="en-US"/>
              </w:rPr>
              <w:t xml:space="preserve">(x =&gt; </w:t>
            </w:r>
            <w:proofErr w:type="spellStart"/>
            <w:r>
              <w:rPr>
                <w:rFonts w:ascii="Calibri" w:eastAsia="Calibri" w:hAnsi="Calibri" w:cs="Calibri"/>
                <w:b w:val="0"/>
                <w:bCs w:val="0"/>
                <w:color w:val="4F81BD"/>
                <w:sz w:val="22"/>
                <w:szCs w:val="22"/>
                <w:lang w:val="en-US"/>
              </w:rPr>
              <w:t>x.Name.LocalName</w:t>
            </w:r>
            <w:proofErr w:type="spellEnd"/>
            <w:r>
              <w:rPr>
                <w:rFonts w:ascii="Calibri" w:eastAsia="Calibri" w:hAnsi="Calibri" w:cs="Calibri"/>
                <w:b w:val="0"/>
                <w:bCs w:val="0"/>
                <w:color w:val="4F81BD"/>
                <w:sz w:val="22"/>
                <w:szCs w:val="22"/>
                <w:lang w:val="en-US"/>
              </w:rPr>
              <w:t xml:space="preserve"> == "Fault");</w:t>
            </w:r>
          </w:p>
          <w:p w14:paraId="0E9AEA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respuestaHttp.IsSuccessStatusCode</w:t>
            </w:r>
            <w:proofErr w:type="spellEnd"/>
            <w:r>
              <w:rPr>
                <w:rFonts w:ascii="Calibri" w:eastAsia="Calibri" w:hAnsi="Calibri" w:cs="Calibri"/>
                <w:b w:val="0"/>
                <w:bCs w:val="0"/>
                <w:color w:val="4F81BD"/>
                <w:sz w:val="22"/>
                <w:szCs w:val="22"/>
                <w:lang w:val="en-US"/>
              </w:rPr>
              <w:t xml:space="preserve"> || fault is not null)</w:t>
            </w:r>
          </w:p>
          <w:p w14:paraId="681A09C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F5A6F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documento.Descendants</w:t>
            </w:r>
            <w:proofErr w:type="spellEnd"/>
            <w:r>
              <w:rPr>
                <w:rFonts w:ascii="Calibri" w:eastAsia="Calibri" w:hAnsi="Calibri" w:cs="Calibri"/>
                <w:b w:val="0"/>
                <w:bCs w:val="0"/>
                <w:color w:val="4F81BD"/>
                <w:sz w:val="22"/>
                <w:szCs w:val="22"/>
                <w:lang w:val="en-US"/>
              </w:rPr>
              <w:t>()</w:t>
            </w:r>
          </w:p>
          <w:p w14:paraId="7012B70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FirstOrDefault</w:t>
            </w:r>
            <w:proofErr w:type="spellEnd"/>
            <w:r>
              <w:rPr>
                <w:rFonts w:ascii="Calibri" w:eastAsia="Calibri" w:hAnsi="Calibri" w:cs="Calibri"/>
                <w:b w:val="0"/>
                <w:bCs w:val="0"/>
                <w:color w:val="4F81BD"/>
                <w:sz w:val="22"/>
                <w:szCs w:val="22"/>
                <w:lang w:val="en-US"/>
              </w:rPr>
              <w:t xml:space="preserve">(x =&gt; </w:t>
            </w:r>
            <w:proofErr w:type="spellStart"/>
            <w:r>
              <w:rPr>
                <w:rFonts w:ascii="Calibri" w:eastAsia="Calibri" w:hAnsi="Calibri" w:cs="Calibri"/>
                <w:b w:val="0"/>
                <w:bCs w:val="0"/>
                <w:color w:val="4F81BD"/>
                <w:sz w:val="22"/>
                <w:szCs w:val="22"/>
                <w:lang w:val="en-US"/>
              </w:rPr>
              <w:t>x.Name.LocalName</w:t>
            </w:r>
            <w:proofErr w:type="spellEnd"/>
            <w:r>
              <w:rPr>
                <w:rFonts w:ascii="Calibri" w:eastAsia="Calibri" w:hAnsi="Calibri" w:cs="Calibri"/>
                <w:b w:val="0"/>
                <w:bCs w:val="0"/>
                <w:color w:val="4F81BD"/>
                <w:sz w:val="22"/>
                <w:szCs w:val="22"/>
                <w:lang w:val="en-US"/>
              </w:rPr>
              <w:t xml:space="preserve"> is "</w:t>
            </w:r>
            <w:proofErr w:type="spellStart"/>
            <w:r>
              <w:rPr>
                <w:rFonts w:ascii="Calibri" w:eastAsia="Calibri" w:hAnsi="Calibri" w:cs="Calibri"/>
                <w:b w:val="0"/>
                <w:bCs w:val="0"/>
                <w:color w:val="4F81BD"/>
                <w:sz w:val="22"/>
                <w:szCs w:val="22"/>
                <w:lang w:val="en-US"/>
              </w:rPr>
              <w:t>faultstring</w:t>
            </w:r>
            <w:proofErr w:type="spellEnd"/>
            <w:r>
              <w:rPr>
                <w:rFonts w:ascii="Calibri" w:eastAsia="Calibri" w:hAnsi="Calibri" w:cs="Calibri"/>
                <w:b w:val="0"/>
                <w:bCs w:val="0"/>
                <w:color w:val="4F81BD"/>
                <w:sz w:val="22"/>
                <w:szCs w:val="22"/>
                <w:lang w:val="en-US"/>
              </w:rPr>
              <w:t>" or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")?.Value;</w:t>
            </w:r>
          </w:p>
          <w:p w14:paraId="19057AD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throw new </w:t>
            </w:r>
            <w:proofErr w:type="spellStart"/>
            <w:r>
              <w:rPr>
                <w:rFonts w:ascii="Calibri" w:eastAsia="Calibri" w:hAnsi="Calibri" w:cs="Calibri"/>
                <w:b w:val="0"/>
                <w:bCs w:val="0"/>
                <w:color w:val="4F81BD"/>
                <w:sz w:val="22"/>
                <w:szCs w:val="22"/>
                <w:lang w:val="en-US"/>
              </w:rPr>
              <w:t>InvalidOperationException</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 xml:space="preserve"> ?? </w:t>
            </w:r>
            <w:r w:rsidRPr="00AF47C8">
              <w:rPr>
                <w:rFonts w:ascii="Calibri" w:eastAsia="Calibri" w:hAnsi="Calibri" w:cs="Calibri"/>
                <w:b w:val="0"/>
                <w:bCs w:val="0"/>
                <w:color w:val="4F81BD"/>
                <w:sz w:val="22"/>
                <w:szCs w:val="22"/>
                <w:lang w:val="es-EC"/>
              </w:rPr>
              <w:t>$"Error HTTP {(int)respuestaHttp.StatusCode} del servicio SOAP.");</w:t>
            </w:r>
          </w:p>
          <w:p w14:paraId="024558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964DA05"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D0CD5F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WCF expone el retorno con el nombre indicado por MessageParameter("return").</w:t>
            </w:r>
          </w:p>
          <w:p w14:paraId="207A82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resultado = documento.Descendants()</w:t>
            </w:r>
          </w:p>
          <w:p w14:paraId="16FB091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.FirstOrDefault(x =&gt; x.Name.LocalName == "return")</w:t>
            </w:r>
          </w:p>
          <w:p w14:paraId="37978E2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 documento.Descendants().FirstOrDefault(x =&gt; x.Name.LocalName == $"{operacion}Result");</w:t>
            </w:r>
          </w:p>
          <w:p w14:paraId="4C35DBE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(resultado is null)</w:t>
            </w:r>
          </w:p>
          <w:p w14:paraId="4942871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throw new InvalidOperationException("La respuesta SOAP no contiene el resultado esperado.");</w:t>
            </w:r>
          </w:p>
          <w:p w14:paraId="1846149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391A3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estado = Valor(resultado, "estado");</w:t>
            </w:r>
          </w:p>
          <w:p w14:paraId="154998BB"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(!string.IsNullOrWhiteSpace(estado) &amp;&amp; estado != </w:t>
            </w:r>
            <w:r w:rsidRPr="00BA4F52">
              <w:rPr>
                <w:rFonts w:ascii="Calibri" w:eastAsia="Calibri" w:hAnsi="Calibri" w:cs="Calibri"/>
                <w:b w:val="0"/>
                <w:bCs w:val="0"/>
                <w:color w:val="4F81BD"/>
                <w:sz w:val="22"/>
                <w:szCs w:val="22"/>
                <w:lang w:val="es-EC"/>
              </w:rPr>
              <w:t>"OK")</w:t>
            </w:r>
          </w:p>
          <w:p w14:paraId="437500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throw</w:t>
            </w:r>
            <w:proofErr w:type="spellEnd"/>
            <w:r w:rsidRPr="00AF47C8">
              <w:rPr>
                <w:rFonts w:ascii="Calibri" w:eastAsia="Calibri" w:hAnsi="Calibri" w:cs="Calibri"/>
                <w:b w:val="0"/>
                <w:bCs w:val="0"/>
                <w:color w:val="4F81BD"/>
                <w:sz w:val="22"/>
                <w:szCs w:val="22"/>
                <w:lang w:val="es-EC"/>
              </w:rPr>
              <w:t xml:space="preserve"> new </w:t>
            </w:r>
            <w:proofErr w:type="spellStart"/>
            <w:r w:rsidRPr="00AF47C8">
              <w:rPr>
                <w:rFonts w:ascii="Calibri" w:eastAsia="Calibri" w:hAnsi="Calibri" w:cs="Calibri"/>
                <w:b w:val="0"/>
                <w:bCs w:val="0"/>
                <w:color w:val="4F81BD"/>
                <w:sz w:val="22"/>
                <w:szCs w:val="22"/>
                <w:lang w:val="es-EC"/>
              </w:rPr>
              <w:t>InvalidOperationException</w:t>
            </w:r>
            <w:proofErr w:type="spellEnd"/>
            <w:r w:rsidRPr="00AF47C8">
              <w:rPr>
                <w:rFonts w:ascii="Calibri" w:eastAsia="Calibri" w:hAnsi="Calibri" w:cs="Calibri"/>
                <w:b w:val="0"/>
                <w:bCs w:val="0"/>
                <w:color w:val="4F81BD"/>
                <w:sz w:val="22"/>
                <w:szCs w:val="22"/>
                <w:lang w:val="es-EC"/>
              </w:rPr>
              <w:t>(Valor(resultado, "mensaje") ?? "El servicio rechazó la operación.");</w:t>
            </w:r>
          </w:p>
          <w:p w14:paraId="7A946156"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96719C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return </w:t>
            </w:r>
            <w:proofErr w:type="spellStart"/>
            <w:r>
              <w:rPr>
                <w:rFonts w:ascii="Calibri" w:eastAsia="Calibri" w:hAnsi="Calibri" w:cs="Calibri"/>
                <w:b w:val="0"/>
                <w:bCs w:val="0"/>
                <w:color w:val="4F81BD"/>
                <w:sz w:val="22"/>
                <w:szCs w:val="22"/>
                <w:lang w:val="en-US"/>
              </w:rPr>
              <w:t>resultado</w:t>
            </w:r>
            <w:proofErr w:type="spellEnd"/>
            <w:r>
              <w:rPr>
                <w:rFonts w:ascii="Calibri" w:eastAsia="Calibri" w:hAnsi="Calibri" w:cs="Calibri"/>
                <w:b w:val="0"/>
                <w:bCs w:val="0"/>
                <w:color w:val="4F81BD"/>
                <w:sz w:val="22"/>
                <w:szCs w:val="22"/>
                <w:lang w:val="en-US"/>
              </w:rPr>
              <w:t>;</w:t>
            </w:r>
          </w:p>
          <w:p w14:paraId="7354B2B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35A1FD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384DF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Valor(</w:t>
            </w:r>
            <w:proofErr w:type="spellStart"/>
            <w:r>
              <w:rPr>
                <w:rFonts w:ascii="Calibri" w:eastAsia="Calibri" w:hAnsi="Calibri" w:cs="Calibri"/>
                <w:b w:val="0"/>
                <w:bCs w:val="0"/>
                <w:color w:val="4F81BD"/>
                <w:sz w:val="22"/>
                <w:szCs w:val="22"/>
                <w:lang w:val="en-US"/>
              </w:rPr>
              <w:t>XElement</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elemento</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nombre</w:t>
            </w:r>
            <w:proofErr w:type="spellEnd"/>
            <w:r>
              <w:rPr>
                <w:rFonts w:ascii="Calibri" w:eastAsia="Calibri" w:hAnsi="Calibri" w:cs="Calibri"/>
                <w:b w:val="0"/>
                <w:bCs w:val="0"/>
                <w:color w:val="4F81BD"/>
                <w:sz w:val="22"/>
                <w:szCs w:val="22"/>
                <w:lang w:val="en-US"/>
              </w:rPr>
              <w:t>)</w:t>
            </w:r>
          </w:p>
          <w:p w14:paraId="1B872A1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elemento.DescendantsAndSelf</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FirstOrDefault</w:t>
            </w:r>
            <w:proofErr w:type="spellEnd"/>
            <w:r>
              <w:rPr>
                <w:rFonts w:ascii="Calibri" w:eastAsia="Calibri" w:hAnsi="Calibri" w:cs="Calibri"/>
                <w:b w:val="0"/>
                <w:bCs w:val="0"/>
                <w:color w:val="4F81BD"/>
                <w:sz w:val="22"/>
                <w:szCs w:val="22"/>
                <w:lang w:val="en-US"/>
              </w:rPr>
              <w:t xml:space="preserve">(x =&gt; </w:t>
            </w:r>
            <w:proofErr w:type="spellStart"/>
            <w:r>
              <w:rPr>
                <w:rFonts w:ascii="Calibri" w:eastAsia="Calibri" w:hAnsi="Calibri" w:cs="Calibri"/>
                <w:b w:val="0"/>
                <w:bCs w:val="0"/>
                <w:color w:val="4F81BD"/>
                <w:sz w:val="22"/>
                <w:szCs w:val="22"/>
                <w:lang w:val="en-US"/>
              </w:rPr>
              <w:t>x.Name.LocalName</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nombre</w:t>
            </w:r>
            <w:proofErr w:type="spellEnd"/>
            <w:r>
              <w:rPr>
                <w:rFonts w:ascii="Calibri" w:eastAsia="Calibri" w:hAnsi="Calibri" w:cs="Calibri"/>
                <w:b w:val="0"/>
                <w:bCs w:val="0"/>
                <w:color w:val="4F81BD"/>
                <w:sz w:val="22"/>
                <w:szCs w:val="22"/>
                <w:lang w:val="en-US"/>
              </w:rPr>
              <w:t xml:space="preserve">)?.Value ?? </w:t>
            </w:r>
            <w:proofErr w:type="spellStart"/>
            <w:r>
              <w:rPr>
                <w:rFonts w:ascii="Calibri" w:eastAsia="Calibri" w:hAnsi="Calibri" w:cs="Calibri"/>
                <w:b w:val="0"/>
                <w:bCs w:val="0"/>
                <w:color w:val="4F81BD"/>
                <w:sz w:val="22"/>
                <w:szCs w:val="22"/>
                <w:lang w:val="en-US"/>
              </w:rPr>
              <w:t>string.Empty</w:t>
            </w:r>
            <w:proofErr w:type="spellEnd"/>
            <w:r>
              <w:rPr>
                <w:rFonts w:ascii="Calibri" w:eastAsia="Calibri" w:hAnsi="Calibri" w:cs="Calibri"/>
                <w:b w:val="0"/>
                <w:bCs w:val="0"/>
                <w:color w:val="4F81BD"/>
                <w:sz w:val="22"/>
                <w:szCs w:val="22"/>
                <w:lang w:val="en-US"/>
              </w:rPr>
              <w:t>;</w:t>
            </w:r>
          </w:p>
          <w:p w14:paraId="2B65F66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86115A5" w14:textId="77777777" w:rsidR="00EF48FB" w:rsidRDefault="00EF48FB">
      <w:pPr>
        <w:rPr>
          <w:rFonts w:eastAsia="Calibri"/>
          <w:b w:val="0"/>
          <w:bCs w:val="0"/>
          <w:sz w:val="22"/>
          <w:szCs w:val="22"/>
        </w:rPr>
      </w:pPr>
    </w:p>
    <w:p w14:paraId="3F8857C6" w14:textId="77777777" w:rsidR="00EF48FB" w:rsidRDefault="00ED3AE1">
      <w:pPr>
        <w:pStyle w:val="Heading3"/>
        <w:numPr>
          <w:ilvl w:val="2"/>
          <w:numId w:val="5"/>
        </w:numPr>
        <w:rPr>
          <w:rFonts w:eastAsia="Calibri"/>
        </w:rPr>
      </w:pPr>
      <w:bookmarkStart w:id="116" w:name="_Toc243813741"/>
      <w:r>
        <w:rPr>
          <w:rFonts w:eastAsia="Calibri"/>
        </w:rPr>
        <w:t>Paso 6: Vistas compartidas</w:t>
      </w:r>
      <w:bookmarkEnd w:id="116"/>
    </w:p>
    <w:p w14:paraId="6C9C1D78" w14:textId="77777777" w:rsidR="00EF48FB" w:rsidRDefault="00ED3AE1">
      <w:pPr>
        <w:spacing w:after="160" w:line="259" w:lineRule="auto"/>
        <w:jc w:val="both"/>
        <w:rPr>
          <w:rFonts w:eastAsia="Calibri"/>
          <w:b w:val="0"/>
          <w:bCs w:val="0"/>
          <w:sz w:val="22"/>
          <w:szCs w:val="22"/>
        </w:rPr>
      </w:pPr>
      <w:proofErr w:type="spellStart"/>
      <w:r>
        <w:rPr>
          <w:rFonts w:eastAsia="Calibri"/>
          <w:b w:val="0"/>
          <w:bCs w:val="0"/>
          <w:i/>
          <w:iCs/>
          <w:sz w:val="22"/>
          <w:szCs w:val="22"/>
        </w:rPr>
        <w:t>Login.razor</w:t>
      </w:r>
      <w:proofErr w:type="spellEnd"/>
      <w:r>
        <w:rPr>
          <w:rFonts w:eastAsia="Calibri"/>
          <w:b w:val="0"/>
          <w:bCs w:val="0"/>
          <w:sz w:val="22"/>
          <w:szCs w:val="22"/>
        </w:rPr>
        <w:t xml:space="preserve"> es el componente raíz: muestra el formulario de acceso y, una vez autenticado, alterna entre el menú, el catálogo y el conversor. Cada vista tiene su hoja de estilos aislada (</w:t>
      </w:r>
      <w:r>
        <w:rPr>
          <w:rFonts w:eastAsia="Calibri"/>
          <w:b w:val="0"/>
          <w:bCs w:val="0"/>
          <w:i/>
          <w:iCs/>
          <w:sz w:val="22"/>
          <w:szCs w:val="22"/>
        </w:rPr>
        <w:t>.razor.css</w:t>
      </w:r>
      <w:r>
        <w:rPr>
          <w:rFonts w:eastAsia="Calibri"/>
          <w:b w:val="0"/>
          <w:bCs w:val="0"/>
          <w:sz w:val="22"/>
          <w:szCs w:val="22"/>
        </w:rPr>
        <w:t>), lo que mantiene la misma línea gráfica en todos los clientes.</w:t>
      </w:r>
    </w:p>
    <w:p w14:paraId="3C237CEE" w14:textId="77777777" w:rsidR="00EF48FB" w:rsidRDefault="00ED3AE1">
      <w:pPr>
        <w:pStyle w:val="Heading5"/>
        <w:spacing w:line="240" w:lineRule="auto"/>
        <w:rPr>
          <w:rFonts w:ascii="Arial" w:hAnsi="Arial" w:cs="Arial"/>
          <w:color w:val="auto"/>
        </w:rPr>
      </w:pPr>
      <w:bookmarkStart w:id="117" w:name="_Toc243813850"/>
      <w:r>
        <w:rPr>
          <w:rFonts w:ascii="Arial" w:hAnsi="Arial" w:cs="Arial"/>
          <w:i/>
          <w:iCs/>
          <w:color w:val="auto"/>
        </w:rPr>
        <w:t>Tabla 51</w:t>
      </w:r>
      <w:r>
        <w:rPr>
          <w:rFonts w:ascii="Arial" w:hAnsi="Arial" w:cs="Arial"/>
          <w:i/>
          <w:iCs/>
          <w:color w:val="auto"/>
        </w:rPr>
        <w:br/>
      </w:r>
      <w:r>
        <w:rPr>
          <w:rFonts w:ascii="Arial" w:hAnsi="Arial" w:cs="Arial"/>
          <w:color w:val="auto"/>
        </w:rPr>
        <w:t xml:space="preserve">Componente </w:t>
      </w:r>
      <w:proofErr w:type="spellStart"/>
      <w:r>
        <w:rPr>
          <w:rFonts w:ascii="Arial" w:hAnsi="Arial" w:cs="Arial"/>
          <w:color w:val="auto"/>
        </w:rPr>
        <w:t>Login.razor</w:t>
      </w:r>
      <w:proofErr w:type="spellEnd"/>
      <w:r>
        <w:rPr>
          <w:rFonts w:ascii="Arial" w:hAnsi="Arial" w:cs="Arial"/>
          <w:color w:val="auto"/>
        </w:rPr>
        <w:t xml:space="preserve"> (Vistas)</w:t>
      </w:r>
      <w:bookmarkEnd w:id="11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A9E1679" w14:textId="77777777">
        <w:tc>
          <w:tcPr>
            <w:tcW w:w="8504" w:type="dxa"/>
            <w:tcMar>
              <w:top w:w="100" w:type="dxa"/>
              <w:left w:w="100" w:type="dxa"/>
              <w:bottom w:w="100" w:type="dxa"/>
              <w:right w:w="100" w:type="dxa"/>
            </w:tcMar>
          </w:tcPr>
          <w:p w14:paraId="387C858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SistemaConversorUI.Shared.Interfaces</w:t>
            </w:r>
          </w:p>
          <w:p w14:paraId="1C1ABE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SistemaConversorUI.Shared.Modelos</w:t>
            </w:r>
          </w:p>
          <w:p w14:paraId="4902221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@inject IAutenticacionSoap Autenticacion</w:t>
            </w:r>
          </w:p>
          <w:p w14:paraId="71E217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@inject OpcionesCliente Opciones</w:t>
            </w:r>
          </w:p>
          <w:p w14:paraId="09BBF36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0A7675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 xml:space="preserve"> is not null)</w:t>
            </w:r>
          </w:p>
          <w:p w14:paraId="7D93796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w:t>
            </w:r>
          </w:p>
          <w:p w14:paraId="1DA4EBB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(mostrarConversion)</w:t>
            </w:r>
          </w:p>
          <w:p w14:paraId="5AF28A3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5AE35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&lt;Conversion Sesion="sesion" OnVolver="VolverAlMenu" /&gt;</w:t>
            </w:r>
          </w:p>
          <w:p w14:paraId="27362D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475E82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else if (mostrarCatalogo)</w:t>
            </w:r>
          </w:p>
          <w:p w14:paraId="1A57E4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8E8D56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&lt;Catalogo Sesion="sesion" OnVolver="VolverAlMenu" /&gt;</w:t>
            </w:r>
          </w:p>
          <w:p w14:paraId="574F05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D9B13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else</w:t>
            </w:r>
          </w:p>
          <w:p w14:paraId="114D9C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98521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&lt;Menu Sesion="sesion" OnCerrarSesion="CerrarSesion" OnAbrirConversion="AbrirConversion" OnAbrirCatalogo="AbrirCatalogo" /&gt;</w:t>
            </w:r>
          </w:p>
          <w:p w14:paraId="3367664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0CB1D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B39F5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else</w:t>
            </w:r>
          </w:p>
          <w:p w14:paraId="698C27A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40DB4BE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 class="login-page"&gt;</w:t>
            </w:r>
          </w:p>
          <w:p w14:paraId="37FBA2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&lt;section class="login-card" aria-label="Inicio de sesión del conversor de unidades"&gt;</w:t>
            </w:r>
          </w:p>
          <w:p w14:paraId="4BA5446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lastRenderedPageBreak/>
              <w:t xml:space="preserve">        </w:t>
            </w:r>
            <w:r>
              <w:rPr>
                <w:rFonts w:ascii="Calibri" w:eastAsia="Calibri" w:hAnsi="Calibri" w:cs="Calibri"/>
                <w:b w:val="0"/>
                <w:bCs w:val="0"/>
                <w:color w:val="4F81BD"/>
                <w:sz w:val="22"/>
                <w:szCs w:val="22"/>
                <w:lang w:val="en-US"/>
              </w:rPr>
              <w:t>&lt;aside class="brand-panel"&gt;</w:t>
            </w:r>
          </w:p>
          <w:p w14:paraId="1E3EA8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class="brand-name"&gt;MONSTER&lt;/div&gt;</w:t>
            </w:r>
          </w:p>
          <w:p w14:paraId="64C657A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81DA04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class="visual-art" aria-hidden="true"&gt;</w:t>
            </w:r>
          </w:p>
          <w:p w14:paraId="139B5C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class="visual-orbit orbit-one"&gt;&lt;/div&gt;</w:t>
            </w:r>
          </w:p>
          <w:p w14:paraId="4A34984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class="visual-orbit orbit-two"&gt;&lt;/div&gt;</w:t>
            </w:r>
          </w:p>
          <w:p w14:paraId="5EC208B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class="conversion-illustration"&gt;</w:t>
            </w:r>
          </w:p>
          <w:p w14:paraId="54D484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class="unit-label"&gt;LONGITUD&lt;/span&gt;</w:t>
            </w:r>
          </w:p>
          <w:p w14:paraId="77D917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class="unit-equation"&gt;&lt;span&gt;m&lt;/span&gt;&lt;b&gt;↔&lt;/b&gt;&lt;span&gt;km&lt;/span&gt;&lt;/div&gt;</w:t>
            </w:r>
          </w:p>
          <w:p w14:paraId="5E6443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class="unit-line"&gt;&lt;/div&gt;</w:t>
            </w:r>
          </w:p>
          <w:p w14:paraId="4789165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class="unit-caption"&gt;</w:t>
            </w:r>
            <w:proofErr w:type="spellStart"/>
            <w:r>
              <w:rPr>
                <w:rFonts w:ascii="Calibri" w:eastAsia="Calibri" w:hAnsi="Calibri" w:cs="Calibri"/>
                <w:b w:val="0"/>
                <w:bCs w:val="0"/>
                <w:color w:val="4F81BD"/>
                <w:sz w:val="22"/>
                <w:szCs w:val="22"/>
                <w:lang w:val="en-US"/>
              </w:rPr>
              <w:t>Conversión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precisa</w:t>
            </w:r>
            <w:proofErr w:type="spellEnd"/>
            <w:r>
              <w:rPr>
                <w:rFonts w:ascii="Calibri" w:eastAsia="Calibri" w:hAnsi="Calibri" w:cs="Calibri"/>
                <w:b w:val="0"/>
                <w:bCs w:val="0"/>
                <w:color w:val="4F81BD"/>
                <w:sz w:val="22"/>
                <w:szCs w:val="22"/>
                <w:lang w:val="en-US"/>
              </w:rPr>
              <w:t>&lt;/div&gt;</w:t>
            </w:r>
          </w:p>
          <w:p w14:paraId="7129DF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E8000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class="visual-dot dot-one"&gt;&lt;/div&gt;</w:t>
            </w:r>
          </w:p>
          <w:p w14:paraId="3FA30F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class="visual-dot dot-two"&gt;&lt;/div&gt;</w:t>
            </w:r>
          </w:p>
          <w:p w14:paraId="6D8CC9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4D29054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9BCD8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class="brand-copy"&gt;</w:t>
            </w:r>
          </w:p>
          <w:p w14:paraId="1CBF011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&lt;h2&gt;Convierte unidades&lt;/h2&gt;</w:t>
            </w:r>
          </w:p>
          <w:p w14:paraId="6699535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&lt;p&gt;de forma sencilla y segura&lt;/p&gt;</w:t>
            </w:r>
          </w:p>
          <w:p w14:paraId="231E890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657C48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&lt;/aside&gt;</w:t>
            </w:r>
          </w:p>
          <w:p w14:paraId="6BF3913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A1671A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class="form-panel"&gt;</w:t>
            </w:r>
          </w:p>
          <w:p w14:paraId="4A12CD9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class="form-content"&gt;</w:t>
            </w:r>
          </w:p>
          <w:p w14:paraId="4E65DD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class="eyebrow"&gt;ACCESO SEGURO&lt;/p&gt;</w:t>
            </w:r>
          </w:p>
          <w:p w14:paraId="34DEAC6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&lt;h1&gt;Sistema de conversión&lt;br /&gt;de unidades&lt;/h1&gt;</w:t>
            </w:r>
          </w:p>
          <w:p w14:paraId="5D8862A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&lt;p class="group-label"&gt;GRUPO #3&lt;/p&gt;</w:t>
            </w:r>
          </w:p>
          <w:p w14:paraId="543D70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class="protocol-label"&gt;&lt;span class="protocol-dot"&gt;&lt;/span&gt;</w:t>
            </w:r>
            <w:proofErr w:type="spellStart"/>
            <w:r>
              <w:rPr>
                <w:rFonts w:ascii="Calibri" w:eastAsia="Calibri" w:hAnsi="Calibri" w:cs="Calibri"/>
                <w:b w:val="0"/>
                <w:bCs w:val="0"/>
                <w:color w:val="4F81BD"/>
                <w:sz w:val="22"/>
                <w:szCs w:val="22"/>
                <w:lang w:val="en-US"/>
              </w:rPr>
              <w:t>Conexión</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mediante</w:t>
            </w:r>
            <w:proofErr w:type="spellEnd"/>
            <w:r>
              <w:rPr>
                <w:rFonts w:ascii="Calibri" w:eastAsia="Calibri" w:hAnsi="Calibri" w:cs="Calibri"/>
                <w:b w:val="0"/>
                <w:bCs w:val="0"/>
                <w:color w:val="4F81BD"/>
                <w:sz w:val="22"/>
                <w:szCs w:val="22"/>
                <w:lang w:val="en-US"/>
              </w:rPr>
              <w:t xml:space="preserve"> SOAP&lt;/p&gt;</w:t>
            </w:r>
          </w:p>
          <w:p w14:paraId="541ECF9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D0E5B0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class="welcome-note"&gt;</w:t>
            </w:r>
          </w:p>
          <w:p w14:paraId="6AC7C5F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&lt;strong&gt;¡Bienvenido!&lt;/strong&gt;</w:t>
            </w:r>
          </w:p>
          <w:p w14:paraId="0D031A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&lt;span&gt;Inicia sesión para convertir tus unidades&lt;/span&gt;</w:t>
            </w:r>
          </w:p>
          <w:p w14:paraId="4B12209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11788AC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87008C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&lt;form @onsubmit="IniciarSesionAsync" @onsubmit:preventDefault="true"&gt;</w:t>
            </w:r>
          </w:p>
          <w:p w14:paraId="5D0D54A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class="field-group"&gt;</w:t>
            </w:r>
          </w:p>
          <w:p w14:paraId="6375FB9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"&gt;Usuario&lt;/label&gt;</w:t>
            </w:r>
          </w:p>
          <w:p w14:paraId="40409C2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&lt;input id="usuario" @bind="usuario" autocomplete="username" placeholder="Ingresa tu usuario" disabled="@ocupado" /&gt;</w:t>
            </w:r>
          </w:p>
          <w:p w14:paraId="09B4548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661B5AE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27BB2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class="field-group"&gt;</w:t>
            </w:r>
          </w:p>
          <w:p w14:paraId="1E845CB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&lt;label for="clave"&gt;Contraseña&lt;/label&gt;</w:t>
            </w:r>
          </w:p>
          <w:p w14:paraId="56E6B05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&lt;input id="clave" type="password" @bind="clave" autocomplete="current-password" placeholder="</w:t>
            </w:r>
            <w:proofErr w:type="spellStart"/>
            <w:r>
              <w:rPr>
                <w:rFonts w:ascii="Calibri" w:eastAsia="Calibri" w:hAnsi="Calibri" w:cs="Calibri"/>
                <w:b w:val="0"/>
                <w:bCs w:val="0"/>
                <w:color w:val="4F81BD"/>
                <w:sz w:val="22"/>
                <w:szCs w:val="22"/>
                <w:lang w:val="en-US"/>
              </w:rPr>
              <w:t>Ingresa</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tu</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contraseña</w:t>
            </w:r>
            <w:proofErr w:type="spellEnd"/>
            <w:r>
              <w:rPr>
                <w:rFonts w:ascii="Calibri" w:eastAsia="Calibri" w:hAnsi="Calibri" w:cs="Calibri"/>
                <w:b w:val="0"/>
                <w:bCs w:val="0"/>
                <w:color w:val="4F81BD"/>
                <w:sz w:val="22"/>
                <w:szCs w:val="22"/>
                <w:lang w:val="en-US"/>
              </w:rPr>
              <w:t>" disabled="@</w:t>
            </w:r>
            <w:proofErr w:type="spellStart"/>
            <w:r>
              <w:rPr>
                <w:rFonts w:ascii="Calibri" w:eastAsia="Calibri" w:hAnsi="Calibri" w:cs="Calibri"/>
                <w:b w:val="0"/>
                <w:bCs w:val="0"/>
                <w:color w:val="4F81BD"/>
                <w:sz w:val="22"/>
                <w:szCs w:val="22"/>
                <w:lang w:val="en-US"/>
              </w:rPr>
              <w:t>ocupado</w:t>
            </w:r>
            <w:proofErr w:type="spellEnd"/>
            <w:r>
              <w:rPr>
                <w:rFonts w:ascii="Calibri" w:eastAsia="Calibri" w:hAnsi="Calibri" w:cs="Calibri"/>
                <w:b w:val="0"/>
                <w:bCs w:val="0"/>
                <w:color w:val="4F81BD"/>
                <w:sz w:val="22"/>
                <w:szCs w:val="22"/>
                <w:lang w:val="en-US"/>
              </w:rPr>
              <w:t>" /&gt;</w:t>
            </w:r>
          </w:p>
          <w:p w14:paraId="6B074F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1270529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A1DD6A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class="submit-button" type="submit" disabled="@(</w:t>
            </w:r>
            <w:proofErr w:type="spellStart"/>
            <w:r>
              <w:rPr>
                <w:rFonts w:ascii="Calibri" w:eastAsia="Calibri" w:hAnsi="Calibri" w:cs="Calibri"/>
                <w:b w:val="0"/>
                <w:bCs w:val="0"/>
                <w:color w:val="4F81BD"/>
                <w:sz w:val="22"/>
                <w:szCs w:val="22"/>
                <w:lang w:val="en-US"/>
              </w:rPr>
              <w:t>ocupado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(clave))"&gt;</w:t>
            </w:r>
          </w:p>
          <w:p w14:paraId="65C0B66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lastRenderedPageBreak/>
              <w:t xml:space="preserve">                        </w:t>
            </w:r>
            <w:r w:rsidRPr="00AF47C8">
              <w:rPr>
                <w:rFonts w:ascii="Calibri" w:eastAsia="Calibri" w:hAnsi="Calibri" w:cs="Calibri"/>
                <w:b w:val="0"/>
                <w:bCs w:val="0"/>
                <w:color w:val="4F81BD"/>
                <w:sz w:val="22"/>
                <w:szCs w:val="22"/>
                <w:lang w:val="es-EC"/>
              </w:rPr>
              <w:t>@(ocupado ? "Conectando…" : "Iniciar sesión")</w:t>
            </w:r>
          </w:p>
          <w:p w14:paraId="2D22A9C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&lt;/button&gt;</w:t>
            </w:r>
          </w:p>
          <w:p w14:paraId="25D8ADCF"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&lt;/form&gt;</w:t>
            </w:r>
          </w:p>
          <w:p w14:paraId="0490A89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CA103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0821394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9E1A0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class="login-message message-error" role="alert"&gt;@mensaje&lt;/p&gt;</w:t>
            </w:r>
          </w:p>
          <w:p w14:paraId="355946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CFFD79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DFF61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 class="form-footnote"&gt;@Opciones.NombreCliente listo para conversión.&lt;/p&gt;</w:t>
            </w:r>
          </w:p>
          <w:p w14:paraId="09439FF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025C58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2BBE6E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43B4E8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&lt;/main&gt;</w:t>
            </w:r>
          </w:p>
          <w:p w14:paraId="0E4B72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F78229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ED3A78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@code {</w:t>
            </w:r>
          </w:p>
          <w:p w14:paraId="58CE305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usuario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string.Empty</w:t>
            </w:r>
            <w:proofErr w:type="spellEnd"/>
            <w:r>
              <w:rPr>
                <w:rFonts w:ascii="Calibri" w:eastAsia="Calibri" w:hAnsi="Calibri" w:cs="Calibri"/>
                <w:b w:val="0"/>
                <w:bCs w:val="0"/>
                <w:color w:val="4F81BD"/>
                <w:sz w:val="22"/>
                <w:szCs w:val="22"/>
                <w:lang w:val="en-US"/>
              </w:rPr>
              <w:t>;</w:t>
            </w:r>
          </w:p>
          <w:p w14:paraId="79208A8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clave = </w:t>
            </w:r>
            <w:proofErr w:type="spellStart"/>
            <w:r>
              <w:rPr>
                <w:rFonts w:ascii="Calibri" w:eastAsia="Calibri" w:hAnsi="Calibri" w:cs="Calibri"/>
                <w:b w:val="0"/>
                <w:bCs w:val="0"/>
                <w:color w:val="4F81BD"/>
                <w:sz w:val="22"/>
                <w:szCs w:val="22"/>
                <w:lang w:val="en-US"/>
              </w:rPr>
              <w:t>string.Empty</w:t>
            </w:r>
            <w:proofErr w:type="spellEnd"/>
            <w:r>
              <w:rPr>
                <w:rFonts w:ascii="Calibri" w:eastAsia="Calibri" w:hAnsi="Calibri" w:cs="Calibri"/>
                <w:b w:val="0"/>
                <w:bCs w:val="0"/>
                <w:color w:val="4F81BD"/>
                <w:sz w:val="22"/>
                <w:szCs w:val="22"/>
                <w:lang w:val="en-US"/>
              </w:rPr>
              <w:t>;</w:t>
            </w:r>
          </w:p>
          <w:p w14:paraId="707088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283D46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ocupado</w:t>
            </w:r>
            <w:proofErr w:type="spellEnd"/>
            <w:r>
              <w:rPr>
                <w:rFonts w:ascii="Calibri" w:eastAsia="Calibri" w:hAnsi="Calibri" w:cs="Calibri"/>
                <w:b w:val="0"/>
                <w:bCs w:val="0"/>
                <w:color w:val="4F81BD"/>
                <w:sz w:val="22"/>
                <w:szCs w:val="22"/>
                <w:lang w:val="en-US"/>
              </w:rPr>
              <w:t>;</w:t>
            </w:r>
          </w:p>
          <w:p w14:paraId="51C9DD2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mostrarConversion</w:t>
            </w:r>
            <w:proofErr w:type="spellEnd"/>
            <w:r>
              <w:rPr>
                <w:rFonts w:ascii="Calibri" w:eastAsia="Calibri" w:hAnsi="Calibri" w:cs="Calibri"/>
                <w:b w:val="0"/>
                <w:bCs w:val="0"/>
                <w:color w:val="4F81BD"/>
                <w:sz w:val="22"/>
                <w:szCs w:val="22"/>
                <w:lang w:val="en-US"/>
              </w:rPr>
              <w:t>;</w:t>
            </w:r>
          </w:p>
          <w:p w14:paraId="48361A4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mostrarCatalogo</w:t>
            </w:r>
            <w:proofErr w:type="spellEnd"/>
            <w:r>
              <w:rPr>
                <w:rFonts w:ascii="Calibri" w:eastAsia="Calibri" w:hAnsi="Calibri" w:cs="Calibri"/>
                <w:b w:val="0"/>
                <w:bCs w:val="0"/>
                <w:color w:val="4F81BD"/>
                <w:sz w:val="22"/>
                <w:szCs w:val="22"/>
                <w:lang w:val="en-US"/>
              </w:rPr>
              <w:t>;</w:t>
            </w:r>
          </w:p>
          <w:p w14:paraId="5E99F77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SesionCliente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w:t>
            </w:r>
          </w:p>
          <w:p w14:paraId="53B797D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54957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async Task </w:t>
            </w:r>
            <w:proofErr w:type="spellStart"/>
            <w:r>
              <w:rPr>
                <w:rFonts w:ascii="Calibri" w:eastAsia="Calibri" w:hAnsi="Calibri" w:cs="Calibri"/>
                <w:b w:val="0"/>
                <w:bCs w:val="0"/>
                <w:color w:val="4F81BD"/>
                <w:sz w:val="22"/>
                <w:szCs w:val="22"/>
                <w:lang w:val="en-US"/>
              </w:rPr>
              <w:t>IniciarSesionAsync</w:t>
            </w:r>
            <w:proofErr w:type="spellEnd"/>
            <w:r>
              <w:rPr>
                <w:rFonts w:ascii="Calibri" w:eastAsia="Calibri" w:hAnsi="Calibri" w:cs="Calibri"/>
                <w:b w:val="0"/>
                <w:bCs w:val="0"/>
                <w:color w:val="4F81BD"/>
                <w:sz w:val="22"/>
                <w:szCs w:val="22"/>
                <w:lang w:val="en-US"/>
              </w:rPr>
              <w:t>()</w:t>
            </w:r>
          </w:p>
          <w:p w14:paraId="29A2DA3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99C9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ocupado</w:t>
            </w:r>
            <w:proofErr w:type="spellEnd"/>
            <w:r>
              <w:rPr>
                <w:rFonts w:ascii="Calibri" w:eastAsia="Calibri" w:hAnsi="Calibri" w:cs="Calibri"/>
                <w:b w:val="0"/>
                <w:bCs w:val="0"/>
                <w:color w:val="4F81BD"/>
                <w:sz w:val="22"/>
                <w:szCs w:val="22"/>
                <w:lang w:val="en-US"/>
              </w:rPr>
              <w:t xml:space="preserve"> = true;</w:t>
            </w:r>
          </w:p>
          <w:p w14:paraId="11E12B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mensaje = null;</w:t>
            </w:r>
          </w:p>
          <w:p w14:paraId="065C0F8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sesion = null;</w:t>
            </w:r>
          </w:p>
          <w:p w14:paraId="14CBA26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32126E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09DE203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986D5F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sesion = await Autenticacion.IniciarSesionAsync(usuario.Trim(), clave);</w:t>
            </w:r>
          </w:p>
          <w:p w14:paraId="34CA50F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null;</w:t>
            </w:r>
          </w:p>
          <w:p w14:paraId="509132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D56D43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(Exception ex)</w:t>
            </w:r>
          </w:p>
          <w:p w14:paraId="371811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1636AE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$"No se pudo iniciar sesión: {ex.Message}";</w:t>
            </w:r>
          </w:p>
          <w:p w14:paraId="4E0839B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C9B04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finally</w:t>
            </w:r>
          </w:p>
          <w:p w14:paraId="520CBA6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D58B4B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ocupado = false;</w:t>
            </w:r>
          </w:p>
          <w:p w14:paraId="5F190D5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F21CC6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EAB4052"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ACF466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CerrarSesion()</w:t>
            </w:r>
          </w:p>
          <w:p w14:paraId="7CCCDB9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A1151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sesion = null;</w:t>
            </w:r>
          </w:p>
          <w:p w14:paraId="6580C6B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mostrarConversion = false;</w:t>
            </w:r>
          </w:p>
          <w:p w14:paraId="1855321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mostrarCatalogo = false;</w:t>
            </w:r>
          </w:p>
          <w:p w14:paraId="176FE97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clave = string.Empty;</w:t>
            </w:r>
          </w:p>
          <w:p w14:paraId="3B5B26E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null;</w:t>
            </w:r>
          </w:p>
          <w:p w14:paraId="32F16FF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361726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C6FD10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AbrirConversion() =&gt; mostrarConversion = true;</w:t>
            </w:r>
          </w:p>
          <w:p w14:paraId="68B30F7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86580A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AbrirCatalogo() =&gt; mostrarCatalogo = true;</w:t>
            </w:r>
          </w:p>
          <w:p w14:paraId="29047B01"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BEF990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VolverAlMenu()</w:t>
            </w:r>
          </w:p>
          <w:p w14:paraId="21CE55D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3C0111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mostrarConversion = false;</w:t>
            </w:r>
          </w:p>
          <w:p w14:paraId="7A5B8B9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mostrarCatalogo = false;</w:t>
            </w:r>
          </w:p>
          <w:p w14:paraId="25073EE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205FB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DD11152" w14:textId="77777777" w:rsidR="00EF48FB" w:rsidRDefault="00EF48FB">
      <w:pPr>
        <w:rPr>
          <w:rFonts w:eastAsia="Calibri"/>
          <w:b w:val="0"/>
          <w:bCs w:val="0"/>
          <w:sz w:val="22"/>
          <w:szCs w:val="22"/>
        </w:rPr>
      </w:pPr>
    </w:p>
    <w:p w14:paraId="5892702C" w14:textId="77777777" w:rsidR="00EF48FB" w:rsidRDefault="00ED3AE1">
      <w:pPr>
        <w:pStyle w:val="Heading5"/>
        <w:spacing w:line="240" w:lineRule="auto"/>
        <w:rPr>
          <w:rFonts w:ascii="Arial" w:hAnsi="Arial" w:cs="Arial"/>
          <w:color w:val="auto"/>
        </w:rPr>
      </w:pPr>
      <w:bookmarkStart w:id="118" w:name="_Toc243813851"/>
      <w:r>
        <w:rPr>
          <w:rFonts w:ascii="Arial" w:hAnsi="Arial" w:cs="Arial"/>
          <w:i/>
          <w:iCs/>
          <w:color w:val="auto"/>
        </w:rPr>
        <w:t>Tabla 52</w:t>
      </w:r>
      <w:r>
        <w:rPr>
          <w:rFonts w:ascii="Arial" w:hAnsi="Arial" w:cs="Arial"/>
          <w:i/>
          <w:iCs/>
          <w:color w:val="auto"/>
        </w:rPr>
        <w:br/>
      </w:r>
      <w:r>
        <w:rPr>
          <w:rFonts w:ascii="Arial" w:hAnsi="Arial" w:cs="Arial"/>
          <w:color w:val="auto"/>
        </w:rPr>
        <w:t xml:space="preserve">Componente </w:t>
      </w:r>
      <w:proofErr w:type="spellStart"/>
      <w:r>
        <w:rPr>
          <w:rFonts w:ascii="Arial" w:hAnsi="Arial" w:cs="Arial"/>
          <w:color w:val="auto"/>
        </w:rPr>
        <w:t>Menu.razor</w:t>
      </w:r>
      <w:proofErr w:type="spellEnd"/>
      <w:r>
        <w:rPr>
          <w:rFonts w:ascii="Arial" w:hAnsi="Arial" w:cs="Arial"/>
          <w:color w:val="auto"/>
        </w:rPr>
        <w:t xml:space="preserve"> (Vistas)</w:t>
      </w:r>
      <w:bookmarkEnd w:id="118"/>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4FDB9675" w14:textId="77777777">
        <w:tc>
          <w:tcPr>
            <w:tcW w:w="8504" w:type="dxa"/>
            <w:tcMar>
              <w:top w:w="100" w:type="dxa"/>
              <w:left w:w="100" w:type="dxa"/>
              <w:bottom w:w="100" w:type="dxa"/>
              <w:right w:w="100" w:type="dxa"/>
            </w:tcMar>
          </w:tcPr>
          <w:p w14:paraId="04E62BB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SistemaConversorUI.Shared.Modelos</w:t>
            </w:r>
          </w:p>
          <w:p w14:paraId="0D27DC4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@inject OpcionesCliente Opciones</w:t>
            </w:r>
          </w:p>
          <w:p w14:paraId="4D397C1C"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15B177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 class="menu-page"&gt;</w:t>
            </w:r>
          </w:p>
          <w:p w14:paraId="0EA0DDA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 class="menu-bar"&gt;</w:t>
            </w:r>
          </w:p>
          <w:p w14:paraId="4C64B8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class="menu-brand"&gt;MONSTER&lt;/span&gt;</w:t>
            </w:r>
          </w:p>
          <w:p w14:paraId="4F19DA3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class="menu-account"&gt;</w:t>
            </w:r>
          </w:p>
          <w:p w14:paraId="2DD63A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class="client-label"&gt;@Opciones.NombreCliente&lt;/span&gt;</w:t>
            </w:r>
          </w:p>
          <w:p w14:paraId="0E918F7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class="account-name"&gt;@Sesion.Usuario&lt;/span&gt;</w:t>
            </w:r>
          </w:p>
          <w:p w14:paraId="01388F7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class="logout-button" type="button" @onclick="CerrarSesionAsync"&gt;Cerrar </w:t>
            </w:r>
            <w:proofErr w:type="spellStart"/>
            <w:r>
              <w:rPr>
                <w:rFonts w:ascii="Calibri" w:eastAsia="Calibri" w:hAnsi="Calibri" w:cs="Calibri"/>
                <w:b w:val="0"/>
                <w:bCs w:val="0"/>
                <w:color w:val="4F81BD"/>
                <w:sz w:val="22"/>
                <w:szCs w:val="22"/>
                <w:lang w:val="en-US"/>
              </w:rPr>
              <w:t>sesión</w:t>
            </w:r>
            <w:proofErr w:type="spellEnd"/>
            <w:r>
              <w:rPr>
                <w:rFonts w:ascii="Calibri" w:eastAsia="Calibri" w:hAnsi="Calibri" w:cs="Calibri"/>
                <w:b w:val="0"/>
                <w:bCs w:val="0"/>
                <w:color w:val="4F81BD"/>
                <w:sz w:val="22"/>
                <w:szCs w:val="22"/>
                <w:lang w:val="en-US"/>
              </w:rPr>
              <w:t>&lt;/button&gt;</w:t>
            </w:r>
          </w:p>
          <w:p w14:paraId="71E4583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0181DB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&lt;/header&gt;</w:t>
            </w:r>
          </w:p>
          <w:p w14:paraId="18394A5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8E63A1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class="menu-content" aria-</w:t>
            </w:r>
            <w:proofErr w:type="spellStart"/>
            <w:r>
              <w:rPr>
                <w:rFonts w:ascii="Calibri" w:eastAsia="Calibri" w:hAnsi="Calibri" w:cs="Calibri"/>
                <w:b w:val="0"/>
                <w:bCs w:val="0"/>
                <w:color w:val="4F81BD"/>
                <w:sz w:val="22"/>
                <w:szCs w:val="22"/>
                <w:lang w:val="en-US"/>
              </w:rPr>
              <w:t>labelledby</w:t>
            </w:r>
            <w:proofErr w:type="spellEnd"/>
            <w:r>
              <w:rPr>
                <w:rFonts w:ascii="Calibri" w:eastAsia="Calibri" w:hAnsi="Calibri" w:cs="Calibri"/>
                <w:b w:val="0"/>
                <w:bCs w:val="0"/>
                <w:color w:val="4F81BD"/>
                <w:sz w:val="22"/>
                <w:szCs w:val="22"/>
                <w:lang w:val="en-US"/>
              </w:rPr>
              <w:t>="menu-title"&gt;</w:t>
            </w:r>
          </w:p>
          <w:p w14:paraId="63500EB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class="menu-heading"&gt;</w:t>
            </w:r>
          </w:p>
          <w:p w14:paraId="1151C5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class="menu-eyebrow"&gt;MONSTER&lt;/p&gt;</w:t>
            </w:r>
          </w:p>
          <w:p w14:paraId="0904F28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&lt;h1 id="menu-title"&gt;¿Qué deseas hacer?&lt;/h1&gt;</w:t>
            </w:r>
          </w:p>
          <w:p w14:paraId="1DD9404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&lt;p&gt;Elige una opción para continuar&lt;/p&gt;</w:t>
            </w:r>
          </w:p>
          <w:p w14:paraId="328464E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1C1EA0D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E0E47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class="option-grid"&gt;</w:t>
            </w:r>
          </w:p>
          <w:p w14:paraId="64C7C45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&lt;article class="option-card"&gt;</w:t>
            </w:r>
          </w:p>
          <w:p w14:paraId="5EC40D8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class="card-topline"&gt;</w:t>
            </w:r>
          </w:p>
          <w:p w14:paraId="2248D3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class="option-icon" aria-hidden="true"&gt;</w:t>
            </w:r>
          </w:p>
          <w:p w14:paraId="5ED985D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svg</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viewBox</w:t>
            </w:r>
            <w:proofErr w:type="spellEnd"/>
            <w:r>
              <w:rPr>
                <w:rFonts w:ascii="Calibri" w:eastAsia="Calibri" w:hAnsi="Calibri" w:cs="Calibri"/>
                <w:b w:val="0"/>
                <w:bCs w:val="0"/>
                <w:color w:val="4F81BD"/>
                <w:sz w:val="22"/>
                <w:szCs w:val="22"/>
                <w:lang w:val="en-US"/>
              </w:rPr>
              <w:t>="0 0 64 64" role="presentation"&gt;</w:t>
            </w:r>
          </w:p>
          <w:p w14:paraId="59EF66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&lt;path d="M14 23h34m-8-8 8 8-8 8M50 41H16m8-8-8 8 8 8" /&gt;</w:t>
            </w:r>
          </w:p>
          <w:p w14:paraId="502B440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svg</w:t>
            </w:r>
            <w:proofErr w:type="spellEnd"/>
            <w:r>
              <w:rPr>
                <w:rFonts w:ascii="Calibri" w:eastAsia="Calibri" w:hAnsi="Calibri" w:cs="Calibri"/>
                <w:b w:val="0"/>
                <w:bCs w:val="0"/>
                <w:color w:val="4F81BD"/>
                <w:sz w:val="22"/>
                <w:szCs w:val="22"/>
                <w:lang w:val="en-US"/>
              </w:rPr>
              <w:t>&gt;</w:t>
            </w:r>
          </w:p>
          <w:p w14:paraId="26DEE1E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4F8CDDF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class="option-number"&gt;01&lt;/span&gt;</w:t>
            </w:r>
          </w:p>
          <w:p w14:paraId="6A2D1DE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5FE135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&lt;div class="option-copy"&gt;</w:t>
            </w:r>
          </w:p>
          <w:p w14:paraId="5DDA089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&lt;h2&gt;Convertir unidades&lt;/h2&gt;</w:t>
            </w:r>
          </w:p>
          <w:p w14:paraId="108839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&lt;p&gt;Realiza conversiones de longitud, masa y temperatura.&lt;/p&gt;</w:t>
            </w:r>
          </w:p>
          <w:p w14:paraId="551D9EF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6C679C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class="option-button primary-option" type="button" @onclick="AbrirConversionAsync"&gt;</w:t>
            </w:r>
          </w:p>
          <w:p w14:paraId="5DE52A5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Abrir</w:t>
            </w:r>
            <w:proofErr w:type="spellEnd"/>
            <w:r>
              <w:rPr>
                <w:rFonts w:ascii="Calibri" w:eastAsia="Calibri" w:hAnsi="Calibri" w:cs="Calibri"/>
                <w:b w:val="0"/>
                <w:bCs w:val="0"/>
                <w:color w:val="4F81BD"/>
                <w:sz w:val="22"/>
                <w:szCs w:val="22"/>
                <w:lang w:val="en-US"/>
              </w:rPr>
              <w:t xml:space="preserve"> conversor</w:t>
            </w:r>
          </w:p>
          <w:p w14:paraId="3B9728B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&lt;/button&gt;</w:t>
            </w:r>
          </w:p>
          <w:p w14:paraId="310118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&lt;/article&gt;</w:t>
            </w:r>
          </w:p>
          <w:p w14:paraId="121A4B1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5BF04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&lt;article class="option-card"&gt;</w:t>
            </w:r>
          </w:p>
          <w:p w14:paraId="5C18977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class="card-topline"&gt;</w:t>
            </w:r>
          </w:p>
          <w:p w14:paraId="36789F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class="option-icon" aria-hidden="true"&gt;</w:t>
            </w:r>
          </w:p>
          <w:p w14:paraId="4C9866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svg</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viewBox</w:t>
            </w:r>
            <w:proofErr w:type="spellEnd"/>
            <w:r>
              <w:rPr>
                <w:rFonts w:ascii="Calibri" w:eastAsia="Calibri" w:hAnsi="Calibri" w:cs="Calibri"/>
                <w:b w:val="0"/>
                <w:bCs w:val="0"/>
                <w:color w:val="4F81BD"/>
                <w:sz w:val="22"/>
                <w:szCs w:val="22"/>
                <w:lang w:val="en-US"/>
              </w:rPr>
              <w:t>="0 0 64 64" role="presentation"&gt;</w:t>
            </w:r>
          </w:p>
          <w:p w14:paraId="0DAC97B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&lt;path d="M22 18h29M22 32h29M22 46h29" /&gt;</w:t>
            </w:r>
          </w:p>
          <w:p w14:paraId="31445D9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&lt;circle cx="14" cy="18" r="2" /&gt;</w:t>
            </w:r>
          </w:p>
          <w:p w14:paraId="26C7EA4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&lt;circle cx="14" cy="32" r="2" /&gt;</w:t>
            </w:r>
          </w:p>
          <w:p w14:paraId="5E72D5D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&lt;circle cx="14" cy="46" r="2" /&gt;</w:t>
            </w:r>
          </w:p>
          <w:p w14:paraId="7682A09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svg</w:t>
            </w:r>
            <w:proofErr w:type="spellEnd"/>
            <w:r>
              <w:rPr>
                <w:rFonts w:ascii="Calibri" w:eastAsia="Calibri" w:hAnsi="Calibri" w:cs="Calibri"/>
                <w:b w:val="0"/>
                <w:bCs w:val="0"/>
                <w:color w:val="4F81BD"/>
                <w:sz w:val="22"/>
                <w:szCs w:val="22"/>
                <w:lang w:val="en-US"/>
              </w:rPr>
              <w:t>&gt;</w:t>
            </w:r>
          </w:p>
          <w:p w14:paraId="0C5710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032D5E6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class="option-number"&gt;02&lt;/span&gt;</w:t>
            </w:r>
          </w:p>
          <w:p w14:paraId="7E8A35A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173A45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class="option-copy"&gt;</w:t>
            </w:r>
          </w:p>
          <w:p w14:paraId="3197A8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&lt;h2&gt;Consultar catálogo&lt;/h2&gt;</w:t>
            </w:r>
          </w:p>
          <w:p w14:paraId="221F4F9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&lt;p&gt;Explora las categorías y unidades disponibles en el sistema.&lt;/p&gt;</w:t>
            </w:r>
          </w:p>
          <w:p w14:paraId="263DE6C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2FCAD7E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class="option-button secondary-option" type="button" @onclick="AbrirCatalogoAsync"&gt;</w:t>
            </w:r>
          </w:p>
          <w:p w14:paraId="13C9859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Ver catálogo</w:t>
            </w:r>
          </w:p>
          <w:p w14:paraId="351604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w:t>
            </w:r>
            <w:proofErr w:type="spellStart"/>
            <w:r w:rsidRPr="00AF47C8">
              <w:rPr>
                <w:rFonts w:ascii="Calibri" w:eastAsia="Calibri" w:hAnsi="Calibri" w:cs="Calibri"/>
                <w:b w:val="0"/>
                <w:bCs w:val="0"/>
                <w:color w:val="4F81BD"/>
                <w:sz w:val="22"/>
                <w:szCs w:val="22"/>
                <w:lang w:val="es-EC"/>
              </w:rPr>
              <w:t>button</w:t>
            </w:r>
            <w:proofErr w:type="spellEnd"/>
            <w:r w:rsidRPr="00AF47C8">
              <w:rPr>
                <w:rFonts w:ascii="Calibri" w:eastAsia="Calibri" w:hAnsi="Calibri" w:cs="Calibri"/>
                <w:b w:val="0"/>
                <w:bCs w:val="0"/>
                <w:color w:val="4F81BD"/>
                <w:sz w:val="22"/>
                <w:szCs w:val="22"/>
                <w:lang w:val="es-EC"/>
              </w:rPr>
              <w:t>&gt;</w:t>
            </w:r>
          </w:p>
          <w:p w14:paraId="28C7347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w:t>
            </w:r>
            <w:proofErr w:type="spellStart"/>
            <w:r w:rsidRPr="00AF47C8">
              <w:rPr>
                <w:rFonts w:ascii="Calibri" w:eastAsia="Calibri" w:hAnsi="Calibri" w:cs="Calibri"/>
                <w:b w:val="0"/>
                <w:bCs w:val="0"/>
                <w:color w:val="4F81BD"/>
                <w:sz w:val="22"/>
                <w:szCs w:val="22"/>
                <w:lang w:val="es-EC"/>
              </w:rPr>
              <w:t>article</w:t>
            </w:r>
            <w:proofErr w:type="spellEnd"/>
            <w:r w:rsidRPr="00AF47C8">
              <w:rPr>
                <w:rFonts w:ascii="Calibri" w:eastAsia="Calibri" w:hAnsi="Calibri" w:cs="Calibri"/>
                <w:b w:val="0"/>
                <w:bCs w:val="0"/>
                <w:color w:val="4F81BD"/>
                <w:sz w:val="22"/>
                <w:szCs w:val="22"/>
                <w:lang w:val="es-EC"/>
              </w:rPr>
              <w:t>&gt;</w:t>
            </w:r>
          </w:p>
          <w:p w14:paraId="7D3385B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w:t>
            </w:r>
            <w:proofErr w:type="spellStart"/>
            <w:r w:rsidRPr="00AF47C8">
              <w:rPr>
                <w:rFonts w:ascii="Calibri" w:eastAsia="Calibri" w:hAnsi="Calibri" w:cs="Calibri"/>
                <w:b w:val="0"/>
                <w:bCs w:val="0"/>
                <w:color w:val="4F81BD"/>
                <w:sz w:val="22"/>
                <w:szCs w:val="22"/>
                <w:lang w:val="es-EC"/>
              </w:rPr>
              <w:t>div</w:t>
            </w:r>
            <w:proofErr w:type="spellEnd"/>
            <w:r w:rsidRPr="00AF47C8">
              <w:rPr>
                <w:rFonts w:ascii="Calibri" w:eastAsia="Calibri" w:hAnsi="Calibri" w:cs="Calibri"/>
                <w:b w:val="0"/>
                <w:bCs w:val="0"/>
                <w:color w:val="4F81BD"/>
                <w:sz w:val="22"/>
                <w:szCs w:val="22"/>
                <w:lang w:val="es-EC"/>
              </w:rPr>
              <w:t>&gt;</w:t>
            </w:r>
          </w:p>
          <w:p w14:paraId="3C9D1C23"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24D4B2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&lt;footer class="menu-footer"&gt;Conversión de Unidades Monster&lt;/footer&gt;</w:t>
            </w:r>
          </w:p>
          <w:p w14:paraId="1A48C1E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&lt;/section&gt;</w:t>
            </w:r>
          </w:p>
          <w:p w14:paraId="74429CE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&lt;/main&gt;</w:t>
            </w:r>
          </w:p>
          <w:p w14:paraId="3A89D3F6"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495450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@code {</w:t>
            </w:r>
          </w:p>
          <w:p w14:paraId="7D86146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[Parameter, EditorRequired]</w:t>
            </w:r>
          </w:p>
          <w:p w14:paraId="1BC8AA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public SesionCliente Sesion { get; set; } = default!;</w:t>
            </w:r>
          </w:p>
          <w:p w14:paraId="7C373694"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D35BED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[Parameter]</w:t>
            </w:r>
          </w:p>
          <w:p w14:paraId="41E7B16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EventCallback</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OnCerrarSesion</w:t>
            </w:r>
            <w:proofErr w:type="spellEnd"/>
            <w:r>
              <w:rPr>
                <w:rFonts w:ascii="Calibri" w:eastAsia="Calibri" w:hAnsi="Calibri" w:cs="Calibri"/>
                <w:b w:val="0"/>
                <w:bCs w:val="0"/>
                <w:color w:val="4F81BD"/>
                <w:sz w:val="22"/>
                <w:szCs w:val="22"/>
                <w:lang w:val="en-US"/>
              </w:rPr>
              <w:t xml:space="preserve"> { get; set; }</w:t>
            </w:r>
          </w:p>
          <w:p w14:paraId="708D67C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BD403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[Parameter]</w:t>
            </w:r>
          </w:p>
          <w:p w14:paraId="0FA3CCA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EventCallback</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OnAbrirConversion</w:t>
            </w:r>
            <w:proofErr w:type="spellEnd"/>
            <w:r>
              <w:rPr>
                <w:rFonts w:ascii="Calibri" w:eastAsia="Calibri" w:hAnsi="Calibri" w:cs="Calibri"/>
                <w:b w:val="0"/>
                <w:bCs w:val="0"/>
                <w:color w:val="4F81BD"/>
                <w:sz w:val="22"/>
                <w:szCs w:val="22"/>
                <w:lang w:val="en-US"/>
              </w:rPr>
              <w:t xml:space="preserve"> { get; set; }</w:t>
            </w:r>
          </w:p>
          <w:p w14:paraId="19EE3CF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3A6A37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[Parameter]</w:t>
            </w:r>
          </w:p>
          <w:p w14:paraId="0AD988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EventCallback</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OnAbrirCatalogo</w:t>
            </w:r>
            <w:proofErr w:type="spellEnd"/>
            <w:r>
              <w:rPr>
                <w:rFonts w:ascii="Calibri" w:eastAsia="Calibri" w:hAnsi="Calibri" w:cs="Calibri"/>
                <w:b w:val="0"/>
                <w:bCs w:val="0"/>
                <w:color w:val="4F81BD"/>
                <w:sz w:val="22"/>
                <w:szCs w:val="22"/>
                <w:lang w:val="en-US"/>
              </w:rPr>
              <w:t xml:space="preserve"> { get; set; }</w:t>
            </w:r>
          </w:p>
          <w:p w14:paraId="5652F3D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7626FA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private Task </w:t>
            </w:r>
            <w:proofErr w:type="spellStart"/>
            <w:r>
              <w:rPr>
                <w:rFonts w:ascii="Calibri" w:eastAsia="Calibri" w:hAnsi="Calibri" w:cs="Calibri"/>
                <w:b w:val="0"/>
                <w:bCs w:val="0"/>
                <w:color w:val="4F81BD"/>
                <w:sz w:val="22"/>
                <w:szCs w:val="22"/>
                <w:lang w:val="en-US"/>
              </w:rPr>
              <w:t>AbrirConversionAsync</w:t>
            </w:r>
            <w:proofErr w:type="spell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OnAbrirConversion.InvokeAsync</w:t>
            </w:r>
            <w:proofErr w:type="spellEnd"/>
            <w:r>
              <w:rPr>
                <w:rFonts w:ascii="Calibri" w:eastAsia="Calibri" w:hAnsi="Calibri" w:cs="Calibri"/>
                <w:b w:val="0"/>
                <w:bCs w:val="0"/>
                <w:color w:val="4F81BD"/>
                <w:sz w:val="22"/>
                <w:szCs w:val="22"/>
                <w:lang w:val="en-US"/>
              </w:rPr>
              <w:t>();</w:t>
            </w:r>
          </w:p>
          <w:p w14:paraId="26632C7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5AEC6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Task </w:t>
            </w:r>
            <w:proofErr w:type="spellStart"/>
            <w:r>
              <w:rPr>
                <w:rFonts w:ascii="Calibri" w:eastAsia="Calibri" w:hAnsi="Calibri" w:cs="Calibri"/>
                <w:b w:val="0"/>
                <w:bCs w:val="0"/>
                <w:color w:val="4F81BD"/>
                <w:sz w:val="22"/>
                <w:szCs w:val="22"/>
                <w:lang w:val="en-US"/>
              </w:rPr>
              <w:t>AbrirCatalogoAsync</w:t>
            </w:r>
            <w:proofErr w:type="spell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OnAbrirCatalogo.InvokeAsync</w:t>
            </w:r>
            <w:proofErr w:type="spellEnd"/>
            <w:r>
              <w:rPr>
                <w:rFonts w:ascii="Calibri" w:eastAsia="Calibri" w:hAnsi="Calibri" w:cs="Calibri"/>
                <w:b w:val="0"/>
                <w:bCs w:val="0"/>
                <w:color w:val="4F81BD"/>
                <w:sz w:val="22"/>
                <w:szCs w:val="22"/>
                <w:lang w:val="en-US"/>
              </w:rPr>
              <w:t>();</w:t>
            </w:r>
          </w:p>
          <w:p w14:paraId="5CF47A9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A10DEE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Task </w:t>
            </w:r>
            <w:proofErr w:type="spellStart"/>
            <w:r>
              <w:rPr>
                <w:rFonts w:ascii="Calibri" w:eastAsia="Calibri" w:hAnsi="Calibri" w:cs="Calibri"/>
                <w:b w:val="0"/>
                <w:bCs w:val="0"/>
                <w:color w:val="4F81BD"/>
                <w:sz w:val="22"/>
                <w:szCs w:val="22"/>
                <w:lang w:val="en-US"/>
              </w:rPr>
              <w:t>CerrarSesionAsync</w:t>
            </w:r>
            <w:proofErr w:type="spell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OnCerrarSesion.InvokeAsync</w:t>
            </w:r>
            <w:proofErr w:type="spellEnd"/>
            <w:r>
              <w:rPr>
                <w:rFonts w:ascii="Calibri" w:eastAsia="Calibri" w:hAnsi="Calibri" w:cs="Calibri"/>
                <w:b w:val="0"/>
                <w:bCs w:val="0"/>
                <w:color w:val="4F81BD"/>
                <w:sz w:val="22"/>
                <w:szCs w:val="22"/>
                <w:lang w:val="en-US"/>
              </w:rPr>
              <w:t>();</w:t>
            </w:r>
          </w:p>
          <w:p w14:paraId="6445410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627F134" w14:textId="77777777" w:rsidR="00EF48FB" w:rsidRDefault="00EF48FB">
      <w:pPr>
        <w:rPr>
          <w:rFonts w:eastAsia="Calibri"/>
          <w:b w:val="0"/>
          <w:bCs w:val="0"/>
          <w:sz w:val="22"/>
          <w:szCs w:val="22"/>
        </w:rPr>
      </w:pPr>
    </w:p>
    <w:p w14:paraId="355D248B" w14:textId="77777777" w:rsidR="00EF48FB" w:rsidRDefault="00ED3AE1">
      <w:pPr>
        <w:pStyle w:val="Heading5"/>
        <w:spacing w:line="240" w:lineRule="auto"/>
        <w:rPr>
          <w:rFonts w:ascii="Arial" w:hAnsi="Arial" w:cs="Arial"/>
          <w:color w:val="auto"/>
        </w:rPr>
      </w:pPr>
      <w:bookmarkStart w:id="119" w:name="_Toc243813852"/>
      <w:r>
        <w:rPr>
          <w:rFonts w:ascii="Arial" w:hAnsi="Arial" w:cs="Arial"/>
          <w:i/>
          <w:iCs/>
          <w:color w:val="auto"/>
        </w:rPr>
        <w:t>Tabla 53</w:t>
      </w:r>
      <w:r>
        <w:rPr>
          <w:rFonts w:ascii="Arial" w:hAnsi="Arial" w:cs="Arial"/>
          <w:i/>
          <w:iCs/>
          <w:color w:val="auto"/>
        </w:rPr>
        <w:br/>
      </w:r>
      <w:r>
        <w:rPr>
          <w:rFonts w:ascii="Arial" w:hAnsi="Arial" w:cs="Arial"/>
          <w:color w:val="auto"/>
        </w:rPr>
        <w:t xml:space="preserve">Componente </w:t>
      </w:r>
      <w:proofErr w:type="spellStart"/>
      <w:r>
        <w:rPr>
          <w:rFonts w:ascii="Arial" w:hAnsi="Arial" w:cs="Arial"/>
          <w:color w:val="auto"/>
        </w:rPr>
        <w:t>Catalogo.razor</w:t>
      </w:r>
      <w:proofErr w:type="spellEnd"/>
      <w:r>
        <w:rPr>
          <w:rFonts w:ascii="Arial" w:hAnsi="Arial" w:cs="Arial"/>
          <w:color w:val="auto"/>
        </w:rPr>
        <w:t xml:space="preserve"> (Vistas)</w:t>
      </w:r>
      <w:bookmarkEnd w:id="119"/>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50978E6" w14:textId="77777777">
        <w:tc>
          <w:tcPr>
            <w:tcW w:w="8504" w:type="dxa"/>
            <w:tcMar>
              <w:top w:w="100" w:type="dxa"/>
              <w:left w:w="100" w:type="dxa"/>
              <w:bottom w:w="100" w:type="dxa"/>
              <w:right w:w="100" w:type="dxa"/>
            </w:tcMar>
          </w:tcPr>
          <w:p w14:paraId="514FBB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SistemaConversorUI.Shared.Interfaces</w:t>
            </w:r>
          </w:p>
          <w:p w14:paraId="7AD3DAF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SistemaConversorUI.Shared.Modelos</w:t>
            </w:r>
          </w:p>
          <w:p w14:paraId="2C8328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@inject </w:t>
            </w:r>
            <w:proofErr w:type="spellStart"/>
            <w:r>
              <w:rPr>
                <w:rFonts w:ascii="Calibri" w:eastAsia="Calibri" w:hAnsi="Calibri" w:cs="Calibri"/>
                <w:b w:val="0"/>
                <w:bCs w:val="0"/>
                <w:color w:val="4F81BD"/>
                <w:sz w:val="22"/>
                <w:szCs w:val="22"/>
                <w:lang w:val="en-US"/>
              </w:rPr>
              <w:t>IConversionSoap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ConversionSoap</w:t>
            </w:r>
            <w:proofErr w:type="spellEnd"/>
          </w:p>
          <w:p w14:paraId="3EB8146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6F453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 class="catalog-page"&gt;</w:t>
            </w:r>
          </w:p>
          <w:p w14:paraId="5637B85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 class="catalog-bar"&gt;</w:t>
            </w:r>
          </w:p>
          <w:p w14:paraId="32A7144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class="catalog-brand"&gt;</w:t>
            </w:r>
          </w:p>
          <w:p w14:paraId="4EC1D6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&lt;strong&gt;MONSTER&lt;/strong&gt;</w:t>
            </w:r>
          </w:p>
          <w:p w14:paraId="7D53114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&lt;span&gt;Catálogo de unidades · consulta las categorías y unidades&lt;/span&gt;</w:t>
            </w:r>
          </w:p>
          <w:p w14:paraId="76CC007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0B3A4C9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class="catalog-account"&gt;</w:t>
            </w:r>
          </w:p>
          <w:p w14:paraId="569A013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&lt;span&gt;@Sesion.Usuario&lt;/span&gt;</w:t>
            </w:r>
          </w:p>
          <w:p w14:paraId="6D2DA78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type="button" class="catalog-back" @onclick="VolverAsync"&gt;Volver al </w:t>
            </w:r>
            <w:proofErr w:type="spellStart"/>
            <w:r>
              <w:rPr>
                <w:rFonts w:ascii="Calibri" w:eastAsia="Calibri" w:hAnsi="Calibri" w:cs="Calibri"/>
                <w:b w:val="0"/>
                <w:bCs w:val="0"/>
                <w:color w:val="4F81BD"/>
                <w:sz w:val="22"/>
                <w:szCs w:val="22"/>
                <w:lang w:val="en-US"/>
              </w:rPr>
              <w:t>inicio</w:t>
            </w:r>
            <w:proofErr w:type="spellEnd"/>
            <w:r>
              <w:rPr>
                <w:rFonts w:ascii="Calibri" w:eastAsia="Calibri" w:hAnsi="Calibri" w:cs="Calibri"/>
                <w:b w:val="0"/>
                <w:bCs w:val="0"/>
                <w:color w:val="4F81BD"/>
                <w:sz w:val="22"/>
                <w:szCs w:val="22"/>
                <w:lang w:val="en-US"/>
              </w:rPr>
              <w:t>&lt;/button&gt;</w:t>
            </w:r>
          </w:p>
          <w:p w14:paraId="0B81766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00A857D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&lt;/header&gt;</w:t>
            </w:r>
          </w:p>
          <w:p w14:paraId="553D8CD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55122D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class="catalog-layout" aria-label="</w:t>
            </w:r>
            <w:proofErr w:type="spellStart"/>
            <w:r>
              <w:rPr>
                <w:rFonts w:ascii="Calibri" w:eastAsia="Calibri" w:hAnsi="Calibri" w:cs="Calibri"/>
                <w:b w:val="0"/>
                <w:bCs w:val="0"/>
                <w:color w:val="4F81BD"/>
                <w:sz w:val="22"/>
                <w:szCs w:val="22"/>
                <w:lang w:val="en-US"/>
              </w:rPr>
              <w:t>Catálogo</w:t>
            </w:r>
            <w:proofErr w:type="spellEnd"/>
            <w:r>
              <w:rPr>
                <w:rFonts w:ascii="Calibri" w:eastAsia="Calibri" w:hAnsi="Calibri" w:cs="Calibri"/>
                <w:b w:val="0"/>
                <w:bCs w:val="0"/>
                <w:color w:val="4F81BD"/>
                <w:sz w:val="22"/>
                <w:szCs w:val="22"/>
                <w:lang w:val="en-US"/>
              </w:rPr>
              <w:t xml:space="preserve"> de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"&gt;</w:t>
            </w:r>
          </w:p>
          <w:p w14:paraId="04B29E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class="category-panel" aria-</w:t>
            </w:r>
            <w:proofErr w:type="spellStart"/>
            <w:r>
              <w:rPr>
                <w:rFonts w:ascii="Calibri" w:eastAsia="Calibri" w:hAnsi="Calibri" w:cs="Calibri"/>
                <w:b w:val="0"/>
                <w:bCs w:val="0"/>
                <w:color w:val="4F81BD"/>
                <w:sz w:val="22"/>
                <w:szCs w:val="22"/>
                <w:lang w:val="en-US"/>
              </w:rPr>
              <w:t>labelledby</w:t>
            </w:r>
            <w:proofErr w:type="spellEnd"/>
            <w:r>
              <w:rPr>
                <w:rFonts w:ascii="Calibri" w:eastAsia="Calibri" w:hAnsi="Calibri" w:cs="Calibri"/>
                <w:b w:val="0"/>
                <w:bCs w:val="0"/>
                <w:color w:val="4F81BD"/>
                <w:sz w:val="22"/>
                <w:szCs w:val="22"/>
                <w:lang w:val="en-US"/>
              </w:rPr>
              <w:t>="categories-title"&gt;</w:t>
            </w:r>
          </w:p>
          <w:p w14:paraId="5380DCE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class="panel-label-row"&gt;</w:t>
            </w:r>
          </w:p>
          <w:p w14:paraId="11A769C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&lt;h1 id="categories-title"&gt;</w:t>
            </w:r>
            <w:proofErr w:type="spellStart"/>
            <w:r>
              <w:rPr>
                <w:rFonts w:ascii="Calibri" w:eastAsia="Calibri" w:hAnsi="Calibri" w:cs="Calibri"/>
                <w:b w:val="0"/>
                <w:bCs w:val="0"/>
                <w:color w:val="4F81BD"/>
                <w:sz w:val="22"/>
                <w:szCs w:val="22"/>
                <w:lang w:val="en-US"/>
              </w:rPr>
              <w:t>Categorías</w:t>
            </w:r>
            <w:proofErr w:type="spellEnd"/>
            <w:r>
              <w:rPr>
                <w:rFonts w:ascii="Calibri" w:eastAsia="Calibri" w:hAnsi="Calibri" w:cs="Calibri"/>
                <w:b w:val="0"/>
                <w:bCs w:val="0"/>
                <w:color w:val="4F81BD"/>
                <w:sz w:val="22"/>
                <w:szCs w:val="22"/>
                <w:lang w:val="en-US"/>
              </w:rPr>
              <w:t>&lt;/h1&gt;</w:t>
            </w:r>
          </w:p>
          <w:p w14:paraId="5E90D0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type="button" class="reload-button" @onclick="CargarCatalogoAsync" disabled="@</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"&gt;</w:t>
            </w:r>
          </w:p>
          <w:p w14:paraId="74A7317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@(cargando ? "Actualizando…" : "Actualizar")</w:t>
            </w:r>
          </w:p>
          <w:p w14:paraId="4D20CE9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&lt;/button&gt;</w:t>
            </w:r>
          </w:p>
          <w:p w14:paraId="7EA31B9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&lt;/div&gt;</w:t>
            </w:r>
          </w:p>
          <w:p w14:paraId="5266B01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87F72B2"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@if (</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xml:space="preserve"> &amp;&amp; </w:t>
            </w:r>
            <w:proofErr w:type="spellStart"/>
            <w:r>
              <w:rPr>
                <w:rFonts w:ascii="Calibri" w:eastAsia="Calibri" w:hAnsi="Calibri" w:cs="Calibri"/>
                <w:b w:val="0"/>
                <w:bCs w:val="0"/>
                <w:color w:val="4F81BD"/>
                <w:sz w:val="22"/>
                <w:szCs w:val="22"/>
                <w:lang w:val="en-US"/>
              </w:rPr>
              <w:t>categorias.Count</w:t>
            </w:r>
            <w:proofErr w:type="spellEnd"/>
            <w:r>
              <w:rPr>
                <w:rFonts w:ascii="Calibri" w:eastAsia="Calibri" w:hAnsi="Calibri" w:cs="Calibri"/>
                <w:b w:val="0"/>
                <w:bCs w:val="0"/>
                <w:color w:val="4F81BD"/>
                <w:sz w:val="22"/>
                <w:szCs w:val="22"/>
                <w:lang w:val="en-US"/>
              </w:rPr>
              <w:t xml:space="preserve"> == 0)</w:t>
            </w:r>
          </w:p>
          <w:p w14:paraId="5C6003E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82D50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class="catalog-state" role="status"&gt;</w:t>
            </w:r>
            <w:proofErr w:type="spellStart"/>
            <w:r>
              <w:rPr>
                <w:rFonts w:ascii="Calibri" w:eastAsia="Calibri" w:hAnsi="Calibri" w:cs="Calibri"/>
                <w:b w:val="0"/>
                <w:bCs w:val="0"/>
                <w:color w:val="4F81BD"/>
                <w:sz w:val="22"/>
                <w:szCs w:val="22"/>
                <w:lang w:val="en-US"/>
              </w:rPr>
              <w:t>Consultando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categorías</w:t>
            </w:r>
            <w:proofErr w:type="spellEnd"/>
            <w:r>
              <w:rPr>
                <w:rFonts w:ascii="Calibri" w:eastAsia="Calibri" w:hAnsi="Calibri" w:cs="Calibri"/>
                <w:b w:val="0"/>
                <w:bCs w:val="0"/>
                <w:color w:val="4F81BD"/>
                <w:sz w:val="22"/>
                <w:szCs w:val="22"/>
                <w:lang w:val="en-US"/>
              </w:rPr>
              <w:t xml:space="preserve"> del </w:t>
            </w:r>
            <w:proofErr w:type="spellStart"/>
            <w:r>
              <w:rPr>
                <w:rFonts w:ascii="Calibri" w:eastAsia="Calibri" w:hAnsi="Calibri" w:cs="Calibri"/>
                <w:b w:val="0"/>
                <w:bCs w:val="0"/>
                <w:color w:val="4F81BD"/>
                <w:sz w:val="22"/>
                <w:szCs w:val="22"/>
                <w:lang w:val="en-US"/>
              </w:rPr>
              <w:t>servidor</w:t>
            </w:r>
            <w:proofErr w:type="spellEnd"/>
            <w:r>
              <w:rPr>
                <w:rFonts w:ascii="Calibri" w:eastAsia="Calibri" w:hAnsi="Calibri" w:cs="Calibri"/>
                <w:b w:val="0"/>
                <w:bCs w:val="0"/>
                <w:color w:val="4F81BD"/>
                <w:sz w:val="22"/>
                <w:szCs w:val="22"/>
                <w:lang w:val="en-US"/>
              </w:rPr>
              <w:t>…&lt;/div&gt;</w:t>
            </w:r>
          </w:p>
          <w:p w14:paraId="3833C0D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79DAA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 if (</w:t>
            </w:r>
            <w:proofErr w:type="spellStart"/>
            <w:r>
              <w:rPr>
                <w:rFonts w:ascii="Calibri" w:eastAsia="Calibri" w:hAnsi="Calibri" w:cs="Calibri"/>
                <w:b w:val="0"/>
                <w:bCs w:val="0"/>
                <w:color w:val="4F81BD"/>
                <w:sz w:val="22"/>
                <w:szCs w:val="22"/>
                <w:lang w:val="en-US"/>
              </w:rPr>
              <w:t>categorias.Count</w:t>
            </w:r>
            <w:proofErr w:type="spellEnd"/>
            <w:r>
              <w:rPr>
                <w:rFonts w:ascii="Calibri" w:eastAsia="Calibri" w:hAnsi="Calibri" w:cs="Calibri"/>
                <w:b w:val="0"/>
                <w:bCs w:val="0"/>
                <w:color w:val="4F81BD"/>
                <w:sz w:val="22"/>
                <w:szCs w:val="22"/>
                <w:lang w:val="en-US"/>
              </w:rPr>
              <w:t xml:space="preserve"> &gt; 0)</w:t>
            </w:r>
          </w:p>
          <w:p w14:paraId="41C5739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EF009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class="category-grid"&gt;</w:t>
            </w:r>
          </w:p>
          <w:p w14:paraId="699DBCD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(var </w:t>
            </w:r>
            <w:proofErr w:type="spellStart"/>
            <w:r>
              <w:rPr>
                <w:rFonts w:ascii="Calibri" w:eastAsia="Calibri" w:hAnsi="Calibri" w:cs="Calibri"/>
                <w:b w:val="0"/>
                <w:bCs w:val="0"/>
                <w:color w:val="4F81BD"/>
                <w:sz w:val="22"/>
                <w:szCs w:val="22"/>
                <w:lang w:val="en-US"/>
              </w:rPr>
              <w:t>i</w:t>
            </w:r>
            <w:proofErr w:type="spellEnd"/>
            <w:r>
              <w:rPr>
                <w:rFonts w:ascii="Calibri" w:eastAsia="Calibri" w:hAnsi="Calibri" w:cs="Calibri"/>
                <w:b w:val="0"/>
                <w:bCs w:val="0"/>
                <w:color w:val="4F81BD"/>
                <w:sz w:val="22"/>
                <w:szCs w:val="22"/>
                <w:lang w:val="en-US"/>
              </w:rPr>
              <w:t xml:space="preserve"> = 0; </w:t>
            </w:r>
            <w:proofErr w:type="spellStart"/>
            <w:r>
              <w:rPr>
                <w:rFonts w:ascii="Calibri" w:eastAsia="Calibri" w:hAnsi="Calibri" w:cs="Calibri"/>
                <w:b w:val="0"/>
                <w:bCs w:val="0"/>
                <w:color w:val="4F81BD"/>
                <w:sz w:val="22"/>
                <w:szCs w:val="22"/>
                <w:lang w:val="en-US"/>
              </w:rPr>
              <w:t>i</w:t>
            </w:r>
            <w:proofErr w:type="spellEnd"/>
            <w:r>
              <w:rPr>
                <w:rFonts w:ascii="Calibri" w:eastAsia="Calibri" w:hAnsi="Calibri" w:cs="Calibri"/>
                <w:b w:val="0"/>
                <w:bCs w:val="0"/>
                <w:color w:val="4F81BD"/>
                <w:sz w:val="22"/>
                <w:szCs w:val="22"/>
                <w:lang w:val="en-US"/>
              </w:rPr>
              <w:t xml:space="preserve"> &lt; </w:t>
            </w:r>
            <w:proofErr w:type="spellStart"/>
            <w:r>
              <w:rPr>
                <w:rFonts w:ascii="Calibri" w:eastAsia="Calibri" w:hAnsi="Calibri" w:cs="Calibri"/>
                <w:b w:val="0"/>
                <w:bCs w:val="0"/>
                <w:color w:val="4F81BD"/>
                <w:sz w:val="22"/>
                <w:szCs w:val="22"/>
                <w:lang w:val="en-US"/>
              </w:rPr>
              <w:t>categorias.Count</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i</w:t>
            </w:r>
            <w:proofErr w:type="spellEnd"/>
            <w:r>
              <w:rPr>
                <w:rFonts w:ascii="Calibri" w:eastAsia="Calibri" w:hAnsi="Calibri" w:cs="Calibri"/>
                <w:b w:val="0"/>
                <w:bCs w:val="0"/>
                <w:color w:val="4F81BD"/>
                <w:sz w:val="22"/>
                <w:szCs w:val="22"/>
                <w:lang w:val="en-US"/>
              </w:rPr>
              <w:t>++)</w:t>
            </w:r>
          </w:p>
          <w:p w14:paraId="6362AA1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5B235B3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categoria = categorias[i];</w:t>
            </w:r>
          </w:p>
          <w:p w14:paraId="766E3AC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seleccionada = categoriaSeleccionada?.Codigo == categoria.Codigo;</w:t>
            </w:r>
          </w:p>
          <w:p w14:paraId="7DD26F5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&lt;button type="button"</w:t>
            </w:r>
          </w:p>
          <w:p w14:paraId="0D061E2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class="category-card @(seleccionada ? "category-selected" : "")"</w:t>
            </w:r>
          </w:p>
          <w:p w14:paraId="3EC02F10"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s-EC"/>
              </w:rPr>
              <w:t>aria-</w:t>
            </w:r>
            <w:proofErr w:type="spellStart"/>
            <w:r w:rsidRPr="00BA4F52">
              <w:rPr>
                <w:rFonts w:ascii="Calibri" w:eastAsia="Calibri" w:hAnsi="Calibri" w:cs="Calibri"/>
                <w:b w:val="0"/>
                <w:bCs w:val="0"/>
                <w:color w:val="4F81BD"/>
                <w:sz w:val="22"/>
                <w:szCs w:val="22"/>
                <w:lang w:val="es-EC"/>
              </w:rPr>
              <w:t>pressed</w:t>
            </w:r>
            <w:proofErr w:type="spellEnd"/>
            <w:r w:rsidRPr="00BA4F52">
              <w:rPr>
                <w:rFonts w:ascii="Calibri" w:eastAsia="Calibri" w:hAnsi="Calibri" w:cs="Calibri"/>
                <w:b w:val="0"/>
                <w:bCs w:val="0"/>
                <w:color w:val="4F81BD"/>
                <w:sz w:val="22"/>
                <w:szCs w:val="22"/>
                <w:lang w:val="es-EC"/>
              </w:rPr>
              <w:t>="@seleccionada"</w:t>
            </w:r>
          </w:p>
          <w:p w14:paraId="6DDA51AD"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@onclick="() =&gt; </w:t>
            </w:r>
            <w:proofErr w:type="spellStart"/>
            <w:r w:rsidRPr="00BA4F52">
              <w:rPr>
                <w:rFonts w:ascii="Calibri" w:eastAsia="Calibri" w:hAnsi="Calibri" w:cs="Calibri"/>
                <w:b w:val="0"/>
                <w:bCs w:val="0"/>
                <w:color w:val="4F81BD"/>
                <w:sz w:val="22"/>
                <w:szCs w:val="22"/>
                <w:lang w:val="es-EC"/>
              </w:rPr>
              <w:t>SeleccionarCategoriaAsync</w:t>
            </w:r>
            <w:proofErr w:type="spellEnd"/>
            <w:r w:rsidRPr="00BA4F52">
              <w:rPr>
                <w:rFonts w:ascii="Calibri" w:eastAsia="Calibri" w:hAnsi="Calibri" w:cs="Calibri"/>
                <w:b w:val="0"/>
                <w:bCs w:val="0"/>
                <w:color w:val="4F81BD"/>
                <w:sz w:val="22"/>
                <w:szCs w:val="22"/>
                <w:lang w:val="es-EC"/>
              </w:rPr>
              <w:t>(</w:t>
            </w:r>
            <w:proofErr w:type="spellStart"/>
            <w:r w:rsidRPr="00BA4F52">
              <w:rPr>
                <w:rFonts w:ascii="Calibri" w:eastAsia="Calibri" w:hAnsi="Calibri" w:cs="Calibri"/>
                <w:b w:val="0"/>
                <w:bCs w:val="0"/>
                <w:color w:val="4F81BD"/>
                <w:sz w:val="22"/>
                <w:szCs w:val="22"/>
                <w:lang w:val="es-EC"/>
              </w:rPr>
              <w:t>categoria</w:t>
            </w:r>
            <w:proofErr w:type="spellEnd"/>
            <w:r w:rsidRPr="00BA4F52">
              <w:rPr>
                <w:rFonts w:ascii="Calibri" w:eastAsia="Calibri" w:hAnsi="Calibri" w:cs="Calibri"/>
                <w:b w:val="0"/>
                <w:bCs w:val="0"/>
                <w:color w:val="4F81BD"/>
                <w:sz w:val="22"/>
                <w:szCs w:val="22"/>
                <w:lang w:val="es-EC"/>
              </w:rPr>
              <w:t>)"&gt;</w:t>
            </w:r>
          </w:p>
          <w:p w14:paraId="6B7C4405"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&lt;span class="category-status"&gt;</w:t>
            </w:r>
          </w:p>
          <w:p w14:paraId="194A5C7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&lt;span&gt;@((i + 1).</w:t>
            </w:r>
            <w:proofErr w:type="spellStart"/>
            <w:r>
              <w:rPr>
                <w:rFonts w:ascii="Calibri" w:eastAsia="Calibri" w:hAnsi="Calibri" w:cs="Calibri"/>
                <w:b w:val="0"/>
                <w:bCs w:val="0"/>
                <w:color w:val="4F81BD"/>
                <w:sz w:val="22"/>
                <w:szCs w:val="22"/>
                <w:lang w:val="en-US"/>
              </w:rPr>
              <w:t>ToString</w:t>
            </w:r>
            <w:proofErr w:type="spellEnd"/>
            <w:r>
              <w:rPr>
                <w:rFonts w:ascii="Calibri" w:eastAsia="Calibri" w:hAnsi="Calibri" w:cs="Calibri"/>
                <w:b w:val="0"/>
                <w:bCs w:val="0"/>
                <w:color w:val="4F81BD"/>
                <w:sz w:val="22"/>
                <w:szCs w:val="22"/>
                <w:lang w:val="en-US"/>
              </w:rPr>
              <w:t>("00"))&lt;/span&gt;</w:t>
            </w:r>
          </w:p>
          <w:p w14:paraId="54CB1E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@(categoria.Convertible ? </w:t>
            </w:r>
            <w:r w:rsidRPr="00AF47C8">
              <w:rPr>
                <w:rFonts w:ascii="Calibri" w:eastAsia="Calibri" w:hAnsi="Calibri" w:cs="Calibri"/>
                <w:b w:val="0"/>
                <w:bCs w:val="0"/>
                <w:color w:val="4F81BD"/>
                <w:sz w:val="22"/>
                <w:szCs w:val="22"/>
                <w:lang w:val="es-EC"/>
              </w:rPr>
              <w:t>"CONVERSIÓN DISPONIBLE" : "SOLO CONSULTA")</w:t>
            </w:r>
          </w:p>
          <w:p w14:paraId="0F51540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&lt;/span&gt;</w:t>
            </w:r>
          </w:p>
          <w:p w14:paraId="3E1071EC"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&lt;strong class="category-name"&gt;@categoria.Nombre&lt;/strong&gt;</w:t>
            </w:r>
          </w:p>
          <w:p w14:paraId="17EF30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class="category-description"&gt;@DescripcionCategoria(categoria.Codigo)&lt;/span&gt;</w:t>
            </w:r>
          </w:p>
          <w:p w14:paraId="4E15D06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&lt;/button&gt;</w:t>
            </w:r>
          </w:p>
          <w:p w14:paraId="35E7FF2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033E31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019CC3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6170BA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 if (!</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w:t>
            </w:r>
          </w:p>
          <w:p w14:paraId="6D26406F"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n-US"/>
              </w:rPr>
              <w:t>{</w:t>
            </w:r>
          </w:p>
          <w:p w14:paraId="6F82CDF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w:t>
            </w:r>
            <w:proofErr w:type="spellStart"/>
            <w:r w:rsidRPr="00AF47C8">
              <w:rPr>
                <w:rFonts w:ascii="Calibri" w:eastAsia="Calibri" w:hAnsi="Calibri" w:cs="Calibri"/>
                <w:b w:val="0"/>
                <w:bCs w:val="0"/>
                <w:color w:val="4F81BD"/>
                <w:sz w:val="22"/>
                <w:szCs w:val="22"/>
                <w:lang w:val="es-EC"/>
              </w:rPr>
              <w:t>div</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class</w:t>
            </w:r>
            <w:proofErr w:type="spellEnd"/>
            <w:r w:rsidRPr="00AF47C8">
              <w:rPr>
                <w:rFonts w:ascii="Calibri" w:eastAsia="Calibri" w:hAnsi="Calibri" w:cs="Calibri"/>
                <w:b w:val="0"/>
                <w:bCs w:val="0"/>
                <w:color w:val="4F81BD"/>
                <w:sz w:val="22"/>
                <w:szCs w:val="22"/>
                <w:lang w:val="es-EC"/>
              </w:rPr>
              <w:t>="</w:t>
            </w:r>
            <w:proofErr w:type="spellStart"/>
            <w:r w:rsidRPr="00AF47C8">
              <w:rPr>
                <w:rFonts w:ascii="Calibri" w:eastAsia="Calibri" w:hAnsi="Calibri" w:cs="Calibri"/>
                <w:b w:val="0"/>
                <w:bCs w:val="0"/>
                <w:color w:val="4F81BD"/>
                <w:sz w:val="22"/>
                <w:szCs w:val="22"/>
                <w:lang w:val="es-EC"/>
              </w:rPr>
              <w:t>catalog-state</w:t>
            </w:r>
            <w:proofErr w:type="spellEnd"/>
            <w:r w:rsidRPr="00AF47C8">
              <w:rPr>
                <w:rFonts w:ascii="Calibri" w:eastAsia="Calibri" w:hAnsi="Calibri" w:cs="Calibri"/>
                <w:b w:val="0"/>
                <w:bCs w:val="0"/>
                <w:color w:val="4F81BD"/>
                <w:sz w:val="22"/>
                <w:szCs w:val="22"/>
                <w:lang w:val="es-EC"/>
              </w:rPr>
              <w:t>"&gt;El servidor no devolvió categorías.&lt;/div&gt;</w:t>
            </w:r>
          </w:p>
          <w:p w14:paraId="08258A3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3349D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34959271"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91FC6E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class="units-panel" aria-</w:t>
            </w:r>
            <w:proofErr w:type="spellStart"/>
            <w:r>
              <w:rPr>
                <w:rFonts w:ascii="Calibri" w:eastAsia="Calibri" w:hAnsi="Calibri" w:cs="Calibri"/>
                <w:b w:val="0"/>
                <w:bCs w:val="0"/>
                <w:color w:val="4F81BD"/>
                <w:sz w:val="22"/>
                <w:szCs w:val="22"/>
                <w:lang w:val="en-US"/>
              </w:rPr>
              <w:t>labelledby</w:t>
            </w:r>
            <w:proofErr w:type="spellEnd"/>
            <w:r>
              <w:rPr>
                <w:rFonts w:ascii="Calibri" w:eastAsia="Calibri" w:hAnsi="Calibri" w:cs="Calibri"/>
                <w:b w:val="0"/>
                <w:bCs w:val="0"/>
                <w:color w:val="4F81BD"/>
                <w:sz w:val="22"/>
                <w:szCs w:val="22"/>
                <w:lang w:val="en-US"/>
              </w:rPr>
              <w:t>="units-title"&gt;</w:t>
            </w:r>
          </w:p>
          <w:p w14:paraId="031E5B3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@if (categoriaSeleccionada is not null)</w:t>
            </w:r>
          </w:p>
          <w:p w14:paraId="3E9D47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2C859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&lt;h2 id="units-title"&gt;@categoriaSeleccionada.Nombre&lt;/h2&gt;</w:t>
            </w:r>
          </w:p>
          <w:p w14:paraId="4B22B2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 class="units-subtitle"&gt;Unidades registradas para esta categoría&lt;/p&gt;</w:t>
            </w:r>
          </w:p>
          <w:p w14:paraId="0D32495A"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D34C4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(cargandoUnidades)</w:t>
            </w:r>
          </w:p>
          <w:p w14:paraId="4C58F0A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B156C7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&lt;div class="catalog-state"&gt;Consultando unidades…&lt;/div&gt;</w:t>
            </w:r>
          </w:p>
          <w:p w14:paraId="4FEE1E3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D0A04C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 if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errorUnidades</w:t>
            </w:r>
            <w:proofErr w:type="spellEnd"/>
            <w:r>
              <w:rPr>
                <w:rFonts w:ascii="Calibri" w:eastAsia="Calibri" w:hAnsi="Calibri" w:cs="Calibri"/>
                <w:b w:val="0"/>
                <w:bCs w:val="0"/>
                <w:color w:val="4F81BD"/>
                <w:sz w:val="22"/>
                <w:szCs w:val="22"/>
                <w:lang w:val="en-US"/>
              </w:rPr>
              <w:t>))</w:t>
            </w:r>
          </w:p>
          <w:p w14:paraId="046686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C5358A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class="catalog-error" role="alert"&gt;@errorUnidades&lt;/div&gt;</w:t>
            </w:r>
          </w:p>
          <w:p w14:paraId="547D43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90AC8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 if (</w:t>
            </w:r>
            <w:proofErr w:type="spellStart"/>
            <w:r>
              <w:rPr>
                <w:rFonts w:ascii="Calibri" w:eastAsia="Calibri" w:hAnsi="Calibri" w:cs="Calibri"/>
                <w:b w:val="0"/>
                <w:bCs w:val="0"/>
                <w:color w:val="4F81BD"/>
                <w:sz w:val="22"/>
                <w:szCs w:val="22"/>
                <w:lang w:val="en-US"/>
              </w:rPr>
              <w:t>unidades.Count</w:t>
            </w:r>
            <w:proofErr w:type="spellEnd"/>
            <w:r>
              <w:rPr>
                <w:rFonts w:ascii="Calibri" w:eastAsia="Calibri" w:hAnsi="Calibri" w:cs="Calibri"/>
                <w:b w:val="0"/>
                <w:bCs w:val="0"/>
                <w:color w:val="4F81BD"/>
                <w:sz w:val="22"/>
                <w:szCs w:val="22"/>
                <w:lang w:val="en-US"/>
              </w:rPr>
              <w:t xml:space="preserve"> == 0)</w:t>
            </w:r>
          </w:p>
          <w:p w14:paraId="1D3686AA"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n-US"/>
              </w:rPr>
              <w:t>{</w:t>
            </w:r>
          </w:p>
          <w:p w14:paraId="4FD8EB4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w:t>
            </w:r>
            <w:proofErr w:type="spellStart"/>
            <w:r w:rsidRPr="00AF47C8">
              <w:rPr>
                <w:rFonts w:ascii="Calibri" w:eastAsia="Calibri" w:hAnsi="Calibri" w:cs="Calibri"/>
                <w:b w:val="0"/>
                <w:bCs w:val="0"/>
                <w:color w:val="4F81BD"/>
                <w:sz w:val="22"/>
                <w:szCs w:val="22"/>
                <w:lang w:val="es-EC"/>
              </w:rPr>
              <w:t>div</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class</w:t>
            </w:r>
            <w:proofErr w:type="spellEnd"/>
            <w:r w:rsidRPr="00AF47C8">
              <w:rPr>
                <w:rFonts w:ascii="Calibri" w:eastAsia="Calibri" w:hAnsi="Calibri" w:cs="Calibri"/>
                <w:b w:val="0"/>
                <w:bCs w:val="0"/>
                <w:color w:val="4F81BD"/>
                <w:sz w:val="22"/>
                <w:szCs w:val="22"/>
                <w:lang w:val="es-EC"/>
              </w:rPr>
              <w:t>="</w:t>
            </w:r>
            <w:proofErr w:type="spellStart"/>
            <w:r w:rsidRPr="00AF47C8">
              <w:rPr>
                <w:rFonts w:ascii="Calibri" w:eastAsia="Calibri" w:hAnsi="Calibri" w:cs="Calibri"/>
                <w:b w:val="0"/>
                <w:bCs w:val="0"/>
                <w:color w:val="4F81BD"/>
                <w:sz w:val="22"/>
                <w:szCs w:val="22"/>
                <w:lang w:val="es-EC"/>
              </w:rPr>
              <w:t>catalog-state</w:t>
            </w:r>
            <w:proofErr w:type="spellEnd"/>
            <w:r w:rsidRPr="00AF47C8">
              <w:rPr>
                <w:rFonts w:ascii="Calibri" w:eastAsia="Calibri" w:hAnsi="Calibri" w:cs="Calibri"/>
                <w:b w:val="0"/>
                <w:bCs w:val="0"/>
                <w:color w:val="4F81BD"/>
                <w:sz w:val="22"/>
                <w:szCs w:val="22"/>
                <w:lang w:val="es-EC"/>
              </w:rPr>
              <w:t>"&gt;No hay unidades registradas para esta categoría.&lt;/div&gt;</w:t>
            </w:r>
          </w:p>
          <w:p w14:paraId="4FC682CB"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0D947F9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w:t>
            </w:r>
          </w:p>
          <w:p w14:paraId="14EF6F2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08877A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&lt;ul class="unit-list"&gt;</w:t>
            </w:r>
          </w:p>
          <w:p w14:paraId="4E62E98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@foreach (var unidad in unidades)</w:t>
            </w:r>
          </w:p>
          <w:p w14:paraId="43A5D22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4B7C3A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&lt;li class="unit-card"&gt;</w:t>
            </w:r>
          </w:p>
          <w:p w14:paraId="77EB5DE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class="unit-details"&gt;</w:t>
            </w:r>
          </w:p>
          <w:p w14:paraId="1B7DEE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&lt;strong&gt;@unidad.Nombre&lt;/strong&gt;</w:t>
            </w:r>
          </w:p>
          <w:p w14:paraId="493B91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&lt;small&gt;Código: @unidad.Codigo&lt;/small&gt;</w:t>
            </w:r>
          </w:p>
          <w:p w14:paraId="0D53B0E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w:t>
            </w:r>
          </w:p>
          <w:p w14:paraId="5EB7015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&lt;strong class="unit-symbol"&gt;@unidad.Simbolo&lt;/strong&gt;</w:t>
            </w:r>
          </w:p>
          <w:p w14:paraId="2DBC060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&lt;/li&gt;</w:t>
            </w:r>
          </w:p>
          <w:p w14:paraId="2140320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6CD121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&lt;/ul&gt;</w:t>
            </w:r>
          </w:p>
          <w:p w14:paraId="743AB4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B2C41D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BE586D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else</w:t>
            </w:r>
          </w:p>
          <w:p w14:paraId="6F724AA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EA7E2F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&lt;div class="catalog-state"&gt;Selecciona una categoría para consultar sus unidades.&lt;/div&gt;</w:t>
            </w:r>
          </w:p>
          <w:p w14:paraId="59BB9511"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0C529D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587F2EA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222EABA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37C8C8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string.IsNullOrWhiteSpace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0C27BC8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B779A2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class="catalog-feedback @(hayError ? "feedback-error" : "")" role="status" aria-live="polite"&gt;@mensaje&lt;/p&gt;</w:t>
            </w:r>
          </w:p>
          <w:p w14:paraId="666266B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80C82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&lt;/main&gt;</w:t>
            </w:r>
          </w:p>
          <w:p w14:paraId="42F4960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C2C126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@code {</w:t>
            </w:r>
          </w:p>
          <w:p w14:paraId="01CB22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[Parameter, </w:t>
            </w:r>
            <w:proofErr w:type="spellStart"/>
            <w:r>
              <w:rPr>
                <w:rFonts w:ascii="Calibri" w:eastAsia="Calibri" w:hAnsi="Calibri" w:cs="Calibri"/>
                <w:b w:val="0"/>
                <w:bCs w:val="0"/>
                <w:color w:val="4F81BD"/>
                <w:sz w:val="22"/>
                <w:szCs w:val="22"/>
                <w:lang w:val="en-US"/>
              </w:rPr>
              <w:t>EditorRequired</w:t>
            </w:r>
            <w:proofErr w:type="spellEnd"/>
            <w:r>
              <w:rPr>
                <w:rFonts w:ascii="Calibri" w:eastAsia="Calibri" w:hAnsi="Calibri" w:cs="Calibri"/>
                <w:b w:val="0"/>
                <w:bCs w:val="0"/>
                <w:color w:val="4F81BD"/>
                <w:sz w:val="22"/>
                <w:szCs w:val="22"/>
                <w:lang w:val="en-US"/>
              </w:rPr>
              <w:t>]</w:t>
            </w:r>
          </w:p>
          <w:p w14:paraId="690133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SesionCliente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 xml:space="preserve"> { get; set; } = default!;</w:t>
            </w:r>
          </w:p>
          <w:p w14:paraId="6E1F03B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6DD6A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[Parameter]</w:t>
            </w:r>
          </w:p>
          <w:p w14:paraId="6739686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EventCallback</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OnVolver</w:t>
            </w:r>
            <w:proofErr w:type="spellEnd"/>
            <w:r>
              <w:rPr>
                <w:rFonts w:ascii="Calibri" w:eastAsia="Calibri" w:hAnsi="Calibri" w:cs="Calibri"/>
                <w:b w:val="0"/>
                <w:bCs w:val="0"/>
                <w:color w:val="4F81BD"/>
                <w:sz w:val="22"/>
                <w:szCs w:val="22"/>
                <w:lang w:val="en-US"/>
              </w:rPr>
              <w:t xml:space="preserve"> { get; set; }</w:t>
            </w:r>
          </w:p>
          <w:p w14:paraId="2066494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F15DBD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List&lt;</w:t>
            </w:r>
            <w:proofErr w:type="spellStart"/>
            <w:r>
              <w:rPr>
                <w:rFonts w:ascii="Calibri" w:eastAsia="Calibri" w:hAnsi="Calibri" w:cs="Calibri"/>
                <w:b w:val="0"/>
                <w:bCs w:val="0"/>
                <w:color w:val="4F81BD"/>
                <w:sz w:val="22"/>
                <w:szCs w:val="22"/>
                <w:lang w:val="en-US"/>
              </w:rPr>
              <w:t>CategoriaCliente</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 new();</w:t>
            </w:r>
          </w:p>
          <w:p w14:paraId="549ED58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List&lt;</w:t>
            </w:r>
            <w:proofErr w:type="spellStart"/>
            <w:r>
              <w:rPr>
                <w:rFonts w:ascii="Calibri" w:eastAsia="Calibri" w:hAnsi="Calibri" w:cs="Calibri"/>
                <w:b w:val="0"/>
                <w:bCs w:val="0"/>
                <w:color w:val="4F81BD"/>
                <w:sz w:val="22"/>
                <w:szCs w:val="22"/>
                <w:lang w:val="en-US"/>
              </w:rPr>
              <w:t>UnidadCliente</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 new();</w:t>
            </w:r>
          </w:p>
          <w:p w14:paraId="6C71F4B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CategoriaCliente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categoriaSeleccionada</w:t>
            </w:r>
            <w:proofErr w:type="spellEnd"/>
            <w:r>
              <w:rPr>
                <w:rFonts w:ascii="Calibri" w:eastAsia="Calibri" w:hAnsi="Calibri" w:cs="Calibri"/>
                <w:b w:val="0"/>
                <w:bCs w:val="0"/>
                <w:color w:val="4F81BD"/>
                <w:sz w:val="22"/>
                <w:szCs w:val="22"/>
                <w:lang w:val="en-US"/>
              </w:rPr>
              <w:t>;</w:t>
            </w:r>
          </w:p>
          <w:p w14:paraId="6AC58FB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mensaje</w:t>
            </w:r>
            <w:proofErr w:type="spellEnd"/>
            <w:r>
              <w:rPr>
                <w:rFonts w:ascii="Calibri" w:eastAsia="Calibri" w:hAnsi="Calibri" w:cs="Calibri"/>
                <w:b w:val="0"/>
                <w:bCs w:val="0"/>
                <w:color w:val="4F81BD"/>
                <w:sz w:val="22"/>
                <w:szCs w:val="22"/>
                <w:lang w:val="en-US"/>
              </w:rPr>
              <w:t>;</w:t>
            </w:r>
          </w:p>
          <w:p w14:paraId="3827D9F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errorUnidades</w:t>
            </w:r>
            <w:proofErr w:type="spellEnd"/>
            <w:r>
              <w:rPr>
                <w:rFonts w:ascii="Calibri" w:eastAsia="Calibri" w:hAnsi="Calibri" w:cs="Calibri"/>
                <w:b w:val="0"/>
                <w:bCs w:val="0"/>
                <w:color w:val="4F81BD"/>
                <w:sz w:val="22"/>
                <w:szCs w:val="22"/>
                <w:lang w:val="en-US"/>
              </w:rPr>
              <w:t>;</w:t>
            </w:r>
          </w:p>
          <w:p w14:paraId="6BE1BB4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w:t>
            </w:r>
          </w:p>
          <w:p w14:paraId="4DD9CDB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cargandoUnidades</w:t>
            </w:r>
            <w:proofErr w:type="spellEnd"/>
            <w:r>
              <w:rPr>
                <w:rFonts w:ascii="Calibri" w:eastAsia="Calibri" w:hAnsi="Calibri" w:cs="Calibri"/>
                <w:b w:val="0"/>
                <w:bCs w:val="0"/>
                <w:color w:val="4F81BD"/>
                <w:sz w:val="22"/>
                <w:szCs w:val="22"/>
                <w:lang w:val="en-US"/>
              </w:rPr>
              <w:t>;</w:t>
            </w:r>
          </w:p>
          <w:p w14:paraId="37B586F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hayError</w:t>
            </w:r>
            <w:proofErr w:type="spellEnd"/>
            <w:r>
              <w:rPr>
                <w:rFonts w:ascii="Calibri" w:eastAsia="Calibri" w:hAnsi="Calibri" w:cs="Calibri"/>
                <w:b w:val="0"/>
                <w:bCs w:val="0"/>
                <w:color w:val="4F81BD"/>
                <w:sz w:val="22"/>
                <w:szCs w:val="22"/>
                <w:lang w:val="en-US"/>
              </w:rPr>
              <w:t>;</w:t>
            </w:r>
          </w:p>
          <w:p w14:paraId="4A07DF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int </w:t>
            </w:r>
            <w:proofErr w:type="spellStart"/>
            <w:r>
              <w:rPr>
                <w:rFonts w:ascii="Calibri" w:eastAsia="Calibri" w:hAnsi="Calibri" w:cs="Calibri"/>
                <w:b w:val="0"/>
                <w:bCs w:val="0"/>
                <w:color w:val="4F81BD"/>
                <w:sz w:val="22"/>
                <w:szCs w:val="22"/>
                <w:lang w:val="en-US"/>
              </w:rPr>
              <w:t>solicitudUnidades</w:t>
            </w:r>
            <w:proofErr w:type="spellEnd"/>
            <w:r>
              <w:rPr>
                <w:rFonts w:ascii="Calibri" w:eastAsia="Calibri" w:hAnsi="Calibri" w:cs="Calibri"/>
                <w:b w:val="0"/>
                <w:bCs w:val="0"/>
                <w:color w:val="4F81BD"/>
                <w:sz w:val="22"/>
                <w:szCs w:val="22"/>
                <w:lang w:val="en-US"/>
              </w:rPr>
              <w:t>;</w:t>
            </w:r>
          </w:p>
          <w:p w14:paraId="2B1E407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29C6FB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override Task </w:t>
            </w:r>
            <w:proofErr w:type="spellStart"/>
            <w:r>
              <w:rPr>
                <w:rFonts w:ascii="Calibri" w:eastAsia="Calibri" w:hAnsi="Calibri" w:cs="Calibri"/>
                <w:b w:val="0"/>
                <w:bCs w:val="0"/>
                <w:color w:val="4F81BD"/>
                <w:sz w:val="22"/>
                <w:szCs w:val="22"/>
                <w:lang w:val="en-US"/>
              </w:rPr>
              <w:t>OnInitializedAsync</w:t>
            </w:r>
            <w:proofErr w:type="spell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CargarCatalogoAsync</w:t>
            </w:r>
            <w:proofErr w:type="spellEnd"/>
            <w:r>
              <w:rPr>
                <w:rFonts w:ascii="Calibri" w:eastAsia="Calibri" w:hAnsi="Calibri" w:cs="Calibri"/>
                <w:b w:val="0"/>
                <w:bCs w:val="0"/>
                <w:color w:val="4F81BD"/>
                <w:sz w:val="22"/>
                <w:szCs w:val="22"/>
                <w:lang w:val="en-US"/>
              </w:rPr>
              <w:t>();</w:t>
            </w:r>
          </w:p>
          <w:p w14:paraId="0676D92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875C247"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proofErr w:type="spellStart"/>
            <w:r w:rsidRPr="00BA4F52">
              <w:rPr>
                <w:rFonts w:ascii="Calibri" w:eastAsia="Calibri" w:hAnsi="Calibri" w:cs="Calibri"/>
                <w:b w:val="0"/>
                <w:bCs w:val="0"/>
                <w:color w:val="4F81BD"/>
                <w:sz w:val="22"/>
                <w:szCs w:val="22"/>
                <w:lang w:val="es-EC"/>
              </w:rPr>
              <w:t>private</w:t>
            </w:r>
            <w:proofErr w:type="spellEnd"/>
            <w:r w:rsidRPr="00BA4F52">
              <w:rPr>
                <w:rFonts w:ascii="Calibri" w:eastAsia="Calibri" w:hAnsi="Calibri" w:cs="Calibri"/>
                <w:b w:val="0"/>
                <w:bCs w:val="0"/>
                <w:color w:val="4F81BD"/>
                <w:sz w:val="22"/>
                <w:szCs w:val="22"/>
                <w:lang w:val="es-EC"/>
              </w:rPr>
              <w:t xml:space="preserve"> async </w:t>
            </w:r>
            <w:proofErr w:type="spellStart"/>
            <w:r w:rsidRPr="00BA4F52">
              <w:rPr>
                <w:rFonts w:ascii="Calibri" w:eastAsia="Calibri" w:hAnsi="Calibri" w:cs="Calibri"/>
                <w:b w:val="0"/>
                <w:bCs w:val="0"/>
                <w:color w:val="4F81BD"/>
                <w:sz w:val="22"/>
                <w:szCs w:val="22"/>
                <w:lang w:val="es-EC"/>
              </w:rPr>
              <w:t>Task</w:t>
            </w:r>
            <w:proofErr w:type="spellEnd"/>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CargarCatalogoAsync</w:t>
            </w:r>
            <w:proofErr w:type="spellEnd"/>
            <w:r w:rsidRPr="00BA4F52">
              <w:rPr>
                <w:rFonts w:ascii="Calibri" w:eastAsia="Calibri" w:hAnsi="Calibri" w:cs="Calibri"/>
                <w:b w:val="0"/>
                <w:bCs w:val="0"/>
                <w:color w:val="4F81BD"/>
                <w:sz w:val="22"/>
                <w:szCs w:val="22"/>
                <w:lang w:val="es-EC"/>
              </w:rPr>
              <w:t>()</w:t>
            </w:r>
          </w:p>
          <w:p w14:paraId="78AAE319"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4ED736F5"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cargando = true;</w:t>
            </w:r>
          </w:p>
          <w:p w14:paraId="31643F0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hayError</w:t>
            </w:r>
            <w:proofErr w:type="spellEnd"/>
            <w:r w:rsidRPr="00AF47C8">
              <w:rPr>
                <w:rFonts w:ascii="Calibri" w:eastAsia="Calibri" w:hAnsi="Calibri" w:cs="Calibri"/>
                <w:b w:val="0"/>
                <w:bCs w:val="0"/>
                <w:color w:val="4F81BD"/>
                <w:sz w:val="22"/>
                <w:szCs w:val="22"/>
                <w:lang w:val="es-EC"/>
              </w:rPr>
              <w:t xml:space="preserve"> = false;</w:t>
            </w:r>
          </w:p>
          <w:p w14:paraId="6DD2CA3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null;</w:t>
            </w:r>
          </w:p>
          <w:p w14:paraId="4AA424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unidades.Clear();</w:t>
            </w:r>
          </w:p>
          <w:p w14:paraId="162691B2"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errorUnidades</w:t>
            </w:r>
            <w:proofErr w:type="spellEnd"/>
            <w:r w:rsidRPr="00BA4F52">
              <w:rPr>
                <w:rFonts w:ascii="Calibri" w:eastAsia="Calibri" w:hAnsi="Calibri" w:cs="Calibri"/>
                <w:b w:val="0"/>
                <w:bCs w:val="0"/>
                <w:color w:val="4F81BD"/>
                <w:sz w:val="22"/>
                <w:szCs w:val="22"/>
                <w:lang w:val="es-EC"/>
              </w:rPr>
              <w:t xml:space="preserve"> = null;</w:t>
            </w:r>
          </w:p>
          <w:p w14:paraId="60B00C9D" w14:textId="77777777" w:rsidR="00EF48FB" w:rsidRPr="00BA4F52" w:rsidRDefault="00EF48FB">
            <w:pPr>
              <w:widowControl w:val="0"/>
              <w:spacing w:line="240" w:lineRule="auto"/>
              <w:rPr>
                <w:rFonts w:ascii="Calibri" w:eastAsia="Calibri" w:hAnsi="Calibri" w:cs="Calibri"/>
                <w:b w:val="0"/>
                <w:bCs w:val="0"/>
                <w:color w:val="4F81BD"/>
                <w:sz w:val="22"/>
                <w:szCs w:val="22"/>
                <w:lang w:val="es-EC"/>
              </w:rPr>
            </w:pPr>
          </w:p>
          <w:p w14:paraId="5CE0D0A7"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try</w:t>
            </w:r>
          </w:p>
          <w:p w14:paraId="37B18CE8"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31776BE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s-EC"/>
              </w:rPr>
              <w:lastRenderedPageBreak/>
              <w:t xml:space="preserve">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 (await </w:t>
            </w:r>
            <w:proofErr w:type="spellStart"/>
            <w:r>
              <w:rPr>
                <w:rFonts w:ascii="Calibri" w:eastAsia="Calibri" w:hAnsi="Calibri" w:cs="Calibri"/>
                <w:b w:val="0"/>
                <w:bCs w:val="0"/>
                <w:color w:val="4F81BD"/>
                <w:sz w:val="22"/>
                <w:szCs w:val="22"/>
                <w:lang w:val="en-US"/>
              </w:rPr>
              <w:t>ConversionSoap.ConsultarCatalogoAsync</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Sesion.Token</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ToList</w:t>
            </w:r>
            <w:proofErr w:type="spellEnd"/>
            <w:r>
              <w:rPr>
                <w:rFonts w:ascii="Calibri" w:eastAsia="Calibri" w:hAnsi="Calibri" w:cs="Calibri"/>
                <w:b w:val="0"/>
                <w:bCs w:val="0"/>
                <w:color w:val="4F81BD"/>
                <w:sz w:val="22"/>
                <w:szCs w:val="22"/>
                <w:lang w:val="en-US"/>
              </w:rPr>
              <w:t>();</w:t>
            </w:r>
          </w:p>
          <w:p w14:paraId="4D72A1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categorias.Count</w:t>
            </w:r>
            <w:proofErr w:type="spellEnd"/>
            <w:r>
              <w:rPr>
                <w:rFonts w:ascii="Calibri" w:eastAsia="Calibri" w:hAnsi="Calibri" w:cs="Calibri"/>
                <w:b w:val="0"/>
                <w:bCs w:val="0"/>
                <w:color w:val="4F81BD"/>
                <w:sz w:val="22"/>
                <w:szCs w:val="22"/>
                <w:lang w:val="en-US"/>
              </w:rPr>
              <w:t xml:space="preserve"> == 0)</w:t>
            </w:r>
          </w:p>
          <w:p w14:paraId="41AABAF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4DD44FA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categoriaSeleccionada = null;</w:t>
            </w:r>
          </w:p>
          <w:p w14:paraId="6501A2E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"El servidor respondió correctamente, pero no contiene categorías.";</w:t>
            </w:r>
          </w:p>
          <w:p w14:paraId="0AD31F7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606B87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84A6B90"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A0D2C5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categoriaSeleccionada = categorias.FirstOrDefault(c =&gt; c.Codigo == categoriaSeleccionada?.Codigo)</w:t>
            </w:r>
          </w:p>
          <w:p w14:paraId="666A9B7C"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categorias</w:t>
            </w:r>
            <w:proofErr w:type="spellEnd"/>
            <w:r w:rsidRPr="00BA4F52">
              <w:rPr>
                <w:rFonts w:ascii="Calibri" w:eastAsia="Calibri" w:hAnsi="Calibri" w:cs="Calibri"/>
                <w:b w:val="0"/>
                <w:bCs w:val="0"/>
                <w:color w:val="4F81BD"/>
                <w:sz w:val="22"/>
                <w:szCs w:val="22"/>
                <w:lang w:val="es-EC"/>
              </w:rPr>
              <w:t>[0];</w:t>
            </w:r>
          </w:p>
          <w:p w14:paraId="22DBBF6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await</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CargarUnidadesAsync</w:t>
            </w:r>
            <w:proofErr w:type="spellEnd"/>
            <w:r w:rsidRPr="00AF47C8">
              <w:rPr>
                <w:rFonts w:ascii="Calibri" w:eastAsia="Calibri" w:hAnsi="Calibri" w:cs="Calibri"/>
                <w:b w:val="0"/>
                <w:bCs w:val="0"/>
                <w:color w:val="4F81BD"/>
                <w:sz w:val="22"/>
                <w:szCs w:val="22"/>
                <w:lang w:val="es-EC"/>
              </w:rPr>
              <w:t>(</w:t>
            </w:r>
            <w:proofErr w:type="spellStart"/>
            <w:r w:rsidRPr="00AF47C8">
              <w:rPr>
                <w:rFonts w:ascii="Calibri" w:eastAsia="Calibri" w:hAnsi="Calibri" w:cs="Calibri"/>
                <w:b w:val="0"/>
                <w:bCs w:val="0"/>
                <w:color w:val="4F81BD"/>
                <w:sz w:val="22"/>
                <w:szCs w:val="22"/>
                <w:lang w:val="es-EC"/>
              </w:rPr>
              <w:t>categoriaSeleccionada</w:t>
            </w:r>
            <w:proofErr w:type="spellEnd"/>
            <w:r w:rsidRPr="00AF47C8">
              <w:rPr>
                <w:rFonts w:ascii="Calibri" w:eastAsia="Calibri" w:hAnsi="Calibri" w:cs="Calibri"/>
                <w:b w:val="0"/>
                <w:bCs w:val="0"/>
                <w:color w:val="4F81BD"/>
                <w:sz w:val="22"/>
                <w:szCs w:val="22"/>
                <w:lang w:val="es-EC"/>
              </w:rPr>
              <w:t>);</w:t>
            </w:r>
          </w:p>
          <w:p w14:paraId="6349FC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"Catálogo consultado: " + categoriaSeleccionada.Nombre + ".";</w:t>
            </w:r>
          </w:p>
          <w:p w14:paraId="286A80EB"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r w:rsidRPr="00BA4F52">
              <w:rPr>
                <w:rFonts w:ascii="Calibri" w:eastAsia="Calibri" w:hAnsi="Calibri" w:cs="Calibri"/>
                <w:b w:val="0"/>
                <w:bCs w:val="0"/>
                <w:color w:val="4F81BD"/>
                <w:sz w:val="22"/>
                <w:szCs w:val="22"/>
                <w:lang w:val="es-EC"/>
              </w:rPr>
              <w:t>}</w:t>
            </w:r>
          </w:p>
          <w:p w14:paraId="18E08D17"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catch (</w:t>
            </w:r>
            <w:proofErr w:type="spellStart"/>
            <w:r w:rsidRPr="00BA4F52">
              <w:rPr>
                <w:rFonts w:ascii="Calibri" w:eastAsia="Calibri" w:hAnsi="Calibri" w:cs="Calibri"/>
                <w:b w:val="0"/>
                <w:bCs w:val="0"/>
                <w:color w:val="4F81BD"/>
                <w:sz w:val="22"/>
                <w:szCs w:val="22"/>
                <w:lang w:val="es-EC"/>
              </w:rPr>
              <w:t>Exception</w:t>
            </w:r>
            <w:proofErr w:type="spellEnd"/>
            <w:r w:rsidRPr="00BA4F52">
              <w:rPr>
                <w:rFonts w:ascii="Calibri" w:eastAsia="Calibri" w:hAnsi="Calibri" w:cs="Calibri"/>
                <w:b w:val="0"/>
                <w:bCs w:val="0"/>
                <w:color w:val="4F81BD"/>
                <w:sz w:val="22"/>
                <w:szCs w:val="22"/>
                <w:lang w:val="es-EC"/>
              </w:rPr>
              <w:t xml:space="preserve"> ex)</w:t>
            </w:r>
          </w:p>
          <w:p w14:paraId="79917D66"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
          <w:p w14:paraId="5D84AE49"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categorias.Clear</w:t>
            </w:r>
            <w:proofErr w:type="spellEnd"/>
            <w:r w:rsidRPr="00BA4F52">
              <w:rPr>
                <w:rFonts w:ascii="Calibri" w:eastAsia="Calibri" w:hAnsi="Calibri" w:cs="Calibri"/>
                <w:b w:val="0"/>
                <w:bCs w:val="0"/>
                <w:color w:val="4F81BD"/>
                <w:sz w:val="22"/>
                <w:szCs w:val="22"/>
                <w:lang w:val="es-EC"/>
              </w:rPr>
              <w:t>();</w:t>
            </w:r>
          </w:p>
          <w:p w14:paraId="461F06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categoriaSeleccionada</w:t>
            </w:r>
            <w:proofErr w:type="spellEnd"/>
            <w:r w:rsidRPr="00AF47C8">
              <w:rPr>
                <w:rFonts w:ascii="Calibri" w:eastAsia="Calibri" w:hAnsi="Calibri" w:cs="Calibri"/>
                <w:b w:val="0"/>
                <w:bCs w:val="0"/>
                <w:color w:val="4F81BD"/>
                <w:sz w:val="22"/>
                <w:szCs w:val="22"/>
                <w:lang w:val="es-EC"/>
              </w:rPr>
              <w:t xml:space="preserve"> = </w:t>
            </w:r>
            <w:proofErr w:type="spellStart"/>
            <w:r w:rsidRPr="00AF47C8">
              <w:rPr>
                <w:rFonts w:ascii="Calibri" w:eastAsia="Calibri" w:hAnsi="Calibri" w:cs="Calibri"/>
                <w:b w:val="0"/>
                <w:bCs w:val="0"/>
                <w:color w:val="4F81BD"/>
                <w:sz w:val="22"/>
                <w:szCs w:val="22"/>
                <w:lang w:val="es-EC"/>
              </w:rPr>
              <w:t>null</w:t>
            </w:r>
            <w:proofErr w:type="spellEnd"/>
            <w:r w:rsidRPr="00AF47C8">
              <w:rPr>
                <w:rFonts w:ascii="Calibri" w:eastAsia="Calibri" w:hAnsi="Calibri" w:cs="Calibri"/>
                <w:b w:val="0"/>
                <w:bCs w:val="0"/>
                <w:color w:val="4F81BD"/>
                <w:sz w:val="22"/>
                <w:szCs w:val="22"/>
                <w:lang w:val="es-EC"/>
              </w:rPr>
              <w:t>;</w:t>
            </w:r>
          </w:p>
          <w:p w14:paraId="2F4F103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$"No se pudo cargar el catálogo: {ex.Message}";</w:t>
            </w:r>
          </w:p>
          <w:p w14:paraId="072E7F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true;</w:t>
            </w:r>
          </w:p>
          <w:p w14:paraId="1DEE6E6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F0F48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finally</w:t>
            </w:r>
          </w:p>
          <w:p w14:paraId="6868CE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7BFDE3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cargando = false;</w:t>
            </w:r>
          </w:p>
          <w:p w14:paraId="36BC567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24F054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C8B3988"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42AF9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async Task SeleccionarCategoriaAsync(CategoriaCliente categoria)</w:t>
            </w:r>
          </w:p>
          <w:p w14:paraId="5FA8630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9EC543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categoriaSeleccionada = categoria;</w:t>
            </w:r>
          </w:p>
          <w:p w14:paraId="5A67BD2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null;</w:t>
            </w:r>
          </w:p>
          <w:p w14:paraId="58D0BF6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await CargarUnidadesAsync(categoria);</w:t>
            </w:r>
          </w:p>
          <w:p w14:paraId="5B4C00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(string.IsNullOrWhiteSpace(errorUnidades))</w:t>
            </w:r>
          </w:p>
          <w:p w14:paraId="0DACC0F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mensaje = "Unidades consultadas: " + categoria.Nombre + ".";</w:t>
            </w:r>
          </w:p>
          <w:p w14:paraId="3772625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A33BBC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DB7E47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async Task CargarUnidadesAsync(CategoriaCliente categoria)</w:t>
            </w:r>
          </w:p>
          <w:p w14:paraId="42C55A6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82A67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idSolicitud = ++solicitudUnidades;</w:t>
            </w:r>
          </w:p>
          <w:p w14:paraId="7DD569A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cargandoUnidades = true;</w:t>
            </w:r>
          </w:p>
          <w:p w14:paraId="7F42AB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errorUnidades = null;</w:t>
            </w:r>
          </w:p>
          <w:p w14:paraId="3BBDB9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unidades.Clear();</w:t>
            </w:r>
          </w:p>
          <w:p w14:paraId="78755D1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9813D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7E244B4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168CDF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resultado = await ConversionSoap.ConsultarUnidadesAsync(categoria.Codigo, Sesion.Token);</w:t>
            </w:r>
          </w:p>
          <w:p w14:paraId="3CB166C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(idSolicitud == solicitudUnidades)</w:t>
            </w:r>
          </w:p>
          <w:p w14:paraId="7CC18E8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unidades = resultado.ToList();</w:t>
            </w:r>
          </w:p>
          <w:p w14:paraId="2886AD6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51B673A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catch (Exception ex)</w:t>
            </w:r>
          </w:p>
          <w:p w14:paraId="5F807C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F47677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idSolicitud</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solicitudUnidades</w:t>
            </w:r>
            <w:proofErr w:type="spellEnd"/>
            <w:r>
              <w:rPr>
                <w:rFonts w:ascii="Calibri" w:eastAsia="Calibri" w:hAnsi="Calibri" w:cs="Calibri"/>
                <w:b w:val="0"/>
                <w:bCs w:val="0"/>
                <w:color w:val="4F81BD"/>
                <w:sz w:val="22"/>
                <w:szCs w:val="22"/>
                <w:lang w:val="en-US"/>
              </w:rPr>
              <w:t>)</w:t>
            </w:r>
          </w:p>
          <w:p w14:paraId="51587E7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AF7A2D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errorUnidades</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ex.Message</w:t>
            </w:r>
            <w:proofErr w:type="spellEnd"/>
            <w:r>
              <w:rPr>
                <w:rFonts w:ascii="Calibri" w:eastAsia="Calibri" w:hAnsi="Calibri" w:cs="Calibri"/>
                <w:b w:val="0"/>
                <w:bCs w:val="0"/>
                <w:color w:val="4F81BD"/>
                <w:sz w:val="22"/>
                <w:szCs w:val="22"/>
                <w:lang w:val="en-US"/>
              </w:rPr>
              <w:t>;</w:t>
            </w:r>
          </w:p>
          <w:p w14:paraId="192E301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hayError</w:t>
            </w:r>
            <w:proofErr w:type="spellEnd"/>
            <w:r>
              <w:rPr>
                <w:rFonts w:ascii="Calibri" w:eastAsia="Calibri" w:hAnsi="Calibri" w:cs="Calibri"/>
                <w:b w:val="0"/>
                <w:bCs w:val="0"/>
                <w:color w:val="4F81BD"/>
                <w:sz w:val="22"/>
                <w:szCs w:val="22"/>
                <w:lang w:val="en-US"/>
              </w:rPr>
              <w:t xml:space="preserve"> = true;</w:t>
            </w:r>
          </w:p>
          <w:p w14:paraId="1BF818C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DC7B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8D7A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finally</w:t>
            </w:r>
          </w:p>
          <w:p w14:paraId="4EB4333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721CE59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(idSolicitud == solicitudUnidades)</w:t>
            </w:r>
          </w:p>
          <w:p w14:paraId="59A0FB1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cargandoUnidades = false;</w:t>
            </w:r>
          </w:p>
          <w:p w14:paraId="0FCE9454"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031D199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E6C26E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61D2C5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Task </w:t>
            </w:r>
            <w:proofErr w:type="spellStart"/>
            <w:r>
              <w:rPr>
                <w:rFonts w:ascii="Calibri" w:eastAsia="Calibri" w:hAnsi="Calibri" w:cs="Calibri"/>
                <w:b w:val="0"/>
                <w:bCs w:val="0"/>
                <w:color w:val="4F81BD"/>
                <w:sz w:val="22"/>
                <w:szCs w:val="22"/>
                <w:lang w:val="en-US"/>
              </w:rPr>
              <w:t>VolverAsync</w:t>
            </w:r>
            <w:proofErr w:type="spell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OnVolver.InvokeAsync</w:t>
            </w:r>
            <w:proofErr w:type="spellEnd"/>
            <w:r>
              <w:rPr>
                <w:rFonts w:ascii="Calibri" w:eastAsia="Calibri" w:hAnsi="Calibri" w:cs="Calibri"/>
                <w:b w:val="0"/>
                <w:bCs w:val="0"/>
                <w:color w:val="4F81BD"/>
                <w:sz w:val="22"/>
                <w:szCs w:val="22"/>
                <w:lang w:val="en-US"/>
              </w:rPr>
              <w:t>();</w:t>
            </w:r>
          </w:p>
          <w:p w14:paraId="083B97FF"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142CB8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w:t>
            </w:r>
            <w:proofErr w:type="spellStart"/>
            <w:r>
              <w:rPr>
                <w:rFonts w:ascii="Calibri" w:eastAsia="Calibri" w:hAnsi="Calibri" w:cs="Calibri"/>
                <w:b w:val="0"/>
                <w:bCs w:val="0"/>
                <w:color w:val="4F81BD"/>
                <w:sz w:val="22"/>
                <w:szCs w:val="22"/>
                <w:lang w:val="en-US"/>
              </w:rPr>
              <w:t>DescripcionCategoria</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codigo</w:t>
            </w:r>
            <w:proofErr w:type="spell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codigo.ToUpperInvariant</w:t>
            </w:r>
            <w:proofErr w:type="spellEnd"/>
            <w:r>
              <w:rPr>
                <w:rFonts w:ascii="Calibri" w:eastAsia="Calibri" w:hAnsi="Calibri" w:cs="Calibri"/>
                <w:b w:val="0"/>
                <w:bCs w:val="0"/>
                <w:color w:val="4F81BD"/>
                <w:sz w:val="22"/>
                <w:szCs w:val="22"/>
                <w:lang w:val="en-US"/>
              </w:rPr>
              <w:t>() switch</w:t>
            </w:r>
          </w:p>
          <w:p w14:paraId="2A87F01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C124C3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"LONGITUD" =&gt; "Distancias y medidas lineales.",</w:t>
            </w:r>
          </w:p>
          <w:p w14:paraId="2503AE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"MASA" =&gt; "Medidas de masa y peso.",</w:t>
            </w:r>
          </w:p>
          <w:p w14:paraId="194E401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"VOLUMEN" =&gt; "Capacidad y espacio ocupado.",</w:t>
            </w:r>
          </w:p>
          <w:p w14:paraId="69FE36C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"TIEMPO" =&gt; "Unidades para medir duración.",</w:t>
            </w:r>
          </w:p>
          <w:p w14:paraId="5889655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"TEMPERATURA" =&gt; "Escalas de temperatura.",</w:t>
            </w:r>
          </w:p>
          <w:p w14:paraId="2A02632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"AREA" or "ÁREA" =&gt; "Superficie y extensión.",</w:t>
            </w:r>
          </w:p>
          <w:p w14:paraId="38A3664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_ =&gt; "Unidades disponibles para esta categoría."</w:t>
            </w:r>
          </w:p>
          <w:p w14:paraId="6F977CB8"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198914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7700D4A" w14:textId="77777777" w:rsidR="00EF48FB" w:rsidRDefault="00EF48FB">
      <w:pPr>
        <w:rPr>
          <w:rFonts w:eastAsia="Calibri"/>
          <w:b w:val="0"/>
          <w:bCs w:val="0"/>
          <w:sz w:val="22"/>
          <w:szCs w:val="22"/>
        </w:rPr>
      </w:pPr>
    </w:p>
    <w:p w14:paraId="70BA7B90" w14:textId="77777777" w:rsidR="00EF48FB" w:rsidRDefault="00ED3AE1">
      <w:pPr>
        <w:pStyle w:val="Heading5"/>
        <w:spacing w:line="240" w:lineRule="auto"/>
        <w:rPr>
          <w:rFonts w:ascii="Arial" w:hAnsi="Arial" w:cs="Arial"/>
          <w:color w:val="auto"/>
        </w:rPr>
      </w:pPr>
      <w:bookmarkStart w:id="120" w:name="_Toc243813853"/>
      <w:r>
        <w:rPr>
          <w:rFonts w:ascii="Arial" w:hAnsi="Arial" w:cs="Arial"/>
          <w:i/>
          <w:iCs/>
          <w:color w:val="auto"/>
        </w:rPr>
        <w:t>Tabla 54</w:t>
      </w:r>
      <w:r>
        <w:rPr>
          <w:rFonts w:ascii="Arial" w:hAnsi="Arial" w:cs="Arial"/>
          <w:i/>
          <w:iCs/>
          <w:color w:val="auto"/>
        </w:rPr>
        <w:br/>
      </w:r>
      <w:r>
        <w:rPr>
          <w:rFonts w:ascii="Arial" w:hAnsi="Arial" w:cs="Arial"/>
          <w:color w:val="auto"/>
        </w:rPr>
        <w:t xml:space="preserve">Componente </w:t>
      </w:r>
      <w:proofErr w:type="spellStart"/>
      <w:r>
        <w:rPr>
          <w:rFonts w:ascii="Arial" w:hAnsi="Arial" w:cs="Arial"/>
          <w:color w:val="auto"/>
        </w:rPr>
        <w:t>Conversion.razor</w:t>
      </w:r>
      <w:proofErr w:type="spellEnd"/>
      <w:r>
        <w:rPr>
          <w:rFonts w:ascii="Arial" w:hAnsi="Arial" w:cs="Arial"/>
          <w:color w:val="auto"/>
        </w:rPr>
        <w:t xml:space="preserve"> (Vistas)</w:t>
      </w:r>
      <w:bookmarkEnd w:id="12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D7949A8" w14:textId="77777777">
        <w:tc>
          <w:tcPr>
            <w:tcW w:w="8504" w:type="dxa"/>
            <w:tcMar>
              <w:top w:w="100" w:type="dxa"/>
              <w:left w:w="100" w:type="dxa"/>
              <w:bottom w:w="100" w:type="dxa"/>
              <w:right w:w="100" w:type="dxa"/>
            </w:tcMar>
          </w:tcPr>
          <w:p w14:paraId="3D233F8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System.Globalization</w:t>
            </w:r>
          </w:p>
          <w:p w14:paraId="0C4997A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SistemaConversorUI.Shared.Interfaces</w:t>
            </w:r>
          </w:p>
          <w:p w14:paraId="7E4AD70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@using SistemaConversorUI.Shared.Modelos</w:t>
            </w:r>
          </w:p>
          <w:p w14:paraId="1828E6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@inject </w:t>
            </w:r>
            <w:proofErr w:type="spellStart"/>
            <w:r>
              <w:rPr>
                <w:rFonts w:ascii="Calibri" w:eastAsia="Calibri" w:hAnsi="Calibri" w:cs="Calibri"/>
                <w:b w:val="0"/>
                <w:bCs w:val="0"/>
                <w:color w:val="4F81BD"/>
                <w:sz w:val="22"/>
                <w:szCs w:val="22"/>
                <w:lang w:val="en-US"/>
              </w:rPr>
              <w:t>IConversionSoap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ConversionSoap</w:t>
            </w:r>
            <w:proofErr w:type="spellEnd"/>
          </w:p>
          <w:p w14:paraId="7414936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4671AC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 class="conversion-page"&gt;</w:t>
            </w:r>
          </w:p>
          <w:p w14:paraId="127B07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 class="conversion-bar"&gt;</w:t>
            </w:r>
          </w:p>
          <w:p w14:paraId="14E176D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class="conversion-brand"&gt;</w:t>
            </w:r>
          </w:p>
          <w:p w14:paraId="2898385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&lt;strong&gt;MONSTER&lt;/strong&gt;</w:t>
            </w:r>
          </w:p>
          <w:p w14:paraId="72B7656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w:t>
            </w:r>
            <w:proofErr w:type="spellStart"/>
            <w:r>
              <w:rPr>
                <w:rFonts w:ascii="Calibri" w:eastAsia="Calibri" w:hAnsi="Calibri" w:cs="Calibri"/>
                <w:b w:val="0"/>
                <w:bCs w:val="0"/>
                <w:color w:val="4F81BD"/>
                <w:sz w:val="22"/>
                <w:szCs w:val="22"/>
                <w:lang w:val="en-US"/>
              </w:rPr>
              <w:t>Conversor</w:t>
            </w:r>
            <w:proofErr w:type="spellEnd"/>
            <w:r>
              <w:rPr>
                <w:rFonts w:ascii="Calibri" w:eastAsia="Calibri" w:hAnsi="Calibri" w:cs="Calibri"/>
                <w:b w:val="0"/>
                <w:bCs w:val="0"/>
                <w:color w:val="4F81BD"/>
                <w:sz w:val="22"/>
                <w:szCs w:val="22"/>
                <w:lang w:val="en-US"/>
              </w:rPr>
              <w:t xml:space="preserve"> de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longitud</w:t>
            </w:r>
            <w:proofErr w:type="spellEnd"/>
            <w:r>
              <w:rPr>
                <w:rFonts w:ascii="Calibri" w:eastAsia="Calibri" w:hAnsi="Calibri" w:cs="Calibri"/>
                <w:b w:val="0"/>
                <w:bCs w:val="0"/>
                <w:color w:val="4F81BD"/>
                <w:sz w:val="22"/>
                <w:szCs w:val="22"/>
                <w:lang w:val="en-US"/>
              </w:rPr>
              <w:t xml:space="preserve">, masa y </w:t>
            </w:r>
            <w:proofErr w:type="spellStart"/>
            <w:r>
              <w:rPr>
                <w:rFonts w:ascii="Calibri" w:eastAsia="Calibri" w:hAnsi="Calibri" w:cs="Calibri"/>
                <w:b w:val="0"/>
                <w:bCs w:val="0"/>
                <w:color w:val="4F81BD"/>
                <w:sz w:val="22"/>
                <w:szCs w:val="22"/>
                <w:lang w:val="en-US"/>
              </w:rPr>
              <w:t>temperatura</w:t>
            </w:r>
            <w:proofErr w:type="spellEnd"/>
            <w:r>
              <w:rPr>
                <w:rFonts w:ascii="Calibri" w:eastAsia="Calibri" w:hAnsi="Calibri" w:cs="Calibri"/>
                <w:b w:val="0"/>
                <w:bCs w:val="0"/>
                <w:color w:val="4F81BD"/>
                <w:sz w:val="22"/>
                <w:szCs w:val="22"/>
                <w:lang w:val="en-US"/>
              </w:rPr>
              <w:t>&lt;/span&gt;</w:t>
            </w:r>
          </w:p>
          <w:p w14:paraId="00BB33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28BD6AA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class="conversion-account"&gt;</w:t>
            </w:r>
          </w:p>
          <w:p w14:paraId="05B04B1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&lt;span&gt;@Sesion.Usuario&lt;/span&gt;</w:t>
            </w:r>
          </w:p>
          <w:p w14:paraId="573DF4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type="button" class="back-button" @onclick="VolverAsync"&gt;Volver al </w:t>
            </w:r>
            <w:proofErr w:type="spellStart"/>
            <w:r>
              <w:rPr>
                <w:rFonts w:ascii="Calibri" w:eastAsia="Calibri" w:hAnsi="Calibri" w:cs="Calibri"/>
                <w:b w:val="0"/>
                <w:bCs w:val="0"/>
                <w:color w:val="4F81BD"/>
                <w:sz w:val="22"/>
                <w:szCs w:val="22"/>
                <w:lang w:val="en-US"/>
              </w:rPr>
              <w:t>inicio</w:t>
            </w:r>
            <w:proofErr w:type="spellEnd"/>
            <w:r>
              <w:rPr>
                <w:rFonts w:ascii="Calibri" w:eastAsia="Calibri" w:hAnsi="Calibri" w:cs="Calibri"/>
                <w:b w:val="0"/>
                <w:bCs w:val="0"/>
                <w:color w:val="4F81BD"/>
                <w:sz w:val="22"/>
                <w:szCs w:val="22"/>
                <w:lang w:val="en-US"/>
              </w:rPr>
              <w:t>&lt;/button&gt;</w:t>
            </w:r>
          </w:p>
          <w:p w14:paraId="7EDFA8C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55BF23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&lt;/header&gt;</w:t>
            </w:r>
          </w:p>
          <w:p w14:paraId="1367890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600F77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class="conversion-content"&gt;</w:t>
            </w:r>
          </w:p>
          <w:p w14:paraId="6E213D0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class="conversion-form card-surface"&gt;</w:t>
            </w:r>
          </w:p>
          <w:p w14:paraId="0C2E4DD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class="section-title"&gt;</w:t>
            </w:r>
          </w:p>
          <w:p w14:paraId="676D225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class="conversion-eyebrow"&gt;CONVERSIÓN SOAP&lt;/p&gt;</w:t>
            </w:r>
          </w:p>
          <w:p w14:paraId="60CA8F3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&lt;h1&gt;Conversor de unidades&lt;/h1&gt;</w:t>
            </w:r>
          </w:p>
          <w:p w14:paraId="55E5DCC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&lt;p&gt;Realiza una conversión con las opciones del servidor.&lt;/p&gt;</w:t>
            </w:r>
          </w:p>
          <w:p w14:paraId="6E53419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0B08176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07659E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class="form-fields"&gt;</w:t>
            </w:r>
          </w:p>
          <w:p w14:paraId="6764C9F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class="field-group"&gt;</w:t>
            </w:r>
          </w:p>
          <w:p w14:paraId="20A3EB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"&gt;Tipo de </w:t>
            </w:r>
            <w:proofErr w:type="spellStart"/>
            <w:r>
              <w:rPr>
                <w:rFonts w:ascii="Calibri" w:eastAsia="Calibri" w:hAnsi="Calibri" w:cs="Calibri"/>
                <w:b w:val="0"/>
                <w:bCs w:val="0"/>
                <w:color w:val="4F81BD"/>
                <w:sz w:val="22"/>
                <w:szCs w:val="22"/>
                <w:lang w:val="en-US"/>
              </w:rPr>
              <w:t>conversión</w:t>
            </w:r>
            <w:proofErr w:type="spellEnd"/>
            <w:r>
              <w:rPr>
                <w:rFonts w:ascii="Calibri" w:eastAsia="Calibri" w:hAnsi="Calibri" w:cs="Calibri"/>
                <w:b w:val="0"/>
                <w:bCs w:val="0"/>
                <w:color w:val="4F81BD"/>
                <w:sz w:val="22"/>
                <w:szCs w:val="22"/>
                <w:lang w:val="en-US"/>
              </w:rPr>
              <w:t>&lt;/label&gt;</w:t>
            </w:r>
          </w:p>
          <w:p w14:paraId="4B8137B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 id="</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value="@</w:t>
            </w:r>
            <w:proofErr w:type="spellStart"/>
            <w:r>
              <w:rPr>
                <w:rFonts w:ascii="Calibri" w:eastAsia="Calibri" w:hAnsi="Calibri" w:cs="Calibri"/>
                <w:b w:val="0"/>
                <w:bCs w:val="0"/>
                <w:color w:val="4F81BD"/>
                <w:sz w:val="22"/>
                <w:szCs w:val="22"/>
                <w:lang w:val="en-US"/>
              </w:rPr>
              <w:t>categoriaSeleccionada</w:t>
            </w:r>
            <w:proofErr w:type="spellEnd"/>
            <w:r>
              <w:rPr>
                <w:rFonts w:ascii="Calibri" w:eastAsia="Calibri" w:hAnsi="Calibri" w:cs="Calibri"/>
                <w:b w:val="0"/>
                <w:bCs w:val="0"/>
                <w:color w:val="4F81BD"/>
                <w:sz w:val="22"/>
                <w:szCs w:val="22"/>
                <w:lang w:val="en-US"/>
              </w:rPr>
              <w:t>" @onchange="CambiarCategoriaAsync" disabled="@</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"&gt;</w:t>
            </w:r>
          </w:p>
          <w:p w14:paraId="3744688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categorias.Count</w:t>
            </w:r>
            <w:proofErr w:type="spellEnd"/>
            <w:r>
              <w:rPr>
                <w:rFonts w:ascii="Calibri" w:eastAsia="Calibri" w:hAnsi="Calibri" w:cs="Calibri"/>
                <w:b w:val="0"/>
                <w:bCs w:val="0"/>
                <w:color w:val="4F81BD"/>
                <w:sz w:val="22"/>
                <w:szCs w:val="22"/>
                <w:lang w:val="en-US"/>
              </w:rPr>
              <w:t xml:space="preserve"> == 0)</w:t>
            </w:r>
          </w:p>
          <w:p w14:paraId="566B3A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C0197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value=""&gt;</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categorías</w:t>
            </w:r>
            <w:proofErr w:type="spellEnd"/>
            <w:r>
              <w:rPr>
                <w:rFonts w:ascii="Calibri" w:eastAsia="Calibri" w:hAnsi="Calibri" w:cs="Calibri"/>
                <w:b w:val="0"/>
                <w:bCs w:val="0"/>
                <w:color w:val="4F81BD"/>
                <w:sz w:val="22"/>
                <w:szCs w:val="22"/>
                <w:lang w:val="en-US"/>
              </w:rPr>
              <w:t>…&lt;/option&gt;</w:t>
            </w:r>
          </w:p>
          <w:p w14:paraId="669DF11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374A7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@foreach (var </w:t>
            </w:r>
            <w:proofErr w:type="spellStart"/>
            <w:r>
              <w:rPr>
                <w:rFonts w:ascii="Calibri" w:eastAsia="Calibri" w:hAnsi="Calibri" w:cs="Calibri"/>
                <w:b w:val="0"/>
                <w:bCs w:val="0"/>
                <w:color w:val="4F81BD"/>
                <w:sz w:val="22"/>
                <w:szCs w:val="22"/>
                <w:lang w:val="en-US"/>
              </w:rPr>
              <w:t>categoria</w:t>
            </w:r>
            <w:proofErr w:type="spellEnd"/>
            <w:r>
              <w:rPr>
                <w:rFonts w:ascii="Calibri" w:eastAsia="Calibri" w:hAnsi="Calibri" w:cs="Calibri"/>
                <w:b w:val="0"/>
                <w:bCs w:val="0"/>
                <w:color w:val="4F81BD"/>
                <w:sz w:val="22"/>
                <w:szCs w:val="22"/>
                <w:lang w:val="en-US"/>
              </w:rPr>
              <w:t xml:space="preserve"> in categorias)</w:t>
            </w:r>
          </w:p>
          <w:p w14:paraId="6831614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6E69D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w:t>
            </w:r>
            <w:proofErr w:type="spellStart"/>
            <w:r>
              <w:rPr>
                <w:rFonts w:ascii="Calibri" w:eastAsia="Calibri" w:hAnsi="Calibri" w:cs="Calibri"/>
                <w:b w:val="0"/>
                <w:bCs w:val="0"/>
                <w:color w:val="4F81BD"/>
                <w:sz w:val="22"/>
                <w:szCs w:val="22"/>
                <w:lang w:val="en-US"/>
              </w:rPr>
              <w:t>categoria.Codigo</w:t>
            </w:r>
            <w:proofErr w:type="spellEnd"/>
            <w:r>
              <w:rPr>
                <w:rFonts w:ascii="Calibri" w:eastAsia="Calibri" w:hAnsi="Calibri" w:cs="Calibri"/>
                <w:b w:val="0"/>
                <w:bCs w:val="0"/>
                <w:color w:val="4F81BD"/>
                <w:sz w:val="22"/>
                <w:szCs w:val="22"/>
                <w:lang w:val="en-US"/>
              </w:rPr>
              <w:t>"&gt;@categoria.Nombre&lt;/option&gt;</w:t>
            </w:r>
          </w:p>
          <w:p w14:paraId="2BDE3C2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7B6C47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&lt;/select&gt;</w:t>
            </w:r>
          </w:p>
          <w:p w14:paraId="099AEAD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172FC7A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F0BC03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class="field-group"&gt;</w:t>
            </w:r>
          </w:p>
          <w:p w14:paraId="20DACB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&lt;label for="valor"&gt;Valor&lt;/label&gt;</w:t>
            </w:r>
          </w:p>
          <w:p w14:paraId="04B1C0E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&lt;input id="valor" type="text" </w:t>
            </w:r>
            <w:proofErr w:type="spellStart"/>
            <w:r>
              <w:rPr>
                <w:rFonts w:ascii="Calibri" w:eastAsia="Calibri" w:hAnsi="Calibri" w:cs="Calibri"/>
                <w:b w:val="0"/>
                <w:bCs w:val="0"/>
                <w:color w:val="4F81BD"/>
                <w:sz w:val="22"/>
                <w:szCs w:val="22"/>
                <w:lang w:val="en-US"/>
              </w:rPr>
              <w:t>inputmode</w:t>
            </w:r>
            <w:proofErr w:type="spellEnd"/>
            <w:r>
              <w:rPr>
                <w:rFonts w:ascii="Calibri" w:eastAsia="Calibri" w:hAnsi="Calibri" w:cs="Calibri"/>
                <w:b w:val="0"/>
                <w:bCs w:val="0"/>
                <w:color w:val="4F81BD"/>
                <w:sz w:val="22"/>
                <w:szCs w:val="22"/>
                <w:lang w:val="en-US"/>
              </w:rPr>
              <w:t>="decimal" @bind="valorTexto" placeholder="</w:t>
            </w:r>
            <w:proofErr w:type="spellStart"/>
            <w:r>
              <w:rPr>
                <w:rFonts w:ascii="Calibri" w:eastAsia="Calibri" w:hAnsi="Calibri" w:cs="Calibri"/>
                <w:b w:val="0"/>
                <w:bCs w:val="0"/>
                <w:color w:val="4F81BD"/>
                <w:sz w:val="22"/>
                <w:szCs w:val="22"/>
                <w:lang w:val="en-US"/>
              </w:rPr>
              <w:t>Ej</w:t>
            </w:r>
            <w:proofErr w:type="spellEnd"/>
            <w:r>
              <w:rPr>
                <w:rFonts w:ascii="Calibri" w:eastAsia="Calibri" w:hAnsi="Calibri" w:cs="Calibri"/>
                <w:b w:val="0"/>
                <w:bCs w:val="0"/>
                <w:color w:val="4F81BD"/>
                <w:sz w:val="22"/>
                <w:szCs w:val="22"/>
                <w:lang w:val="en-US"/>
              </w:rPr>
              <w:t>.: 12,5" disabled="@</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/&gt;</w:t>
            </w:r>
          </w:p>
          <w:p w14:paraId="324287A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3D5A154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3EF7DA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class="units-row"&gt;</w:t>
            </w:r>
          </w:p>
          <w:p w14:paraId="55B3DA8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class="field-group"&gt;</w:t>
            </w:r>
          </w:p>
          <w:p w14:paraId="6FD3B16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w:t>
            </w:r>
            <w:proofErr w:type="spellStart"/>
            <w:r>
              <w:rPr>
                <w:rFonts w:ascii="Calibri" w:eastAsia="Calibri" w:hAnsi="Calibri" w:cs="Calibri"/>
                <w:b w:val="0"/>
                <w:bCs w:val="0"/>
                <w:color w:val="4F81BD"/>
                <w:sz w:val="22"/>
                <w:szCs w:val="22"/>
                <w:lang w:val="en-US"/>
              </w:rPr>
              <w:t>origen</w:t>
            </w:r>
            <w:proofErr w:type="spellEnd"/>
            <w:r>
              <w:rPr>
                <w:rFonts w:ascii="Calibri" w:eastAsia="Calibri" w:hAnsi="Calibri" w:cs="Calibri"/>
                <w:b w:val="0"/>
                <w:bCs w:val="0"/>
                <w:color w:val="4F81BD"/>
                <w:sz w:val="22"/>
                <w:szCs w:val="22"/>
                <w:lang w:val="en-US"/>
              </w:rPr>
              <w:t xml:space="preserve">"&gt;Unidad </w:t>
            </w:r>
            <w:proofErr w:type="spellStart"/>
            <w:r>
              <w:rPr>
                <w:rFonts w:ascii="Calibri" w:eastAsia="Calibri" w:hAnsi="Calibri" w:cs="Calibri"/>
                <w:b w:val="0"/>
                <w:bCs w:val="0"/>
                <w:color w:val="4F81BD"/>
                <w:sz w:val="22"/>
                <w:szCs w:val="22"/>
                <w:lang w:val="en-US"/>
              </w:rPr>
              <w:t>inicial</w:t>
            </w:r>
            <w:proofErr w:type="spellEnd"/>
            <w:r>
              <w:rPr>
                <w:rFonts w:ascii="Calibri" w:eastAsia="Calibri" w:hAnsi="Calibri" w:cs="Calibri"/>
                <w:b w:val="0"/>
                <w:bCs w:val="0"/>
                <w:color w:val="4F81BD"/>
                <w:sz w:val="22"/>
                <w:szCs w:val="22"/>
                <w:lang w:val="en-US"/>
              </w:rPr>
              <w:t>&lt;/label&gt;</w:t>
            </w:r>
          </w:p>
          <w:p w14:paraId="274AA5E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&lt;select id="origen" @bind="unidadOrigen" disabled="@(cargando || unidades.Count == 0)"&gt;</w:t>
            </w:r>
          </w:p>
          <w:p w14:paraId="75CA3ED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@foreach (var unidad in unidades)</w:t>
            </w:r>
          </w:p>
          <w:p w14:paraId="6AD9AE5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C026A1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w:t>
            </w:r>
            <w:proofErr w:type="spellStart"/>
            <w:r>
              <w:rPr>
                <w:rFonts w:ascii="Calibri" w:eastAsia="Calibri" w:hAnsi="Calibri" w:cs="Calibri"/>
                <w:b w:val="0"/>
                <w:bCs w:val="0"/>
                <w:color w:val="4F81BD"/>
                <w:sz w:val="22"/>
                <w:szCs w:val="22"/>
                <w:lang w:val="en-US"/>
              </w:rPr>
              <w:t>unidad.Codigo</w:t>
            </w:r>
            <w:proofErr w:type="spellEnd"/>
            <w:r>
              <w:rPr>
                <w:rFonts w:ascii="Calibri" w:eastAsia="Calibri" w:hAnsi="Calibri" w:cs="Calibri"/>
                <w:b w:val="0"/>
                <w:bCs w:val="0"/>
                <w:color w:val="4F81BD"/>
                <w:sz w:val="22"/>
                <w:szCs w:val="22"/>
                <w:lang w:val="en-US"/>
              </w:rPr>
              <w:t>"&gt;@unidad.Nombre (@unidad.Simbolo)&lt;/option&gt;</w:t>
            </w:r>
          </w:p>
          <w:p w14:paraId="43ABF1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649A39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&lt;/select&gt;</w:t>
            </w:r>
          </w:p>
          <w:p w14:paraId="42164EE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CDD7C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class="field-group"&gt;</w:t>
            </w:r>
          </w:p>
          <w:p w14:paraId="07EB4A3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&lt;label for="destino"&gt;Unidad final&lt;/label&gt;</w:t>
            </w:r>
          </w:p>
          <w:p w14:paraId="688C0D8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&lt;select id="destino" @bind="unidadDestino" disabled="@(cargando || unidades.Count == 0)"&gt;</w:t>
            </w:r>
          </w:p>
          <w:p w14:paraId="5FF0E30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@foreach (var unidad in unidades)</w:t>
            </w:r>
          </w:p>
          <w:p w14:paraId="3742EA6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1D2716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w:t>
            </w:r>
            <w:proofErr w:type="spellStart"/>
            <w:r>
              <w:rPr>
                <w:rFonts w:ascii="Calibri" w:eastAsia="Calibri" w:hAnsi="Calibri" w:cs="Calibri"/>
                <w:b w:val="0"/>
                <w:bCs w:val="0"/>
                <w:color w:val="4F81BD"/>
                <w:sz w:val="22"/>
                <w:szCs w:val="22"/>
                <w:lang w:val="en-US"/>
              </w:rPr>
              <w:t>unidad.Codigo</w:t>
            </w:r>
            <w:proofErr w:type="spellEnd"/>
            <w:r>
              <w:rPr>
                <w:rFonts w:ascii="Calibri" w:eastAsia="Calibri" w:hAnsi="Calibri" w:cs="Calibri"/>
                <w:b w:val="0"/>
                <w:bCs w:val="0"/>
                <w:color w:val="4F81BD"/>
                <w:sz w:val="22"/>
                <w:szCs w:val="22"/>
                <w:lang w:val="en-US"/>
              </w:rPr>
              <w:t xml:space="preserve">"&gt;@unidad.Nombre </w:t>
            </w:r>
            <w:r>
              <w:rPr>
                <w:rFonts w:ascii="Calibri" w:eastAsia="Calibri" w:hAnsi="Calibri" w:cs="Calibri"/>
                <w:b w:val="0"/>
                <w:bCs w:val="0"/>
                <w:color w:val="4F81BD"/>
                <w:sz w:val="22"/>
                <w:szCs w:val="22"/>
                <w:lang w:val="en-US"/>
              </w:rPr>
              <w:lastRenderedPageBreak/>
              <w:t>(@unidad.Simbolo)&lt;/option&gt;</w:t>
            </w:r>
          </w:p>
          <w:p w14:paraId="7FA5AF0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2393C2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&lt;/select&gt;</w:t>
            </w:r>
          </w:p>
          <w:p w14:paraId="38C446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5CC9FE6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4C313D49"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808F62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class="action-row"&gt;</w:t>
            </w:r>
          </w:p>
          <w:p w14:paraId="2AD73D4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class="convert-button" type="button" @onclick="ConvertirAsync" disabled="@(</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unidades.Count</w:t>
            </w:r>
            <w:proofErr w:type="spellEnd"/>
            <w:r>
              <w:rPr>
                <w:rFonts w:ascii="Calibri" w:eastAsia="Calibri" w:hAnsi="Calibri" w:cs="Calibri"/>
                <w:b w:val="0"/>
                <w:bCs w:val="0"/>
                <w:color w:val="4F81BD"/>
                <w:sz w:val="22"/>
                <w:szCs w:val="22"/>
                <w:lang w:val="en-US"/>
              </w:rPr>
              <w:t xml:space="preserve"> == 0)"&gt;</w:t>
            </w:r>
          </w:p>
          <w:p w14:paraId="1E57DA1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@(cargando ? "Consultando servidor…" : "Convertir")</w:t>
            </w:r>
          </w:p>
          <w:p w14:paraId="2B5573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&lt;/button&gt;</w:t>
            </w:r>
          </w:p>
          <w:p w14:paraId="084C217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&lt;button class="clear-button" type="button" @onclick="Limpiar" disabled="@</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"&gt;</w:t>
            </w:r>
            <w:proofErr w:type="spellStart"/>
            <w:r>
              <w:rPr>
                <w:rFonts w:ascii="Calibri" w:eastAsia="Calibri" w:hAnsi="Calibri" w:cs="Calibri"/>
                <w:b w:val="0"/>
                <w:bCs w:val="0"/>
                <w:color w:val="4F81BD"/>
                <w:sz w:val="22"/>
                <w:szCs w:val="22"/>
                <w:lang w:val="en-US"/>
              </w:rPr>
              <w:t>Limpiar</w:t>
            </w:r>
            <w:proofErr w:type="spellEnd"/>
            <w:r>
              <w:rPr>
                <w:rFonts w:ascii="Calibri" w:eastAsia="Calibri" w:hAnsi="Calibri" w:cs="Calibri"/>
                <w:b w:val="0"/>
                <w:bCs w:val="0"/>
                <w:color w:val="4F81BD"/>
                <w:sz w:val="22"/>
                <w:szCs w:val="22"/>
                <w:lang w:val="en-US"/>
              </w:rPr>
              <w:t>&lt;/button&gt;</w:t>
            </w:r>
          </w:p>
          <w:p w14:paraId="6BAC7CB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533951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5909864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D70678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class="conversion-status @(hayError ? "status-error" : "status-info")" role="status" aria-live="polite"&gt;</w:t>
            </w:r>
          </w:p>
          <w:p w14:paraId="3C4129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class="status-indicator" aria-hidden="true"&gt;&lt;/span&gt;</w:t>
            </w:r>
          </w:p>
          <w:p w14:paraId="2AF3ED3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w:t>
            </w:r>
          </w:p>
          <w:p w14:paraId="6ADFC3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254D774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27E65BF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B6356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&lt;aside class="history-card card-surface"&gt;</w:t>
            </w:r>
          </w:p>
          <w:p w14:paraId="3CFDD7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class="section-title"&gt;</w:t>
            </w:r>
          </w:p>
          <w:p w14:paraId="714960C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class="conversion-eyebrow"&gt;ESTA SESIÓN&lt;/p&gt;</w:t>
            </w:r>
          </w:p>
          <w:p w14:paraId="271339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&lt;h2&gt;Historial de conversiones&lt;/h2&gt;</w:t>
            </w:r>
          </w:p>
          <w:p w14:paraId="278C9B1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&lt;p&gt;Resultados obtenidos en esta sesión.&lt;/p&gt;</w:t>
            </w:r>
          </w:p>
          <w:p w14:paraId="5826E0A7"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668546F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1FFC1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historial.Count</w:t>
            </w:r>
            <w:proofErr w:type="spellEnd"/>
            <w:r>
              <w:rPr>
                <w:rFonts w:ascii="Calibri" w:eastAsia="Calibri" w:hAnsi="Calibri" w:cs="Calibri"/>
                <w:b w:val="0"/>
                <w:bCs w:val="0"/>
                <w:color w:val="4F81BD"/>
                <w:sz w:val="22"/>
                <w:szCs w:val="22"/>
                <w:lang w:val="en-US"/>
              </w:rPr>
              <w:t xml:space="preserve"> == 0)</w:t>
            </w:r>
          </w:p>
          <w:p w14:paraId="6BB9BF8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F5FF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class="history-empty"&gt;</w:t>
            </w:r>
          </w:p>
          <w:p w14:paraId="2B5AA0B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class="empty-mark" aria-hidden="true"&gt;↔&lt;/span&gt;</w:t>
            </w:r>
          </w:p>
          <w:p w14:paraId="4ED45F0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&lt;strong&gt;Aún no hay conversiones&lt;/strong&gt;</w:t>
            </w:r>
          </w:p>
          <w:p w14:paraId="444F560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&lt;span&gt;El resultado aparecerá aquí después de convertir.&lt;/span&gt;</w:t>
            </w:r>
          </w:p>
          <w:p w14:paraId="32A34DDD"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&lt;/div&gt;</w:t>
            </w:r>
          </w:p>
          <w:p w14:paraId="3DEEE78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1353AD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w:t>
            </w:r>
          </w:p>
          <w:p w14:paraId="421F8CF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70D74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ol</w:t>
            </w:r>
            <w:proofErr w:type="spellEnd"/>
            <w:r>
              <w:rPr>
                <w:rFonts w:ascii="Calibri" w:eastAsia="Calibri" w:hAnsi="Calibri" w:cs="Calibri"/>
                <w:b w:val="0"/>
                <w:bCs w:val="0"/>
                <w:color w:val="4F81BD"/>
                <w:sz w:val="22"/>
                <w:szCs w:val="22"/>
                <w:lang w:val="en-US"/>
              </w:rPr>
              <w:t xml:space="preserve"> class="history-list"&gt;</w:t>
            </w:r>
          </w:p>
          <w:p w14:paraId="36FF5A9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@foreach (var item in </w:t>
            </w:r>
            <w:proofErr w:type="spellStart"/>
            <w:r>
              <w:rPr>
                <w:rFonts w:ascii="Calibri" w:eastAsia="Calibri" w:hAnsi="Calibri" w:cs="Calibri"/>
                <w:b w:val="0"/>
                <w:bCs w:val="0"/>
                <w:color w:val="4F81BD"/>
                <w:sz w:val="22"/>
                <w:szCs w:val="22"/>
                <w:lang w:val="en-US"/>
              </w:rPr>
              <w:t>historial</w:t>
            </w:r>
            <w:proofErr w:type="spellEnd"/>
            <w:r>
              <w:rPr>
                <w:rFonts w:ascii="Calibri" w:eastAsia="Calibri" w:hAnsi="Calibri" w:cs="Calibri"/>
                <w:b w:val="0"/>
                <w:bCs w:val="0"/>
                <w:color w:val="4F81BD"/>
                <w:sz w:val="22"/>
                <w:szCs w:val="22"/>
                <w:lang w:val="en-US"/>
              </w:rPr>
              <w:t>)</w:t>
            </w:r>
          </w:p>
          <w:p w14:paraId="7D433B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75280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&lt;li&gt;</w:t>
            </w:r>
          </w:p>
          <w:p w14:paraId="531C5EF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class="history-date"&gt;@item.Fecha&lt;/span&gt;</w:t>
            </w:r>
          </w:p>
          <w:p w14:paraId="0273634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&lt;strong&gt;@item.Expresion&lt;/strong&gt;</w:t>
            </w:r>
          </w:p>
          <w:p w14:paraId="1FB53E5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&lt;/li&gt;</w:t>
            </w:r>
          </w:p>
          <w:p w14:paraId="072560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FEF52B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&lt;/ol&gt;</w:t>
            </w:r>
          </w:p>
          <w:p w14:paraId="5B45ECE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49E6EB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&lt;p class="history-footnote"&gt;El historial se conserva mientras esta pantalla esté abierta.&lt;/p&gt;</w:t>
            </w:r>
          </w:p>
          <w:p w14:paraId="6D0AA55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&lt;/aside&gt;</w:t>
            </w:r>
          </w:p>
          <w:p w14:paraId="4C76F22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0A345D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&lt;/main&gt;</w:t>
            </w:r>
          </w:p>
          <w:p w14:paraId="1605B57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41006F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@code {</w:t>
            </w:r>
          </w:p>
          <w:p w14:paraId="25E86F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[Parameter, </w:t>
            </w:r>
            <w:proofErr w:type="spellStart"/>
            <w:r>
              <w:rPr>
                <w:rFonts w:ascii="Calibri" w:eastAsia="Calibri" w:hAnsi="Calibri" w:cs="Calibri"/>
                <w:b w:val="0"/>
                <w:bCs w:val="0"/>
                <w:color w:val="4F81BD"/>
                <w:sz w:val="22"/>
                <w:szCs w:val="22"/>
                <w:lang w:val="en-US"/>
              </w:rPr>
              <w:t>EditorRequired</w:t>
            </w:r>
            <w:proofErr w:type="spellEnd"/>
            <w:r>
              <w:rPr>
                <w:rFonts w:ascii="Calibri" w:eastAsia="Calibri" w:hAnsi="Calibri" w:cs="Calibri"/>
                <w:b w:val="0"/>
                <w:bCs w:val="0"/>
                <w:color w:val="4F81BD"/>
                <w:sz w:val="22"/>
                <w:szCs w:val="22"/>
                <w:lang w:val="en-US"/>
              </w:rPr>
              <w:t>]</w:t>
            </w:r>
          </w:p>
          <w:p w14:paraId="6113E4C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SesionCliente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Sesion</w:t>
            </w:r>
            <w:proofErr w:type="spellEnd"/>
            <w:r>
              <w:rPr>
                <w:rFonts w:ascii="Calibri" w:eastAsia="Calibri" w:hAnsi="Calibri" w:cs="Calibri"/>
                <w:b w:val="0"/>
                <w:bCs w:val="0"/>
                <w:color w:val="4F81BD"/>
                <w:sz w:val="22"/>
                <w:szCs w:val="22"/>
                <w:lang w:val="en-US"/>
              </w:rPr>
              <w:t xml:space="preserve"> { get; set; } = default!;</w:t>
            </w:r>
          </w:p>
          <w:p w14:paraId="533D745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7A4648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[Parameter]</w:t>
            </w:r>
          </w:p>
          <w:p w14:paraId="78B24B3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w:t>
            </w:r>
            <w:proofErr w:type="spellStart"/>
            <w:r>
              <w:rPr>
                <w:rFonts w:ascii="Calibri" w:eastAsia="Calibri" w:hAnsi="Calibri" w:cs="Calibri"/>
                <w:b w:val="0"/>
                <w:bCs w:val="0"/>
                <w:color w:val="4F81BD"/>
                <w:sz w:val="22"/>
                <w:szCs w:val="22"/>
                <w:lang w:val="en-US"/>
              </w:rPr>
              <w:t>EventCallback</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OnVolver</w:t>
            </w:r>
            <w:proofErr w:type="spellEnd"/>
            <w:r>
              <w:rPr>
                <w:rFonts w:ascii="Calibri" w:eastAsia="Calibri" w:hAnsi="Calibri" w:cs="Calibri"/>
                <w:b w:val="0"/>
                <w:bCs w:val="0"/>
                <w:color w:val="4F81BD"/>
                <w:sz w:val="22"/>
                <w:szCs w:val="22"/>
                <w:lang w:val="en-US"/>
              </w:rPr>
              <w:t xml:space="preserve"> { get; set; }</w:t>
            </w:r>
          </w:p>
          <w:p w14:paraId="6AFD511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31C58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w:t>
            </w:r>
            <w:proofErr w:type="spellStart"/>
            <w:r>
              <w:rPr>
                <w:rFonts w:ascii="Calibri" w:eastAsia="Calibri" w:hAnsi="Calibri" w:cs="Calibri"/>
                <w:b w:val="0"/>
                <w:bCs w:val="0"/>
                <w:color w:val="4F81BD"/>
                <w:sz w:val="22"/>
                <w:szCs w:val="22"/>
                <w:lang w:val="en-US"/>
              </w:rPr>
              <w:t>readonly</w:t>
            </w:r>
            <w:proofErr w:type="spellEnd"/>
            <w:r>
              <w:rPr>
                <w:rFonts w:ascii="Calibri" w:eastAsia="Calibri" w:hAnsi="Calibri" w:cs="Calibri"/>
                <w:b w:val="0"/>
                <w:bCs w:val="0"/>
                <w:color w:val="4F81BD"/>
                <w:sz w:val="22"/>
                <w:szCs w:val="22"/>
                <w:lang w:val="en-US"/>
              </w:rPr>
              <w:t xml:space="preserve"> List&lt;</w:t>
            </w:r>
            <w:proofErr w:type="spellStart"/>
            <w:r>
              <w:rPr>
                <w:rFonts w:ascii="Calibri" w:eastAsia="Calibri" w:hAnsi="Calibri" w:cs="Calibri"/>
                <w:b w:val="0"/>
                <w:bCs w:val="0"/>
                <w:color w:val="4F81BD"/>
                <w:sz w:val="22"/>
                <w:szCs w:val="22"/>
                <w:lang w:val="en-US"/>
              </w:rPr>
              <w:t>ConversionHistorial</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historial</w:t>
            </w:r>
            <w:proofErr w:type="spellEnd"/>
            <w:r>
              <w:rPr>
                <w:rFonts w:ascii="Calibri" w:eastAsia="Calibri" w:hAnsi="Calibri" w:cs="Calibri"/>
                <w:b w:val="0"/>
                <w:bCs w:val="0"/>
                <w:color w:val="4F81BD"/>
                <w:sz w:val="22"/>
                <w:szCs w:val="22"/>
                <w:lang w:val="en-US"/>
              </w:rPr>
              <w:t xml:space="preserve"> = new();</w:t>
            </w:r>
          </w:p>
          <w:p w14:paraId="416C2C8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List&lt;</w:t>
            </w:r>
            <w:proofErr w:type="spellStart"/>
            <w:r>
              <w:rPr>
                <w:rFonts w:ascii="Calibri" w:eastAsia="Calibri" w:hAnsi="Calibri" w:cs="Calibri"/>
                <w:b w:val="0"/>
                <w:bCs w:val="0"/>
                <w:color w:val="4F81BD"/>
                <w:sz w:val="22"/>
                <w:szCs w:val="22"/>
                <w:lang w:val="en-US"/>
              </w:rPr>
              <w:t>CategoriaCliente</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 new();</w:t>
            </w:r>
          </w:p>
          <w:p w14:paraId="6DF4ACB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List&lt;</w:t>
            </w:r>
            <w:proofErr w:type="spellStart"/>
            <w:r>
              <w:rPr>
                <w:rFonts w:ascii="Calibri" w:eastAsia="Calibri" w:hAnsi="Calibri" w:cs="Calibri"/>
                <w:b w:val="0"/>
                <w:bCs w:val="0"/>
                <w:color w:val="4F81BD"/>
                <w:sz w:val="22"/>
                <w:szCs w:val="22"/>
                <w:lang w:val="en-US"/>
              </w:rPr>
              <w:t>UnidadCliente</w:t>
            </w:r>
            <w:proofErr w:type="spellEnd"/>
            <w:r>
              <w:rPr>
                <w:rFonts w:ascii="Calibri" w:eastAsia="Calibri" w:hAnsi="Calibri" w:cs="Calibri"/>
                <w:b w:val="0"/>
                <w:bCs w:val="0"/>
                <w:color w:val="4F81BD"/>
                <w:sz w:val="22"/>
                <w:szCs w:val="22"/>
                <w:lang w:val="en-US"/>
              </w:rPr>
              <w:t xml:space="preserve">&gt; </w:t>
            </w:r>
            <w:proofErr w:type="spellStart"/>
            <w:r>
              <w:rPr>
                <w:rFonts w:ascii="Calibri" w:eastAsia="Calibri" w:hAnsi="Calibri" w:cs="Calibri"/>
                <w:b w:val="0"/>
                <w:bCs w:val="0"/>
                <w:color w:val="4F81BD"/>
                <w:sz w:val="22"/>
                <w:szCs w:val="22"/>
                <w:lang w:val="en-US"/>
              </w:rPr>
              <w:t>unidades</w:t>
            </w:r>
            <w:proofErr w:type="spellEnd"/>
            <w:r>
              <w:rPr>
                <w:rFonts w:ascii="Calibri" w:eastAsia="Calibri" w:hAnsi="Calibri" w:cs="Calibri"/>
                <w:b w:val="0"/>
                <w:bCs w:val="0"/>
                <w:color w:val="4F81BD"/>
                <w:sz w:val="22"/>
                <w:szCs w:val="22"/>
                <w:lang w:val="en-US"/>
              </w:rPr>
              <w:t xml:space="preserve"> = new();</w:t>
            </w:r>
          </w:p>
          <w:p w14:paraId="5E924CA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categoriaSeleccionada</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string.Empty</w:t>
            </w:r>
            <w:proofErr w:type="spellEnd"/>
            <w:r>
              <w:rPr>
                <w:rFonts w:ascii="Calibri" w:eastAsia="Calibri" w:hAnsi="Calibri" w:cs="Calibri"/>
                <w:b w:val="0"/>
                <w:bCs w:val="0"/>
                <w:color w:val="4F81BD"/>
                <w:sz w:val="22"/>
                <w:szCs w:val="22"/>
                <w:lang w:val="en-US"/>
              </w:rPr>
              <w:t>;</w:t>
            </w:r>
          </w:p>
          <w:p w14:paraId="2D94A0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unidadOrigen</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string.Empty</w:t>
            </w:r>
            <w:proofErr w:type="spellEnd"/>
            <w:r>
              <w:rPr>
                <w:rFonts w:ascii="Calibri" w:eastAsia="Calibri" w:hAnsi="Calibri" w:cs="Calibri"/>
                <w:b w:val="0"/>
                <w:bCs w:val="0"/>
                <w:color w:val="4F81BD"/>
                <w:sz w:val="22"/>
                <w:szCs w:val="22"/>
                <w:lang w:val="en-US"/>
              </w:rPr>
              <w:t>;</w:t>
            </w:r>
          </w:p>
          <w:p w14:paraId="39E120C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w:t>
            </w:r>
            <w:proofErr w:type="spellStart"/>
            <w:r>
              <w:rPr>
                <w:rFonts w:ascii="Calibri" w:eastAsia="Calibri" w:hAnsi="Calibri" w:cs="Calibri"/>
                <w:b w:val="0"/>
                <w:bCs w:val="0"/>
                <w:color w:val="4F81BD"/>
                <w:sz w:val="22"/>
                <w:szCs w:val="22"/>
                <w:lang w:val="en-US"/>
              </w:rPr>
              <w:t>unidadDestino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string.Empty</w:t>
            </w:r>
            <w:proofErr w:type="spellEnd"/>
            <w:r>
              <w:rPr>
                <w:rFonts w:ascii="Calibri" w:eastAsia="Calibri" w:hAnsi="Calibri" w:cs="Calibri"/>
                <w:b w:val="0"/>
                <w:bCs w:val="0"/>
                <w:color w:val="4F81BD"/>
                <w:sz w:val="22"/>
                <w:szCs w:val="22"/>
                <w:lang w:val="en-US"/>
              </w:rPr>
              <w:t>;</w:t>
            </w:r>
          </w:p>
          <w:p w14:paraId="0CB3A2C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private string valorTexto = "0";</w:t>
            </w:r>
          </w:p>
          <w:p w14:paraId="6277708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string estado = "Cargando el catálogo del servidor…";</w:t>
            </w:r>
          </w:p>
          <w:p w14:paraId="1B24972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private bool </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w:t>
            </w:r>
          </w:p>
          <w:p w14:paraId="65C872A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 </w:t>
            </w:r>
            <w:proofErr w:type="spellStart"/>
            <w:r>
              <w:rPr>
                <w:rFonts w:ascii="Calibri" w:eastAsia="Calibri" w:hAnsi="Calibri" w:cs="Calibri"/>
                <w:b w:val="0"/>
                <w:bCs w:val="0"/>
                <w:color w:val="4F81BD"/>
                <w:sz w:val="22"/>
                <w:szCs w:val="22"/>
                <w:lang w:val="en-US"/>
              </w:rPr>
              <w:t>hayError</w:t>
            </w:r>
            <w:proofErr w:type="spellEnd"/>
            <w:r>
              <w:rPr>
                <w:rFonts w:ascii="Calibri" w:eastAsia="Calibri" w:hAnsi="Calibri" w:cs="Calibri"/>
                <w:b w:val="0"/>
                <w:bCs w:val="0"/>
                <w:color w:val="4F81BD"/>
                <w:sz w:val="22"/>
                <w:szCs w:val="22"/>
                <w:lang w:val="en-US"/>
              </w:rPr>
              <w:t>;</w:t>
            </w:r>
          </w:p>
          <w:p w14:paraId="55E3AB0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A2488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override async Task </w:t>
            </w:r>
            <w:proofErr w:type="spellStart"/>
            <w:r>
              <w:rPr>
                <w:rFonts w:ascii="Calibri" w:eastAsia="Calibri" w:hAnsi="Calibri" w:cs="Calibri"/>
                <w:b w:val="0"/>
                <w:bCs w:val="0"/>
                <w:color w:val="4F81BD"/>
                <w:sz w:val="22"/>
                <w:szCs w:val="22"/>
                <w:lang w:val="en-US"/>
              </w:rPr>
              <w:t>OnInitializedAsync</w:t>
            </w:r>
            <w:proofErr w:type="spellEnd"/>
            <w:r>
              <w:rPr>
                <w:rFonts w:ascii="Calibri" w:eastAsia="Calibri" w:hAnsi="Calibri" w:cs="Calibri"/>
                <w:b w:val="0"/>
                <w:bCs w:val="0"/>
                <w:color w:val="4F81BD"/>
                <w:sz w:val="22"/>
                <w:szCs w:val="22"/>
                <w:lang w:val="en-US"/>
              </w:rPr>
              <w:t>()</w:t>
            </w:r>
          </w:p>
          <w:p w14:paraId="068ECA1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EECC54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xml:space="preserve"> = true;</w:t>
            </w:r>
          </w:p>
          <w:p w14:paraId="4C5A041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w:t>
            </w:r>
          </w:p>
          <w:p w14:paraId="345C06D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7FB5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categorias</w:t>
            </w:r>
            <w:proofErr w:type="spellEnd"/>
            <w:r>
              <w:rPr>
                <w:rFonts w:ascii="Calibri" w:eastAsia="Calibri" w:hAnsi="Calibri" w:cs="Calibri"/>
                <w:b w:val="0"/>
                <w:bCs w:val="0"/>
                <w:color w:val="4F81BD"/>
                <w:sz w:val="22"/>
                <w:szCs w:val="22"/>
                <w:lang w:val="en-US"/>
              </w:rPr>
              <w:t xml:space="preserve"> = (await </w:t>
            </w:r>
            <w:proofErr w:type="spellStart"/>
            <w:r>
              <w:rPr>
                <w:rFonts w:ascii="Calibri" w:eastAsia="Calibri" w:hAnsi="Calibri" w:cs="Calibri"/>
                <w:b w:val="0"/>
                <w:bCs w:val="0"/>
                <w:color w:val="4F81BD"/>
                <w:sz w:val="22"/>
                <w:szCs w:val="22"/>
                <w:lang w:val="en-US"/>
              </w:rPr>
              <w:t>ConversionSoap.ConsultarCatalogoAsync</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Sesion.Token</w:t>
            </w:r>
            <w:proofErr w:type="spellEnd"/>
            <w:r>
              <w:rPr>
                <w:rFonts w:ascii="Calibri" w:eastAsia="Calibri" w:hAnsi="Calibri" w:cs="Calibri"/>
                <w:b w:val="0"/>
                <w:bCs w:val="0"/>
                <w:color w:val="4F81BD"/>
                <w:sz w:val="22"/>
                <w:szCs w:val="22"/>
                <w:lang w:val="en-US"/>
              </w:rPr>
              <w:t>))</w:t>
            </w:r>
          </w:p>
          <w:p w14:paraId="43716D0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.Where(c =&gt; </w:t>
            </w:r>
            <w:proofErr w:type="spellStart"/>
            <w:r>
              <w:rPr>
                <w:rFonts w:ascii="Calibri" w:eastAsia="Calibri" w:hAnsi="Calibri" w:cs="Calibri"/>
                <w:b w:val="0"/>
                <w:bCs w:val="0"/>
                <w:color w:val="4F81BD"/>
                <w:sz w:val="22"/>
                <w:szCs w:val="22"/>
                <w:lang w:val="en-US"/>
              </w:rPr>
              <w:t>c.Convertible</w:t>
            </w:r>
            <w:proofErr w:type="spellEnd"/>
            <w:r>
              <w:rPr>
                <w:rFonts w:ascii="Calibri" w:eastAsia="Calibri" w:hAnsi="Calibri" w:cs="Calibri"/>
                <w:b w:val="0"/>
                <w:bCs w:val="0"/>
                <w:color w:val="4F81BD"/>
                <w:sz w:val="22"/>
                <w:szCs w:val="22"/>
                <w:lang w:val="en-US"/>
              </w:rPr>
              <w:t>)</w:t>
            </w:r>
          </w:p>
          <w:p w14:paraId="71707BC8" w14:textId="77777777" w:rsidR="00EF48FB" w:rsidRPr="00BA4F52"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r w:rsidRPr="00BA4F52">
              <w:rPr>
                <w:rFonts w:ascii="Calibri" w:eastAsia="Calibri" w:hAnsi="Calibri" w:cs="Calibri"/>
                <w:b w:val="0"/>
                <w:bCs w:val="0"/>
                <w:color w:val="4F81BD"/>
                <w:sz w:val="22"/>
                <w:szCs w:val="22"/>
                <w:lang w:val="en-US"/>
              </w:rPr>
              <w:t>.</w:t>
            </w:r>
            <w:proofErr w:type="spellStart"/>
            <w:r w:rsidRPr="00BA4F52">
              <w:rPr>
                <w:rFonts w:ascii="Calibri" w:eastAsia="Calibri" w:hAnsi="Calibri" w:cs="Calibri"/>
                <w:b w:val="0"/>
                <w:bCs w:val="0"/>
                <w:color w:val="4F81BD"/>
                <w:sz w:val="22"/>
                <w:szCs w:val="22"/>
                <w:lang w:val="en-US"/>
              </w:rPr>
              <w:t>ToList</w:t>
            </w:r>
            <w:proofErr w:type="spellEnd"/>
            <w:r w:rsidRPr="00BA4F52">
              <w:rPr>
                <w:rFonts w:ascii="Calibri" w:eastAsia="Calibri" w:hAnsi="Calibri" w:cs="Calibri"/>
                <w:b w:val="0"/>
                <w:bCs w:val="0"/>
                <w:color w:val="4F81BD"/>
                <w:sz w:val="22"/>
                <w:szCs w:val="22"/>
                <w:lang w:val="en-US"/>
              </w:rPr>
              <w:t>();</w:t>
            </w:r>
          </w:p>
          <w:p w14:paraId="0349AA7C" w14:textId="77777777" w:rsidR="00EF48FB" w:rsidRPr="00BA4F52" w:rsidRDefault="00EF48FB">
            <w:pPr>
              <w:widowControl w:val="0"/>
              <w:spacing w:line="240" w:lineRule="auto"/>
              <w:rPr>
                <w:rFonts w:ascii="Calibri" w:eastAsia="Calibri" w:hAnsi="Calibri" w:cs="Calibri"/>
                <w:b w:val="0"/>
                <w:bCs w:val="0"/>
                <w:color w:val="4F81BD"/>
                <w:sz w:val="22"/>
                <w:szCs w:val="22"/>
                <w:lang w:val="en-US"/>
              </w:rPr>
            </w:pPr>
          </w:p>
          <w:p w14:paraId="3C1E103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n-US"/>
              </w:rPr>
              <w:t xml:space="preserve">            </w:t>
            </w:r>
            <w:proofErr w:type="spellStart"/>
            <w:r w:rsidRPr="00AF47C8">
              <w:rPr>
                <w:rFonts w:ascii="Calibri" w:eastAsia="Calibri" w:hAnsi="Calibri" w:cs="Calibri"/>
                <w:b w:val="0"/>
                <w:bCs w:val="0"/>
                <w:color w:val="4F81BD"/>
                <w:sz w:val="22"/>
                <w:szCs w:val="22"/>
                <w:lang w:val="es-EC"/>
              </w:rPr>
              <w:t>if</w:t>
            </w:r>
            <w:proofErr w:type="spellEnd"/>
            <w:r w:rsidRPr="00AF47C8">
              <w:rPr>
                <w:rFonts w:ascii="Calibri" w:eastAsia="Calibri" w:hAnsi="Calibri" w:cs="Calibri"/>
                <w:b w:val="0"/>
                <w:bCs w:val="0"/>
                <w:color w:val="4F81BD"/>
                <w:sz w:val="22"/>
                <w:szCs w:val="22"/>
                <w:lang w:val="es-EC"/>
              </w:rPr>
              <w:t xml:space="preserve"> (</w:t>
            </w:r>
            <w:proofErr w:type="spellStart"/>
            <w:r w:rsidRPr="00AF47C8">
              <w:rPr>
                <w:rFonts w:ascii="Calibri" w:eastAsia="Calibri" w:hAnsi="Calibri" w:cs="Calibri"/>
                <w:b w:val="0"/>
                <w:bCs w:val="0"/>
                <w:color w:val="4F81BD"/>
                <w:sz w:val="22"/>
                <w:szCs w:val="22"/>
                <w:lang w:val="es-EC"/>
              </w:rPr>
              <w:t>categorias.Count</w:t>
            </w:r>
            <w:proofErr w:type="spellEnd"/>
            <w:r w:rsidRPr="00AF47C8">
              <w:rPr>
                <w:rFonts w:ascii="Calibri" w:eastAsia="Calibri" w:hAnsi="Calibri" w:cs="Calibri"/>
                <w:b w:val="0"/>
                <w:bCs w:val="0"/>
                <w:color w:val="4F81BD"/>
                <w:sz w:val="22"/>
                <w:szCs w:val="22"/>
                <w:lang w:val="es-EC"/>
              </w:rPr>
              <w:t xml:space="preserve"> == 0)</w:t>
            </w:r>
          </w:p>
          <w:p w14:paraId="6860FE8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C1144C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"El servidor no devolvió categorías convertibles.";</w:t>
            </w:r>
          </w:p>
          <w:p w14:paraId="6D8867E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true;</w:t>
            </w:r>
          </w:p>
          <w:p w14:paraId="2507BCA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34DD062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E418B1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5382B0E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categoriaSeleccionada = categorias[0].Codigo;</w:t>
            </w:r>
          </w:p>
          <w:p w14:paraId="57CA425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await CargarUnidadesAsync(categoriaSeleccionada);</w:t>
            </w:r>
          </w:p>
          <w:p w14:paraId="055F35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"Selecciona las unidades e ingresa un valor para comenzar.";</w:t>
            </w:r>
          </w:p>
          <w:p w14:paraId="30A3D14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79FB1D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(Exception ex)</w:t>
            </w:r>
          </w:p>
          <w:p w14:paraId="6477197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817D9B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$"No se pudo cargar el catálogo: {ex.Message}";</w:t>
            </w:r>
          </w:p>
          <w:p w14:paraId="56074CB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hayError</w:t>
            </w:r>
            <w:proofErr w:type="spellEnd"/>
            <w:r>
              <w:rPr>
                <w:rFonts w:ascii="Calibri" w:eastAsia="Calibri" w:hAnsi="Calibri" w:cs="Calibri"/>
                <w:b w:val="0"/>
                <w:bCs w:val="0"/>
                <w:color w:val="4F81BD"/>
                <w:sz w:val="22"/>
                <w:szCs w:val="22"/>
                <w:lang w:val="en-US"/>
              </w:rPr>
              <w:t xml:space="preserve"> = true;</w:t>
            </w:r>
          </w:p>
          <w:p w14:paraId="7117EF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E3925B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finally</w:t>
            </w:r>
          </w:p>
          <w:p w14:paraId="3168152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01012E5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xml:space="preserve"> = false;</w:t>
            </w:r>
          </w:p>
          <w:p w14:paraId="255AEA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BF0E96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3777A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EF58E8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async Task </w:t>
            </w:r>
            <w:proofErr w:type="spellStart"/>
            <w:r>
              <w:rPr>
                <w:rFonts w:ascii="Calibri" w:eastAsia="Calibri" w:hAnsi="Calibri" w:cs="Calibri"/>
                <w:b w:val="0"/>
                <w:bCs w:val="0"/>
                <w:color w:val="4F81BD"/>
                <w:sz w:val="22"/>
                <w:szCs w:val="22"/>
                <w:lang w:val="en-US"/>
              </w:rPr>
              <w:t>CambiarCategoriaAsync</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ChangeEventArgs</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args</w:t>
            </w:r>
            <w:proofErr w:type="spellEnd"/>
            <w:r>
              <w:rPr>
                <w:rFonts w:ascii="Calibri" w:eastAsia="Calibri" w:hAnsi="Calibri" w:cs="Calibri"/>
                <w:b w:val="0"/>
                <w:bCs w:val="0"/>
                <w:color w:val="4F81BD"/>
                <w:sz w:val="22"/>
                <w:szCs w:val="22"/>
                <w:lang w:val="en-US"/>
              </w:rPr>
              <w:t>)</w:t>
            </w:r>
          </w:p>
          <w:p w14:paraId="5D69BF3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CD86EE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categoriaSeleccionada = args.Value?.ToString() ?? string.Empty;</w:t>
            </w:r>
          </w:p>
          <w:p w14:paraId="56226A6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cargando = true;</w:t>
            </w:r>
          </w:p>
          <w:p w14:paraId="0159DCC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false;</w:t>
            </w:r>
          </w:p>
          <w:p w14:paraId="6F765C9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unidades.Clear();</w:t>
            </w:r>
          </w:p>
          <w:p w14:paraId="2ACBA29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612A539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FD60A5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await CargarUnidadesAsync(categoriaSeleccionada);</w:t>
            </w:r>
          </w:p>
          <w:p w14:paraId="4158A6A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"Selecciona las unidades e ingresa un valor para comenzar.";</w:t>
            </w:r>
          </w:p>
          <w:p w14:paraId="00FEC4E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8D41F5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catch (Exception ex)</w:t>
            </w:r>
          </w:p>
          <w:p w14:paraId="0CC3358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7E8868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$"No se pudieron cargar las unidades: {ex.Message}";</w:t>
            </w:r>
          </w:p>
          <w:p w14:paraId="6E7ED69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true;</w:t>
            </w:r>
          </w:p>
          <w:p w14:paraId="12FC4DD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443981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finally</w:t>
            </w:r>
          </w:p>
          <w:p w14:paraId="602F43E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04E190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cargando = false;</w:t>
            </w:r>
          </w:p>
          <w:p w14:paraId="1F23801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FF56B3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51FD32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0F58B9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async Task CargarUnidadesAsync(string codigoCategoria)</w:t>
            </w:r>
          </w:p>
          <w:p w14:paraId="46F9E24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B6A61E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unidades = (await ConversionSoap.ConsultarUnidadesAsync(codigoCategoria, Sesion.Token)).ToList();</w:t>
            </w:r>
          </w:p>
          <w:p w14:paraId="3B3AF040"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unidadOrigen = unidades.FirstOrDefault()?.Codigo ?? string.Empty;</w:t>
            </w:r>
          </w:p>
          <w:p w14:paraId="5F1FA18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unidadDestino = unidades.Skip(1).FirstOrDefault()?.Codigo ?? unidadOrigen;</w:t>
            </w:r>
          </w:p>
          <w:p w14:paraId="5B85004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18677E4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5643A4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async Task </w:t>
            </w:r>
            <w:proofErr w:type="spellStart"/>
            <w:r>
              <w:rPr>
                <w:rFonts w:ascii="Calibri" w:eastAsia="Calibri" w:hAnsi="Calibri" w:cs="Calibri"/>
                <w:b w:val="0"/>
                <w:bCs w:val="0"/>
                <w:color w:val="4F81BD"/>
                <w:sz w:val="22"/>
                <w:szCs w:val="22"/>
                <w:lang w:val="en-US"/>
              </w:rPr>
              <w:t>ConvertirAsync</w:t>
            </w:r>
            <w:proofErr w:type="spellEnd"/>
            <w:r>
              <w:rPr>
                <w:rFonts w:ascii="Calibri" w:eastAsia="Calibri" w:hAnsi="Calibri" w:cs="Calibri"/>
                <w:b w:val="0"/>
                <w:bCs w:val="0"/>
                <w:color w:val="4F81BD"/>
                <w:sz w:val="22"/>
                <w:szCs w:val="22"/>
                <w:lang w:val="en-US"/>
              </w:rPr>
              <w:t>()</w:t>
            </w:r>
          </w:p>
          <w:p w14:paraId="011C1FB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EF88CB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w:t>
            </w:r>
            <w:proofErr w:type="spellStart"/>
            <w:r>
              <w:rPr>
                <w:rFonts w:ascii="Calibri" w:eastAsia="Calibri" w:hAnsi="Calibri" w:cs="Calibri"/>
                <w:b w:val="0"/>
                <w:bCs w:val="0"/>
                <w:color w:val="4F81BD"/>
                <w:sz w:val="22"/>
                <w:szCs w:val="22"/>
                <w:lang w:val="en-US"/>
              </w:rPr>
              <w:t>double.TryParse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valorTexto.Trim</w:t>
            </w:r>
            <w:proofErr w:type="spellEnd"/>
            <w:r>
              <w:rPr>
                <w:rFonts w:ascii="Calibri" w:eastAsia="Calibri" w:hAnsi="Calibri" w:cs="Calibri"/>
                <w:b w:val="0"/>
                <w:bCs w:val="0"/>
                <w:color w:val="4F81BD"/>
                <w:sz w:val="22"/>
                <w:szCs w:val="22"/>
                <w:lang w:val="en-US"/>
              </w:rPr>
              <w:t xml:space="preserve">().Replace(',', '.'), </w:t>
            </w:r>
            <w:proofErr w:type="spellStart"/>
            <w:r>
              <w:rPr>
                <w:rFonts w:ascii="Calibri" w:eastAsia="Calibri" w:hAnsi="Calibri" w:cs="Calibri"/>
                <w:b w:val="0"/>
                <w:bCs w:val="0"/>
                <w:color w:val="4F81BD"/>
                <w:sz w:val="22"/>
                <w:szCs w:val="22"/>
                <w:lang w:val="en-US"/>
              </w:rPr>
              <w:t>NumberStyles.Float</w:t>
            </w:r>
            <w:proofErr w:type="spellEnd"/>
            <w:r>
              <w:rPr>
                <w:rFonts w:ascii="Calibri" w:eastAsia="Calibri" w:hAnsi="Calibri" w:cs="Calibri"/>
                <w:b w:val="0"/>
                <w:bCs w:val="0"/>
                <w:color w:val="4F81BD"/>
                <w:sz w:val="22"/>
                <w:szCs w:val="22"/>
                <w:lang w:val="en-US"/>
              </w:rPr>
              <w:t>,</w:t>
            </w:r>
          </w:p>
          <w:p w14:paraId="103BF46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CultureInfo.InvariantCulture, out var valor) || !double.IsFinite(valor))</w:t>
            </w:r>
          </w:p>
          <w:p w14:paraId="671C965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EC01AD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"Ingresa un valor numérico válido.";</w:t>
            </w:r>
          </w:p>
          <w:p w14:paraId="3AD1EE0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true;</w:t>
            </w:r>
          </w:p>
          <w:p w14:paraId="22A4CF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27B420A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455F99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154FBE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(categoriaSeleccionada != "TEMPERATURA" &amp;&amp; valor &lt; 0)</w:t>
            </w:r>
          </w:p>
          <w:p w14:paraId="2450DC4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D1E95C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"Para longitud y masa, el valor debe ser cero o positivo.";</w:t>
            </w:r>
          </w:p>
          <w:p w14:paraId="29660B2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true;</w:t>
            </w:r>
          </w:p>
          <w:p w14:paraId="4AC5BE2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return;</w:t>
            </w:r>
          </w:p>
          <w:p w14:paraId="1F1D2E8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w:t>
            </w:r>
          </w:p>
          <w:p w14:paraId="3D8F69CE"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41DADF7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if (string.IsNullOrWhiteSpace(unidadOrigen) || string.IsNullOrWhiteSpace(unidadDestino))</w:t>
            </w:r>
          </w:p>
          <w:p w14:paraId="04BC046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3C02401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"Selecciona la unidad inicial y la unidad final.";</w:t>
            </w:r>
          </w:p>
          <w:p w14:paraId="3D613CD9"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hayError</w:t>
            </w:r>
            <w:proofErr w:type="spellEnd"/>
            <w:r>
              <w:rPr>
                <w:rFonts w:ascii="Calibri" w:eastAsia="Calibri" w:hAnsi="Calibri" w:cs="Calibri"/>
                <w:b w:val="0"/>
                <w:bCs w:val="0"/>
                <w:color w:val="4F81BD"/>
                <w:sz w:val="22"/>
                <w:szCs w:val="22"/>
                <w:lang w:val="en-US"/>
              </w:rPr>
              <w:t xml:space="preserve"> = true;</w:t>
            </w:r>
          </w:p>
          <w:p w14:paraId="566814C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1F27FE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2241D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044F5D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cargando</w:t>
            </w:r>
            <w:proofErr w:type="spellEnd"/>
            <w:r>
              <w:rPr>
                <w:rFonts w:ascii="Calibri" w:eastAsia="Calibri" w:hAnsi="Calibri" w:cs="Calibri"/>
                <w:b w:val="0"/>
                <w:bCs w:val="0"/>
                <w:color w:val="4F81BD"/>
                <w:sz w:val="22"/>
                <w:szCs w:val="22"/>
                <w:lang w:val="en-US"/>
              </w:rPr>
              <w:t xml:space="preserve"> = true;</w:t>
            </w:r>
          </w:p>
          <w:p w14:paraId="509791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hayError = false;</w:t>
            </w:r>
          </w:p>
          <w:p w14:paraId="61AEBF5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try</w:t>
            </w:r>
          </w:p>
          <w:p w14:paraId="07EE800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63B2AB8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solicitud = new SolicitudConversionCliente(valor, unidadOrigen, unidadDestino);</w:t>
            </w:r>
          </w:p>
          <w:p w14:paraId="586BB7E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resultado = categoriaSeleccionada switch</w:t>
            </w:r>
          </w:p>
          <w:p w14:paraId="377B12E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0790F6A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"LONGITUD" =&gt; await ConversionSoap.ConvertirLongitudAsync(solicitud, Sesion.Token),</w:t>
            </w:r>
          </w:p>
          <w:p w14:paraId="5F53D44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"MASA" =&gt; await ConversionSoap.ConvertirMasaAsync(solicitud, Sesion.Token),</w:t>
            </w:r>
          </w:p>
          <w:p w14:paraId="2E03F0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"TEMPERATURA" =&gt; await ConversionSoap.ConvertirTemperaturaAsync(solicitud, Sesion.Token),</w:t>
            </w:r>
          </w:p>
          <w:p w14:paraId="68297661"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_ =&gt; throw new InvalidOperationException("La categoría seleccionada no admite conversiones.")</w:t>
            </w:r>
          </w:p>
          <w:p w14:paraId="19AF497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74A25F73"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434BD56"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origen = unidades.FirstOrDefault(u =&gt; u.Codigo == unidadOrigen);</w:t>
            </w:r>
          </w:p>
          <w:p w14:paraId="465037C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destino = unidades.FirstOrDefault(u =&gt; u.Codigo == unidadDestino);</w:t>
            </w:r>
          </w:p>
          <w:p w14:paraId="0E78953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valorFmt = Formatear(valor);</w:t>
            </w:r>
          </w:p>
          <w:p w14:paraId="430193E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var resultadoFmt = Formatear(resultado);</w:t>
            </w:r>
          </w:p>
          <w:p w14:paraId="2E9504B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$"Resultado: {resultadoFmt} {destino?.Simbolo}";</w:t>
            </w:r>
          </w:p>
          <w:p w14:paraId="25E22ECE"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proofErr w:type="spellStart"/>
            <w:r>
              <w:rPr>
                <w:rFonts w:ascii="Calibri" w:eastAsia="Calibri" w:hAnsi="Calibri" w:cs="Calibri"/>
                <w:b w:val="0"/>
                <w:bCs w:val="0"/>
                <w:color w:val="4F81BD"/>
                <w:sz w:val="22"/>
                <w:szCs w:val="22"/>
                <w:lang w:val="en-US"/>
              </w:rPr>
              <w:t>historial.Insert</w:t>
            </w:r>
            <w:proofErr w:type="spellEnd"/>
            <w:r>
              <w:rPr>
                <w:rFonts w:ascii="Calibri" w:eastAsia="Calibri" w:hAnsi="Calibri" w:cs="Calibri"/>
                <w:b w:val="0"/>
                <w:bCs w:val="0"/>
                <w:color w:val="4F81BD"/>
                <w:sz w:val="22"/>
                <w:szCs w:val="22"/>
                <w:lang w:val="en-US"/>
              </w:rPr>
              <w:t xml:space="preserve">(0, new </w:t>
            </w:r>
            <w:proofErr w:type="spellStart"/>
            <w:r>
              <w:rPr>
                <w:rFonts w:ascii="Calibri" w:eastAsia="Calibri" w:hAnsi="Calibri" w:cs="Calibri"/>
                <w:b w:val="0"/>
                <w:bCs w:val="0"/>
                <w:color w:val="4F81BD"/>
                <w:sz w:val="22"/>
                <w:szCs w:val="22"/>
                <w:lang w:val="en-US"/>
              </w:rPr>
              <w:t>ConversionHistorial</w:t>
            </w:r>
            <w:proofErr w:type="spellEnd"/>
            <w:r>
              <w:rPr>
                <w:rFonts w:ascii="Calibri" w:eastAsia="Calibri" w:hAnsi="Calibri" w:cs="Calibri"/>
                <w:b w:val="0"/>
                <w:bCs w:val="0"/>
                <w:color w:val="4F81BD"/>
                <w:sz w:val="22"/>
                <w:szCs w:val="22"/>
                <w:lang w:val="en-US"/>
              </w:rPr>
              <w:t>(</w:t>
            </w:r>
          </w:p>
          <w:p w14:paraId="712A5E4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DateTime.Now.ToString</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dd.MM.yyyy</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HH:mm</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CultureInfo.InvariantCulture</w:t>
            </w:r>
            <w:proofErr w:type="spellEnd"/>
            <w:r>
              <w:rPr>
                <w:rFonts w:ascii="Calibri" w:eastAsia="Calibri" w:hAnsi="Calibri" w:cs="Calibri"/>
                <w:b w:val="0"/>
                <w:bCs w:val="0"/>
                <w:color w:val="4F81BD"/>
                <w:sz w:val="22"/>
                <w:szCs w:val="22"/>
                <w:lang w:val="en-US"/>
              </w:rPr>
              <w:t>),</w:t>
            </w:r>
          </w:p>
          <w:p w14:paraId="016F30D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$"{valorFmt} {origen?.Simbolo} → {resultadoFmt} {destino?.Simbolo}"));</w:t>
            </w:r>
          </w:p>
          <w:p w14:paraId="21B195BA"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4C9D0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(Exception ex)</w:t>
            </w:r>
          </w:p>
          <w:p w14:paraId="3D4E7C8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70BC70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estado</w:t>
            </w:r>
            <w:proofErr w:type="spellEnd"/>
            <w:r>
              <w:rPr>
                <w:rFonts w:ascii="Calibri" w:eastAsia="Calibri" w:hAnsi="Calibri" w:cs="Calibri"/>
                <w:b w:val="0"/>
                <w:bCs w:val="0"/>
                <w:color w:val="4F81BD"/>
                <w:sz w:val="22"/>
                <w:szCs w:val="22"/>
                <w:lang w:val="en-US"/>
              </w:rPr>
              <w:t xml:space="preserve"> = </w:t>
            </w:r>
            <w:proofErr w:type="spellStart"/>
            <w:r>
              <w:rPr>
                <w:rFonts w:ascii="Calibri" w:eastAsia="Calibri" w:hAnsi="Calibri" w:cs="Calibri"/>
                <w:b w:val="0"/>
                <w:bCs w:val="0"/>
                <w:color w:val="4F81BD"/>
                <w:sz w:val="22"/>
                <w:szCs w:val="22"/>
                <w:lang w:val="en-US"/>
              </w:rPr>
              <w:t>ex.Message</w:t>
            </w:r>
            <w:proofErr w:type="spellEnd"/>
            <w:r>
              <w:rPr>
                <w:rFonts w:ascii="Calibri" w:eastAsia="Calibri" w:hAnsi="Calibri" w:cs="Calibri"/>
                <w:b w:val="0"/>
                <w:bCs w:val="0"/>
                <w:color w:val="4F81BD"/>
                <w:sz w:val="22"/>
                <w:szCs w:val="22"/>
                <w:lang w:val="en-US"/>
              </w:rPr>
              <w:t>;</w:t>
            </w:r>
          </w:p>
          <w:p w14:paraId="69DE5AD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hayError</w:t>
            </w:r>
            <w:proofErr w:type="spellEnd"/>
            <w:r>
              <w:rPr>
                <w:rFonts w:ascii="Calibri" w:eastAsia="Calibri" w:hAnsi="Calibri" w:cs="Calibri"/>
                <w:b w:val="0"/>
                <w:bCs w:val="0"/>
                <w:color w:val="4F81BD"/>
                <w:sz w:val="22"/>
                <w:szCs w:val="22"/>
                <w:lang w:val="en-US"/>
              </w:rPr>
              <w:t xml:space="preserve"> = true;</w:t>
            </w:r>
          </w:p>
          <w:p w14:paraId="1250A08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3A2B6FD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finally</w:t>
            </w:r>
          </w:p>
          <w:p w14:paraId="2F6ECDF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48E1744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cargando = false;</w:t>
            </w:r>
          </w:p>
          <w:p w14:paraId="0C36639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D97809C"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582D9199"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67378BD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private void Limpiar()</w:t>
            </w:r>
          </w:p>
          <w:p w14:paraId="58FDDC6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1DFE297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valorTexto = "0";</w:t>
            </w:r>
          </w:p>
          <w:p w14:paraId="3A88F12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unidadOrigen = unidades.FirstOrDefault()?.Codigo ?? string.Empty;</w:t>
            </w:r>
          </w:p>
          <w:p w14:paraId="3299215E"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xml:space="preserve">        unidadDestino = unidades.Skip(1).FirstOrDefault()?.Codigo ?? unidadOrigen;</w:t>
            </w:r>
          </w:p>
          <w:p w14:paraId="37A1DAB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estado = "Listo para convertir.";</w:t>
            </w:r>
          </w:p>
          <w:p w14:paraId="57501723"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hayError = false;</w:t>
            </w:r>
          </w:p>
          <w:p w14:paraId="36947B3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7947131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6B34E3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Task </w:t>
            </w:r>
            <w:proofErr w:type="spellStart"/>
            <w:r>
              <w:rPr>
                <w:rFonts w:ascii="Calibri" w:eastAsia="Calibri" w:hAnsi="Calibri" w:cs="Calibri"/>
                <w:b w:val="0"/>
                <w:bCs w:val="0"/>
                <w:color w:val="4F81BD"/>
                <w:sz w:val="22"/>
                <w:szCs w:val="22"/>
                <w:lang w:val="en-US"/>
              </w:rPr>
              <w:t>VolverAsync</w:t>
            </w:r>
            <w:proofErr w:type="spellEnd"/>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OnVolver.InvokeAsync</w:t>
            </w:r>
            <w:proofErr w:type="spellEnd"/>
            <w:r>
              <w:rPr>
                <w:rFonts w:ascii="Calibri" w:eastAsia="Calibri" w:hAnsi="Calibri" w:cs="Calibri"/>
                <w:b w:val="0"/>
                <w:bCs w:val="0"/>
                <w:color w:val="4F81BD"/>
                <w:sz w:val="22"/>
                <w:szCs w:val="22"/>
                <w:lang w:val="en-US"/>
              </w:rPr>
              <w:t>();</w:t>
            </w:r>
          </w:p>
          <w:p w14:paraId="17CC622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6DD772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w:t>
            </w:r>
            <w:proofErr w:type="spellStart"/>
            <w:r>
              <w:rPr>
                <w:rFonts w:ascii="Calibri" w:eastAsia="Calibri" w:hAnsi="Calibri" w:cs="Calibri"/>
                <w:b w:val="0"/>
                <w:bCs w:val="0"/>
                <w:color w:val="4F81BD"/>
                <w:sz w:val="22"/>
                <w:szCs w:val="22"/>
                <w:lang w:val="en-US"/>
              </w:rPr>
              <w:t>Formatear</w:t>
            </w:r>
            <w:proofErr w:type="spellEnd"/>
            <w:r>
              <w:rPr>
                <w:rFonts w:ascii="Calibri" w:eastAsia="Calibri" w:hAnsi="Calibri" w:cs="Calibri"/>
                <w:b w:val="0"/>
                <w:bCs w:val="0"/>
                <w:color w:val="4F81BD"/>
                <w:sz w:val="22"/>
                <w:szCs w:val="22"/>
                <w:lang w:val="en-US"/>
              </w:rPr>
              <w:t>(double valor)</w:t>
            </w:r>
          </w:p>
          <w:p w14:paraId="493049D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=&gt; </w:t>
            </w:r>
            <w:proofErr w:type="spellStart"/>
            <w:r>
              <w:rPr>
                <w:rFonts w:ascii="Calibri" w:eastAsia="Calibri" w:hAnsi="Calibri" w:cs="Calibri"/>
                <w:b w:val="0"/>
                <w:bCs w:val="0"/>
                <w:color w:val="4F81BD"/>
                <w:sz w:val="22"/>
                <w:szCs w:val="22"/>
                <w:lang w:val="en-US"/>
              </w:rPr>
              <w:t>valor.ToString</w:t>
            </w:r>
            <w:proofErr w:type="spellEnd"/>
            <w:r>
              <w:rPr>
                <w:rFonts w:ascii="Calibri" w:eastAsia="Calibri" w:hAnsi="Calibri" w:cs="Calibri"/>
                <w:b w:val="0"/>
                <w:bCs w:val="0"/>
                <w:color w:val="4F81BD"/>
                <w:sz w:val="22"/>
                <w:szCs w:val="22"/>
                <w:lang w:val="en-US"/>
              </w:rPr>
              <w:t xml:space="preserve">("0.########", </w:t>
            </w:r>
            <w:proofErr w:type="spellStart"/>
            <w:r>
              <w:rPr>
                <w:rFonts w:ascii="Calibri" w:eastAsia="Calibri" w:hAnsi="Calibri" w:cs="Calibri"/>
                <w:b w:val="0"/>
                <w:bCs w:val="0"/>
                <w:color w:val="4F81BD"/>
                <w:sz w:val="22"/>
                <w:szCs w:val="22"/>
                <w:lang w:val="en-US"/>
              </w:rPr>
              <w:t>CultureInfo.InvariantCulture</w:t>
            </w:r>
            <w:proofErr w:type="spellEnd"/>
            <w:r>
              <w:rPr>
                <w:rFonts w:ascii="Calibri" w:eastAsia="Calibri" w:hAnsi="Calibri" w:cs="Calibri"/>
                <w:b w:val="0"/>
                <w:bCs w:val="0"/>
                <w:color w:val="4F81BD"/>
                <w:sz w:val="22"/>
                <w:szCs w:val="22"/>
                <w:lang w:val="en-US"/>
              </w:rPr>
              <w:t>);</w:t>
            </w:r>
          </w:p>
          <w:p w14:paraId="5C8C9112"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17A6379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sealed record </w:t>
            </w:r>
            <w:proofErr w:type="spellStart"/>
            <w:r>
              <w:rPr>
                <w:rFonts w:ascii="Calibri" w:eastAsia="Calibri" w:hAnsi="Calibri" w:cs="Calibri"/>
                <w:b w:val="0"/>
                <w:bCs w:val="0"/>
                <w:color w:val="4F81BD"/>
                <w:sz w:val="22"/>
                <w:szCs w:val="22"/>
                <w:lang w:val="en-US"/>
              </w:rPr>
              <w:t>ConversionHistorial</w:t>
            </w:r>
            <w:proofErr w:type="spellEnd"/>
            <w:r>
              <w:rPr>
                <w:rFonts w:ascii="Calibri" w:eastAsia="Calibri" w:hAnsi="Calibri" w:cs="Calibri"/>
                <w:b w:val="0"/>
                <w:bCs w:val="0"/>
                <w:color w:val="4F81BD"/>
                <w:sz w:val="22"/>
                <w:szCs w:val="22"/>
                <w:lang w:val="en-US"/>
              </w:rPr>
              <w:t xml:space="preserve">(string </w:t>
            </w:r>
            <w:proofErr w:type="spellStart"/>
            <w:r>
              <w:rPr>
                <w:rFonts w:ascii="Calibri" w:eastAsia="Calibri" w:hAnsi="Calibri" w:cs="Calibri"/>
                <w:b w:val="0"/>
                <w:bCs w:val="0"/>
                <w:color w:val="4F81BD"/>
                <w:sz w:val="22"/>
                <w:szCs w:val="22"/>
                <w:lang w:val="en-US"/>
              </w:rPr>
              <w:t>Fecha</w:t>
            </w:r>
            <w:proofErr w:type="spellEnd"/>
            <w:r>
              <w:rPr>
                <w:rFonts w:ascii="Calibri" w:eastAsia="Calibri" w:hAnsi="Calibri" w:cs="Calibri"/>
                <w:b w:val="0"/>
                <w:bCs w:val="0"/>
                <w:color w:val="4F81BD"/>
                <w:sz w:val="22"/>
                <w:szCs w:val="22"/>
                <w:lang w:val="en-US"/>
              </w:rPr>
              <w:t xml:space="preserve">, string </w:t>
            </w:r>
            <w:proofErr w:type="spellStart"/>
            <w:r>
              <w:rPr>
                <w:rFonts w:ascii="Calibri" w:eastAsia="Calibri" w:hAnsi="Calibri" w:cs="Calibri"/>
                <w:b w:val="0"/>
                <w:bCs w:val="0"/>
                <w:color w:val="4F81BD"/>
                <w:sz w:val="22"/>
                <w:szCs w:val="22"/>
                <w:lang w:val="en-US"/>
              </w:rPr>
              <w:t>Expresion</w:t>
            </w:r>
            <w:proofErr w:type="spellEnd"/>
            <w:r>
              <w:rPr>
                <w:rFonts w:ascii="Calibri" w:eastAsia="Calibri" w:hAnsi="Calibri" w:cs="Calibri"/>
                <w:b w:val="0"/>
                <w:bCs w:val="0"/>
                <w:color w:val="4F81BD"/>
                <w:sz w:val="22"/>
                <w:szCs w:val="22"/>
                <w:lang w:val="en-US"/>
              </w:rPr>
              <w:t>);</w:t>
            </w:r>
          </w:p>
          <w:p w14:paraId="5EAF13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10B9DA1" w14:textId="77777777" w:rsidR="00EF48FB" w:rsidRDefault="00EF48FB">
      <w:pPr>
        <w:rPr>
          <w:rFonts w:eastAsia="Calibri"/>
          <w:b w:val="0"/>
          <w:bCs w:val="0"/>
          <w:sz w:val="22"/>
          <w:szCs w:val="22"/>
        </w:rPr>
      </w:pPr>
    </w:p>
    <w:p w14:paraId="25AAFD09"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21" w:name="_Toc243813742"/>
      <w:r>
        <w:rPr>
          <w:rFonts w:eastAsia="Calibri"/>
          <w:color w:val="auto"/>
          <w:sz w:val="36"/>
          <w:szCs w:val="36"/>
        </w:rPr>
        <w:t>Cliente Escritorio</w:t>
      </w:r>
      <w:bookmarkEnd w:id="121"/>
    </w:p>
    <w:p w14:paraId="2BBA0A0D" w14:textId="77777777" w:rsidR="00EF48FB" w:rsidRDefault="00ED3AE1">
      <w:pPr>
        <w:pStyle w:val="Heading3"/>
        <w:numPr>
          <w:ilvl w:val="2"/>
          <w:numId w:val="5"/>
        </w:numPr>
        <w:rPr>
          <w:rFonts w:eastAsia="Calibri"/>
        </w:rPr>
      </w:pPr>
      <w:bookmarkStart w:id="122" w:name="_Toc243813743"/>
      <w:r>
        <w:rPr>
          <w:rFonts w:eastAsia="Calibri"/>
        </w:rPr>
        <w:t xml:space="preserve">Paso 1: Creación del proyecto MAUI Blazor </w:t>
      </w:r>
      <w:proofErr w:type="spellStart"/>
      <w:r>
        <w:rPr>
          <w:rFonts w:eastAsia="Calibri"/>
        </w:rPr>
        <w:t>Hybrid</w:t>
      </w:r>
      <w:bookmarkEnd w:id="122"/>
      <w:proofErr w:type="spellEnd"/>
    </w:p>
    <w:p w14:paraId="1B206F04"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agrega a la solución un nuevo proyecto con la plantilla </w:t>
      </w:r>
      <w:r>
        <w:rPr>
          <w:rFonts w:eastAsia="Calibri"/>
          <w:sz w:val="22"/>
          <w:szCs w:val="22"/>
        </w:rPr>
        <w:t xml:space="preserve">Aplicación .NET MAUI Blazor </w:t>
      </w:r>
      <w:proofErr w:type="spellStart"/>
      <w:r>
        <w:rPr>
          <w:rFonts w:eastAsia="Calibri"/>
          <w:sz w:val="22"/>
          <w:szCs w:val="22"/>
        </w:rPr>
        <w:t>Hybrid</w:t>
      </w:r>
      <w:proofErr w:type="spellEnd"/>
      <w:r>
        <w:rPr>
          <w:rFonts w:eastAsia="Calibri"/>
          <w:b w:val="0"/>
          <w:bCs w:val="0"/>
          <w:sz w:val="22"/>
          <w:szCs w:val="22"/>
        </w:rPr>
        <w:t xml:space="preserve">, con el nombre </w:t>
      </w:r>
      <w:proofErr w:type="spellStart"/>
      <w:r>
        <w:rPr>
          <w:rFonts w:eastAsia="Calibri"/>
          <w:sz w:val="22"/>
          <w:szCs w:val="22"/>
        </w:rPr>
        <w:t>SistemaConversorUI.Desktop</w:t>
      </w:r>
      <w:proofErr w:type="spellEnd"/>
      <w:r>
        <w:rPr>
          <w:rFonts w:eastAsia="Calibri"/>
          <w:b w:val="0"/>
          <w:bCs w:val="0"/>
          <w:sz w:val="22"/>
          <w:szCs w:val="22"/>
        </w:rPr>
        <w:t xml:space="preserve"> y </w:t>
      </w:r>
      <w:r>
        <w:rPr>
          <w:rFonts w:eastAsia="Calibri"/>
          <w:sz w:val="22"/>
          <w:szCs w:val="22"/>
        </w:rPr>
        <w:t>.NET 10.0</w:t>
      </w:r>
      <w:r>
        <w:rPr>
          <w:rFonts w:eastAsia="Calibri"/>
          <w:b w:val="0"/>
          <w:bCs w:val="0"/>
          <w:sz w:val="22"/>
          <w:szCs w:val="22"/>
        </w:rPr>
        <w:t>. En el archivo de proyecto se deja como destino únicamente Windows (</w:t>
      </w:r>
      <w:r>
        <w:rPr>
          <w:rFonts w:eastAsia="Calibri"/>
          <w:b w:val="0"/>
          <w:bCs w:val="0"/>
          <w:i/>
          <w:iCs/>
          <w:sz w:val="22"/>
          <w:szCs w:val="22"/>
        </w:rPr>
        <w:t>net10.0-windows10.0.19041.0</w:t>
      </w:r>
      <w:r>
        <w:rPr>
          <w:rFonts w:eastAsia="Calibri"/>
          <w:b w:val="0"/>
          <w:bCs w:val="0"/>
          <w:sz w:val="22"/>
          <w:szCs w:val="22"/>
        </w:rPr>
        <w:t>).</w:t>
      </w:r>
    </w:p>
    <w:p w14:paraId="28A9C5A2" w14:textId="77777777" w:rsidR="00EF48FB" w:rsidRDefault="00ED3AE1">
      <w:pPr>
        <w:pStyle w:val="Heading3"/>
        <w:numPr>
          <w:ilvl w:val="2"/>
          <w:numId w:val="5"/>
        </w:numPr>
        <w:rPr>
          <w:rFonts w:eastAsia="Calibri"/>
        </w:rPr>
      </w:pPr>
      <w:bookmarkStart w:id="123" w:name="_Toc243813744"/>
      <w:r>
        <w:rPr>
          <w:rFonts w:eastAsia="Calibri"/>
        </w:rPr>
        <w:t>Paso 2: Referencia al proyecto compartido y paquetes</w:t>
      </w:r>
      <w:bookmarkEnd w:id="123"/>
    </w:p>
    <w:p w14:paraId="140F8EA1"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Desde </w:t>
      </w:r>
      <w:r>
        <w:rPr>
          <w:rFonts w:eastAsia="Calibri"/>
          <w:sz w:val="22"/>
          <w:szCs w:val="22"/>
        </w:rPr>
        <w:t>Dependencias &gt; Agregar referencia de proyecto</w:t>
      </w:r>
      <w:r>
        <w:rPr>
          <w:rFonts w:eastAsia="Calibri"/>
          <w:b w:val="0"/>
          <w:bCs w:val="0"/>
          <w:sz w:val="22"/>
          <w:szCs w:val="22"/>
        </w:rPr>
        <w:t xml:space="preserve"> se selecciona </w:t>
      </w:r>
      <w:proofErr w:type="spellStart"/>
      <w:r>
        <w:rPr>
          <w:rFonts w:eastAsia="Calibri"/>
          <w:b w:val="0"/>
          <w:bCs w:val="0"/>
          <w:i/>
          <w:iCs/>
          <w:sz w:val="22"/>
          <w:szCs w:val="22"/>
        </w:rPr>
        <w:t>SistemaConversorUI.Shared</w:t>
      </w:r>
      <w:proofErr w:type="spellEnd"/>
      <w:r>
        <w:rPr>
          <w:rFonts w:eastAsia="Calibri"/>
          <w:b w:val="0"/>
          <w:bCs w:val="0"/>
          <w:sz w:val="22"/>
          <w:szCs w:val="22"/>
        </w:rPr>
        <w:t xml:space="preserve">. Además se agregan los paquetes </w:t>
      </w:r>
      <w:proofErr w:type="spellStart"/>
      <w:r>
        <w:rPr>
          <w:rFonts w:eastAsia="Calibri"/>
          <w:b w:val="0"/>
          <w:bCs w:val="0"/>
          <w:sz w:val="22"/>
          <w:szCs w:val="22"/>
        </w:rPr>
        <w:t>NuGet</w:t>
      </w:r>
      <w:proofErr w:type="spellEnd"/>
      <w:r>
        <w:rPr>
          <w:rFonts w:eastAsia="Calibri"/>
          <w:b w:val="0"/>
          <w:bCs w:val="0"/>
          <w:sz w:val="22"/>
          <w:szCs w:val="22"/>
        </w:rPr>
        <w:t xml:space="preserve"> </w:t>
      </w:r>
      <w:proofErr w:type="spellStart"/>
      <w:r>
        <w:rPr>
          <w:rFonts w:eastAsia="Calibri"/>
          <w:b w:val="0"/>
          <w:bCs w:val="0"/>
          <w:i/>
          <w:iCs/>
          <w:sz w:val="22"/>
          <w:szCs w:val="22"/>
        </w:rPr>
        <w:t>System.ServiceModel</w:t>
      </w:r>
      <w:proofErr w:type="spellEnd"/>
      <w:r>
        <w:rPr>
          <w:rFonts w:eastAsia="Calibri"/>
          <w:b w:val="0"/>
          <w:bCs w:val="0"/>
          <w:i/>
          <w:iCs/>
          <w:sz w:val="22"/>
          <w:szCs w:val="22"/>
        </w:rPr>
        <w:t>.*</w:t>
      </w:r>
      <w:r>
        <w:rPr>
          <w:rFonts w:eastAsia="Calibri"/>
          <w:b w:val="0"/>
          <w:bCs w:val="0"/>
          <w:sz w:val="22"/>
          <w:szCs w:val="22"/>
        </w:rPr>
        <w:t>.</w:t>
      </w:r>
    </w:p>
    <w:p w14:paraId="36AE5D2A" w14:textId="77777777" w:rsidR="00EF48FB" w:rsidRDefault="00ED3AE1">
      <w:pPr>
        <w:pStyle w:val="Heading5"/>
        <w:spacing w:line="240" w:lineRule="auto"/>
        <w:rPr>
          <w:rFonts w:ascii="Arial" w:hAnsi="Arial" w:cs="Arial"/>
          <w:color w:val="auto"/>
        </w:rPr>
      </w:pPr>
      <w:bookmarkStart w:id="124" w:name="_Toc243813854"/>
      <w:r>
        <w:rPr>
          <w:rFonts w:ascii="Arial" w:hAnsi="Arial" w:cs="Arial"/>
          <w:i/>
          <w:iCs/>
          <w:color w:val="auto"/>
        </w:rPr>
        <w:t>Tabla 55</w:t>
      </w:r>
      <w:r>
        <w:rPr>
          <w:rFonts w:ascii="Arial" w:hAnsi="Arial" w:cs="Arial"/>
          <w:i/>
          <w:iCs/>
          <w:color w:val="auto"/>
        </w:rPr>
        <w:br/>
      </w:r>
      <w:r>
        <w:rPr>
          <w:rFonts w:ascii="Arial" w:hAnsi="Arial" w:cs="Arial"/>
          <w:color w:val="auto"/>
        </w:rPr>
        <w:t>Referencias del proyecto de escritorio (</w:t>
      </w:r>
      <w:proofErr w:type="spellStart"/>
      <w:r>
        <w:rPr>
          <w:rFonts w:ascii="Arial" w:hAnsi="Arial" w:cs="Arial"/>
          <w:color w:val="auto"/>
        </w:rPr>
        <w:t>SistemaConversorUI.Desktop.csproj</w:t>
      </w:r>
      <w:proofErr w:type="spellEnd"/>
      <w:r>
        <w:rPr>
          <w:rFonts w:ascii="Arial" w:hAnsi="Arial" w:cs="Arial"/>
          <w:color w:val="auto"/>
        </w:rPr>
        <w:t>)</w:t>
      </w:r>
      <w:bookmarkEnd w:id="124"/>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59600B8D" w14:textId="77777777">
        <w:tc>
          <w:tcPr>
            <w:tcW w:w="8504" w:type="dxa"/>
            <w:tcMar>
              <w:top w:w="100" w:type="dxa"/>
              <w:left w:w="100" w:type="dxa"/>
              <w:bottom w:w="100" w:type="dxa"/>
              <w:right w:w="100" w:type="dxa"/>
            </w:tcMar>
          </w:tcPr>
          <w:p w14:paraId="5A38DE8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ItemGroup</w:t>
            </w:r>
            <w:proofErr w:type="spellEnd"/>
            <w:r>
              <w:rPr>
                <w:rFonts w:ascii="Calibri" w:eastAsia="Calibri" w:hAnsi="Calibri" w:cs="Calibri"/>
                <w:b w:val="0"/>
                <w:bCs w:val="0"/>
                <w:color w:val="4F81BD"/>
                <w:sz w:val="22"/>
                <w:szCs w:val="22"/>
                <w:lang w:val="en-US"/>
              </w:rPr>
              <w:t>&gt;</w:t>
            </w:r>
          </w:p>
          <w:p w14:paraId="52BD21A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ProjectReference</w:t>
            </w:r>
            <w:proofErr w:type="spellEnd"/>
            <w:r>
              <w:rPr>
                <w:rFonts w:ascii="Calibri" w:eastAsia="Calibri" w:hAnsi="Calibri" w:cs="Calibri"/>
                <w:b w:val="0"/>
                <w:bCs w:val="0"/>
                <w:color w:val="4F81BD"/>
                <w:sz w:val="22"/>
                <w:szCs w:val="22"/>
                <w:lang w:val="en-US"/>
              </w:rPr>
              <w:t xml:space="preserve"> Include="..\SistemaConversorUI.Shared\SistemaConversorUI.Shared\SistemaConversorUI.Shared.csproj" /&gt;</w:t>
            </w:r>
          </w:p>
          <w:p w14:paraId="3CC0EA3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ItemGroup</w:t>
            </w:r>
            <w:proofErr w:type="spellEnd"/>
            <w:r>
              <w:rPr>
                <w:rFonts w:ascii="Calibri" w:eastAsia="Calibri" w:hAnsi="Calibri" w:cs="Calibri"/>
                <w:b w:val="0"/>
                <w:bCs w:val="0"/>
                <w:color w:val="4F81BD"/>
                <w:sz w:val="22"/>
                <w:szCs w:val="22"/>
                <w:lang w:val="en-US"/>
              </w:rPr>
              <w:t>&gt;</w:t>
            </w:r>
          </w:p>
          <w:p w14:paraId="4FE73FE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ItemGroup</w:t>
            </w:r>
            <w:proofErr w:type="spellEnd"/>
            <w:r>
              <w:rPr>
                <w:rFonts w:ascii="Calibri" w:eastAsia="Calibri" w:hAnsi="Calibri" w:cs="Calibri"/>
                <w:b w:val="0"/>
                <w:bCs w:val="0"/>
                <w:color w:val="4F81BD"/>
                <w:sz w:val="22"/>
                <w:szCs w:val="22"/>
                <w:lang w:val="en-US"/>
              </w:rPr>
              <w:t>&gt;</w:t>
            </w:r>
          </w:p>
          <w:p w14:paraId="758BC35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PackageReference</w:t>
            </w:r>
            <w:proofErr w:type="spellEnd"/>
            <w:r>
              <w:rPr>
                <w:rFonts w:ascii="Calibri" w:eastAsia="Calibri" w:hAnsi="Calibri" w:cs="Calibri"/>
                <w:b w:val="0"/>
                <w:bCs w:val="0"/>
                <w:color w:val="4F81BD"/>
                <w:sz w:val="22"/>
                <w:szCs w:val="22"/>
                <w:lang w:val="en-US"/>
              </w:rPr>
              <w:t xml:space="preserve"> Include="</w:t>
            </w:r>
            <w:proofErr w:type="spellStart"/>
            <w:r>
              <w:rPr>
                <w:rFonts w:ascii="Calibri" w:eastAsia="Calibri" w:hAnsi="Calibri" w:cs="Calibri"/>
                <w:b w:val="0"/>
                <w:bCs w:val="0"/>
                <w:color w:val="4F81BD"/>
                <w:sz w:val="22"/>
                <w:szCs w:val="22"/>
                <w:lang w:val="en-US"/>
              </w:rPr>
              <w:t>System.ServiceModel.Duplex</w:t>
            </w:r>
            <w:proofErr w:type="spellEnd"/>
            <w:r>
              <w:rPr>
                <w:rFonts w:ascii="Calibri" w:eastAsia="Calibri" w:hAnsi="Calibri" w:cs="Calibri"/>
                <w:b w:val="0"/>
                <w:bCs w:val="0"/>
                <w:color w:val="4F81BD"/>
                <w:sz w:val="22"/>
                <w:szCs w:val="22"/>
                <w:lang w:val="en-US"/>
              </w:rPr>
              <w:t>" Version="4.10.*" /&gt;</w:t>
            </w:r>
          </w:p>
          <w:p w14:paraId="0DD2619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PackageReference</w:t>
            </w:r>
            <w:proofErr w:type="spellEnd"/>
            <w:r>
              <w:rPr>
                <w:rFonts w:ascii="Calibri" w:eastAsia="Calibri" w:hAnsi="Calibri" w:cs="Calibri"/>
                <w:b w:val="0"/>
                <w:bCs w:val="0"/>
                <w:color w:val="4F81BD"/>
                <w:sz w:val="22"/>
                <w:szCs w:val="22"/>
                <w:lang w:val="en-US"/>
              </w:rPr>
              <w:t xml:space="preserve"> Include="</w:t>
            </w:r>
            <w:proofErr w:type="spellStart"/>
            <w:r>
              <w:rPr>
                <w:rFonts w:ascii="Calibri" w:eastAsia="Calibri" w:hAnsi="Calibri" w:cs="Calibri"/>
                <w:b w:val="0"/>
                <w:bCs w:val="0"/>
                <w:color w:val="4F81BD"/>
                <w:sz w:val="22"/>
                <w:szCs w:val="22"/>
                <w:lang w:val="en-US"/>
              </w:rPr>
              <w:t>System.ServiceModel.Http</w:t>
            </w:r>
            <w:proofErr w:type="spellEnd"/>
            <w:r>
              <w:rPr>
                <w:rFonts w:ascii="Calibri" w:eastAsia="Calibri" w:hAnsi="Calibri" w:cs="Calibri"/>
                <w:b w:val="0"/>
                <w:bCs w:val="0"/>
                <w:color w:val="4F81BD"/>
                <w:sz w:val="22"/>
                <w:szCs w:val="22"/>
                <w:lang w:val="en-US"/>
              </w:rPr>
              <w:t>" Version="4.10.*" /&gt;</w:t>
            </w:r>
          </w:p>
          <w:p w14:paraId="5AF778B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PackageReference</w:t>
            </w:r>
            <w:proofErr w:type="spellEnd"/>
            <w:r>
              <w:rPr>
                <w:rFonts w:ascii="Calibri" w:eastAsia="Calibri" w:hAnsi="Calibri" w:cs="Calibri"/>
                <w:b w:val="0"/>
                <w:bCs w:val="0"/>
                <w:color w:val="4F81BD"/>
                <w:sz w:val="22"/>
                <w:szCs w:val="22"/>
                <w:lang w:val="en-US"/>
              </w:rPr>
              <w:t xml:space="preserve"> Include="</w:t>
            </w:r>
            <w:proofErr w:type="spellStart"/>
            <w:r>
              <w:rPr>
                <w:rFonts w:ascii="Calibri" w:eastAsia="Calibri" w:hAnsi="Calibri" w:cs="Calibri"/>
                <w:b w:val="0"/>
                <w:bCs w:val="0"/>
                <w:color w:val="4F81BD"/>
                <w:sz w:val="22"/>
                <w:szCs w:val="22"/>
                <w:lang w:val="en-US"/>
              </w:rPr>
              <w:t>System.ServiceModel.NetTcp</w:t>
            </w:r>
            <w:proofErr w:type="spellEnd"/>
            <w:r>
              <w:rPr>
                <w:rFonts w:ascii="Calibri" w:eastAsia="Calibri" w:hAnsi="Calibri" w:cs="Calibri"/>
                <w:b w:val="0"/>
                <w:bCs w:val="0"/>
                <w:color w:val="4F81BD"/>
                <w:sz w:val="22"/>
                <w:szCs w:val="22"/>
                <w:lang w:val="en-US"/>
              </w:rPr>
              <w:t>" Version="4.10.*" /&gt;</w:t>
            </w:r>
          </w:p>
          <w:p w14:paraId="62DEAC3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PackageReference</w:t>
            </w:r>
            <w:proofErr w:type="spellEnd"/>
            <w:r>
              <w:rPr>
                <w:rFonts w:ascii="Calibri" w:eastAsia="Calibri" w:hAnsi="Calibri" w:cs="Calibri"/>
                <w:b w:val="0"/>
                <w:bCs w:val="0"/>
                <w:color w:val="4F81BD"/>
                <w:sz w:val="22"/>
                <w:szCs w:val="22"/>
                <w:lang w:val="en-US"/>
              </w:rPr>
              <w:t xml:space="preserve"> Include="</w:t>
            </w:r>
            <w:proofErr w:type="spellStart"/>
            <w:r>
              <w:rPr>
                <w:rFonts w:ascii="Calibri" w:eastAsia="Calibri" w:hAnsi="Calibri" w:cs="Calibri"/>
                <w:b w:val="0"/>
                <w:bCs w:val="0"/>
                <w:color w:val="4F81BD"/>
                <w:sz w:val="22"/>
                <w:szCs w:val="22"/>
                <w:lang w:val="en-US"/>
              </w:rPr>
              <w:t>System.ServiceModel.Security</w:t>
            </w:r>
            <w:proofErr w:type="spellEnd"/>
            <w:r>
              <w:rPr>
                <w:rFonts w:ascii="Calibri" w:eastAsia="Calibri" w:hAnsi="Calibri" w:cs="Calibri"/>
                <w:b w:val="0"/>
                <w:bCs w:val="0"/>
                <w:color w:val="4F81BD"/>
                <w:sz w:val="22"/>
                <w:szCs w:val="22"/>
                <w:lang w:val="en-US"/>
              </w:rPr>
              <w:t>" Version="4.10.*" /&gt;</w:t>
            </w:r>
          </w:p>
          <w:p w14:paraId="1380B7F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PackageReference</w:t>
            </w:r>
            <w:proofErr w:type="spellEnd"/>
            <w:r>
              <w:rPr>
                <w:rFonts w:ascii="Calibri" w:eastAsia="Calibri" w:hAnsi="Calibri" w:cs="Calibri"/>
                <w:b w:val="0"/>
                <w:bCs w:val="0"/>
                <w:color w:val="4F81BD"/>
                <w:sz w:val="22"/>
                <w:szCs w:val="22"/>
                <w:lang w:val="en-US"/>
              </w:rPr>
              <w:t xml:space="preserve"> Include="</w:t>
            </w:r>
            <w:proofErr w:type="spellStart"/>
            <w:r>
              <w:rPr>
                <w:rFonts w:ascii="Calibri" w:eastAsia="Calibri" w:hAnsi="Calibri" w:cs="Calibri"/>
                <w:b w:val="0"/>
                <w:bCs w:val="0"/>
                <w:color w:val="4F81BD"/>
                <w:sz w:val="22"/>
                <w:szCs w:val="22"/>
                <w:lang w:val="en-US"/>
              </w:rPr>
              <w:t>System.ServiceModel.Federation</w:t>
            </w:r>
            <w:proofErr w:type="spellEnd"/>
            <w:r>
              <w:rPr>
                <w:rFonts w:ascii="Calibri" w:eastAsia="Calibri" w:hAnsi="Calibri" w:cs="Calibri"/>
                <w:b w:val="0"/>
                <w:bCs w:val="0"/>
                <w:color w:val="4F81BD"/>
                <w:sz w:val="22"/>
                <w:szCs w:val="22"/>
                <w:lang w:val="en-US"/>
              </w:rPr>
              <w:t>" Version="4.10.*" /&gt;</w:t>
            </w:r>
          </w:p>
          <w:p w14:paraId="4C1EEC6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ItemGroup</w:t>
            </w:r>
            <w:proofErr w:type="spellEnd"/>
            <w:r>
              <w:rPr>
                <w:rFonts w:ascii="Calibri" w:eastAsia="Calibri" w:hAnsi="Calibri" w:cs="Calibri"/>
                <w:b w:val="0"/>
                <w:bCs w:val="0"/>
                <w:color w:val="4F81BD"/>
                <w:sz w:val="22"/>
                <w:szCs w:val="22"/>
                <w:lang w:val="en-US"/>
              </w:rPr>
              <w:t>&gt;</w:t>
            </w:r>
          </w:p>
        </w:tc>
      </w:tr>
    </w:tbl>
    <w:p w14:paraId="54A7FBC9" w14:textId="77777777" w:rsidR="00EF48FB" w:rsidRDefault="00EF48FB">
      <w:pPr>
        <w:rPr>
          <w:rFonts w:eastAsia="Calibri"/>
          <w:b w:val="0"/>
          <w:bCs w:val="0"/>
          <w:sz w:val="22"/>
          <w:szCs w:val="22"/>
        </w:rPr>
      </w:pPr>
    </w:p>
    <w:p w14:paraId="4B732682" w14:textId="77777777" w:rsidR="00EF48FB" w:rsidRDefault="00ED3AE1">
      <w:pPr>
        <w:pStyle w:val="Heading3"/>
        <w:numPr>
          <w:ilvl w:val="2"/>
          <w:numId w:val="5"/>
        </w:numPr>
        <w:rPr>
          <w:rFonts w:eastAsia="Calibri"/>
        </w:rPr>
      </w:pPr>
      <w:bookmarkStart w:id="125" w:name="_Toc243813745"/>
      <w:r>
        <w:rPr>
          <w:rFonts w:eastAsia="Calibri"/>
        </w:rPr>
        <w:t xml:space="preserve">Paso 3: Registro de servicios en </w:t>
      </w:r>
      <w:proofErr w:type="spellStart"/>
      <w:r>
        <w:rPr>
          <w:rFonts w:eastAsia="Calibri"/>
        </w:rPr>
        <w:t>MauiProgram</w:t>
      </w:r>
      <w:bookmarkEnd w:id="125"/>
      <w:proofErr w:type="spellEnd"/>
    </w:p>
    <w:p w14:paraId="1B9936ED"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w:t>
      </w:r>
      <w:proofErr w:type="spellStart"/>
      <w:r>
        <w:rPr>
          <w:rFonts w:eastAsia="Calibri"/>
          <w:b w:val="0"/>
          <w:bCs w:val="0"/>
          <w:i/>
          <w:iCs/>
          <w:sz w:val="22"/>
          <w:szCs w:val="22"/>
        </w:rPr>
        <w:t>MauiProgram.cs</w:t>
      </w:r>
      <w:proofErr w:type="spellEnd"/>
      <w:r>
        <w:rPr>
          <w:rFonts w:eastAsia="Calibri"/>
          <w:b w:val="0"/>
          <w:bCs w:val="0"/>
          <w:sz w:val="22"/>
          <w:szCs w:val="22"/>
        </w:rPr>
        <w:t xml:space="preserve"> se registran las opciones del cliente con la dirección del servidor, el </w:t>
      </w:r>
      <w:proofErr w:type="spellStart"/>
      <w:r>
        <w:rPr>
          <w:rFonts w:eastAsia="Calibri"/>
          <w:b w:val="0"/>
          <w:bCs w:val="0"/>
          <w:i/>
          <w:iCs/>
          <w:sz w:val="22"/>
          <w:szCs w:val="22"/>
        </w:rPr>
        <w:t>HttpClient</w:t>
      </w:r>
      <w:proofErr w:type="spellEnd"/>
      <w:r>
        <w:rPr>
          <w:rFonts w:eastAsia="Calibri"/>
          <w:b w:val="0"/>
          <w:bCs w:val="0"/>
          <w:sz w:val="22"/>
          <w:szCs w:val="22"/>
        </w:rPr>
        <w:t xml:space="preserve"> y los adaptadores SOAP mediante inyección de dependencias.</w:t>
      </w:r>
    </w:p>
    <w:p w14:paraId="5FDCD293" w14:textId="77777777" w:rsidR="00EF48FB" w:rsidRDefault="00ED3AE1">
      <w:pPr>
        <w:pStyle w:val="Heading5"/>
        <w:spacing w:line="240" w:lineRule="auto"/>
        <w:rPr>
          <w:rFonts w:ascii="Arial" w:hAnsi="Arial" w:cs="Arial"/>
          <w:color w:val="auto"/>
        </w:rPr>
      </w:pPr>
      <w:bookmarkStart w:id="126" w:name="_Toc243813855"/>
      <w:r>
        <w:rPr>
          <w:rFonts w:ascii="Arial" w:hAnsi="Arial" w:cs="Arial"/>
          <w:i/>
          <w:iCs/>
          <w:color w:val="auto"/>
        </w:rPr>
        <w:lastRenderedPageBreak/>
        <w:t>Tabla 56</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MauiProgram</w:t>
      </w:r>
      <w:proofErr w:type="spellEnd"/>
      <w:r>
        <w:rPr>
          <w:rFonts w:ascii="Arial" w:hAnsi="Arial" w:cs="Arial"/>
          <w:color w:val="auto"/>
        </w:rPr>
        <w:t xml:space="preserve"> del cliente de escritorio</w:t>
      </w:r>
      <w:bookmarkEnd w:id="126"/>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AC7A2CB" w14:textId="77777777">
        <w:tc>
          <w:tcPr>
            <w:tcW w:w="8504" w:type="dxa"/>
            <w:tcMar>
              <w:top w:w="100" w:type="dxa"/>
              <w:left w:w="100" w:type="dxa"/>
              <w:bottom w:w="100" w:type="dxa"/>
              <w:right w:w="100" w:type="dxa"/>
            </w:tcMar>
          </w:tcPr>
          <w:p w14:paraId="35873F4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Microsoft.Extensions.Logging</w:t>
            </w:r>
            <w:proofErr w:type="spellEnd"/>
            <w:r>
              <w:rPr>
                <w:rFonts w:ascii="Calibri" w:eastAsia="Calibri" w:hAnsi="Calibri" w:cs="Calibri"/>
                <w:b w:val="0"/>
                <w:bCs w:val="0"/>
                <w:color w:val="4F81BD"/>
                <w:sz w:val="22"/>
                <w:szCs w:val="22"/>
                <w:lang w:val="en-US"/>
              </w:rPr>
              <w:t>;</w:t>
            </w:r>
          </w:p>
          <w:p w14:paraId="209238A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SistemaConversorUI.Shared.Adaptadores</w:t>
            </w:r>
            <w:proofErr w:type="spellEnd"/>
            <w:r>
              <w:rPr>
                <w:rFonts w:ascii="Calibri" w:eastAsia="Calibri" w:hAnsi="Calibri" w:cs="Calibri"/>
                <w:b w:val="0"/>
                <w:bCs w:val="0"/>
                <w:color w:val="4F81BD"/>
                <w:sz w:val="22"/>
                <w:szCs w:val="22"/>
                <w:lang w:val="en-US"/>
              </w:rPr>
              <w:t>;</w:t>
            </w:r>
          </w:p>
          <w:p w14:paraId="2494B75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SistemaConversorUI.Shared.Interfaces</w:t>
            </w:r>
            <w:proofErr w:type="spellEnd"/>
            <w:r>
              <w:rPr>
                <w:rFonts w:ascii="Calibri" w:eastAsia="Calibri" w:hAnsi="Calibri" w:cs="Calibri"/>
                <w:b w:val="0"/>
                <w:bCs w:val="0"/>
                <w:color w:val="4F81BD"/>
                <w:sz w:val="22"/>
                <w:szCs w:val="22"/>
                <w:lang w:val="en-US"/>
              </w:rPr>
              <w:t>;</w:t>
            </w:r>
          </w:p>
          <w:p w14:paraId="784B29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SistemaConversorUI.Shared.Modelos</w:t>
            </w:r>
            <w:proofErr w:type="spellEnd"/>
            <w:r>
              <w:rPr>
                <w:rFonts w:ascii="Calibri" w:eastAsia="Calibri" w:hAnsi="Calibri" w:cs="Calibri"/>
                <w:b w:val="0"/>
                <w:bCs w:val="0"/>
                <w:color w:val="4F81BD"/>
                <w:sz w:val="22"/>
                <w:szCs w:val="22"/>
                <w:lang w:val="en-US"/>
              </w:rPr>
              <w:t>;</w:t>
            </w:r>
          </w:p>
          <w:p w14:paraId="76952DD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40C4D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SistemaConversorUI.Desktop</w:t>
            </w:r>
            <w:proofErr w:type="spellEnd"/>
          </w:p>
          <w:p w14:paraId="7708CA5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747E99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class </w:t>
            </w:r>
            <w:proofErr w:type="spellStart"/>
            <w:r>
              <w:rPr>
                <w:rFonts w:ascii="Calibri" w:eastAsia="Calibri" w:hAnsi="Calibri" w:cs="Calibri"/>
                <w:b w:val="0"/>
                <w:bCs w:val="0"/>
                <w:color w:val="4F81BD"/>
                <w:sz w:val="22"/>
                <w:szCs w:val="22"/>
                <w:lang w:val="en-US"/>
              </w:rPr>
              <w:t>MauiProgram</w:t>
            </w:r>
            <w:proofErr w:type="spellEnd"/>
          </w:p>
          <w:p w14:paraId="0CD9FCE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C7439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w:t>
            </w:r>
            <w:proofErr w:type="spellStart"/>
            <w:r>
              <w:rPr>
                <w:rFonts w:ascii="Calibri" w:eastAsia="Calibri" w:hAnsi="Calibri" w:cs="Calibri"/>
                <w:b w:val="0"/>
                <w:bCs w:val="0"/>
                <w:color w:val="4F81BD"/>
                <w:sz w:val="22"/>
                <w:szCs w:val="22"/>
                <w:lang w:val="en-US"/>
              </w:rPr>
              <w:t>MauiApp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CreateMauiApp</w:t>
            </w:r>
            <w:proofErr w:type="spellEnd"/>
            <w:r>
              <w:rPr>
                <w:rFonts w:ascii="Calibri" w:eastAsia="Calibri" w:hAnsi="Calibri" w:cs="Calibri"/>
                <w:b w:val="0"/>
                <w:bCs w:val="0"/>
                <w:color w:val="4F81BD"/>
                <w:sz w:val="22"/>
                <w:szCs w:val="22"/>
                <w:lang w:val="en-US"/>
              </w:rPr>
              <w:t>()</w:t>
            </w:r>
          </w:p>
          <w:p w14:paraId="7477E6D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6E0C0A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builder = </w:t>
            </w:r>
            <w:proofErr w:type="spellStart"/>
            <w:r>
              <w:rPr>
                <w:rFonts w:ascii="Calibri" w:eastAsia="Calibri" w:hAnsi="Calibri" w:cs="Calibri"/>
                <w:b w:val="0"/>
                <w:bCs w:val="0"/>
                <w:color w:val="4F81BD"/>
                <w:sz w:val="22"/>
                <w:szCs w:val="22"/>
                <w:lang w:val="en-US"/>
              </w:rPr>
              <w:t>MauiApp.CreateBuilder</w:t>
            </w:r>
            <w:proofErr w:type="spellEnd"/>
            <w:r>
              <w:rPr>
                <w:rFonts w:ascii="Calibri" w:eastAsia="Calibri" w:hAnsi="Calibri" w:cs="Calibri"/>
                <w:b w:val="0"/>
                <w:bCs w:val="0"/>
                <w:color w:val="4F81BD"/>
                <w:sz w:val="22"/>
                <w:szCs w:val="22"/>
                <w:lang w:val="en-US"/>
              </w:rPr>
              <w:t>();</w:t>
            </w:r>
          </w:p>
          <w:p w14:paraId="674B464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builder.Services.AddSingleton</w:t>
            </w:r>
            <w:proofErr w:type="spellEnd"/>
            <w:r>
              <w:rPr>
                <w:rFonts w:ascii="Calibri" w:eastAsia="Calibri" w:hAnsi="Calibri" w:cs="Calibri"/>
                <w:b w:val="0"/>
                <w:bCs w:val="0"/>
                <w:color w:val="4F81BD"/>
                <w:sz w:val="22"/>
                <w:szCs w:val="22"/>
                <w:lang w:val="en-US"/>
              </w:rPr>
              <w:t xml:space="preserve">(new </w:t>
            </w:r>
            <w:proofErr w:type="spellStart"/>
            <w:r>
              <w:rPr>
                <w:rFonts w:ascii="Calibri" w:eastAsia="Calibri" w:hAnsi="Calibri" w:cs="Calibri"/>
                <w:b w:val="0"/>
                <w:bCs w:val="0"/>
                <w:color w:val="4F81BD"/>
                <w:sz w:val="22"/>
                <w:szCs w:val="22"/>
                <w:lang w:val="en-US"/>
              </w:rPr>
              <w:t>OpcionesCliente</w:t>
            </w:r>
            <w:proofErr w:type="spellEnd"/>
          </w:p>
          <w:p w14:paraId="4DD4889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D89889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UrlServidor = "http://localhost:8095/",</w:t>
            </w:r>
          </w:p>
          <w:p w14:paraId="5049BA0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NombreCliente = "Cliente de escritorio"</w:t>
            </w:r>
          </w:p>
          <w:p w14:paraId="3771BE90"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21A85A0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builder.Services.AddSingleton</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HttpClient</w:t>
            </w:r>
            <w:proofErr w:type="spellEnd"/>
            <w:r>
              <w:rPr>
                <w:rFonts w:ascii="Calibri" w:eastAsia="Calibri" w:hAnsi="Calibri" w:cs="Calibri"/>
                <w:b w:val="0"/>
                <w:bCs w:val="0"/>
                <w:color w:val="4F81BD"/>
                <w:sz w:val="22"/>
                <w:szCs w:val="22"/>
                <w:lang w:val="en-US"/>
              </w:rPr>
              <w:t>&gt;();</w:t>
            </w:r>
          </w:p>
          <w:p w14:paraId="52919AF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builder.Services.AddSingleton</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IAutenticacionSoap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AdaptadorAutenticacionSoap</w:t>
            </w:r>
            <w:proofErr w:type="spellEnd"/>
            <w:r>
              <w:rPr>
                <w:rFonts w:ascii="Calibri" w:eastAsia="Calibri" w:hAnsi="Calibri" w:cs="Calibri"/>
                <w:b w:val="0"/>
                <w:bCs w:val="0"/>
                <w:color w:val="4F81BD"/>
                <w:sz w:val="22"/>
                <w:szCs w:val="22"/>
                <w:lang w:val="en-US"/>
              </w:rPr>
              <w:t>&gt;();</w:t>
            </w:r>
          </w:p>
          <w:p w14:paraId="36F32E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builder.Services.AddSingleton</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IConversionSoap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AdaptadorConversionSoap</w:t>
            </w:r>
            <w:proofErr w:type="spellEnd"/>
            <w:r>
              <w:rPr>
                <w:rFonts w:ascii="Calibri" w:eastAsia="Calibri" w:hAnsi="Calibri" w:cs="Calibri"/>
                <w:b w:val="0"/>
                <w:bCs w:val="0"/>
                <w:color w:val="4F81BD"/>
                <w:sz w:val="22"/>
                <w:szCs w:val="22"/>
                <w:lang w:val="en-US"/>
              </w:rPr>
              <w:t>&gt;();</w:t>
            </w:r>
          </w:p>
          <w:p w14:paraId="2A51A19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builder</w:t>
            </w:r>
          </w:p>
          <w:p w14:paraId="18B137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UseMauiApp</w:t>
            </w:r>
            <w:proofErr w:type="spellEnd"/>
            <w:r>
              <w:rPr>
                <w:rFonts w:ascii="Calibri" w:eastAsia="Calibri" w:hAnsi="Calibri" w:cs="Calibri"/>
                <w:b w:val="0"/>
                <w:bCs w:val="0"/>
                <w:color w:val="4F81BD"/>
                <w:sz w:val="22"/>
                <w:szCs w:val="22"/>
                <w:lang w:val="en-US"/>
              </w:rPr>
              <w:t>&lt;App&gt;()</w:t>
            </w:r>
          </w:p>
          <w:p w14:paraId="61B4EAC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ConfigureFonts</w:t>
            </w:r>
            <w:proofErr w:type="spellEnd"/>
            <w:r>
              <w:rPr>
                <w:rFonts w:ascii="Calibri" w:eastAsia="Calibri" w:hAnsi="Calibri" w:cs="Calibri"/>
                <w:b w:val="0"/>
                <w:bCs w:val="0"/>
                <w:color w:val="4F81BD"/>
                <w:sz w:val="22"/>
                <w:szCs w:val="22"/>
                <w:lang w:val="en-US"/>
              </w:rPr>
              <w:t>(fonts =&gt;</w:t>
            </w:r>
          </w:p>
          <w:p w14:paraId="749F1A2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6BAFF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fonts.AddFont</w:t>
            </w:r>
            <w:proofErr w:type="spellEnd"/>
            <w:r>
              <w:rPr>
                <w:rFonts w:ascii="Calibri" w:eastAsia="Calibri" w:hAnsi="Calibri" w:cs="Calibri"/>
                <w:b w:val="0"/>
                <w:bCs w:val="0"/>
                <w:color w:val="4F81BD"/>
                <w:sz w:val="22"/>
                <w:szCs w:val="22"/>
                <w:lang w:val="en-US"/>
              </w:rPr>
              <w:t>("OpenSans-Regular.ttf", "</w:t>
            </w:r>
            <w:proofErr w:type="spellStart"/>
            <w:r>
              <w:rPr>
                <w:rFonts w:ascii="Calibri" w:eastAsia="Calibri" w:hAnsi="Calibri" w:cs="Calibri"/>
                <w:b w:val="0"/>
                <w:bCs w:val="0"/>
                <w:color w:val="4F81BD"/>
                <w:sz w:val="22"/>
                <w:szCs w:val="22"/>
                <w:lang w:val="en-US"/>
              </w:rPr>
              <w:t>OpenSansRegular</w:t>
            </w:r>
            <w:proofErr w:type="spellEnd"/>
            <w:r>
              <w:rPr>
                <w:rFonts w:ascii="Calibri" w:eastAsia="Calibri" w:hAnsi="Calibri" w:cs="Calibri"/>
                <w:b w:val="0"/>
                <w:bCs w:val="0"/>
                <w:color w:val="4F81BD"/>
                <w:sz w:val="22"/>
                <w:szCs w:val="22"/>
                <w:lang w:val="en-US"/>
              </w:rPr>
              <w:t>");</w:t>
            </w:r>
          </w:p>
          <w:p w14:paraId="1EE6719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9A051AD"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666A069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builder.Services.AddMauiBlazorWebView</w:t>
            </w:r>
            <w:proofErr w:type="spellEnd"/>
            <w:r>
              <w:rPr>
                <w:rFonts w:ascii="Calibri" w:eastAsia="Calibri" w:hAnsi="Calibri" w:cs="Calibri"/>
                <w:b w:val="0"/>
                <w:bCs w:val="0"/>
                <w:color w:val="4F81BD"/>
                <w:sz w:val="22"/>
                <w:szCs w:val="22"/>
                <w:lang w:val="en-US"/>
              </w:rPr>
              <w:t>();</w:t>
            </w:r>
          </w:p>
          <w:p w14:paraId="0C8B467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61B0FE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#if DEBUG</w:t>
            </w:r>
          </w:p>
          <w:p w14:paraId="673D23F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builder.Services.AddBlazorWebViewDeveloperTools</w:t>
            </w:r>
            <w:proofErr w:type="spellEnd"/>
            <w:r>
              <w:rPr>
                <w:rFonts w:ascii="Calibri" w:eastAsia="Calibri" w:hAnsi="Calibri" w:cs="Calibri"/>
                <w:b w:val="0"/>
                <w:bCs w:val="0"/>
                <w:color w:val="4F81BD"/>
                <w:sz w:val="22"/>
                <w:szCs w:val="22"/>
                <w:lang w:val="en-US"/>
              </w:rPr>
              <w:t>();</w:t>
            </w:r>
          </w:p>
          <w:p w14:paraId="2F99DD4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builder.Logging.AddDebug</w:t>
            </w:r>
            <w:proofErr w:type="spellEnd"/>
            <w:r>
              <w:rPr>
                <w:rFonts w:ascii="Calibri" w:eastAsia="Calibri" w:hAnsi="Calibri" w:cs="Calibri"/>
                <w:b w:val="0"/>
                <w:bCs w:val="0"/>
                <w:color w:val="4F81BD"/>
                <w:sz w:val="22"/>
                <w:szCs w:val="22"/>
                <w:lang w:val="en-US"/>
              </w:rPr>
              <w:t>();</w:t>
            </w:r>
          </w:p>
          <w:p w14:paraId="3CC9B94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#endif</w:t>
            </w:r>
          </w:p>
          <w:p w14:paraId="21D53774"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BBD172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builder.Build</w:t>
            </w:r>
            <w:proofErr w:type="spellEnd"/>
            <w:r>
              <w:rPr>
                <w:rFonts w:ascii="Calibri" w:eastAsia="Calibri" w:hAnsi="Calibri" w:cs="Calibri"/>
                <w:b w:val="0"/>
                <w:bCs w:val="0"/>
                <w:color w:val="4F81BD"/>
                <w:sz w:val="22"/>
                <w:szCs w:val="22"/>
                <w:lang w:val="en-US"/>
              </w:rPr>
              <w:t>();</w:t>
            </w:r>
          </w:p>
          <w:p w14:paraId="702D63D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85B3B6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0340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7BD1C4B" w14:textId="77777777" w:rsidR="00EF48FB" w:rsidRDefault="00EF48FB">
      <w:pPr>
        <w:rPr>
          <w:rFonts w:eastAsia="Calibri"/>
          <w:b w:val="0"/>
          <w:bCs w:val="0"/>
          <w:sz w:val="22"/>
          <w:szCs w:val="22"/>
        </w:rPr>
      </w:pPr>
    </w:p>
    <w:p w14:paraId="4CF314DB" w14:textId="77777777" w:rsidR="00EF48FB" w:rsidRDefault="00ED3AE1">
      <w:pPr>
        <w:pStyle w:val="Heading3"/>
        <w:numPr>
          <w:ilvl w:val="2"/>
          <w:numId w:val="5"/>
        </w:numPr>
        <w:rPr>
          <w:rFonts w:eastAsia="Calibri"/>
        </w:rPr>
      </w:pPr>
      <w:bookmarkStart w:id="127" w:name="_Toc243813746"/>
      <w:r>
        <w:rPr>
          <w:rFonts w:eastAsia="Calibri"/>
        </w:rPr>
        <w:t>Paso 4: Componente raíz</w:t>
      </w:r>
      <w:bookmarkEnd w:id="127"/>
    </w:p>
    <w:p w14:paraId="2473E476"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w:t>
      </w:r>
      <w:proofErr w:type="spellStart"/>
      <w:r>
        <w:rPr>
          <w:rFonts w:eastAsia="Calibri"/>
          <w:b w:val="0"/>
          <w:bCs w:val="0"/>
          <w:i/>
          <w:iCs/>
          <w:sz w:val="22"/>
          <w:szCs w:val="22"/>
        </w:rPr>
        <w:t>MainPage.xaml</w:t>
      </w:r>
      <w:proofErr w:type="spellEnd"/>
      <w:r>
        <w:rPr>
          <w:rFonts w:eastAsia="Calibri"/>
          <w:b w:val="0"/>
          <w:bCs w:val="0"/>
          <w:sz w:val="22"/>
          <w:szCs w:val="22"/>
        </w:rPr>
        <w:t xml:space="preserve"> se indica que el </w:t>
      </w:r>
      <w:proofErr w:type="spellStart"/>
      <w:r>
        <w:rPr>
          <w:rFonts w:eastAsia="Calibri"/>
          <w:b w:val="0"/>
          <w:bCs w:val="0"/>
          <w:i/>
          <w:iCs/>
          <w:sz w:val="22"/>
          <w:szCs w:val="22"/>
        </w:rPr>
        <w:t>BlazorWebView</w:t>
      </w:r>
      <w:proofErr w:type="spellEnd"/>
      <w:r>
        <w:rPr>
          <w:rFonts w:eastAsia="Calibri"/>
          <w:b w:val="0"/>
          <w:bCs w:val="0"/>
          <w:sz w:val="22"/>
          <w:szCs w:val="22"/>
        </w:rPr>
        <w:t xml:space="preserve"> cargue como componente raíz la vista </w:t>
      </w:r>
      <w:r>
        <w:rPr>
          <w:rFonts w:eastAsia="Calibri"/>
          <w:b w:val="0"/>
          <w:bCs w:val="0"/>
          <w:i/>
          <w:iCs/>
          <w:sz w:val="22"/>
          <w:szCs w:val="22"/>
        </w:rPr>
        <w:t>Login</w:t>
      </w:r>
      <w:r>
        <w:rPr>
          <w:rFonts w:eastAsia="Calibri"/>
          <w:b w:val="0"/>
          <w:bCs w:val="0"/>
          <w:sz w:val="22"/>
          <w:szCs w:val="22"/>
        </w:rPr>
        <w:t xml:space="preserve"> del proyecto compartido.</w:t>
      </w:r>
    </w:p>
    <w:p w14:paraId="0D10409D" w14:textId="77777777" w:rsidR="00EF48FB" w:rsidRDefault="00ED3AE1">
      <w:pPr>
        <w:pStyle w:val="Heading5"/>
        <w:spacing w:line="240" w:lineRule="auto"/>
        <w:rPr>
          <w:rFonts w:ascii="Arial" w:hAnsi="Arial" w:cs="Arial"/>
          <w:color w:val="auto"/>
        </w:rPr>
      </w:pPr>
      <w:bookmarkStart w:id="128" w:name="_Toc243813856"/>
      <w:r>
        <w:rPr>
          <w:rFonts w:ascii="Arial" w:hAnsi="Arial" w:cs="Arial"/>
          <w:i/>
          <w:iCs/>
          <w:color w:val="auto"/>
        </w:rPr>
        <w:t>Tabla 57</w:t>
      </w:r>
      <w:r>
        <w:rPr>
          <w:rFonts w:ascii="Arial" w:hAnsi="Arial" w:cs="Arial"/>
          <w:i/>
          <w:iCs/>
          <w:color w:val="auto"/>
        </w:rPr>
        <w:br/>
      </w:r>
      <w:r>
        <w:rPr>
          <w:rFonts w:ascii="Arial" w:hAnsi="Arial" w:cs="Arial"/>
          <w:color w:val="auto"/>
        </w:rPr>
        <w:t xml:space="preserve">Archivo </w:t>
      </w:r>
      <w:proofErr w:type="spellStart"/>
      <w:r>
        <w:rPr>
          <w:rFonts w:ascii="Arial" w:hAnsi="Arial" w:cs="Arial"/>
          <w:color w:val="auto"/>
        </w:rPr>
        <w:t>MainPage.xaml</w:t>
      </w:r>
      <w:proofErr w:type="spellEnd"/>
      <w:r>
        <w:rPr>
          <w:rFonts w:ascii="Arial" w:hAnsi="Arial" w:cs="Arial"/>
          <w:color w:val="auto"/>
        </w:rPr>
        <w:t xml:space="preserve"> del cliente de escritorio</w:t>
      </w:r>
      <w:bookmarkEnd w:id="128"/>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1848CFD0" w14:textId="77777777">
        <w:tc>
          <w:tcPr>
            <w:tcW w:w="8504" w:type="dxa"/>
            <w:tcMar>
              <w:top w:w="100" w:type="dxa"/>
              <w:left w:w="100" w:type="dxa"/>
              <w:bottom w:w="100" w:type="dxa"/>
              <w:right w:w="100" w:type="dxa"/>
            </w:tcMar>
          </w:tcPr>
          <w:p w14:paraId="438B6DE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 ?&gt;</w:t>
            </w:r>
          </w:p>
          <w:p w14:paraId="5704DAF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&lt;</w:t>
            </w:r>
            <w:proofErr w:type="spellStart"/>
            <w:r>
              <w:rPr>
                <w:rFonts w:ascii="Calibri" w:eastAsia="Calibri" w:hAnsi="Calibri" w:cs="Calibri"/>
                <w:b w:val="0"/>
                <w:bCs w:val="0"/>
                <w:color w:val="4F81BD"/>
                <w:sz w:val="22"/>
                <w:szCs w:val="22"/>
                <w:lang w:val="en-US"/>
              </w:rPr>
              <w:t>ContentPage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w:t>
            </w:r>
            <w:proofErr w:type="spellEnd"/>
            <w:r>
              <w:rPr>
                <w:rFonts w:ascii="Calibri" w:eastAsia="Calibri" w:hAnsi="Calibri" w:cs="Calibri"/>
                <w:b w:val="0"/>
                <w:bCs w:val="0"/>
                <w:color w:val="4F81BD"/>
                <w:sz w:val="22"/>
                <w:szCs w:val="22"/>
                <w:lang w:val="en-US"/>
              </w:rPr>
              <w:t>="http://schemas.microsoft.com/dotnet/2021/</w:t>
            </w:r>
            <w:proofErr w:type="spellStart"/>
            <w:r>
              <w:rPr>
                <w:rFonts w:ascii="Calibri" w:eastAsia="Calibri" w:hAnsi="Calibri" w:cs="Calibri"/>
                <w:b w:val="0"/>
                <w:bCs w:val="0"/>
                <w:color w:val="4F81BD"/>
                <w:sz w:val="22"/>
                <w:szCs w:val="22"/>
                <w:lang w:val="en-US"/>
              </w:rPr>
              <w:t>maui</w:t>
            </w:r>
            <w:proofErr w:type="spellEnd"/>
            <w:r>
              <w:rPr>
                <w:rFonts w:ascii="Calibri" w:eastAsia="Calibri" w:hAnsi="Calibri" w:cs="Calibri"/>
                <w:b w:val="0"/>
                <w:bCs w:val="0"/>
                <w:color w:val="4F81BD"/>
                <w:sz w:val="22"/>
                <w:szCs w:val="22"/>
                <w:lang w:val="en-US"/>
              </w:rPr>
              <w:t>"</w:t>
            </w:r>
          </w:p>
          <w:p w14:paraId="7051F71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xmlns:x</w:t>
            </w:r>
            <w:proofErr w:type="spellEnd"/>
            <w:r>
              <w:rPr>
                <w:rFonts w:ascii="Calibri" w:eastAsia="Calibri" w:hAnsi="Calibri" w:cs="Calibri"/>
                <w:b w:val="0"/>
                <w:bCs w:val="0"/>
                <w:color w:val="4F81BD"/>
                <w:sz w:val="22"/>
                <w:szCs w:val="22"/>
                <w:lang w:val="en-US"/>
              </w:rPr>
              <w:t>="http://schemas.microsoft.com/</w:t>
            </w:r>
            <w:proofErr w:type="spellStart"/>
            <w:r>
              <w:rPr>
                <w:rFonts w:ascii="Calibri" w:eastAsia="Calibri" w:hAnsi="Calibri" w:cs="Calibri"/>
                <w:b w:val="0"/>
                <w:bCs w:val="0"/>
                <w:color w:val="4F81BD"/>
                <w:sz w:val="22"/>
                <w:szCs w:val="22"/>
                <w:lang w:val="en-US"/>
              </w:rPr>
              <w:t>winfx</w:t>
            </w:r>
            <w:proofErr w:type="spellEnd"/>
            <w:r>
              <w:rPr>
                <w:rFonts w:ascii="Calibri" w:eastAsia="Calibri" w:hAnsi="Calibri" w:cs="Calibri"/>
                <w:b w:val="0"/>
                <w:bCs w:val="0"/>
                <w:color w:val="4F81BD"/>
                <w:sz w:val="22"/>
                <w:szCs w:val="22"/>
                <w:lang w:val="en-US"/>
              </w:rPr>
              <w:t>/2009/</w:t>
            </w:r>
            <w:proofErr w:type="spellStart"/>
            <w:r>
              <w:rPr>
                <w:rFonts w:ascii="Calibri" w:eastAsia="Calibri" w:hAnsi="Calibri" w:cs="Calibri"/>
                <w:b w:val="0"/>
                <w:bCs w:val="0"/>
                <w:color w:val="4F81BD"/>
                <w:sz w:val="22"/>
                <w:szCs w:val="22"/>
                <w:lang w:val="en-US"/>
              </w:rPr>
              <w:t>xaml</w:t>
            </w:r>
            <w:proofErr w:type="spellEnd"/>
            <w:r>
              <w:rPr>
                <w:rFonts w:ascii="Calibri" w:eastAsia="Calibri" w:hAnsi="Calibri" w:cs="Calibri"/>
                <w:b w:val="0"/>
                <w:bCs w:val="0"/>
                <w:color w:val="4F81BD"/>
                <w:sz w:val="22"/>
                <w:szCs w:val="22"/>
                <w:lang w:val="en-US"/>
              </w:rPr>
              <w:t>"</w:t>
            </w:r>
          </w:p>
          <w:p w14:paraId="1381561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xmlns:shared="clr-namespace:SistemaConversorUI.Shared.Vistas;assembly=SistemaConversorUI.Shared"</w:t>
            </w:r>
          </w:p>
          <w:p w14:paraId="63D0B2A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x:Class="SistemaConversorUI.Desktop.MainPage"&gt;</w:t>
            </w:r>
          </w:p>
          <w:p w14:paraId="5862AC0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C6D551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BlazorWebView</w:t>
            </w:r>
            <w:proofErr w:type="spellEnd"/>
            <w:r>
              <w:rPr>
                <w:rFonts w:ascii="Calibri" w:eastAsia="Calibri" w:hAnsi="Calibri" w:cs="Calibri"/>
                <w:b w:val="0"/>
                <w:bCs w:val="0"/>
                <w:color w:val="4F81BD"/>
                <w:sz w:val="22"/>
                <w:szCs w:val="22"/>
                <w:lang w:val="en-US"/>
              </w:rPr>
              <w:t xml:space="preserve"> x:Name="blazorWebView" </w:t>
            </w:r>
            <w:proofErr w:type="spellStart"/>
            <w:r>
              <w:rPr>
                <w:rFonts w:ascii="Calibri" w:eastAsia="Calibri" w:hAnsi="Calibri" w:cs="Calibri"/>
                <w:b w:val="0"/>
                <w:bCs w:val="0"/>
                <w:color w:val="4F81BD"/>
                <w:sz w:val="22"/>
                <w:szCs w:val="22"/>
                <w:lang w:val="en-US"/>
              </w:rPr>
              <w:t>HostPage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wwwroot</w:t>
            </w:r>
            <w:proofErr w:type="spellEnd"/>
            <w:r>
              <w:rPr>
                <w:rFonts w:ascii="Calibri" w:eastAsia="Calibri" w:hAnsi="Calibri" w:cs="Calibri"/>
                <w:b w:val="0"/>
                <w:bCs w:val="0"/>
                <w:color w:val="4F81BD"/>
                <w:sz w:val="22"/>
                <w:szCs w:val="22"/>
                <w:lang w:val="en-US"/>
              </w:rPr>
              <w:t>/index.html"&gt;</w:t>
            </w:r>
          </w:p>
          <w:p w14:paraId="69662C1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BlazorWebView.RootComponents</w:t>
            </w:r>
            <w:proofErr w:type="spellEnd"/>
            <w:r>
              <w:rPr>
                <w:rFonts w:ascii="Calibri" w:eastAsia="Calibri" w:hAnsi="Calibri" w:cs="Calibri"/>
                <w:b w:val="0"/>
                <w:bCs w:val="0"/>
                <w:color w:val="4F81BD"/>
                <w:sz w:val="22"/>
                <w:szCs w:val="22"/>
                <w:lang w:val="en-US"/>
              </w:rPr>
              <w:t>&gt;</w:t>
            </w:r>
          </w:p>
          <w:p w14:paraId="0FB58A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RootComponent</w:t>
            </w:r>
            <w:proofErr w:type="spellEnd"/>
            <w:r>
              <w:rPr>
                <w:rFonts w:ascii="Calibri" w:eastAsia="Calibri" w:hAnsi="Calibri" w:cs="Calibri"/>
                <w:b w:val="0"/>
                <w:bCs w:val="0"/>
                <w:color w:val="4F81BD"/>
                <w:sz w:val="22"/>
                <w:szCs w:val="22"/>
                <w:lang w:val="en-US"/>
              </w:rPr>
              <w:t xml:space="preserve"> Selector="#app" </w:t>
            </w:r>
            <w:proofErr w:type="spellStart"/>
            <w:r>
              <w:rPr>
                <w:rFonts w:ascii="Calibri" w:eastAsia="Calibri" w:hAnsi="Calibri" w:cs="Calibri"/>
                <w:b w:val="0"/>
                <w:bCs w:val="0"/>
                <w:color w:val="4F81BD"/>
                <w:sz w:val="22"/>
                <w:szCs w:val="22"/>
                <w:lang w:val="en-US"/>
              </w:rPr>
              <w:t>ComponentType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x:Type</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shared:Login</w:t>
            </w:r>
            <w:proofErr w:type="spellEnd"/>
            <w:r>
              <w:rPr>
                <w:rFonts w:ascii="Calibri" w:eastAsia="Calibri" w:hAnsi="Calibri" w:cs="Calibri"/>
                <w:b w:val="0"/>
                <w:bCs w:val="0"/>
                <w:color w:val="4F81BD"/>
                <w:sz w:val="22"/>
                <w:szCs w:val="22"/>
                <w:lang w:val="en-US"/>
              </w:rPr>
              <w:t>}" /&gt;</w:t>
            </w:r>
          </w:p>
          <w:p w14:paraId="4299BEC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BlazorWebView.RootComponents</w:t>
            </w:r>
            <w:proofErr w:type="spellEnd"/>
            <w:r>
              <w:rPr>
                <w:rFonts w:ascii="Calibri" w:eastAsia="Calibri" w:hAnsi="Calibri" w:cs="Calibri"/>
                <w:b w:val="0"/>
                <w:bCs w:val="0"/>
                <w:color w:val="4F81BD"/>
                <w:sz w:val="22"/>
                <w:szCs w:val="22"/>
                <w:lang w:val="en-US"/>
              </w:rPr>
              <w:t>&gt;</w:t>
            </w:r>
          </w:p>
          <w:p w14:paraId="1F387A8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t>
            </w:r>
            <w:proofErr w:type="spellStart"/>
            <w:r>
              <w:rPr>
                <w:rFonts w:ascii="Calibri" w:eastAsia="Calibri" w:hAnsi="Calibri" w:cs="Calibri"/>
                <w:b w:val="0"/>
                <w:bCs w:val="0"/>
                <w:color w:val="4F81BD"/>
                <w:sz w:val="22"/>
                <w:szCs w:val="22"/>
                <w:lang w:val="en-US"/>
              </w:rPr>
              <w:t>BlazorWebView</w:t>
            </w:r>
            <w:proofErr w:type="spellEnd"/>
            <w:r>
              <w:rPr>
                <w:rFonts w:ascii="Calibri" w:eastAsia="Calibri" w:hAnsi="Calibri" w:cs="Calibri"/>
                <w:b w:val="0"/>
                <w:bCs w:val="0"/>
                <w:color w:val="4F81BD"/>
                <w:sz w:val="22"/>
                <w:szCs w:val="22"/>
                <w:lang w:val="en-US"/>
              </w:rPr>
              <w:t>&gt;</w:t>
            </w:r>
          </w:p>
          <w:p w14:paraId="54C1B3FB"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62298B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ContentPage</w:t>
            </w:r>
            <w:proofErr w:type="spellEnd"/>
            <w:r>
              <w:rPr>
                <w:rFonts w:ascii="Calibri" w:eastAsia="Calibri" w:hAnsi="Calibri" w:cs="Calibri"/>
                <w:b w:val="0"/>
                <w:bCs w:val="0"/>
                <w:color w:val="4F81BD"/>
                <w:sz w:val="22"/>
                <w:szCs w:val="22"/>
                <w:lang w:val="en-US"/>
              </w:rPr>
              <w:t>&gt;</w:t>
            </w:r>
          </w:p>
        </w:tc>
      </w:tr>
    </w:tbl>
    <w:p w14:paraId="3C592EA9" w14:textId="77777777" w:rsidR="00EF48FB" w:rsidRDefault="00EF48FB">
      <w:pPr>
        <w:rPr>
          <w:rFonts w:eastAsia="Calibri"/>
          <w:b w:val="0"/>
          <w:bCs w:val="0"/>
          <w:sz w:val="22"/>
          <w:szCs w:val="22"/>
        </w:rPr>
      </w:pPr>
    </w:p>
    <w:p w14:paraId="445FE9E7" w14:textId="77777777" w:rsidR="00EF48FB" w:rsidRDefault="00ED3AE1">
      <w:pPr>
        <w:pStyle w:val="Heading3"/>
        <w:numPr>
          <w:ilvl w:val="2"/>
          <w:numId w:val="5"/>
        </w:numPr>
        <w:rPr>
          <w:rFonts w:eastAsia="Calibri"/>
        </w:rPr>
      </w:pPr>
      <w:bookmarkStart w:id="129" w:name="_Toc243813747"/>
      <w:r>
        <w:rPr>
          <w:rFonts w:eastAsia="Calibri"/>
        </w:rPr>
        <w:t>Paso 5: Ejecución del cliente de escritorio</w:t>
      </w:r>
      <w:bookmarkEnd w:id="129"/>
    </w:p>
    <w:p w14:paraId="2E9D1AF6"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selecciona </w:t>
      </w:r>
      <w:r>
        <w:rPr>
          <w:rFonts w:eastAsia="Calibri"/>
          <w:sz w:val="22"/>
          <w:szCs w:val="22"/>
        </w:rPr>
        <w:t>Windows Machine</w:t>
      </w:r>
      <w:r>
        <w:rPr>
          <w:rFonts w:eastAsia="Calibri"/>
          <w:b w:val="0"/>
          <w:bCs w:val="0"/>
          <w:sz w:val="22"/>
          <w:szCs w:val="22"/>
        </w:rPr>
        <w:t xml:space="preserve"> como destino y se ejecuta el proyecto con el servidor en funcionamiento.</w:t>
      </w:r>
    </w:p>
    <w:p w14:paraId="5C201340" w14:textId="77777777" w:rsidR="00EF48FB" w:rsidRDefault="00ED3AE1">
      <w:pPr>
        <w:pStyle w:val="Heading4"/>
        <w:rPr>
          <w:rFonts w:ascii="Arial" w:hAnsi="Arial" w:cs="Arial"/>
          <w:color w:val="auto"/>
        </w:rPr>
      </w:pPr>
      <w:bookmarkStart w:id="130" w:name="_Toc243813787"/>
      <w:r>
        <w:rPr>
          <w:rFonts w:ascii="Arial" w:hAnsi="Arial" w:cs="Arial"/>
          <w:color w:val="auto"/>
        </w:rPr>
        <w:t>Figura 25</w:t>
      </w:r>
      <w:r>
        <w:rPr>
          <w:rFonts w:ascii="Arial" w:hAnsi="Arial" w:cs="Arial"/>
          <w:color w:val="auto"/>
        </w:rPr>
        <w:br/>
        <w:t>Inicio de sesión en el cliente de escritorio.</w:t>
      </w:r>
      <w:bookmarkEnd w:id="130"/>
    </w:p>
    <w:p w14:paraId="558F6DD1" w14:textId="77BC6DDD"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325DF0" w:rsidRPr="00325DF0">
        <w:rPr>
          <w:rFonts w:eastAsia="Calibri"/>
          <w:b w:val="0"/>
          <w:bCs w:val="0"/>
          <w:i/>
          <w:iCs/>
          <w:color w:val="7F7F7F"/>
          <w:sz w:val="20"/>
          <w:szCs w:val="20"/>
        </w:rPr>
        <w:drawing>
          <wp:inline distT="0" distB="0" distL="0" distR="0" wp14:anchorId="12CFAD27" wp14:editId="0DE7EDBA">
            <wp:extent cx="5124450" cy="3238407"/>
            <wp:effectExtent l="0" t="0" r="0" b="635"/>
            <wp:docPr id="148308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88524" name=""/>
                    <pic:cNvPicPr/>
                  </pic:nvPicPr>
                  <pic:blipFill>
                    <a:blip r:embed="rId25"/>
                    <a:stretch>
                      <a:fillRect/>
                    </a:stretch>
                  </pic:blipFill>
                  <pic:spPr>
                    <a:xfrm>
                      <a:off x="0" y="0"/>
                      <a:ext cx="5129867" cy="3241831"/>
                    </a:xfrm>
                    <a:prstGeom prst="rect">
                      <a:avLst/>
                    </a:prstGeom>
                  </pic:spPr>
                </pic:pic>
              </a:graphicData>
            </a:graphic>
          </wp:inline>
        </w:drawing>
      </w:r>
      <w:r>
        <w:rPr>
          <w:rFonts w:eastAsia="Calibri"/>
          <w:b w:val="0"/>
          <w:bCs w:val="0"/>
          <w:i/>
          <w:iCs/>
          <w:color w:val="7F7F7F"/>
          <w:sz w:val="20"/>
          <w:szCs w:val="20"/>
        </w:rPr>
        <w:br/>
      </w:r>
    </w:p>
    <w:p w14:paraId="7A74D685" w14:textId="77777777" w:rsidR="00EF48FB" w:rsidRDefault="00ED3AE1">
      <w:pPr>
        <w:pStyle w:val="Heading4"/>
        <w:rPr>
          <w:rFonts w:ascii="Arial" w:hAnsi="Arial" w:cs="Arial"/>
          <w:color w:val="auto"/>
        </w:rPr>
      </w:pPr>
      <w:bookmarkStart w:id="131" w:name="_Toc243813788"/>
      <w:r>
        <w:rPr>
          <w:rFonts w:ascii="Arial" w:hAnsi="Arial" w:cs="Arial"/>
          <w:color w:val="auto"/>
        </w:rPr>
        <w:lastRenderedPageBreak/>
        <w:t>Figura 26</w:t>
      </w:r>
      <w:r>
        <w:rPr>
          <w:rFonts w:ascii="Arial" w:hAnsi="Arial" w:cs="Arial"/>
          <w:color w:val="auto"/>
        </w:rPr>
        <w:br/>
        <w:t>Menú principal del cliente de escritorio.</w:t>
      </w:r>
      <w:bookmarkEnd w:id="131"/>
    </w:p>
    <w:p w14:paraId="6F56A639" w14:textId="0E54EFF4"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4C6A3E" w:rsidRPr="004C6A3E">
        <w:rPr>
          <w:rFonts w:eastAsia="Calibri"/>
          <w:b w:val="0"/>
          <w:bCs w:val="0"/>
          <w:i/>
          <w:iCs/>
          <w:color w:val="7F7F7F"/>
          <w:sz w:val="20"/>
          <w:szCs w:val="20"/>
        </w:rPr>
        <w:drawing>
          <wp:inline distT="0" distB="0" distL="0" distR="0" wp14:anchorId="6B861F0E" wp14:editId="10639A69">
            <wp:extent cx="4914900" cy="2431313"/>
            <wp:effectExtent l="0" t="0" r="0" b="7620"/>
            <wp:docPr id="33482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20876" name=""/>
                    <pic:cNvPicPr/>
                  </pic:nvPicPr>
                  <pic:blipFill>
                    <a:blip r:embed="rId26"/>
                    <a:stretch>
                      <a:fillRect/>
                    </a:stretch>
                  </pic:blipFill>
                  <pic:spPr>
                    <a:xfrm>
                      <a:off x="0" y="0"/>
                      <a:ext cx="4919251" cy="2433465"/>
                    </a:xfrm>
                    <a:prstGeom prst="rect">
                      <a:avLst/>
                    </a:prstGeom>
                  </pic:spPr>
                </pic:pic>
              </a:graphicData>
            </a:graphic>
          </wp:inline>
        </w:drawing>
      </w:r>
      <w:r>
        <w:rPr>
          <w:rFonts w:eastAsia="Calibri"/>
          <w:b w:val="0"/>
          <w:bCs w:val="0"/>
          <w:i/>
          <w:iCs/>
          <w:color w:val="7F7F7F"/>
          <w:sz w:val="20"/>
          <w:szCs w:val="20"/>
        </w:rPr>
        <w:br/>
      </w:r>
    </w:p>
    <w:p w14:paraId="6A33C6ED" w14:textId="77777777" w:rsidR="00EF48FB" w:rsidRDefault="00ED3AE1">
      <w:pPr>
        <w:pStyle w:val="Heading4"/>
        <w:rPr>
          <w:rFonts w:ascii="Arial" w:hAnsi="Arial" w:cs="Arial"/>
          <w:color w:val="auto"/>
        </w:rPr>
      </w:pPr>
      <w:bookmarkStart w:id="132" w:name="_Toc243813789"/>
      <w:r>
        <w:rPr>
          <w:rFonts w:ascii="Arial" w:hAnsi="Arial" w:cs="Arial"/>
          <w:color w:val="auto"/>
        </w:rPr>
        <w:t>Figura 27</w:t>
      </w:r>
      <w:r>
        <w:rPr>
          <w:rFonts w:ascii="Arial" w:hAnsi="Arial" w:cs="Arial"/>
          <w:color w:val="auto"/>
        </w:rPr>
        <w:br/>
        <w:t>Catálogo de unidades en el cliente de escritorio.</w:t>
      </w:r>
      <w:bookmarkEnd w:id="132"/>
    </w:p>
    <w:p w14:paraId="5F63536E" w14:textId="18F92286"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FE0314" w:rsidRPr="00FE0314">
        <w:rPr>
          <w:rFonts w:eastAsia="Calibri"/>
          <w:b w:val="0"/>
          <w:bCs w:val="0"/>
          <w:i/>
          <w:iCs/>
          <w:color w:val="7F7F7F"/>
          <w:sz w:val="20"/>
          <w:szCs w:val="20"/>
        </w:rPr>
        <w:drawing>
          <wp:inline distT="0" distB="0" distL="0" distR="0" wp14:anchorId="28AE3484" wp14:editId="459C7F26">
            <wp:extent cx="4905375" cy="2252146"/>
            <wp:effectExtent l="0" t="0" r="0" b="0"/>
            <wp:docPr id="125497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74776" name=""/>
                    <pic:cNvPicPr/>
                  </pic:nvPicPr>
                  <pic:blipFill>
                    <a:blip r:embed="rId27"/>
                    <a:stretch>
                      <a:fillRect/>
                    </a:stretch>
                  </pic:blipFill>
                  <pic:spPr>
                    <a:xfrm>
                      <a:off x="0" y="0"/>
                      <a:ext cx="4913403" cy="2255832"/>
                    </a:xfrm>
                    <a:prstGeom prst="rect">
                      <a:avLst/>
                    </a:prstGeom>
                  </pic:spPr>
                </pic:pic>
              </a:graphicData>
            </a:graphic>
          </wp:inline>
        </w:drawing>
      </w:r>
      <w:r>
        <w:rPr>
          <w:rFonts w:eastAsia="Calibri"/>
          <w:b w:val="0"/>
          <w:bCs w:val="0"/>
          <w:i/>
          <w:iCs/>
          <w:color w:val="7F7F7F"/>
          <w:sz w:val="20"/>
          <w:szCs w:val="20"/>
        </w:rPr>
        <w:br/>
      </w:r>
    </w:p>
    <w:p w14:paraId="00847AEE" w14:textId="77777777" w:rsidR="00EF48FB" w:rsidRDefault="00ED3AE1">
      <w:pPr>
        <w:pStyle w:val="Heading4"/>
        <w:rPr>
          <w:rFonts w:ascii="Arial" w:hAnsi="Arial" w:cs="Arial"/>
          <w:color w:val="auto"/>
        </w:rPr>
      </w:pPr>
      <w:bookmarkStart w:id="133" w:name="_Toc243813790"/>
      <w:r>
        <w:rPr>
          <w:rFonts w:ascii="Arial" w:hAnsi="Arial" w:cs="Arial"/>
          <w:color w:val="auto"/>
        </w:rPr>
        <w:lastRenderedPageBreak/>
        <w:t>Figura 28</w:t>
      </w:r>
      <w:r>
        <w:rPr>
          <w:rFonts w:ascii="Arial" w:hAnsi="Arial" w:cs="Arial"/>
          <w:color w:val="auto"/>
        </w:rPr>
        <w:br/>
        <w:t>Conversión de unidades en el cliente de escritorio.</w:t>
      </w:r>
      <w:bookmarkEnd w:id="133"/>
    </w:p>
    <w:p w14:paraId="756CB960" w14:textId="792DE894"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615A5C" w:rsidRPr="00615A5C">
        <w:rPr>
          <w:rFonts w:eastAsia="Calibri"/>
          <w:b w:val="0"/>
          <w:bCs w:val="0"/>
          <w:i/>
          <w:iCs/>
          <w:color w:val="7F7F7F"/>
          <w:sz w:val="20"/>
          <w:szCs w:val="20"/>
        </w:rPr>
        <w:drawing>
          <wp:inline distT="0" distB="0" distL="0" distR="0" wp14:anchorId="71407152" wp14:editId="535DBCD4">
            <wp:extent cx="5000625" cy="2427735"/>
            <wp:effectExtent l="0" t="0" r="0" b="0"/>
            <wp:docPr id="127470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00977" name=""/>
                    <pic:cNvPicPr/>
                  </pic:nvPicPr>
                  <pic:blipFill>
                    <a:blip r:embed="rId28"/>
                    <a:stretch>
                      <a:fillRect/>
                    </a:stretch>
                  </pic:blipFill>
                  <pic:spPr>
                    <a:xfrm>
                      <a:off x="0" y="0"/>
                      <a:ext cx="5008809" cy="2431708"/>
                    </a:xfrm>
                    <a:prstGeom prst="rect">
                      <a:avLst/>
                    </a:prstGeom>
                  </pic:spPr>
                </pic:pic>
              </a:graphicData>
            </a:graphic>
          </wp:inline>
        </w:drawing>
      </w:r>
      <w:r>
        <w:rPr>
          <w:rFonts w:eastAsia="Calibri"/>
          <w:b w:val="0"/>
          <w:bCs w:val="0"/>
          <w:i/>
          <w:iCs/>
          <w:color w:val="7F7F7F"/>
          <w:sz w:val="20"/>
          <w:szCs w:val="20"/>
        </w:rPr>
        <w:br/>
      </w:r>
    </w:p>
    <w:p w14:paraId="67108B90"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34" w:name="_Toc243813748"/>
      <w:r>
        <w:rPr>
          <w:rFonts w:eastAsia="Calibri"/>
          <w:color w:val="auto"/>
          <w:sz w:val="36"/>
          <w:szCs w:val="36"/>
        </w:rPr>
        <w:t>Cliente Móvil</w:t>
      </w:r>
      <w:bookmarkEnd w:id="134"/>
    </w:p>
    <w:p w14:paraId="00C70A14"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cliente móvil reutiliza el mismo proyecto compartido sobre .NET MAUI Blazor </w:t>
      </w:r>
      <w:proofErr w:type="spellStart"/>
      <w:r>
        <w:rPr>
          <w:rFonts w:eastAsia="Calibri"/>
          <w:b w:val="0"/>
          <w:bCs w:val="0"/>
          <w:sz w:val="22"/>
          <w:szCs w:val="22"/>
        </w:rPr>
        <w:t>Hybrid</w:t>
      </w:r>
      <w:proofErr w:type="spellEnd"/>
      <w:r>
        <w:rPr>
          <w:rFonts w:eastAsia="Calibri"/>
          <w:b w:val="0"/>
          <w:bCs w:val="0"/>
          <w:sz w:val="22"/>
          <w:szCs w:val="22"/>
        </w:rPr>
        <w:t xml:space="preserve"> con destino Android. Solo cambian la dirección del servidor y la configuración propia de la plataforma.</w:t>
      </w:r>
    </w:p>
    <w:p w14:paraId="6EDA50EB" w14:textId="77777777" w:rsidR="00EF48FB" w:rsidRDefault="00ED3AE1">
      <w:pPr>
        <w:pStyle w:val="Heading3"/>
        <w:numPr>
          <w:ilvl w:val="2"/>
          <w:numId w:val="5"/>
        </w:numPr>
        <w:rPr>
          <w:rFonts w:eastAsia="Calibri"/>
        </w:rPr>
      </w:pPr>
      <w:bookmarkStart w:id="135" w:name="_Toc243813749"/>
      <w:r>
        <w:rPr>
          <w:rFonts w:eastAsia="Calibri"/>
        </w:rPr>
        <w:t>Paso 1: Creación del proyecto móvil</w:t>
      </w:r>
      <w:bookmarkEnd w:id="135"/>
    </w:p>
    <w:p w14:paraId="485F354B"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agrega un proyecto </w:t>
      </w:r>
      <w:r>
        <w:rPr>
          <w:rFonts w:eastAsia="Calibri"/>
          <w:sz w:val="22"/>
          <w:szCs w:val="22"/>
        </w:rPr>
        <w:t xml:space="preserve">Aplicación .NET MAUI Blazor </w:t>
      </w:r>
      <w:proofErr w:type="spellStart"/>
      <w:r>
        <w:rPr>
          <w:rFonts w:eastAsia="Calibri"/>
          <w:sz w:val="22"/>
          <w:szCs w:val="22"/>
        </w:rPr>
        <w:t>Hybrid</w:t>
      </w:r>
      <w:proofErr w:type="spellEnd"/>
      <w:r>
        <w:rPr>
          <w:rFonts w:eastAsia="Calibri"/>
          <w:b w:val="0"/>
          <w:bCs w:val="0"/>
          <w:sz w:val="22"/>
          <w:szCs w:val="22"/>
        </w:rPr>
        <w:t xml:space="preserve"> con el nombre </w:t>
      </w:r>
      <w:proofErr w:type="spellStart"/>
      <w:r>
        <w:rPr>
          <w:rFonts w:eastAsia="Calibri"/>
          <w:sz w:val="22"/>
          <w:szCs w:val="22"/>
        </w:rPr>
        <w:t>SistemaConversorUI.Movil</w:t>
      </w:r>
      <w:proofErr w:type="spellEnd"/>
      <w:r>
        <w:rPr>
          <w:rFonts w:eastAsia="Calibri"/>
          <w:b w:val="0"/>
          <w:bCs w:val="0"/>
          <w:sz w:val="22"/>
          <w:szCs w:val="22"/>
        </w:rPr>
        <w:t xml:space="preserve"> en la carpeta </w:t>
      </w:r>
      <w:r>
        <w:rPr>
          <w:rFonts w:eastAsia="Calibri"/>
          <w:b w:val="0"/>
          <w:bCs w:val="0"/>
          <w:i/>
          <w:iCs/>
          <w:sz w:val="22"/>
          <w:szCs w:val="22"/>
        </w:rPr>
        <w:t>04. CLIMOV</w:t>
      </w:r>
      <w:r>
        <w:rPr>
          <w:rFonts w:eastAsia="Calibri"/>
          <w:b w:val="0"/>
          <w:bCs w:val="0"/>
          <w:sz w:val="22"/>
          <w:szCs w:val="22"/>
        </w:rPr>
        <w:t xml:space="preserve">, con </w:t>
      </w:r>
      <w:r>
        <w:rPr>
          <w:rFonts w:eastAsia="Calibri"/>
          <w:sz w:val="22"/>
          <w:szCs w:val="22"/>
        </w:rPr>
        <w:t>.NET 10.0</w:t>
      </w:r>
      <w:r>
        <w:rPr>
          <w:rFonts w:eastAsia="Calibri"/>
          <w:b w:val="0"/>
          <w:bCs w:val="0"/>
          <w:sz w:val="22"/>
          <w:szCs w:val="22"/>
        </w:rPr>
        <w:t xml:space="preserve">. En el archivo de proyecto se deja como destino </w:t>
      </w:r>
      <w:r>
        <w:rPr>
          <w:rFonts w:eastAsia="Calibri"/>
          <w:b w:val="0"/>
          <w:bCs w:val="0"/>
          <w:i/>
          <w:iCs/>
          <w:sz w:val="22"/>
          <w:szCs w:val="22"/>
        </w:rPr>
        <w:t>net10.0-android</w:t>
      </w:r>
      <w:r>
        <w:rPr>
          <w:rFonts w:eastAsia="Calibri"/>
          <w:b w:val="0"/>
          <w:bCs w:val="0"/>
          <w:sz w:val="22"/>
          <w:szCs w:val="22"/>
        </w:rPr>
        <w:t xml:space="preserve"> y se agrega la referencia a </w:t>
      </w:r>
      <w:proofErr w:type="spellStart"/>
      <w:r>
        <w:rPr>
          <w:rFonts w:eastAsia="Calibri"/>
          <w:b w:val="0"/>
          <w:bCs w:val="0"/>
          <w:i/>
          <w:iCs/>
          <w:sz w:val="22"/>
          <w:szCs w:val="22"/>
        </w:rPr>
        <w:t>SistemaConversorUI.Shared</w:t>
      </w:r>
      <w:proofErr w:type="spellEnd"/>
      <w:r>
        <w:rPr>
          <w:rFonts w:eastAsia="Calibri"/>
          <w:b w:val="0"/>
          <w:bCs w:val="0"/>
          <w:sz w:val="22"/>
          <w:szCs w:val="22"/>
        </w:rPr>
        <w:t>, igual que en el cliente de escritorio.</w:t>
      </w:r>
    </w:p>
    <w:p w14:paraId="3203250D" w14:textId="77777777" w:rsidR="00EF48FB" w:rsidRDefault="00ED3AE1">
      <w:pPr>
        <w:pStyle w:val="Heading3"/>
        <w:numPr>
          <w:ilvl w:val="2"/>
          <w:numId w:val="5"/>
        </w:numPr>
        <w:rPr>
          <w:rFonts w:eastAsia="Calibri"/>
        </w:rPr>
      </w:pPr>
      <w:bookmarkStart w:id="136" w:name="_Toc243813750"/>
      <w:r>
        <w:rPr>
          <w:rFonts w:eastAsia="Calibri"/>
        </w:rPr>
        <w:t xml:space="preserve">Paso 2: Registro de servicios en </w:t>
      </w:r>
      <w:proofErr w:type="spellStart"/>
      <w:r>
        <w:rPr>
          <w:rFonts w:eastAsia="Calibri"/>
        </w:rPr>
        <w:t>MauiProgram</w:t>
      </w:r>
      <w:bookmarkEnd w:id="136"/>
      <w:proofErr w:type="spellEnd"/>
    </w:p>
    <w:p w14:paraId="3DB12C1B"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emulador de Android accede al equipo anfitrión mediante la dirección </w:t>
      </w:r>
      <w:r>
        <w:rPr>
          <w:rFonts w:eastAsia="Calibri"/>
          <w:b w:val="0"/>
          <w:bCs w:val="0"/>
          <w:i/>
          <w:iCs/>
          <w:sz w:val="22"/>
          <w:szCs w:val="22"/>
        </w:rPr>
        <w:t>10.0.2.2</w:t>
      </w:r>
      <w:r>
        <w:rPr>
          <w:rFonts w:eastAsia="Calibri"/>
          <w:b w:val="0"/>
          <w:bCs w:val="0"/>
          <w:sz w:val="22"/>
          <w:szCs w:val="22"/>
        </w:rPr>
        <w:t>, por lo que la URL del servidor cambia respecto al escritorio. En un dispositivo físico se usa la IP del equipo en la red local.</w:t>
      </w:r>
    </w:p>
    <w:p w14:paraId="50F5CD1E" w14:textId="77777777" w:rsidR="00EF48FB" w:rsidRDefault="00ED3AE1">
      <w:pPr>
        <w:pStyle w:val="Heading5"/>
        <w:spacing w:line="240" w:lineRule="auto"/>
        <w:rPr>
          <w:rFonts w:ascii="Arial" w:hAnsi="Arial" w:cs="Arial"/>
          <w:color w:val="auto"/>
        </w:rPr>
      </w:pPr>
      <w:bookmarkStart w:id="137" w:name="_Toc243813857"/>
      <w:r>
        <w:rPr>
          <w:rFonts w:ascii="Arial" w:hAnsi="Arial" w:cs="Arial"/>
          <w:i/>
          <w:iCs/>
          <w:color w:val="auto"/>
        </w:rPr>
        <w:t>Tabla 58</w:t>
      </w:r>
      <w:r>
        <w:rPr>
          <w:rFonts w:ascii="Arial" w:hAnsi="Arial" w:cs="Arial"/>
          <w:i/>
          <w:iCs/>
          <w:color w:val="auto"/>
        </w:rPr>
        <w:br/>
      </w:r>
      <w:r>
        <w:rPr>
          <w:rFonts w:ascii="Arial" w:hAnsi="Arial" w:cs="Arial"/>
          <w:color w:val="auto"/>
        </w:rPr>
        <w:t xml:space="preserve">Clase </w:t>
      </w:r>
      <w:proofErr w:type="spellStart"/>
      <w:r>
        <w:rPr>
          <w:rFonts w:ascii="Arial" w:hAnsi="Arial" w:cs="Arial"/>
          <w:color w:val="auto"/>
        </w:rPr>
        <w:t>MauiProgram</w:t>
      </w:r>
      <w:proofErr w:type="spellEnd"/>
      <w:r>
        <w:rPr>
          <w:rFonts w:ascii="Arial" w:hAnsi="Arial" w:cs="Arial"/>
          <w:color w:val="auto"/>
        </w:rPr>
        <w:t xml:space="preserve"> del cliente móvil</w:t>
      </w:r>
      <w:bookmarkEnd w:id="137"/>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709821E1" w14:textId="77777777">
        <w:tc>
          <w:tcPr>
            <w:tcW w:w="8504" w:type="dxa"/>
            <w:tcMar>
              <w:top w:w="100" w:type="dxa"/>
              <w:left w:w="100" w:type="dxa"/>
              <w:bottom w:w="100" w:type="dxa"/>
              <w:right w:w="100" w:type="dxa"/>
            </w:tcMar>
          </w:tcPr>
          <w:p w14:paraId="00CAD26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Microsoft.Extensions.Logging</w:t>
            </w:r>
            <w:proofErr w:type="spellEnd"/>
            <w:r>
              <w:rPr>
                <w:rFonts w:ascii="Calibri" w:eastAsia="Calibri" w:hAnsi="Calibri" w:cs="Calibri"/>
                <w:b w:val="0"/>
                <w:bCs w:val="0"/>
                <w:color w:val="4F81BD"/>
                <w:sz w:val="22"/>
                <w:szCs w:val="22"/>
                <w:lang w:val="en-US"/>
              </w:rPr>
              <w:t>;</w:t>
            </w:r>
          </w:p>
          <w:p w14:paraId="7FF6F0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SistemaConversorUI.Shared.Adaptadores</w:t>
            </w:r>
            <w:proofErr w:type="spellEnd"/>
            <w:r>
              <w:rPr>
                <w:rFonts w:ascii="Calibri" w:eastAsia="Calibri" w:hAnsi="Calibri" w:cs="Calibri"/>
                <w:b w:val="0"/>
                <w:bCs w:val="0"/>
                <w:color w:val="4F81BD"/>
                <w:sz w:val="22"/>
                <w:szCs w:val="22"/>
                <w:lang w:val="en-US"/>
              </w:rPr>
              <w:t>;</w:t>
            </w:r>
          </w:p>
          <w:p w14:paraId="3F687C4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SistemaConversorUI.Shared.Interfaces</w:t>
            </w:r>
            <w:proofErr w:type="spellEnd"/>
            <w:r>
              <w:rPr>
                <w:rFonts w:ascii="Calibri" w:eastAsia="Calibri" w:hAnsi="Calibri" w:cs="Calibri"/>
                <w:b w:val="0"/>
                <w:bCs w:val="0"/>
                <w:color w:val="4F81BD"/>
                <w:sz w:val="22"/>
                <w:szCs w:val="22"/>
                <w:lang w:val="en-US"/>
              </w:rPr>
              <w:t>;</w:t>
            </w:r>
          </w:p>
          <w:p w14:paraId="2674D9A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using </w:t>
            </w:r>
            <w:proofErr w:type="spellStart"/>
            <w:r>
              <w:rPr>
                <w:rFonts w:ascii="Calibri" w:eastAsia="Calibri" w:hAnsi="Calibri" w:cs="Calibri"/>
                <w:b w:val="0"/>
                <w:bCs w:val="0"/>
                <w:color w:val="4F81BD"/>
                <w:sz w:val="22"/>
                <w:szCs w:val="22"/>
                <w:lang w:val="en-US"/>
              </w:rPr>
              <w:t>SistemaConversorUI.Shared.Modelos</w:t>
            </w:r>
            <w:proofErr w:type="spellEnd"/>
            <w:r>
              <w:rPr>
                <w:rFonts w:ascii="Calibri" w:eastAsia="Calibri" w:hAnsi="Calibri" w:cs="Calibri"/>
                <w:b w:val="0"/>
                <w:bCs w:val="0"/>
                <w:color w:val="4F81BD"/>
                <w:sz w:val="22"/>
                <w:szCs w:val="22"/>
                <w:lang w:val="en-US"/>
              </w:rPr>
              <w:t>;</w:t>
            </w:r>
          </w:p>
          <w:p w14:paraId="6BCED367"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890FA4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namespace </w:t>
            </w:r>
            <w:proofErr w:type="spellStart"/>
            <w:r>
              <w:rPr>
                <w:rFonts w:ascii="Calibri" w:eastAsia="Calibri" w:hAnsi="Calibri" w:cs="Calibri"/>
                <w:b w:val="0"/>
                <w:bCs w:val="0"/>
                <w:color w:val="4F81BD"/>
                <w:sz w:val="22"/>
                <w:szCs w:val="22"/>
                <w:lang w:val="en-US"/>
              </w:rPr>
              <w:t>SistemaConversorUI.Movil</w:t>
            </w:r>
            <w:proofErr w:type="spellEnd"/>
          </w:p>
          <w:p w14:paraId="6CDF146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451E37F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class </w:t>
            </w:r>
            <w:proofErr w:type="spellStart"/>
            <w:r>
              <w:rPr>
                <w:rFonts w:ascii="Calibri" w:eastAsia="Calibri" w:hAnsi="Calibri" w:cs="Calibri"/>
                <w:b w:val="0"/>
                <w:bCs w:val="0"/>
                <w:color w:val="4F81BD"/>
                <w:sz w:val="22"/>
                <w:szCs w:val="22"/>
                <w:lang w:val="en-US"/>
              </w:rPr>
              <w:t>MauiProgram</w:t>
            </w:r>
            <w:proofErr w:type="spellEnd"/>
          </w:p>
          <w:p w14:paraId="3356C1E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5957FE"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public static </w:t>
            </w:r>
            <w:proofErr w:type="spellStart"/>
            <w:r>
              <w:rPr>
                <w:rFonts w:ascii="Calibri" w:eastAsia="Calibri" w:hAnsi="Calibri" w:cs="Calibri"/>
                <w:b w:val="0"/>
                <w:bCs w:val="0"/>
                <w:color w:val="4F81BD"/>
                <w:sz w:val="22"/>
                <w:szCs w:val="22"/>
                <w:lang w:val="en-US"/>
              </w:rPr>
              <w:t>MauiApp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CreateMauiApp</w:t>
            </w:r>
            <w:proofErr w:type="spellEnd"/>
            <w:r>
              <w:rPr>
                <w:rFonts w:ascii="Calibri" w:eastAsia="Calibri" w:hAnsi="Calibri" w:cs="Calibri"/>
                <w:b w:val="0"/>
                <w:bCs w:val="0"/>
                <w:color w:val="4F81BD"/>
                <w:sz w:val="22"/>
                <w:szCs w:val="22"/>
                <w:lang w:val="en-US"/>
              </w:rPr>
              <w:t>()</w:t>
            </w:r>
          </w:p>
          <w:p w14:paraId="58917108"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EAA1DDD"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builder = </w:t>
            </w:r>
            <w:proofErr w:type="spellStart"/>
            <w:r>
              <w:rPr>
                <w:rFonts w:ascii="Calibri" w:eastAsia="Calibri" w:hAnsi="Calibri" w:cs="Calibri"/>
                <w:b w:val="0"/>
                <w:bCs w:val="0"/>
                <w:color w:val="4F81BD"/>
                <w:sz w:val="22"/>
                <w:szCs w:val="22"/>
                <w:lang w:val="en-US"/>
              </w:rPr>
              <w:t>MauiApp.CreateBuilder</w:t>
            </w:r>
            <w:proofErr w:type="spellEnd"/>
            <w:r>
              <w:rPr>
                <w:rFonts w:ascii="Calibri" w:eastAsia="Calibri" w:hAnsi="Calibri" w:cs="Calibri"/>
                <w:b w:val="0"/>
                <w:bCs w:val="0"/>
                <w:color w:val="4F81BD"/>
                <w:sz w:val="22"/>
                <w:szCs w:val="22"/>
                <w:lang w:val="en-US"/>
              </w:rPr>
              <w:t>();</w:t>
            </w:r>
          </w:p>
          <w:p w14:paraId="3F489EF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builder.Services.AddSingleton</w:t>
            </w:r>
            <w:proofErr w:type="spellEnd"/>
            <w:r>
              <w:rPr>
                <w:rFonts w:ascii="Calibri" w:eastAsia="Calibri" w:hAnsi="Calibri" w:cs="Calibri"/>
                <w:b w:val="0"/>
                <w:bCs w:val="0"/>
                <w:color w:val="4F81BD"/>
                <w:sz w:val="22"/>
                <w:szCs w:val="22"/>
                <w:lang w:val="en-US"/>
              </w:rPr>
              <w:t xml:space="preserve">(new </w:t>
            </w:r>
            <w:proofErr w:type="spellStart"/>
            <w:r>
              <w:rPr>
                <w:rFonts w:ascii="Calibri" w:eastAsia="Calibri" w:hAnsi="Calibri" w:cs="Calibri"/>
                <w:b w:val="0"/>
                <w:bCs w:val="0"/>
                <w:color w:val="4F81BD"/>
                <w:sz w:val="22"/>
                <w:szCs w:val="22"/>
                <w:lang w:val="en-US"/>
              </w:rPr>
              <w:t>OpcionesCliente</w:t>
            </w:r>
            <w:proofErr w:type="spellEnd"/>
          </w:p>
          <w:p w14:paraId="600686D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56F2F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 10.0.2.2 es el equipo anfitrión visto desde el emulador de Android</w:t>
            </w:r>
          </w:p>
          <w:p w14:paraId="457D71E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UrlServidor = "http://10.0.2.2:8095/",</w:t>
            </w:r>
          </w:p>
          <w:p w14:paraId="78886ED4"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NombreCliente = "Cliente móvil"</w:t>
            </w:r>
          </w:p>
          <w:p w14:paraId="2510C423"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0F4135C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builder.Services.AddSingleton</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HttpClient</w:t>
            </w:r>
            <w:proofErr w:type="spellEnd"/>
            <w:r>
              <w:rPr>
                <w:rFonts w:ascii="Calibri" w:eastAsia="Calibri" w:hAnsi="Calibri" w:cs="Calibri"/>
                <w:b w:val="0"/>
                <w:bCs w:val="0"/>
                <w:color w:val="4F81BD"/>
                <w:sz w:val="22"/>
                <w:szCs w:val="22"/>
                <w:lang w:val="en-US"/>
              </w:rPr>
              <w:t>&gt;();</w:t>
            </w:r>
          </w:p>
          <w:p w14:paraId="53B8DC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builder.Services.AddSingleton</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IAutenticacionSoap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AdaptadorAutenticacionSoap</w:t>
            </w:r>
            <w:proofErr w:type="spellEnd"/>
            <w:r>
              <w:rPr>
                <w:rFonts w:ascii="Calibri" w:eastAsia="Calibri" w:hAnsi="Calibri" w:cs="Calibri"/>
                <w:b w:val="0"/>
                <w:bCs w:val="0"/>
                <w:color w:val="4F81BD"/>
                <w:sz w:val="22"/>
                <w:szCs w:val="22"/>
                <w:lang w:val="en-US"/>
              </w:rPr>
              <w:t>&gt;();</w:t>
            </w:r>
          </w:p>
          <w:p w14:paraId="75F2BF9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builder.Services.AddSingleton</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IConversionSoap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AdaptadorConversionSoap</w:t>
            </w:r>
            <w:proofErr w:type="spellEnd"/>
            <w:r>
              <w:rPr>
                <w:rFonts w:ascii="Calibri" w:eastAsia="Calibri" w:hAnsi="Calibri" w:cs="Calibri"/>
                <w:b w:val="0"/>
                <w:bCs w:val="0"/>
                <w:color w:val="4F81BD"/>
                <w:sz w:val="22"/>
                <w:szCs w:val="22"/>
                <w:lang w:val="en-US"/>
              </w:rPr>
              <w:t>&gt;();</w:t>
            </w:r>
          </w:p>
          <w:p w14:paraId="7CAD6CBB"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builder</w:t>
            </w:r>
          </w:p>
          <w:p w14:paraId="2431307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UseMauiApp</w:t>
            </w:r>
            <w:proofErr w:type="spellEnd"/>
            <w:r>
              <w:rPr>
                <w:rFonts w:ascii="Calibri" w:eastAsia="Calibri" w:hAnsi="Calibri" w:cs="Calibri"/>
                <w:b w:val="0"/>
                <w:bCs w:val="0"/>
                <w:color w:val="4F81BD"/>
                <w:sz w:val="22"/>
                <w:szCs w:val="22"/>
                <w:lang w:val="en-US"/>
              </w:rPr>
              <w:t>&lt;App&gt;()</w:t>
            </w:r>
          </w:p>
          <w:p w14:paraId="0E1CA8F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ConfigureFonts</w:t>
            </w:r>
            <w:proofErr w:type="spellEnd"/>
            <w:r>
              <w:rPr>
                <w:rFonts w:ascii="Calibri" w:eastAsia="Calibri" w:hAnsi="Calibri" w:cs="Calibri"/>
                <w:b w:val="0"/>
                <w:bCs w:val="0"/>
                <w:color w:val="4F81BD"/>
                <w:sz w:val="22"/>
                <w:szCs w:val="22"/>
                <w:lang w:val="en-US"/>
              </w:rPr>
              <w:t>(fonts =&gt;</w:t>
            </w:r>
          </w:p>
          <w:p w14:paraId="7C8B930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194585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fonts.AddFont</w:t>
            </w:r>
            <w:proofErr w:type="spellEnd"/>
            <w:r>
              <w:rPr>
                <w:rFonts w:ascii="Calibri" w:eastAsia="Calibri" w:hAnsi="Calibri" w:cs="Calibri"/>
                <w:b w:val="0"/>
                <w:bCs w:val="0"/>
                <w:color w:val="4F81BD"/>
                <w:sz w:val="22"/>
                <w:szCs w:val="22"/>
                <w:lang w:val="en-US"/>
              </w:rPr>
              <w:t>("OpenSans-Regular.ttf", "</w:t>
            </w:r>
            <w:proofErr w:type="spellStart"/>
            <w:r>
              <w:rPr>
                <w:rFonts w:ascii="Calibri" w:eastAsia="Calibri" w:hAnsi="Calibri" w:cs="Calibri"/>
                <w:b w:val="0"/>
                <w:bCs w:val="0"/>
                <w:color w:val="4F81BD"/>
                <w:sz w:val="22"/>
                <w:szCs w:val="22"/>
                <w:lang w:val="en-US"/>
              </w:rPr>
              <w:t>OpenSansRegular</w:t>
            </w:r>
            <w:proofErr w:type="spellEnd"/>
            <w:r>
              <w:rPr>
                <w:rFonts w:ascii="Calibri" w:eastAsia="Calibri" w:hAnsi="Calibri" w:cs="Calibri"/>
                <w:b w:val="0"/>
                <w:bCs w:val="0"/>
                <w:color w:val="4F81BD"/>
                <w:sz w:val="22"/>
                <w:szCs w:val="22"/>
                <w:lang w:val="en-US"/>
              </w:rPr>
              <w:t>");</w:t>
            </w:r>
          </w:p>
          <w:p w14:paraId="030D277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AAFECBA"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3A197603"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builder.Services.AddMauiBlazorWebView</w:t>
            </w:r>
            <w:proofErr w:type="spellEnd"/>
            <w:r>
              <w:rPr>
                <w:rFonts w:ascii="Calibri" w:eastAsia="Calibri" w:hAnsi="Calibri" w:cs="Calibri"/>
                <w:b w:val="0"/>
                <w:bCs w:val="0"/>
                <w:color w:val="4F81BD"/>
                <w:sz w:val="22"/>
                <w:szCs w:val="22"/>
                <w:lang w:val="en-US"/>
              </w:rPr>
              <w:t>();</w:t>
            </w:r>
          </w:p>
          <w:p w14:paraId="7DD124C8"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B7D08B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#if DEBUG</w:t>
            </w:r>
          </w:p>
          <w:p w14:paraId="66C50CB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builder.Services.AddBlazorWebViewDeveloperTools</w:t>
            </w:r>
            <w:proofErr w:type="spellEnd"/>
            <w:r>
              <w:rPr>
                <w:rFonts w:ascii="Calibri" w:eastAsia="Calibri" w:hAnsi="Calibri" w:cs="Calibri"/>
                <w:b w:val="0"/>
                <w:bCs w:val="0"/>
                <w:color w:val="4F81BD"/>
                <w:sz w:val="22"/>
                <w:szCs w:val="22"/>
                <w:lang w:val="en-US"/>
              </w:rPr>
              <w:t>();</w:t>
            </w:r>
          </w:p>
          <w:p w14:paraId="3085519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builder.Logging.AddDebug</w:t>
            </w:r>
            <w:proofErr w:type="spellEnd"/>
            <w:r>
              <w:rPr>
                <w:rFonts w:ascii="Calibri" w:eastAsia="Calibri" w:hAnsi="Calibri" w:cs="Calibri"/>
                <w:b w:val="0"/>
                <w:bCs w:val="0"/>
                <w:color w:val="4F81BD"/>
                <w:sz w:val="22"/>
                <w:szCs w:val="22"/>
                <w:lang w:val="en-US"/>
              </w:rPr>
              <w:t>();</w:t>
            </w:r>
          </w:p>
          <w:p w14:paraId="059920C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#endif</w:t>
            </w:r>
          </w:p>
          <w:p w14:paraId="5E8A0D03"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71220CD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roofErr w:type="spellStart"/>
            <w:r>
              <w:rPr>
                <w:rFonts w:ascii="Calibri" w:eastAsia="Calibri" w:hAnsi="Calibri" w:cs="Calibri"/>
                <w:b w:val="0"/>
                <w:bCs w:val="0"/>
                <w:color w:val="4F81BD"/>
                <w:sz w:val="22"/>
                <w:szCs w:val="22"/>
                <w:lang w:val="en-US"/>
              </w:rPr>
              <w:t>builder.Build</w:t>
            </w:r>
            <w:proofErr w:type="spellEnd"/>
            <w:r>
              <w:rPr>
                <w:rFonts w:ascii="Calibri" w:eastAsia="Calibri" w:hAnsi="Calibri" w:cs="Calibri"/>
                <w:b w:val="0"/>
                <w:bCs w:val="0"/>
                <w:color w:val="4F81BD"/>
                <w:sz w:val="22"/>
                <w:szCs w:val="22"/>
                <w:lang w:val="en-US"/>
              </w:rPr>
              <w:t>();</w:t>
            </w:r>
          </w:p>
          <w:p w14:paraId="4252C13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BCBF8D4"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B15DBA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758A5E2" w14:textId="77777777" w:rsidR="00EF48FB" w:rsidRDefault="00EF48FB">
      <w:pPr>
        <w:rPr>
          <w:rFonts w:eastAsia="Calibri"/>
          <w:b w:val="0"/>
          <w:bCs w:val="0"/>
          <w:sz w:val="22"/>
          <w:szCs w:val="22"/>
        </w:rPr>
      </w:pPr>
    </w:p>
    <w:p w14:paraId="3EE08D5E" w14:textId="77777777" w:rsidR="00EF48FB" w:rsidRDefault="00ED3AE1">
      <w:pPr>
        <w:pStyle w:val="Heading3"/>
        <w:numPr>
          <w:ilvl w:val="2"/>
          <w:numId w:val="5"/>
        </w:numPr>
        <w:rPr>
          <w:rFonts w:eastAsia="Calibri"/>
        </w:rPr>
      </w:pPr>
      <w:bookmarkStart w:id="138" w:name="_Toc243813751"/>
      <w:r>
        <w:rPr>
          <w:rFonts w:eastAsia="Calibri"/>
        </w:rPr>
        <w:t>Paso 3: Permitir tráfico HTTP en Android</w:t>
      </w:r>
      <w:bookmarkEnd w:id="138"/>
    </w:p>
    <w:p w14:paraId="479C26D0"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Android bloquea por defecto las conexiones HTTP sin cifrar. Como el servidor se publica en HTTP, se habilita </w:t>
      </w:r>
      <w:proofErr w:type="spellStart"/>
      <w:r>
        <w:rPr>
          <w:rFonts w:eastAsia="Calibri"/>
          <w:b w:val="0"/>
          <w:bCs w:val="0"/>
          <w:i/>
          <w:iCs/>
          <w:sz w:val="22"/>
          <w:szCs w:val="22"/>
        </w:rPr>
        <w:t>usesCleartextTraffic</w:t>
      </w:r>
      <w:proofErr w:type="spellEnd"/>
      <w:r>
        <w:rPr>
          <w:rFonts w:eastAsia="Calibri"/>
          <w:b w:val="0"/>
          <w:bCs w:val="0"/>
          <w:sz w:val="22"/>
          <w:szCs w:val="22"/>
        </w:rPr>
        <w:t xml:space="preserve"> en </w:t>
      </w:r>
      <w:proofErr w:type="spellStart"/>
      <w:r>
        <w:rPr>
          <w:rFonts w:eastAsia="Calibri"/>
          <w:b w:val="0"/>
          <w:bCs w:val="0"/>
          <w:i/>
          <w:iCs/>
          <w:sz w:val="22"/>
          <w:szCs w:val="22"/>
        </w:rPr>
        <w:t>Platforms</w:t>
      </w:r>
      <w:proofErr w:type="spellEnd"/>
      <w:r>
        <w:rPr>
          <w:rFonts w:eastAsia="Calibri"/>
          <w:b w:val="0"/>
          <w:bCs w:val="0"/>
          <w:i/>
          <w:iCs/>
          <w:sz w:val="22"/>
          <w:szCs w:val="22"/>
        </w:rPr>
        <w:t>/Android/AndroidManifest.xml</w:t>
      </w:r>
      <w:r>
        <w:rPr>
          <w:rFonts w:eastAsia="Calibri"/>
          <w:b w:val="0"/>
          <w:bCs w:val="0"/>
          <w:sz w:val="22"/>
          <w:szCs w:val="22"/>
        </w:rPr>
        <w:t>. Además, el sitio de IIS debe escuchar en todas las direcciones (</w:t>
      </w:r>
      <w:r>
        <w:rPr>
          <w:rFonts w:eastAsia="Calibri"/>
          <w:b w:val="0"/>
          <w:bCs w:val="0"/>
          <w:i/>
          <w:iCs/>
          <w:sz w:val="22"/>
          <w:szCs w:val="22"/>
        </w:rPr>
        <w:t>*:8095</w:t>
      </w:r>
      <w:r>
        <w:rPr>
          <w:rFonts w:eastAsia="Calibri"/>
          <w:b w:val="0"/>
          <w:bCs w:val="0"/>
          <w:sz w:val="22"/>
          <w:szCs w:val="22"/>
        </w:rPr>
        <w:t>) y el firewall de Windows debe permitir el puerto 8095.</w:t>
      </w:r>
    </w:p>
    <w:p w14:paraId="4C89E755" w14:textId="77777777" w:rsidR="00EF48FB" w:rsidRDefault="00ED3AE1">
      <w:pPr>
        <w:pStyle w:val="Heading5"/>
        <w:spacing w:line="240" w:lineRule="auto"/>
        <w:rPr>
          <w:rFonts w:ascii="Arial" w:hAnsi="Arial" w:cs="Arial"/>
          <w:color w:val="auto"/>
        </w:rPr>
      </w:pPr>
      <w:bookmarkStart w:id="139" w:name="_Toc243813858"/>
      <w:r>
        <w:rPr>
          <w:rFonts w:ascii="Arial" w:hAnsi="Arial" w:cs="Arial"/>
          <w:i/>
          <w:iCs/>
          <w:color w:val="auto"/>
        </w:rPr>
        <w:t>Tabla 59</w:t>
      </w:r>
      <w:r>
        <w:rPr>
          <w:rFonts w:ascii="Arial" w:hAnsi="Arial" w:cs="Arial"/>
          <w:i/>
          <w:iCs/>
          <w:color w:val="auto"/>
        </w:rPr>
        <w:br/>
      </w:r>
      <w:r>
        <w:rPr>
          <w:rFonts w:ascii="Arial" w:hAnsi="Arial" w:cs="Arial"/>
          <w:color w:val="auto"/>
        </w:rPr>
        <w:t>Archivo AndroidManifest.xml del cliente móvil</w:t>
      </w:r>
      <w:bookmarkEnd w:id="139"/>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34BC812F" w14:textId="77777777">
        <w:tc>
          <w:tcPr>
            <w:tcW w:w="8504" w:type="dxa"/>
            <w:tcMar>
              <w:top w:w="100" w:type="dxa"/>
              <w:left w:w="100" w:type="dxa"/>
              <w:bottom w:w="100" w:type="dxa"/>
              <w:right w:w="100" w:type="dxa"/>
            </w:tcMar>
          </w:tcPr>
          <w:p w14:paraId="617C85B0"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01219AAA" w14:textId="77777777" w:rsidR="00EF48FB" w:rsidRPr="00BA4F52" w:rsidRDefault="00ED3AE1">
            <w:pPr>
              <w:widowControl w:val="0"/>
              <w:spacing w:line="240" w:lineRule="auto"/>
              <w:rPr>
                <w:rFonts w:ascii="Calibri" w:eastAsia="Calibri" w:hAnsi="Calibri" w:cs="Calibri"/>
                <w:b w:val="0"/>
                <w:bCs w:val="0"/>
                <w:color w:val="4F81BD"/>
                <w:sz w:val="22"/>
                <w:szCs w:val="22"/>
                <w:lang w:val="es-EC"/>
              </w:rPr>
            </w:pPr>
            <w:r w:rsidRPr="00BA4F52">
              <w:rPr>
                <w:rFonts w:ascii="Calibri" w:eastAsia="Calibri" w:hAnsi="Calibri" w:cs="Calibri"/>
                <w:b w:val="0"/>
                <w:bCs w:val="0"/>
                <w:color w:val="4F81BD"/>
                <w:sz w:val="22"/>
                <w:szCs w:val="22"/>
                <w:lang w:val="es-EC"/>
              </w:rPr>
              <w:t>&lt;</w:t>
            </w:r>
            <w:proofErr w:type="spellStart"/>
            <w:r w:rsidRPr="00BA4F52">
              <w:rPr>
                <w:rFonts w:ascii="Calibri" w:eastAsia="Calibri" w:hAnsi="Calibri" w:cs="Calibri"/>
                <w:b w:val="0"/>
                <w:bCs w:val="0"/>
                <w:color w:val="4F81BD"/>
                <w:sz w:val="22"/>
                <w:szCs w:val="22"/>
                <w:lang w:val="es-EC"/>
              </w:rPr>
              <w:t>manifest</w:t>
            </w:r>
            <w:proofErr w:type="spellEnd"/>
            <w:r w:rsidRPr="00BA4F52">
              <w:rPr>
                <w:rFonts w:ascii="Calibri" w:eastAsia="Calibri" w:hAnsi="Calibri" w:cs="Calibri"/>
                <w:b w:val="0"/>
                <w:bCs w:val="0"/>
                <w:color w:val="4F81BD"/>
                <w:sz w:val="22"/>
                <w:szCs w:val="22"/>
                <w:lang w:val="es-EC"/>
              </w:rPr>
              <w:t xml:space="preserve"> </w:t>
            </w:r>
            <w:proofErr w:type="spellStart"/>
            <w:r w:rsidRPr="00BA4F52">
              <w:rPr>
                <w:rFonts w:ascii="Calibri" w:eastAsia="Calibri" w:hAnsi="Calibri" w:cs="Calibri"/>
                <w:b w:val="0"/>
                <w:bCs w:val="0"/>
                <w:color w:val="4F81BD"/>
                <w:sz w:val="22"/>
                <w:szCs w:val="22"/>
                <w:lang w:val="es-EC"/>
              </w:rPr>
              <w:t>xmlns:android</w:t>
            </w:r>
            <w:proofErr w:type="spellEnd"/>
            <w:r w:rsidRPr="00BA4F52">
              <w:rPr>
                <w:rFonts w:ascii="Calibri" w:eastAsia="Calibri" w:hAnsi="Calibri" w:cs="Calibri"/>
                <w:b w:val="0"/>
                <w:bCs w:val="0"/>
                <w:color w:val="4F81BD"/>
                <w:sz w:val="22"/>
                <w:szCs w:val="22"/>
                <w:lang w:val="es-EC"/>
              </w:rPr>
              <w:t>="http://schemas.android.com/</w:t>
            </w:r>
            <w:proofErr w:type="spellStart"/>
            <w:r w:rsidRPr="00BA4F52">
              <w:rPr>
                <w:rFonts w:ascii="Calibri" w:eastAsia="Calibri" w:hAnsi="Calibri" w:cs="Calibri"/>
                <w:b w:val="0"/>
                <w:bCs w:val="0"/>
                <w:color w:val="4F81BD"/>
                <w:sz w:val="22"/>
                <w:szCs w:val="22"/>
                <w:lang w:val="es-EC"/>
              </w:rPr>
              <w:t>apk</w:t>
            </w:r>
            <w:proofErr w:type="spellEnd"/>
            <w:r w:rsidRPr="00BA4F52">
              <w:rPr>
                <w:rFonts w:ascii="Calibri" w:eastAsia="Calibri" w:hAnsi="Calibri" w:cs="Calibri"/>
                <w:b w:val="0"/>
                <w:bCs w:val="0"/>
                <w:color w:val="4F81BD"/>
                <w:sz w:val="22"/>
                <w:szCs w:val="22"/>
                <w:lang w:val="es-EC"/>
              </w:rPr>
              <w:t>/res/</w:t>
            </w:r>
            <w:proofErr w:type="spellStart"/>
            <w:r w:rsidRPr="00BA4F52">
              <w:rPr>
                <w:rFonts w:ascii="Calibri" w:eastAsia="Calibri" w:hAnsi="Calibri" w:cs="Calibri"/>
                <w:b w:val="0"/>
                <w:bCs w:val="0"/>
                <w:color w:val="4F81BD"/>
                <w:sz w:val="22"/>
                <w:szCs w:val="22"/>
                <w:lang w:val="es-EC"/>
              </w:rPr>
              <w:t>android</w:t>
            </w:r>
            <w:proofErr w:type="spellEnd"/>
            <w:r w:rsidRPr="00BA4F52">
              <w:rPr>
                <w:rFonts w:ascii="Calibri" w:eastAsia="Calibri" w:hAnsi="Calibri" w:cs="Calibri"/>
                <w:b w:val="0"/>
                <w:bCs w:val="0"/>
                <w:color w:val="4F81BD"/>
                <w:sz w:val="22"/>
                <w:szCs w:val="22"/>
                <w:lang w:val="es-EC"/>
              </w:rPr>
              <w:t>"&gt;</w:t>
            </w:r>
          </w:p>
          <w:p w14:paraId="01372A8D"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BA4F52">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 xml:space="preserve">&lt;application </w:t>
            </w:r>
            <w:proofErr w:type="spellStart"/>
            <w:r>
              <w:rPr>
                <w:rFonts w:ascii="Calibri" w:eastAsia="Calibri" w:hAnsi="Calibri" w:cs="Calibri"/>
                <w:b w:val="0"/>
                <w:bCs w:val="0"/>
                <w:color w:val="4F81BD"/>
                <w:sz w:val="22"/>
                <w:szCs w:val="22"/>
                <w:lang w:val="en-US"/>
              </w:rPr>
              <w:t>android:allowBackup</w:t>
            </w:r>
            <w:proofErr w:type="spellEnd"/>
            <w:r>
              <w:rPr>
                <w:rFonts w:ascii="Calibri" w:eastAsia="Calibri" w:hAnsi="Calibri" w:cs="Calibri"/>
                <w:b w:val="0"/>
                <w:bCs w:val="0"/>
                <w:color w:val="4F81BD"/>
                <w:sz w:val="22"/>
                <w:szCs w:val="22"/>
                <w:lang w:val="en-US"/>
              </w:rPr>
              <w:t>="true"</w:t>
            </w:r>
          </w:p>
          <w:p w14:paraId="3C681EF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android:icon</w:t>
            </w:r>
            <w:proofErr w:type="spellEnd"/>
            <w:r>
              <w:rPr>
                <w:rFonts w:ascii="Calibri" w:eastAsia="Calibri" w:hAnsi="Calibri" w:cs="Calibri"/>
                <w:b w:val="0"/>
                <w:bCs w:val="0"/>
                <w:color w:val="4F81BD"/>
                <w:sz w:val="22"/>
                <w:szCs w:val="22"/>
                <w:lang w:val="en-US"/>
              </w:rPr>
              <w:t>="@mipmap/</w:t>
            </w:r>
            <w:proofErr w:type="spellStart"/>
            <w:r>
              <w:rPr>
                <w:rFonts w:ascii="Calibri" w:eastAsia="Calibri" w:hAnsi="Calibri" w:cs="Calibri"/>
                <w:b w:val="0"/>
                <w:bCs w:val="0"/>
                <w:color w:val="4F81BD"/>
                <w:sz w:val="22"/>
                <w:szCs w:val="22"/>
                <w:lang w:val="en-US"/>
              </w:rPr>
              <w:t>appicon</w:t>
            </w:r>
            <w:proofErr w:type="spellEnd"/>
            <w:r>
              <w:rPr>
                <w:rFonts w:ascii="Calibri" w:eastAsia="Calibri" w:hAnsi="Calibri" w:cs="Calibri"/>
                <w:b w:val="0"/>
                <w:bCs w:val="0"/>
                <w:color w:val="4F81BD"/>
                <w:sz w:val="22"/>
                <w:szCs w:val="22"/>
                <w:lang w:val="en-US"/>
              </w:rPr>
              <w:t>"</w:t>
            </w:r>
          </w:p>
          <w:p w14:paraId="0177DFF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android:supportsRtl</w:t>
            </w:r>
            <w:proofErr w:type="spellEnd"/>
            <w:r>
              <w:rPr>
                <w:rFonts w:ascii="Calibri" w:eastAsia="Calibri" w:hAnsi="Calibri" w:cs="Calibri"/>
                <w:b w:val="0"/>
                <w:bCs w:val="0"/>
                <w:color w:val="4F81BD"/>
                <w:sz w:val="22"/>
                <w:szCs w:val="22"/>
                <w:lang w:val="en-US"/>
              </w:rPr>
              <w:t>="true"</w:t>
            </w:r>
          </w:p>
          <w:p w14:paraId="6ED82B9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android:usesCleartextTraffic</w:t>
            </w:r>
            <w:proofErr w:type="spellEnd"/>
            <w:r>
              <w:rPr>
                <w:rFonts w:ascii="Calibri" w:eastAsia="Calibri" w:hAnsi="Calibri" w:cs="Calibri"/>
                <w:b w:val="0"/>
                <w:bCs w:val="0"/>
                <w:color w:val="4F81BD"/>
                <w:sz w:val="22"/>
                <w:szCs w:val="22"/>
                <w:lang w:val="en-US"/>
              </w:rPr>
              <w:t>="true"&gt;&lt;/application&gt;</w:t>
            </w:r>
          </w:p>
          <w:p w14:paraId="760C714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&lt;uses-permission </w:t>
            </w:r>
            <w:proofErr w:type="spellStart"/>
            <w:r>
              <w:rPr>
                <w:rFonts w:ascii="Calibri" w:eastAsia="Calibri" w:hAnsi="Calibri" w:cs="Calibri"/>
                <w:b w:val="0"/>
                <w:bCs w:val="0"/>
                <w:color w:val="4F81BD"/>
                <w:sz w:val="22"/>
                <w:szCs w:val="22"/>
                <w:lang w:val="en-US"/>
              </w:rPr>
              <w:t>android:name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android.permission.ACCESS_NETWORK_STATE</w:t>
            </w:r>
            <w:proofErr w:type="spellEnd"/>
            <w:r>
              <w:rPr>
                <w:rFonts w:ascii="Calibri" w:eastAsia="Calibri" w:hAnsi="Calibri" w:cs="Calibri"/>
                <w:b w:val="0"/>
                <w:bCs w:val="0"/>
                <w:color w:val="4F81BD"/>
                <w:sz w:val="22"/>
                <w:szCs w:val="22"/>
                <w:lang w:val="en-US"/>
              </w:rPr>
              <w:t>" /&gt;</w:t>
            </w:r>
          </w:p>
          <w:p w14:paraId="5661C1A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&lt;uses-permission </w:t>
            </w:r>
            <w:proofErr w:type="spellStart"/>
            <w:r>
              <w:rPr>
                <w:rFonts w:ascii="Calibri" w:eastAsia="Calibri" w:hAnsi="Calibri" w:cs="Calibri"/>
                <w:b w:val="0"/>
                <w:bCs w:val="0"/>
                <w:color w:val="4F81BD"/>
                <w:sz w:val="22"/>
                <w:szCs w:val="22"/>
                <w:lang w:val="en-US"/>
              </w:rPr>
              <w:t>android:name</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android.permission.INTERNET</w:t>
            </w:r>
            <w:proofErr w:type="spellEnd"/>
            <w:r>
              <w:rPr>
                <w:rFonts w:ascii="Calibri" w:eastAsia="Calibri" w:hAnsi="Calibri" w:cs="Calibri"/>
                <w:b w:val="0"/>
                <w:bCs w:val="0"/>
                <w:color w:val="4F81BD"/>
                <w:sz w:val="22"/>
                <w:szCs w:val="22"/>
                <w:lang w:val="en-US"/>
              </w:rPr>
              <w:t>" /&gt;</w:t>
            </w:r>
          </w:p>
          <w:p w14:paraId="7F4FD572"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&lt;/manifest&gt;</w:t>
            </w:r>
          </w:p>
        </w:tc>
      </w:tr>
    </w:tbl>
    <w:p w14:paraId="3EB4AAD6" w14:textId="77777777" w:rsidR="00EF48FB" w:rsidRDefault="00EF48FB">
      <w:pPr>
        <w:rPr>
          <w:rFonts w:eastAsia="Calibri"/>
          <w:b w:val="0"/>
          <w:bCs w:val="0"/>
          <w:sz w:val="22"/>
          <w:szCs w:val="22"/>
        </w:rPr>
      </w:pPr>
    </w:p>
    <w:p w14:paraId="340AA783" w14:textId="77777777" w:rsidR="00EF48FB" w:rsidRDefault="00ED3AE1">
      <w:pPr>
        <w:pStyle w:val="Heading3"/>
        <w:numPr>
          <w:ilvl w:val="2"/>
          <w:numId w:val="5"/>
        </w:numPr>
        <w:rPr>
          <w:rFonts w:eastAsia="Calibri"/>
        </w:rPr>
      </w:pPr>
      <w:bookmarkStart w:id="140" w:name="_Toc243813752"/>
      <w:r>
        <w:rPr>
          <w:rFonts w:eastAsia="Calibri"/>
        </w:rPr>
        <w:t>Paso 4: Ejecución en el emulador de Android</w:t>
      </w:r>
      <w:bookmarkEnd w:id="140"/>
    </w:p>
    <w:p w14:paraId="17C92947"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Se selecciona un emulador de Android (por ejemplo, Pixel con API 34) y se ejecuta el proyecto. La aplicación muestra las mismas vistas del proyecto compartido adaptadas a la pantalla del dispositivo.</w:t>
      </w:r>
    </w:p>
    <w:p w14:paraId="1B4156B9" w14:textId="77777777" w:rsidR="00EF48FB" w:rsidRDefault="00ED3AE1">
      <w:pPr>
        <w:pStyle w:val="Heading4"/>
        <w:rPr>
          <w:rFonts w:ascii="Arial" w:hAnsi="Arial" w:cs="Arial"/>
          <w:color w:val="auto"/>
        </w:rPr>
      </w:pPr>
      <w:bookmarkStart w:id="141" w:name="_Toc243813792"/>
      <w:r>
        <w:rPr>
          <w:rFonts w:ascii="Arial" w:hAnsi="Arial" w:cs="Arial"/>
          <w:color w:val="auto"/>
        </w:rPr>
        <w:t>Figura 30</w:t>
      </w:r>
      <w:r>
        <w:rPr>
          <w:rFonts w:ascii="Arial" w:hAnsi="Arial" w:cs="Arial"/>
          <w:color w:val="auto"/>
        </w:rPr>
        <w:br/>
        <w:t>Inicio de sesión en el cliente móvil.</w:t>
      </w:r>
      <w:bookmarkEnd w:id="141"/>
    </w:p>
    <w:p w14:paraId="34A8A716" w14:textId="2BEB65DA"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4E0B21" w:rsidRPr="004E0B21">
        <w:rPr>
          <w:rFonts w:eastAsia="Calibri"/>
          <w:b w:val="0"/>
          <w:bCs w:val="0"/>
          <w:i/>
          <w:iCs/>
          <w:color w:val="7F7F7F"/>
          <w:sz w:val="20"/>
          <w:szCs w:val="20"/>
        </w:rPr>
        <w:drawing>
          <wp:inline distT="0" distB="0" distL="0" distR="0" wp14:anchorId="00AF1E36" wp14:editId="23260447">
            <wp:extent cx="2694812" cy="5705476"/>
            <wp:effectExtent l="0" t="0" r="0" b="0"/>
            <wp:docPr id="194246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67226" name=""/>
                    <pic:cNvPicPr/>
                  </pic:nvPicPr>
                  <pic:blipFill>
                    <a:blip r:embed="rId29"/>
                    <a:stretch>
                      <a:fillRect/>
                    </a:stretch>
                  </pic:blipFill>
                  <pic:spPr>
                    <a:xfrm>
                      <a:off x="0" y="0"/>
                      <a:ext cx="2701062" cy="5718709"/>
                    </a:xfrm>
                    <a:prstGeom prst="rect">
                      <a:avLst/>
                    </a:prstGeom>
                  </pic:spPr>
                </pic:pic>
              </a:graphicData>
            </a:graphic>
          </wp:inline>
        </w:drawing>
      </w:r>
      <w:r>
        <w:rPr>
          <w:rFonts w:eastAsia="Calibri"/>
          <w:b w:val="0"/>
          <w:bCs w:val="0"/>
          <w:i/>
          <w:iCs/>
          <w:color w:val="7F7F7F"/>
          <w:sz w:val="20"/>
          <w:szCs w:val="20"/>
        </w:rPr>
        <w:br/>
      </w:r>
    </w:p>
    <w:p w14:paraId="599FF182" w14:textId="77777777" w:rsidR="00EF48FB" w:rsidRDefault="00ED3AE1">
      <w:pPr>
        <w:pStyle w:val="Heading2"/>
        <w:numPr>
          <w:ilvl w:val="1"/>
          <w:numId w:val="5"/>
        </w:numPr>
        <w:spacing w:before="120" w:after="120" w:line="240" w:lineRule="auto"/>
        <w:jc w:val="both"/>
        <w:rPr>
          <w:rFonts w:eastAsia="Calibri"/>
          <w:color w:val="auto"/>
          <w:sz w:val="36"/>
          <w:szCs w:val="36"/>
        </w:rPr>
      </w:pPr>
      <w:bookmarkStart w:id="142" w:name="_Toc243813753"/>
      <w:r>
        <w:rPr>
          <w:rFonts w:eastAsia="Calibri"/>
          <w:color w:val="auto"/>
          <w:sz w:val="36"/>
          <w:szCs w:val="36"/>
        </w:rPr>
        <w:t>Cliente Web</w:t>
      </w:r>
      <w:bookmarkEnd w:id="142"/>
    </w:p>
    <w:p w14:paraId="6800DBEB"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lastRenderedPageBreak/>
        <w:t>El cliente web es una aplicación Blazor con renderizado interactivo en el servidor. Las vistas compartidas se ejecutan en el servidor web, por lo que las llamadas SOAP salen desde ASP.NET Core y no desde el navegador, lo que evita problemas de CORS.</w:t>
      </w:r>
    </w:p>
    <w:p w14:paraId="0401C275" w14:textId="77777777" w:rsidR="00EF48FB" w:rsidRDefault="00ED3AE1">
      <w:pPr>
        <w:pStyle w:val="Heading3"/>
        <w:numPr>
          <w:ilvl w:val="2"/>
          <w:numId w:val="5"/>
        </w:numPr>
        <w:rPr>
          <w:rFonts w:eastAsia="Calibri"/>
        </w:rPr>
      </w:pPr>
      <w:bookmarkStart w:id="143" w:name="_Toc243813754"/>
      <w:r>
        <w:rPr>
          <w:rFonts w:eastAsia="Calibri"/>
        </w:rPr>
        <w:t>Paso 1: Creación del proyecto web</w:t>
      </w:r>
      <w:bookmarkEnd w:id="143"/>
    </w:p>
    <w:p w14:paraId="528DAE30"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agrega un proyecto con la plantilla </w:t>
      </w:r>
      <w:r>
        <w:rPr>
          <w:rFonts w:eastAsia="Calibri"/>
          <w:sz w:val="22"/>
          <w:szCs w:val="22"/>
        </w:rPr>
        <w:t>Aplicación web de Blazor</w:t>
      </w:r>
      <w:r>
        <w:rPr>
          <w:rFonts w:eastAsia="Calibri"/>
          <w:b w:val="0"/>
          <w:bCs w:val="0"/>
          <w:sz w:val="22"/>
          <w:szCs w:val="22"/>
        </w:rPr>
        <w:t xml:space="preserve">, con el nombre </w:t>
      </w:r>
      <w:proofErr w:type="spellStart"/>
      <w:r>
        <w:rPr>
          <w:rFonts w:eastAsia="Calibri"/>
          <w:sz w:val="22"/>
          <w:szCs w:val="22"/>
        </w:rPr>
        <w:t>SistemaConversorUI.Web</w:t>
      </w:r>
      <w:proofErr w:type="spellEnd"/>
      <w:r>
        <w:rPr>
          <w:rFonts w:eastAsia="Calibri"/>
          <w:b w:val="0"/>
          <w:bCs w:val="0"/>
          <w:sz w:val="22"/>
          <w:szCs w:val="22"/>
        </w:rPr>
        <w:t xml:space="preserve"> en la carpeta </w:t>
      </w:r>
      <w:r>
        <w:rPr>
          <w:rFonts w:eastAsia="Calibri"/>
          <w:b w:val="0"/>
          <w:bCs w:val="0"/>
          <w:i/>
          <w:iCs/>
          <w:sz w:val="22"/>
          <w:szCs w:val="22"/>
        </w:rPr>
        <w:t>04. CLIWEB</w:t>
      </w:r>
      <w:r>
        <w:rPr>
          <w:rFonts w:eastAsia="Calibri"/>
          <w:b w:val="0"/>
          <w:bCs w:val="0"/>
          <w:sz w:val="22"/>
          <w:szCs w:val="22"/>
        </w:rPr>
        <w:t xml:space="preserve">, </w:t>
      </w:r>
      <w:r>
        <w:rPr>
          <w:rFonts w:eastAsia="Calibri"/>
          <w:sz w:val="22"/>
          <w:szCs w:val="22"/>
        </w:rPr>
        <w:t>.NET 10.0</w:t>
      </w:r>
      <w:r>
        <w:rPr>
          <w:rFonts w:eastAsia="Calibri"/>
          <w:b w:val="0"/>
          <w:bCs w:val="0"/>
          <w:sz w:val="22"/>
          <w:szCs w:val="22"/>
        </w:rPr>
        <w:t xml:space="preserve"> y modo de representación interactiva </w:t>
      </w:r>
      <w:r>
        <w:rPr>
          <w:rFonts w:eastAsia="Calibri"/>
          <w:sz w:val="22"/>
          <w:szCs w:val="22"/>
        </w:rPr>
        <w:t>Server</w:t>
      </w:r>
      <w:r>
        <w:rPr>
          <w:rFonts w:eastAsia="Calibri"/>
          <w:b w:val="0"/>
          <w:bCs w:val="0"/>
          <w:sz w:val="22"/>
          <w:szCs w:val="22"/>
        </w:rPr>
        <w:t>.</w:t>
      </w:r>
    </w:p>
    <w:p w14:paraId="13FE4C6B" w14:textId="77777777" w:rsidR="00EF48FB" w:rsidRDefault="00ED3AE1">
      <w:pPr>
        <w:pStyle w:val="Heading3"/>
        <w:numPr>
          <w:ilvl w:val="2"/>
          <w:numId w:val="5"/>
        </w:numPr>
        <w:rPr>
          <w:rFonts w:eastAsia="Calibri"/>
        </w:rPr>
      </w:pPr>
      <w:bookmarkStart w:id="144" w:name="_Toc243813755"/>
      <w:r>
        <w:rPr>
          <w:rFonts w:eastAsia="Calibri"/>
        </w:rPr>
        <w:t>Paso 2: Referencia al proyecto compartido</w:t>
      </w:r>
      <w:bookmarkEnd w:id="144"/>
    </w:p>
    <w:p w14:paraId="1DC65F3E"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agrega la referencia de proyecto a </w:t>
      </w:r>
      <w:proofErr w:type="spellStart"/>
      <w:r>
        <w:rPr>
          <w:rFonts w:eastAsia="Calibri"/>
          <w:b w:val="0"/>
          <w:bCs w:val="0"/>
          <w:i/>
          <w:iCs/>
          <w:sz w:val="22"/>
          <w:szCs w:val="22"/>
        </w:rPr>
        <w:t>SistemaConversorUI.Shared</w:t>
      </w:r>
      <w:proofErr w:type="spellEnd"/>
      <w:r>
        <w:rPr>
          <w:rFonts w:eastAsia="Calibri"/>
          <w:b w:val="0"/>
          <w:bCs w:val="0"/>
          <w:sz w:val="22"/>
          <w:szCs w:val="22"/>
        </w:rPr>
        <w:t>, ubicado en la carpeta del cliente de escritorio.</w:t>
      </w:r>
    </w:p>
    <w:p w14:paraId="0CDA4FFF" w14:textId="77777777" w:rsidR="00EF48FB" w:rsidRDefault="00ED3AE1">
      <w:pPr>
        <w:pStyle w:val="Heading3"/>
        <w:numPr>
          <w:ilvl w:val="2"/>
          <w:numId w:val="5"/>
        </w:numPr>
        <w:rPr>
          <w:rFonts w:eastAsia="Calibri"/>
        </w:rPr>
      </w:pPr>
      <w:bookmarkStart w:id="145" w:name="_Toc243813756"/>
      <w:r>
        <w:rPr>
          <w:rFonts w:eastAsia="Calibri"/>
        </w:rPr>
        <w:t>Paso 3: Configuración de la dirección del servidor</w:t>
      </w:r>
      <w:bookmarkEnd w:id="145"/>
    </w:p>
    <w:p w14:paraId="2E3BA44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sección </w:t>
      </w:r>
      <w:r>
        <w:rPr>
          <w:rFonts w:eastAsia="Calibri"/>
          <w:b w:val="0"/>
          <w:bCs w:val="0"/>
          <w:i/>
          <w:iCs/>
          <w:sz w:val="22"/>
          <w:szCs w:val="22"/>
        </w:rPr>
        <w:t>Cliente</w:t>
      </w:r>
      <w:r>
        <w:rPr>
          <w:rFonts w:eastAsia="Calibri"/>
          <w:b w:val="0"/>
          <w:bCs w:val="0"/>
          <w:sz w:val="22"/>
          <w:szCs w:val="22"/>
        </w:rPr>
        <w:t xml:space="preserve"> de </w:t>
      </w:r>
      <w:proofErr w:type="spellStart"/>
      <w:r>
        <w:rPr>
          <w:rFonts w:eastAsia="Calibri"/>
          <w:b w:val="0"/>
          <w:bCs w:val="0"/>
          <w:i/>
          <w:iCs/>
          <w:sz w:val="22"/>
          <w:szCs w:val="22"/>
        </w:rPr>
        <w:t>appsettings.json</w:t>
      </w:r>
      <w:proofErr w:type="spellEnd"/>
      <w:r>
        <w:rPr>
          <w:rFonts w:eastAsia="Calibri"/>
          <w:b w:val="0"/>
          <w:bCs w:val="0"/>
          <w:sz w:val="22"/>
          <w:szCs w:val="22"/>
        </w:rPr>
        <w:t xml:space="preserve"> contiene la URL del servidor SOAP y el nombre del cliente.</w:t>
      </w:r>
    </w:p>
    <w:p w14:paraId="411B26CB" w14:textId="77777777" w:rsidR="00EF48FB" w:rsidRDefault="00ED3AE1">
      <w:pPr>
        <w:pStyle w:val="Heading5"/>
        <w:spacing w:line="240" w:lineRule="auto"/>
        <w:rPr>
          <w:rFonts w:ascii="Arial" w:hAnsi="Arial" w:cs="Arial"/>
          <w:color w:val="auto"/>
        </w:rPr>
      </w:pPr>
      <w:bookmarkStart w:id="146" w:name="_Toc243813859"/>
      <w:r>
        <w:rPr>
          <w:rFonts w:ascii="Arial" w:hAnsi="Arial" w:cs="Arial"/>
          <w:i/>
          <w:iCs/>
          <w:color w:val="auto"/>
        </w:rPr>
        <w:t>Tabla 60</w:t>
      </w:r>
      <w:r>
        <w:rPr>
          <w:rFonts w:ascii="Arial" w:hAnsi="Arial" w:cs="Arial"/>
          <w:i/>
          <w:iCs/>
          <w:color w:val="auto"/>
        </w:rPr>
        <w:br/>
      </w:r>
      <w:r>
        <w:rPr>
          <w:rFonts w:ascii="Arial" w:hAnsi="Arial" w:cs="Arial"/>
          <w:color w:val="auto"/>
        </w:rPr>
        <w:t xml:space="preserve">Archivo </w:t>
      </w:r>
      <w:proofErr w:type="spellStart"/>
      <w:r>
        <w:rPr>
          <w:rFonts w:ascii="Arial" w:hAnsi="Arial" w:cs="Arial"/>
          <w:color w:val="auto"/>
        </w:rPr>
        <w:t>appsettings.json</w:t>
      </w:r>
      <w:proofErr w:type="spellEnd"/>
      <w:r>
        <w:rPr>
          <w:rFonts w:ascii="Arial" w:hAnsi="Arial" w:cs="Arial"/>
          <w:color w:val="auto"/>
        </w:rPr>
        <w:t xml:space="preserve"> del cliente web</w:t>
      </w:r>
      <w:bookmarkEnd w:id="146"/>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44E23A3D" w14:textId="77777777">
        <w:tc>
          <w:tcPr>
            <w:tcW w:w="8504" w:type="dxa"/>
            <w:tcMar>
              <w:top w:w="100" w:type="dxa"/>
              <w:left w:w="100" w:type="dxa"/>
              <w:bottom w:w="100" w:type="dxa"/>
              <w:right w:w="100" w:type="dxa"/>
            </w:tcMar>
          </w:tcPr>
          <w:p w14:paraId="49AC0726"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79B08A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"Logging": {</w:t>
            </w:r>
          </w:p>
          <w:p w14:paraId="41A701C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LogLevel</w:t>
            </w:r>
            <w:proofErr w:type="spellEnd"/>
            <w:r>
              <w:rPr>
                <w:rFonts w:ascii="Calibri" w:eastAsia="Calibri" w:hAnsi="Calibri" w:cs="Calibri"/>
                <w:b w:val="0"/>
                <w:bCs w:val="0"/>
                <w:color w:val="4F81BD"/>
                <w:sz w:val="22"/>
                <w:szCs w:val="22"/>
                <w:lang w:val="en-US"/>
              </w:rPr>
              <w:t>": {</w:t>
            </w:r>
          </w:p>
          <w:p w14:paraId="3EFCCBDF"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"Default": "Information",</w:t>
            </w:r>
          </w:p>
          <w:p w14:paraId="0325FEE9"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Microsoft.AspNetCore</w:t>
            </w:r>
            <w:proofErr w:type="spellEnd"/>
            <w:r>
              <w:rPr>
                <w:rFonts w:ascii="Calibri" w:eastAsia="Calibri" w:hAnsi="Calibri" w:cs="Calibri"/>
                <w:b w:val="0"/>
                <w:bCs w:val="0"/>
                <w:color w:val="4F81BD"/>
                <w:sz w:val="22"/>
                <w:szCs w:val="22"/>
                <w:lang w:val="en-US"/>
              </w:rPr>
              <w:t>": "Warning"</w:t>
            </w:r>
          </w:p>
          <w:p w14:paraId="63B0DC6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Pr>
                <w:rFonts w:ascii="Calibri" w:eastAsia="Calibri" w:hAnsi="Calibri" w:cs="Calibri"/>
                <w:b w:val="0"/>
                <w:bCs w:val="0"/>
                <w:color w:val="4F81BD"/>
                <w:sz w:val="22"/>
                <w:szCs w:val="22"/>
                <w:lang w:val="en-US"/>
              </w:rPr>
              <w:t xml:space="preserve">    </w:t>
            </w:r>
            <w:r w:rsidRPr="00AF47C8">
              <w:rPr>
                <w:rFonts w:ascii="Calibri" w:eastAsia="Calibri" w:hAnsi="Calibri" w:cs="Calibri"/>
                <w:b w:val="0"/>
                <w:bCs w:val="0"/>
                <w:color w:val="4F81BD"/>
                <w:sz w:val="22"/>
                <w:szCs w:val="22"/>
                <w:lang w:val="es-EC"/>
              </w:rPr>
              <w:t>}</w:t>
            </w:r>
          </w:p>
          <w:p w14:paraId="1304384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w:t>
            </w:r>
          </w:p>
          <w:p w14:paraId="23EF087B"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"AllowedHosts": "*",</w:t>
            </w:r>
          </w:p>
          <w:p w14:paraId="24251B9F"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3EA15A6F"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"Cliente": {</w:t>
            </w:r>
          </w:p>
          <w:p w14:paraId="4F172C97"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"UrlServidor": "http://localhost:8095/",</w:t>
            </w:r>
          </w:p>
          <w:p w14:paraId="471675A5"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"NombreCliente": "Cliente web"</w:t>
            </w:r>
          </w:p>
          <w:p w14:paraId="43AC1E26" w14:textId="77777777" w:rsidR="00EF48FB" w:rsidRDefault="00ED3AE1">
            <w:pPr>
              <w:widowControl w:val="0"/>
              <w:spacing w:line="240" w:lineRule="auto"/>
              <w:rPr>
                <w:rFonts w:ascii="Calibri" w:eastAsia="Calibri" w:hAnsi="Calibri" w:cs="Calibri"/>
                <w:b w:val="0"/>
                <w:bCs w:val="0"/>
                <w:color w:val="4F81BD"/>
                <w:sz w:val="22"/>
                <w:szCs w:val="22"/>
                <w:lang w:val="en-US"/>
              </w:rPr>
            </w:pPr>
            <w:r w:rsidRPr="00AF47C8">
              <w:rPr>
                <w:rFonts w:ascii="Calibri" w:eastAsia="Calibri" w:hAnsi="Calibri" w:cs="Calibri"/>
                <w:b w:val="0"/>
                <w:bCs w:val="0"/>
                <w:color w:val="4F81BD"/>
                <w:sz w:val="22"/>
                <w:szCs w:val="22"/>
                <w:lang w:val="es-EC"/>
              </w:rPr>
              <w:t xml:space="preserve">  </w:t>
            </w:r>
            <w:r>
              <w:rPr>
                <w:rFonts w:ascii="Calibri" w:eastAsia="Calibri" w:hAnsi="Calibri" w:cs="Calibri"/>
                <w:b w:val="0"/>
                <w:bCs w:val="0"/>
                <w:color w:val="4F81BD"/>
                <w:sz w:val="22"/>
                <w:szCs w:val="22"/>
                <w:lang w:val="en-US"/>
              </w:rPr>
              <w:t>}</w:t>
            </w:r>
          </w:p>
          <w:p w14:paraId="3D0D5E2A"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5E10CDA" w14:textId="77777777" w:rsidR="00EF48FB" w:rsidRDefault="00EF48FB">
      <w:pPr>
        <w:rPr>
          <w:rFonts w:eastAsia="Calibri"/>
          <w:b w:val="0"/>
          <w:bCs w:val="0"/>
          <w:sz w:val="22"/>
          <w:szCs w:val="22"/>
        </w:rPr>
      </w:pPr>
    </w:p>
    <w:p w14:paraId="15B6E71B" w14:textId="77777777" w:rsidR="00EF48FB" w:rsidRDefault="00ED3AE1">
      <w:pPr>
        <w:pStyle w:val="Heading3"/>
        <w:numPr>
          <w:ilvl w:val="2"/>
          <w:numId w:val="5"/>
        </w:numPr>
        <w:rPr>
          <w:rFonts w:eastAsia="Calibri"/>
        </w:rPr>
      </w:pPr>
      <w:bookmarkStart w:id="147" w:name="_Toc243813757"/>
      <w:r>
        <w:rPr>
          <w:rFonts w:eastAsia="Calibri"/>
        </w:rPr>
        <w:t xml:space="preserve">Paso 4: Registro de servicios en </w:t>
      </w:r>
      <w:proofErr w:type="spellStart"/>
      <w:r>
        <w:rPr>
          <w:rFonts w:eastAsia="Calibri"/>
        </w:rPr>
        <w:t>Program</w:t>
      </w:r>
      <w:bookmarkEnd w:id="147"/>
      <w:proofErr w:type="spellEnd"/>
    </w:p>
    <w:p w14:paraId="24CCBD78"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En </w:t>
      </w:r>
      <w:proofErr w:type="spellStart"/>
      <w:r>
        <w:rPr>
          <w:rFonts w:eastAsia="Calibri"/>
          <w:b w:val="0"/>
          <w:bCs w:val="0"/>
          <w:i/>
          <w:iCs/>
          <w:sz w:val="22"/>
          <w:szCs w:val="22"/>
        </w:rPr>
        <w:t>Program.cs</w:t>
      </w:r>
      <w:proofErr w:type="spellEnd"/>
      <w:r>
        <w:rPr>
          <w:rFonts w:eastAsia="Calibri"/>
          <w:b w:val="0"/>
          <w:bCs w:val="0"/>
          <w:sz w:val="22"/>
          <w:szCs w:val="22"/>
        </w:rPr>
        <w:t xml:space="preserve"> se leen las opciones, se registran los adaptadores con </w:t>
      </w:r>
      <w:proofErr w:type="spellStart"/>
      <w:r>
        <w:rPr>
          <w:rFonts w:eastAsia="Calibri"/>
          <w:b w:val="0"/>
          <w:bCs w:val="0"/>
          <w:i/>
          <w:iCs/>
          <w:sz w:val="22"/>
          <w:szCs w:val="22"/>
        </w:rPr>
        <w:t>AddHttpClient</w:t>
      </w:r>
      <w:proofErr w:type="spellEnd"/>
      <w:r>
        <w:rPr>
          <w:rFonts w:eastAsia="Calibri"/>
          <w:b w:val="0"/>
          <w:bCs w:val="0"/>
          <w:sz w:val="22"/>
          <w:szCs w:val="22"/>
        </w:rPr>
        <w:t xml:space="preserve"> y se habilita el modo interactivo de servidor.</w:t>
      </w:r>
    </w:p>
    <w:p w14:paraId="5D8D6315" w14:textId="77777777" w:rsidR="00EF48FB" w:rsidRDefault="00ED3AE1">
      <w:pPr>
        <w:pStyle w:val="Heading5"/>
        <w:spacing w:line="240" w:lineRule="auto"/>
        <w:rPr>
          <w:rFonts w:ascii="Arial" w:hAnsi="Arial" w:cs="Arial"/>
          <w:color w:val="auto"/>
        </w:rPr>
      </w:pPr>
      <w:bookmarkStart w:id="148" w:name="_Toc243813860"/>
      <w:r>
        <w:rPr>
          <w:rFonts w:ascii="Arial" w:hAnsi="Arial" w:cs="Arial"/>
          <w:i/>
          <w:iCs/>
          <w:color w:val="auto"/>
        </w:rPr>
        <w:t>Tabla 61</w:t>
      </w:r>
      <w:r>
        <w:rPr>
          <w:rFonts w:ascii="Arial" w:hAnsi="Arial" w:cs="Arial"/>
          <w:i/>
          <w:iCs/>
          <w:color w:val="auto"/>
        </w:rPr>
        <w:br/>
      </w:r>
      <w:r>
        <w:rPr>
          <w:rFonts w:ascii="Arial" w:hAnsi="Arial" w:cs="Arial"/>
          <w:color w:val="auto"/>
        </w:rPr>
        <w:t xml:space="preserve">Archivo </w:t>
      </w:r>
      <w:proofErr w:type="spellStart"/>
      <w:r>
        <w:rPr>
          <w:rFonts w:ascii="Arial" w:hAnsi="Arial" w:cs="Arial"/>
          <w:color w:val="auto"/>
        </w:rPr>
        <w:t>Program.cs</w:t>
      </w:r>
      <w:proofErr w:type="spellEnd"/>
      <w:r>
        <w:rPr>
          <w:rFonts w:ascii="Arial" w:hAnsi="Arial" w:cs="Arial"/>
          <w:color w:val="auto"/>
        </w:rPr>
        <w:t xml:space="preserve"> del cliente web</w:t>
      </w:r>
      <w:bookmarkEnd w:id="148"/>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673C23B1" w14:textId="77777777">
        <w:tc>
          <w:tcPr>
            <w:tcW w:w="8504" w:type="dxa"/>
            <w:tcMar>
              <w:top w:w="100" w:type="dxa"/>
              <w:left w:w="100" w:type="dxa"/>
              <w:bottom w:w="100" w:type="dxa"/>
              <w:right w:w="100" w:type="dxa"/>
            </w:tcMar>
          </w:tcPr>
          <w:p w14:paraId="141F0934"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using SistemaConversorUI.Shared.Adaptadores;</w:t>
            </w:r>
          </w:p>
          <w:p w14:paraId="05B0CAF0"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using SistemaConversorUI.Shared.Interfaces;</w:t>
            </w:r>
          </w:p>
          <w:p w14:paraId="6A6611C2"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using SistemaConversorUI.Shared.Modelos;</w:t>
            </w:r>
          </w:p>
          <w:p w14:paraId="68C41EA2" w14:textId="77777777" w:rsidR="00EF48FB" w:rsidRPr="00AF47C8" w:rsidRDefault="00ED3AE1">
            <w:pPr>
              <w:widowControl w:val="0"/>
              <w:spacing w:line="240" w:lineRule="auto"/>
              <w:rPr>
                <w:rFonts w:ascii="Calibri" w:eastAsia="Calibri" w:hAnsi="Calibri" w:cs="Calibri"/>
                <w:b w:val="0"/>
                <w:bCs w:val="0"/>
                <w:color w:val="4F81BD"/>
                <w:sz w:val="22"/>
                <w:szCs w:val="22"/>
              </w:rPr>
            </w:pPr>
            <w:r w:rsidRPr="00AF47C8">
              <w:rPr>
                <w:rFonts w:ascii="Calibri" w:eastAsia="Calibri" w:hAnsi="Calibri" w:cs="Calibri"/>
                <w:b w:val="0"/>
                <w:bCs w:val="0"/>
                <w:color w:val="4F81BD"/>
                <w:sz w:val="22"/>
                <w:szCs w:val="22"/>
              </w:rPr>
              <w:t>using SistemaConversorUI.Web.Components;</w:t>
            </w:r>
          </w:p>
          <w:p w14:paraId="46D820EA" w14:textId="77777777" w:rsidR="00EF48FB" w:rsidRPr="00AF47C8" w:rsidRDefault="00EF48FB">
            <w:pPr>
              <w:widowControl w:val="0"/>
              <w:spacing w:line="240" w:lineRule="auto"/>
              <w:rPr>
                <w:rFonts w:ascii="Calibri" w:eastAsia="Calibri" w:hAnsi="Calibri" w:cs="Calibri"/>
                <w:b w:val="0"/>
                <w:bCs w:val="0"/>
                <w:color w:val="4F81BD"/>
                <w:sz w:val="22"/>
                <w:szCs w:val="22"/>
              </w:rPr>
            </w:pPr>
          </w:p>
          <w:p w14:paraId="6C7398B5"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var builder = </w:t>
            </w:r>
            <w:proofErr w:type="spellStart"/>
            <w:r>
              <w:rPr>
                <w:rFonts w:ascii="Calibri" w:eastAsia="Calibri" w:hAnsi="Calibri" w:cs="Calibri"/>
                <w:b w:val="0"/>
                <w:bCs w:val="0"/>
                <w:color w:val="4F81BD"/>
                <w:sz w:val="22"/>
                <w:szCs w:val="22"/>
                <w:lang w:val="en-US"/>
              </w:rPr>
              <w:t>WebApplication.CreateBuilder</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args</w:t>
            </w:r>
            <w:proofErr w:type="spellEnd"/>
            <w:r>
              <w:rPr>
                <w:rFonts w:ascii="Calibri" w:eastAsia="Calibri" w:hAnsi="Calibri" w:cs="Calibri"/>
                <w:b w:val="0"/>
                <w:bCs w:val="0"/>
                <w:color w:val="4F81BD"/>
                <w:sz w:val="22"/>
                <w:szCs w:val="22"/>
                <w:lang w:val="en-US"/>
              </w:rPr>
              <w:t>);</w:t>
            </w:r>
          </w:p>
          <w:p w14:paraId="29B64095"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FD84C1A"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lastRenderedPageBreak/>
              <w:t>// Las vistas compartidas corren en el servidor web: las llamadas SOAP salen de aquí, no del navegador</w:t>
            </w:r>
          </w:p>
          <w:p w14:paraId="37EC4F3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builder.Services.AddRazorComponents()</w:t>
            </w:r>
          </w:p>
          <w:p w14:paraId="7FA8060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xml:space="preserve">    .AddInteractiveServerComponents();</w:t>
            </w:r>
          </w:p>
          <w:p w14:paraId="6BFB85CB"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2B489B6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Dirección del servidor SOAP y nombre del cliente (sección "Cliente" de appsettings.json)</w:t>
            </w:r>
          </w:p>
          <w:p w14:paraId="1B7DC1F7"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var </w:t>
            </w:r>
            <w:proofErr w:type="spellStart"/>
            <w:r>
              <w:rPr>
                <w:rFonts w:ascii="Calibri" w:eastAsia="Calibri" w:hAnsi="Calibri" w:cs="Calibri"/>
                <w:b w:val="0"/>
                <w:bCs w:val="0"/>
                <w:color w:val="4F81BD"/>
                <w:sz w:val="22"/>
                <w:szCs w:val="22"/>
                <w:lang w:val="en-US"/>
              </w:rPr>
              <w:t>opciones</w:t>
            </w:r>
            <w:proofErr w:type="spellEnd"/>
            <w:r>
              <w:rPr>
                <w:rFonts w:ascii="Calibri" w:eastAsia="Calibri" w:hAnsi="Calibri" w:cs="Calibri"/>
                <w:b w:val="0"/>
                <w:bCs w:val="0"/>
                <w:color w:val="4F81BD"/>
                <w:sz w:val="22"/>
                <w:szCs w:val="22"/>
                <w:lang w:val="en-US"/>
              </w:rPr>
              <w:t xml:space="preserve"> = builder.Configuration.GetSection("Cliente").Get&lt;OpcionesCliente&gt;() ?? new </w:t>
            </w:r>
            <w:proofErr w:type="spellStart"/>
            <w:r>
              <w:rPr>
                <w:rFonts w:ascii="Calibri" w:eastAsia="Calibri" w:hAnsi="Calibri" w:cs="Calibri"/>
                <w:b w:val="0"/>
                <w:bCs w:val="0"/>
                <w:color w:val="4F81BD"/>
                <w:sz w:val="22"/>
                <w:szCs w:val="22"/>
                <w:lang w:val="en-US"/>
              </w:rPr>
              <w:t>OpcionesCliente</w:t>
            </w:r>
            <w:proofErr w:type="spellEnd"/>
            <w:r>
              <w:rPr>
                <w:rFonts w:ascii="Calibri" w:eastAsia="Calibri" w:hAnsi="Calibri" w:cs="Calibri"/>
                <w:b w:val="0"/>
                <w:bCs w:val="0"/>
                <w:color w:val="4F81BD"/>
                <w:sz w:val="22"/>
                <w:szCs w:val="22"/>
                <w:lang w:val="en-US"/>
              </w:rPr>
              <w:t>();</w:t>
            </w:r>
          </w:p>
          <w:p w14:paraId="4286DF85"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r>
              <w:rPr>
                <w:rFonts w:ascii="Calibri" w:eastAsia="Calibri" w:hAnsi="Calibri" w:cs="Calibri"/>
                <w:b w:val="0"/>
                <w:bCs w:val="0"/>
                <w:color w:val="4F81BD"/>
                <w:sz w:val="22"/>
                <w:szCs w:val="22"/>
                <w:lang w:val="en-US"/>
              </w:rPr>
              <w:t>builder.Services.AddSingleton</w:t>
            </w:r>
            <w:proofErr w:type="spellEnd"/>
            <w:r>
              <w:rPr>
                <w:rFonts w:ascii="Calibri" w:eastAsia="Calibri" w:hAnsi="Calibri" w:cs="Calibri"/>
                <w:b w:val="0"/>
                <w:bCs w:val="0"/>
                <w:color w:val="4F81BD"/>
                <w:sz w:val="22"/>
                <w:szCs w:val="22"/>
                <w:lang w:val="en-US"/>
              </w:rPr>
              <w:t>(</w:t>
            </w:r>
            <w:proofErr w:type="spellStart"/>
            <w:r>
              <w:rPr>
                <w:rFonts w:ascii="Calibri" w:eastAsia="Calibri" w:hAnsi="Calibri" w:cs="Calibri"/>
                <w:b w:val="0"/>
                <w:bCs w:val="0"/>
                <w:color w:val="4F81BD"/>
                <w:sz w:val="22"/>
                <w:szCs w:val="22"/>
                <w:lang w:val="en-US"/>
              </w:rPr>
              <w:t>opciones</w:t>
            </w:r>
            <w:proofErr w:type="spellEnd"/>
            <w:r>
              <w:rPr>
                <w:rFonts w:ascii="Calibri" w:eastAsia="Calibri" w:hAnsi="Calibri" w:cs="Calibri"/>
                <w:b w:val="0"/>
                <w:bCs w:val="0"/>
                <w:color w:val="4F81BD"/>
                <w:sz w:val="22"/>
                <w:szCs w:val="22"/>
                <w:lang w:val="en-US"/>
              </w:rPr>
              <w:t>);</w:t>
            </w:r>
          </w:p>
          <w:p w14:paraId="4B39D366"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046FC0FB"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r>
              <w:rPr>
                <w:rFonts w:ascii="Calibri" w:eastAsia="Calibri" w:hAnsi="Calibri" w:cs="Calibri"/>
                <w:b w:val="0"/>
                <w:bCs w:val="0"/>
                <w:color w:val="4F81BD"/>
                <w:sz w:val="22"/>
                <w:szCs w:val="22"/>
                <w:lang w:val="en-US"/>
              </w:rPr>
              <w:t>builder.Services.AddHttpClient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IAutenticacionSoap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AdaptadorAutenticacionSoap</w:t>
            </w:r>
            <w:proofErr w:type="spellEnd"/>
            <w:r>
              <w:rPr>
                <w:rFonts w:ascii="Calibri" w:eastAsia="Calibri" w:hAnsi="Calibri" w:cs="Calibri"/>
                <w:b w:val="0"/>
                <w:bCs w:val="0"/>
                <w:color w:val="4F81BD"/>
                <w:sz w:val="22"/>
                <w:szCs w:val="22"/>
                <w:lang w:val="en-US"/>
              </w:rPr>
              <w:t>&gt;();</w:t>
            </w:r>
          </w:p>
          <w:p w14:paraId="4E4B1741"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r>
              <w:rPr>
                <w:rFonts w:ascii="Calibri" w:eastAsia="Calibri" w:hAnsi="Calibri" w:cs="Calibri"/>
                <w:b w:val="0"/>
                <w:bCs w:val="0"/>
                <w:color w:val="4F81BD"/>
                <w:sz w:val="22"/>
                <w:szCs w:val="22"/>
                <w:lang w:val="en-US"/>
              </w:rPr>
              <w:t>builder.Services.AddHttpClient</w:t>
            </w:r>
            <w:proofErr w:type="spellEnd"/>
            <w:r>
              <w:rPr>
                <w:rFonts w:ascii="Calibri" w:eastAsia="Calibri" w:hAnsi="Calibri" w:cs="Calibri"/>
                <w:b w:val="0"/>
                <w:bCs w:val="0"/>
                <w:color w:val="4F81BD"/>
                <w:sz w:val="22"/>
                <w:szCs w:val="22"/>
                <w:lang w:val="en-US"/>
              </w:rPr>
              <w:t>&lt;</w:t>
            </w:r>
            <w:proofErr w:type="spellStart"/>
            <w:r>
              <w:rPr>
                <w:rFonts w:ascii="Calibri" w:eastAsia="Calibri" w:hAnsi="Calibri" w:cs="Calibri"/>
                <w:b w:val="0"/>
                <w:bCs w:val="0"/>
                <w:color w:val="4F81BD"/>
                <w:sz w:val="22"/>
                <w:szCs w:val="22"/>
                <w:lang w:val="en-US"/>
              </w:rPr>
              <w:t>IConversionSoap</w:t>
            </w:r>
            <w:proofErr w:type="spellEnd"/>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AdaptadorConversionSoap</w:t>
            </w:r>
            <w:proofErr w:type="spellEnd"/>
            <w:r>
              <w:rPr>
                <w:rFonts w:ascii="Calibri" w:eastAsia="Calibri" w:hAnsi="Calibri" w:cs="Calibri"/>
                <w:b w:val="0"/>
                <w:bCs w:val="0"/>
                <w:color w:val="4F81BD"/>
                <w:sz w:val="22"/>
                <w:szCs w:val="22"/>
                <w:lang w:val="en-US"/>
              </w:rPr>
              <w:t>&gt;();</w:t>
            </w:r>
          </w:p>
          <w:p w14:paraId="31C7E9B0"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5D5CCCF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var app = </w:t>
            </w:r>
            <w:proofErr w:type="spellStart"/>
            <w:r>
              <w:rPr>
                <w:rFonts w:ascii="Calibri" w:eastAsia="Calibri" w:hAnsi="Calibri" w:cs="Calibri"/>
                <w:b w:val="0"/>
                <w:bCs w:val="0"/>
                <w:color w:val="4F81BD"/>
                <w:sz w:val="22"/>
                <w:szCs w:val="22"/>
                <w:lang w:val="en-US"/>
              </w:rPr>
              <w:t>builder.Build</w:t>
            </w:r>
            <w:proofErr w:type="spellEnd"/>
            <w:r>
              <w:rPr>
                <w:rFonts w:ascii="Calibri" w:eastAsia="Calibri" w:hAnsi="Calibri" w:cs="Calibri"/>
                <w:b w:val="0"/>
                <w:bCs w:val="0"/>
                <w:color w:val="4F81BD"/>
                <w:sz w:val="22"/>
                <w:szCs w:val="22"/>
                <w:lang w:val="en-US"/>
              </w:rPr>
              <w:t>();</w:t>
            </w:r>
          </w:p>
          <w:p w14:paraId="4C2F28BE"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483AF024"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r>
              <w:rPr>
                <w:rFonts w:ascii="Calibri" w:eastAsia="Calibri" w:hAnsi="Calibri" w:cs="Calibri"/>
                <w:b w:val="0"/>
                <w:bCs w:val="0"/>
                <w:color w:val="4F81BD"/>
                <w:sz w:val="22"/>
                <w:szCs w:val="22"/>
                <w:lang w:val="en-US"/>
              </w:rPr>
              <w:t>app.UseAntiforgery</w:t>
            </w:r>
            <w:proofErr w:type="spellEnd"/>
            <w:r>
              <w:rPr>
                <w:rFonts w:ascii="Calibri" w:eastAsia="Calibri" w:hAnsi="Calibri" w:cs="Calibri"/>
                <w:b w:val="0"/>
                <w:bCs w:val="0"/>
                <w:color w:val="4F81BD"/>
                <w:sz w:val="22"/>
                <w:szCs w:val="22"/>
                <w:lang w:val="en-US"/>
              </w:rPr>
              <w:t>();</w:t>
            </w:r>
          </w:p>
          <w:p w14:paraId="181B7D3B"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r>
              <w:rPr>
                <w:rFonts w:ascii="Calibri" w:eastAsia="Calibri" w:hAnsi="Calibri" w:cs="Calibri"/>
                <w:b w:val="0"/>
                <w:bCs w:val="0"/>
                <w:color w:val="4F81BD"/>
                <w:sz w:val="22"/>
                <w:szCs w:val="22"/>
                <w:lang w:val="en-US"/>
              </w:rPr>
              <w:t>app.MapStaticAssets</w:t>
            </w:r>
            <w:proofErr w:type="spellEnd"/>
            <w:r>
              <w:rPr>
                <w:rFonts w:ascii="Calibri" w:eastAsia="Calibri" w:hAnsi="Calibri" w:cs="Calibri"/>
                <w:b w:val="0"/>
                <w:bCs w:val="0"/>
                <w:color w:val="4F81BD"/>
                <w:sz w:val="22"/>
                <w:szCs w:val="22"/>
                <w:lang w:val="en-US"/>
              </w:rPr>
              <w:t>();</w:t>
            </w:r>
          </w:p>
          <w:p w14:paraId="71A00657"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r>
              <w:rPr>
                <w:rFonts w:ascii="Calibri" w:eastAsia="Calibri" w:hAnsi="Calibri" w:cs="Calibri"/>
                <w:b w:val="0"/>
                <w:bCs w:val="0"/>
                <w:color w:val="4F81BD"/>
                <w:sz w:val="22"/>
                <w:szCs w:val="22"/>
                <w:lang w:val="en-US"/>
              </w:rPr>
              <w:t>app.MapRazorComponents</w:t>
            </w:r>
            <w:proofErr w:type="spellEnd"/>
            <w:r>
              <w:rPr>
                <w:rFonts w:ascii="Calibri" w:eastAsia="Calibri" w:hAnsi="Calibri" w:cs="Calibri"/>
                <w:b w:val="0"/>
                <w:bCs w:val="0"/>
                <w:color w:val="4F81BD"/>
                <w:sz w:val="22"/>
                <w:szCs w:val="22"/>
                <w:lang w:val="en-US"/>
              </w:rPr>
              <w:t>&lt;App&gt;()</w:t>
            </w:r>
          </w:p>
          <w:p w14:paraId="23202381"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roofErr w:type="spellStart"/>
            <w:r>
              <w:rPr>
                <w:rFonts w:ascii="Calibri" w:eastAsia="Calibri" w:hAnsi="Calibri" w:cs="Calibri"/>
                <w:b w:val="0"/>
                <w:bCs w:val="0"/>
                <w:color w:val="4F81BD"/>
                <w:sz w:val="22"/>
                <w:szCs w:val="22"/>
                <w:lang w:val="en-US"/>
              </w:rPr>
              <w:t>AddInteractiveServerRenderMode</w:t>
            </w:r>
            <w:proofErr w:type="spellEnd"/>
            <w:r>
              <w:rPr>
                <w:rFonts w:ascii="Calibri" w:eastAsia="Calibri" w:hAnsi="Calibri" w:cs="Calibri"/>
                <w:b w:val="0"/>
                <w:bCs w:val="0"/>
                <w:color w:val="4F81BD"/>
                <w:sz w:val="22"/>
                <w:szCs w:val="22"/>
                <w:lang w:val="en-US"/>
              </w:rPr>
              <w:t>();</w:t>
            </w:r>
          </w:p>
          <w:p w14:paraId="22FED4EC" w14:textId="77777777" w:rsidR="00EF48FB" w:rsidRDefault="00EF48FB">
            <w:pPr>
              <w:widowControl w:val="0"/>
              <w:spacing w:line="240" w:lineRule="auto"/>
              <w:rPr>
                <w:rFonts w:ascii="Calibri" w:eastAsia="Calibri" w:hAnsi="Calibri" w:cs="Calibri"/>
                <w:b w:val="0"/>
                <w:bCs w:val="0"/>
                <w:color w:val="4F81BD"/>
                <w:sz w:val="22"/>
                <w:szCs w:val="22"/>
                <w:lang w:val="en-US"/>
              </w:rPr>
            </w:pPr>
          </w:p>
          <w:p w14:paraId="253B1909" w14:textId="77777777" w:rsidR="00EF48FB" w:rsidRDefault="00ED3AE1">
            <w:pPr>
              <w:widowControl w:val="0"/>
              <w:spacing w:line="240" w:lineRule="auto"/>
              <w:rPr>
                <w:rFonts w:ascii="Calibri" w:eastAsia="Calibri" w:hAnsi="Calibri" w:cs="Calibri"/>
                <w:b w:val="0"/>
                <w:bCs w:val="0"/>
                <w:color w:val="4F81BD"/>
                <w:sz w:val="22"/>
                <w:szCs w:val="22"/>
                <w:lang w:val="en-US"/>
              </w:rPr>
            </w:pPr>
            <w:proofErr w:type="spellStart"/>
            <w:r>
              <w:rPr>
                <w:rFonts w:ascii="Calibri" w:eastAsia="Calibri" w:hAnsi="Calibri" w:cs="Calibri"/>
                <w:b w:val="0"/>
                <w:bCs w:val="0"/>
                <w:color w:val="4F81BD"/>
                <w:sz w:val="22"/>
                <w:szCs w:val="22"/>
                <w:lang w:val="en-US"/>
              </w:rPr>
              <w:t>app.Run</w:t>
            </w:r>
            <w:proofErr w:type="spellEnd"/>
            <w:r>
              <w:rPr>
                <w:rFonts w:ascii="Calibri" w:eastAsia="Calibri" w:hAnsi="Calibri" w:cs="Calibri"/>
                <w:b w:val="0"/>
                <w:bCs w:val="0"/>
                <w:color w:val="4F81BD"/>
                <w:sz w:val="22"/>
                <w:szCs w:val="22"/>
                <w:lang w:val="en-US"/>
              </w:rPr>
              <w:t>();</w:t>
            </w:r>
          </w:p>
        </w:tc>
      </w:tr>
    </w:tbl>
    <w:p w14:paraId="09322AB3" w14:textId="77777777" w:rsidR="00EF48FB" w:rsidRDefault="00EF48FB">
      <w:pPr>
        <w:rPr>
          <w:rFonts w:eastAsia="Calibri"/>
          <w:b w:val="0"/>
          <w:bCs w:val="0"/>
          <w:sz w:val="22"/>
          <w:szCs w:val="22"/>
        </w:rPr>
      </w:pPr>
    </w:p>
    <w:p w14:paraId="649CCFFE" w14:textId="77777777" w:rsidR="00EF48FB" w:rsidRDefault="00ED3AE1">
      <w:pPr>
        <w:pStyle w:val="Heading3"/>
        <w:numPr>
          <w:ilvl w:val="2"/>
          <w:numId w:val="5"/>
        </w:numPr>
        <w:rPr>
          <w:rFonts w:eastAsia="Calibri"/>
        </w:rPr>
      </w:pPr>
      <w:bookmarkStart w:id="149" w:name="_Toc243813758"/>
      <w:r>
        <w:rPr>
          <w:rFonts w:eastAsia="Calibri"/>
        </w:rPr>
        <w:t>Paso 5: Página de inicio</w:t>
      </w:r>
      <w:bookmarkEnd w:id="149"/>
    </w:p>
    <w:p w14:paraId="6EE4419A"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página raíz </w:t>
      </w:r>
      <w:proofErr w:type="spellStart"/>
      <w:r>
        <w:rPr>
          <w:rFonts w:eastAsia="Calibri"/>
          <w:b w:val="0"/>
          <w:bCs w:val="0"/>
          <w:i/>
          <w:iCs/>
          <w:sz w:val="22"/>
          <w:szCs w:val="22"/>
        </w:rPr>
        <w:t>Inicio.razor</w:t>
      </w:r>
      <w:proofErr w:type="spellEnd"/>
      <w:r>
        <w:rPr>
          <w:rFonts w:eastAsia="Calibri"/>
          <w:b w:val="0"/>
          <w:bCs w:val="0"/>
          <w:sz w:val="22"/>
          <w:szCs w:val="22"/>
        </w:rPr>
        <w:t xml:space="preserve"> carga el mismo componente </w:t>
      </w:r>
      <w:r>
        <w:rPr>
          <w:rFonts w:eastAsia="Calibri"/>
          <w:b w:val="0"/>
          <w:bCs w:val="0"/>
          <w:i/>
          <w:iCs/>
          <w:sz w:val="22"/>
          <w:szCs w:val="22"/>
        </w:rPr>
        <w:t>Login</w:t>
      </w:r>
      <w:r>
        <w:rPr>
          <w:rFonts w:eastAsia="Calibri"/>
          <w:b w:val="0"/>
          <w:bCs w:val="0"/>
          <w:sz w:val="22"/>
          <w:szCs w:val="22"/>
        </w:rPr>
        <w:t xml:space="preserve"> que usa el cliente de escritorio.</w:t>
      </w:r>
    </w:p>
    <w:p w14:paraId="45B5943A" w14:textId="77777777" w:rsidR="00EF48FB" w:rsidRDefault="00ED3AE1">
      <w:pPr>
        <w:pStyle w:val="Heading5"/>
        <w:spacing w:line="240" w:lineRule="auto"/>
        <w:rPr>
          <w:rFonts w:ascii="Arial" w:hAnsi="Arial" w:cs="Arial"/>
          <w:color w:val="auto"/>
        </w:rPr>
      </w:pPr>
      <w:bookmarkStart w:id="150" w:name="_Toc243813861"/>
      <w:r>
        <w:rPr>
          <w:rFonts w:ascii="Arial" w:hAnsi="Arial" w:cs="Arial"/>
          <w:i/>
          <w:iCs/>
          <w:color w:val="auto"/>
        </w:rPr>
        <w:t>Tabla 62</w:t>
      </w:r>
      <w:r>
        <w:rPr>
          <w:rFonts w:ascii="Arial" w:hAnsi="Arial" w:cs="Arial"/>
          <w:i/>
          <w:iCs/>
          <w:color w:val="auto"/>
        </w:rPr>
        <w:br/>
      </w:r>
      <w:r>
        <w:rPr>
          <w:rFonts w:ascii="Arial" w:hAnsi="Arial" w:cs="Arial"/>
          <w:color w:val="auto"/>
        </w:rPr>
        <w:t xml:space="preserve">Página </w:t>
      </w:r>
      <w:proofErr w:type="spellStart"/>
      <w:r>
        <w:rPr>
          <w:rFonts w:ascii="Arial" w:hAnsi="Arial" w:cs="Arial"/>
          <w:color w:val="auto"/>
        </w:rPr>
        <w:t>Inicio.razor</w:t>
      </w:r>
      <w:proofErr w:type="spellEnd"/>
      <w:r>
        <w:rPr>
          <w:rFonts w:ascii="Arial" w:hAnsi="Arial" w:cs="Arial"/>
          <w:color w:val="auto"/>
        </w:rPr>
        <w:t xml:space="preserve"> del cliente web</w:t>
      </w:r>
      <w:bookmarkEnd w:id="15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EF48FB" w14:paraId="4040D62D" w14:textId="77777777">
        <w:tc>
          <w:tcPr>
            <w:tcW w:w="8504" w:type="dxa"/>
            <w:tcMar>
              <w:top w:w="100" w:type="dxa"/>
              <w:left w:w="100" w:type="dxa"/>
              <w:bottom w:w="100" w:type="dxa"/>
              <w:right w:w="100" w:type="dxa"/>
            </w:tcMar>
          </w:tcPr>
          <w:p w14:paraId="62044278"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@page "/"</w:t>
            </w:r>
          </w:p>
          <w:p w14:paraId="5876E7C9"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@rendermode InteractiveServer</w:t>
            </w:r>
          </w:p>
          <w:p w14:paraId="64A6DCF7"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7077CC7D"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&lt;PageTitle&gt;Conversión de Unidades Monster&lt;/PageTitle&gt;</w:t>
            </w:r>
          </w:p>
          <w:p w14:paraId="3EECD2AB" w14:textId="77777777" w:rsidR="00EF48FB" w:rsidRPr="00AF47C8" w:rsidRDefault="00EF48FB">
            <w:pPr>
              <w:widowControl w:val="0"/>
              <w:spacing w:line="240" w:lineRule="auto"/>
              <w:rPr>
                <w:rFonts w:ascii="Calibri" w:eastAsia="Calibri" w:hAnsi="Calibri" w:cs="Calibri"/>
                <w:b w:val="0"/>
                <w:bCs w:val="0"/>
                <w:color w:val="4F81BD"/>
                <w:sz w:val="22"/>
                <w:szCs w:val="22"/>
                <w:lang w:val="es-EC"/>
              </w:rPr>
            </w:pPr>
          </w:p>
          <w:p w14:paraId="1E5ABC52" w14:textId="77777777" w:rsidR="00EF48FB" w:rsidRPr="00AF47C8" w:rsidRDefault="00ED3AE1">
            <w:pPr>
              <w:widowControl w:val="0"/>
              <w:spacing w:line="240" w:lineRule="auto"/>
              <w:rPr>
                <w:rFonts w:ascii="Calibri" w:eastAsia="Calibri" w:hAnsi="Calibri" w:cs="Calibri"/>
                <w:b w:val="0"/>
                <w:bCs w:val="0"/>
                <w:color w:val="4F81BD"/>
                <w:sz w:val="22"/>
                <w:szCs w:val="22"/>
                <w:lang w:val="es-EC"/>
              </w:rPr>
            </w:pPr>
            <w:r w:rsidRPr="00AF47C8">
              <w:rPr>
                <w:rFonts w:ascii="Calibri" w:eastAsia="Calibri" w:hAnsi="Calibri" w:cs="Calibri"/>
                <w:b w:val="0"/>
                <w:bCs w:val="0"/>
                <w:color w:val="4F81BD"/>
                <w:sz w:val="22"/>
                <w:szCs w:val="22"/>
                <w:lang w:val="es-EC"/>
              </w:rPr>
              <w:t>@* Componente raíz compartido: el mismo que aloja el BlazorWebView del escritorio *@</w:t>
            </w:r>
          </w:p>
          <w:p w14:paraId="19F7533C" w14:textId="77777777" w:rsidR="00EF48FB" w:rsidRDefault="00ED3AE1">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&lt;Login /&gt;</w:t>
            </w:r>
          </w:p>
        </w:tc>
      </w:tr>
    </w:tbl>
    <w:p w14:paraId="12654ABA" w14:textId="77777777" w:rsidR="00EF48FB" w:rsidRDefault="00EF48FB">
      <w:pPr>
        <w:rPr>
          <w:rFonts w:eastAsia="Calibri"/>
          <w:b w:val="0"/>
          <w:bCs w:val="0"/>
          <w:sz w:val="22"/>
          <w:szCs w:val="22"/>
        </w:rPr>
      </w:pPr>
    </w:p>
    <w:p w14:paraId="52F074E5" w14:textId="77777777" w:rsidR="00EF48FB" w:rsidRDefault="00ED3AE1">
      <w:pPr>
        <w:pStyle w:val="Heading3"/>
        <w:numPr>
          <w:ilvl w:val="2"/>
          <w:numId w:val="5"/>
        </w:numPr>
        <w:rPr>
          <w:rFonts w:eastAsia="Calibri"/>
        </w:rPr>
      </w:pPr>
      <w:bookmarkStart w:id="151" w:name="_Toc243813759"/>
      <w:r>
        <w:rPr>
          <w:rFonts w:eastAsia="Calibri"/>
        </w:rPr>
        <w:t>Paso 6: Ejecución del cliente web</w:t>
      </w:r>
      <w:bookmarkEnd w:id="151"/>
    </w:p>
    <w:p w14:paraId="6DC15F4A"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ejecuta el proyecto, que queda disponible en </w:t>
      </w:r>
      <w:r>
        <w:rPr>
          <w:rFonts w:eastAsia="Calibri"/>
          <w:b w:val="0"/>
          <w:bCs w:val="0"/>
          <w:i/>
          <w:iCs/>
          <w:sz w:val="22"/>
          <w:szCs w:val="22"/>
        </w:rPr>
        <w:t>http://localhost:8097</w:t>
      </w:r>
      <w:r>
        <w:rPr>
          <w:rFonts w:eastAsia="Calibri"/>
          <w:b w:val="0"/>
          <w:bCs w:val="0"/>
          <w:sz w:val="22"/>
          <w:szCs w:val="22"/>
        </w:rPr>
        <w:t>, y se accede desde el navegador.</w:t>
      </w:r>
    </w:p>
    <w:p w14:paraId="2E717B84" w14:textId="77777777" w:rsidR="00EF48FB" w:rsidRDefault="00ED3AE1">
      <w:pPr>
        <w:pStyle w:val="Heading4"/>
        <w:rPr>
          <w:rFonts w:ascii="Arial" w:hAnsi="Arial" w:cs="Arial"/>
          <w:color w:val="auto"/>
        </w:rPr>
      </w:pPr>
      <w:bookmarkStart w:id="152" w:name="_Toc243813797"/>
      <w:r>
        <w:rPr>
          <w:rFonts w:ascii="Arial" w:hAnsi="Arial" w:cs="Arial"/>
          <w:color w:val="auto"/>
        </w:rPr>
        <w:lastRenderedPageBreak/>
        <w:t>Figura 35</w:t>
      </w:r>
      <w:r>
        <w:rPr>
          <w:rFonts w:ascii="Arial" w:hAnsi="Arial" w:cs="Arial"/>
          <w:color w:val="auto"/>
        </w:rPr>
        <w:br/>
        <w:t>Inicio de sesión en el cliente web.</w:t>
      </w:r>
      <w:bookmarkEnd w:id="152"/>
    </w:p>
    <w:p w14:paraId="529C4481" w14:textId="7ED359E3"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754562" w:rsidRPr="00754562">
        <w:rPr>
          <w:rFonts w:eastAsia="Calibri"/>
          <w:b w:val="0"/>
          <w:bCs w:val="0"/>
          <w:i/>
          <w:iCs/>
          <w:color w:val="7F7F7F"/>
          <w:sz w:val="20"/>
          <w:szCs w:val="20"/>
        </w:rPr>
        <w:drawing>
          <wp:inline distT="0" distB="0" distL="0" distR="0" wp14:anchorId="0D2C65CF" wp14:editId="0B377A3C">
            <wp:extent cx="4953000" cy="2539606"/>
            <wp:effectExtent l="0" t="0" r="0" b="0"/>
            <wp:docPr id="12797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48493" name=""/>
                    <pic:cNvPicPr/>
                  </pic:nvPicPr>
                  <pic:blipFill>
                    <a:blip r:embed="rId30"/>
                    <a:stretch>
                      <a:fillRect/>
                    </a:stretch>
                  </pic:blipFill>
                  <pic:spPr>
                    <a:xfrm>
                      <a:off x="0" y="0"/>
                      <a:ext cx="4960968" cy="2543691"/>
                    </a:xfrm>
                    <a:prstGeom prst="rect">
                      <a:avLst/>
                    </a:prstGeom>
                  </pic:spPr>
                </pic:pic>
              </a:graphicData>
            </a:graphic>
          </wp:inline>
        </w:drawing>
      </w:r>
      <w:r>
        <w:rPr>
          <w:rFonts w:eastAsia="Calibri"/>
          <w:b w:val="0"/>
          <w:bCs w:val="0"/>
          <w:i/>
          <w:iCs/>
          <w:color w:val="7F7F7F"/>
          <w:sz w:val="20"/>
          <w:szCs w:val="20"/>
        </w:rPr>
        <w:br/>
      </w:r>
    </w:p>
    <w:p w14:paraId="4FFCE2A0" w14:textId="77777777" w:rsidR="00EF48FB" w:rsidRDefault="00ED3AE1">
      <w:pPr>
        <w:pStyle w:val="Heading4"/>
        <w:rPr>
          <w:rFonts w:ascii="Arial" w:hAnsi="Arial" w:cs="Arial"/>
          <w:color w:val="auto"/>
        </w:rPr>
      </w:pPr>
      <w:bookmarkStart w:id="153" w:name="_Toc243813798"/>
      <w:r>
        <w:rPr>
          <w:rFonts w:ascii="Arial" w:hAnsi="Arial" w:cs="Arial"/>
          <w:color w:val="auto"/>
        </w:rPr>
        <w:t>Figura 36</w:t>
      </w:r>
      <w:r>
        <w:rPr>
          <w:rFonts w:ascii="Arial" w:hAnsi="Arial" w:cs="Arial"/>
          <w:color w:val="auto"/>
        </w:rPr>
        <w:br/>
        <w:t>Catálogo de unidades en el cliente web.</w:t>
      </w:r>
      <w:bookmarkEnd w:id="153"/>
    </w:p>
    <w:p w14:paraId="338F0531" w14:textId="4BE97CB0"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A714B7" w:rsidRPr="00A714B7">
        <w:rPr>
          <w:rFonts w:eastAsia="Calibri"/>
          <w:b w:val="0"/>
          <w:bCs w:val="0"/>
          <w:i/>
          <w:iCs/>
          <w:color w:val="7F7F7F"/>
          <w:sz w:val="20"/>
          <w:szCs w:val="20"/>
        </w:rPr>
        <w:drawing>
          <wp:inline distT="0" distB="0" distL="0" distR="0" wp14:anchorId="576150F1" wp14:editId="287E8A6F">
            <wp:extent cx="4981575" cy="2557017"/>
            <wp:effectExtent l="0" t="0" r="0" b="0"/>
            <wp:docPr id="27649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94119" name=""/>
                    <pic:cNvPicPr/>
                  </pic:nvPicPr>
                  <pic:blipFill>
                    <a:blip r:embed="rId31"/>
                    <a:stretch>
                      <a:fillRect/>
                    </a:stretch>
                  </pic:blipFill>
                  <pic:spPr>
                    <a:xfrm>
                      <a:off x="0" y="0"/>
                      <a:ext cx="4987440" cy="2560028"/>
                    </a:xfrm>
                    <a:prstGeom prst="rect">
                      <a:avLst/>
                    </a:prstGeom>
                  </pic:spPr>
                </pic:pic>
              </a:graphicData>
            </a:graphic>
          </wp:inline>
        </w:drawing>
      </w:r>
      <w:r>
        <w:rPr>
          <w:rFonts w:eastAsia="Calibri"/>
          <w:b w:val="0"/>
          <w:bCs w:val="0"/>
          <w:i/>
          <w:iCs/>
          <w:color w:val="7F7F7F"/>
          <w:sz w:val="20"/>
          <w:szCs w:val="20"/>
        </w:rPr>
        <w:br/>
      </w:r>
    </w:p>
    <w:p w14:paraId="10C70651" w14:textId="77777777" w:rsidR="00EF48FB" w:rsidRDefault="00ED3AE1">
      <w:pPr>
        <w:pStyle w:val="Heading4"/>
        <w:rPr>
          <w:rFonts w:ascii="Arial" w:hAnsi="Arial" w:cs="Arial"/>
          <w:color w:val="auto"/>
        </w:rPr>
      </w:pPr>
      <w:bookmarkStart w:id="154" w:name="_Toc243813799"/>
      <w:r>
        <w:rPr>
          <w:rFonts w:ascii="Arial" w:hAnsi="Arial" w:cs="Arial"/>
          <w:color w:val="auto"/>
        </w:rPr>
        <w:lastRenderedPageBreak/>
        <w:t>Figura 37</w:t>
      </w:r>
      <w:r>
        <w:rPr>
          <w:rFonts w:ascii="Arial" w:hAnsi="Arial" w:cs="Arial"/>
          <w:color w:val="auto"/>
        </w:rPr>
        <w:br/>
        <w:t>Conversión de unidades en el cliente web.</w:t>
      </w:r>
      <w:bookmarkEnd w:id="154"/>
    </w:p>
    <w:p w14:paraId="3E49F8EA" w14:textId="67527838" w:rsidR="00EF48FB" w:rsidRDefault="00ED3AE1">
      <w:pPr>
        <w:pBdr>
          <w:top w:val="dashed" w:sz="6" w:space="8" w:color="7F7F7F"/>
          <w:left w:val="dashed" w:sz="6" w:space="8" w:color="7F7F7F"/>
          <w:bottom w:val="dashed" w:sz="6" w:space="8" w:color="7F7F7F"/>
          <w:right w:val="dashed" w:sz="6" w:space="8" w:color="7F7F7F"/>
        </w:pBdr>
        <w:shd w:val="clear" w:color="auto" w:fill="F2F2F2"/>
        <w:spacing w:before="240" w:after="360" w:line="259" w:lineRule="auto"/>
        <w:ind w:left="567" w:right="567"/>
        <w:jc w:val="center"/>
        <w:rPr>
          <w:rFonts w:eastAsia="Calibri"/>
          <w:b w:val="0"/>
          <w:bCs w:val="0"/>
          <w:i/>
          <w:iCs/>
          <w:color w:val="7F7F7F"/>
          <w:sz w:val="20"/>
          <w:szCs w:val="20"/>
        </w:rPr>
      </w:pPr>
      <w:r>
        <w:rPr>
          <w:rFonts w:eastAsia="Calibri"/>
          <w:b w:val="0"/>
          <w:bCs w:val="0"/>
          <w:i/>
          <w:iCs/>
          <w:color w:val="7F7F7F"/>
          <w:sz w:val="20"/>
          <w:szCs w:val="20"/>
        </w:rPr>
        <w:br/>
      </w:r>
      <w:r w:rsidR="00DE09F5" w:rsidRPr="00DE09F5">
        <w:rPr>
          <w:rFonts w:eastAsia="Calibri"/>
          <w:b w:val="0"/>
          <w:bCs w:val="0"/>
          <w:i/>
          <w:iCs/>
          <w:color w:val="7F7F7F"/>
          <w:sz w:val="20"/>
          <w:szCs w:val="20"/>
        </w:rPr>
        <w:drawing>
          <wp:inline distT="0" distB="0" distL="0" distR="0" wp14:anchorId="61DAF08E" wp14:editId="09DE221B">
            <wp:extent cx="4893657" cy="2514600"/>
            <wp:effectExtent l="0" t="0" r="2540" b="0"/>
            <wp:docPr id="1731662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2098" name=""/>
                    <pic:cNvPicPr/>
                  </pic:nvPicPr>
                  <pic:blipFill>
                    <a:blip r:embed="rId32"/>
                    <a:stretch>
                      <a:fillRect/>
                    </a:stretch>
                  </pic:blipFill>
                  <pic:spPr>
                    <a:xfrm>
                      <a:off x="0" y="0"/>
                      <a:ext cx="4896454" cy="2516037"/>
                    </a:xfrm>
                    <a:prstGeom prst="rect">
                      <a:avLst/>
                    </a:prstGeom>
                  </pic:spPr>
                </pic:pic>
              </a:graphicData>
            </a:graphic>
          </wp:inline>
        </w:drawing>
      </w:r>
      <w:r>
        <w:rPr>
          <w:rFonts w:eastAsia="Calibri"/>
          <w:b w:val="0"/>
          <w:bCs w:val="0"/>
          <w:i/>
          <w:iCs/>
          <w:color w:val="7F7F7F"/>
          <w:sz w:val="20"/>
          <w:szCs w:val="20"/>
        </w:rPr>
        <w:br/>
      </w:r>
    </w:p>
    <w:p w14:paraId="36DEF848"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155" w:name="_Toc243813760"/>
      <w:r>
        <w:rPr>
          <w:rFonts w:eastAsia="Calibri"/>
          <w:b/>
          <w:bCs/>
          <w:sz w:val="40"/>
          <w:szCs w:val="40"/>
        </w:rPr>
        <w:lastRenderedPageBreak/>
        <w:t>CONCLUSIONES</w:t>
      </w:r>
      <w:bookmarkEnd w:id="155"/>
    </w:p>
    <w:p w14:paraId="22E7C2BE"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Se implementó un servicio web SOAP con Windows </w:t>
      </w:r>
      <w:proofErr w:type="spellStart"/>
      <w:r>
        <w:rPr>
          <w:rFonts w:eastAsia="Calibri"/>
          <w:b w:val="0"/>
          <w:bCs w:val="0"/>
          <w:sz w:val="22"/>
          <w:szCs w:val="22"/>
        </w:rPr>
        <w:t>Communication</w:t>
      </w:r>
      <w:proofErr w:type="spellEnd"/>
      <w:r>
        <w:rPr>
          <w:rFonts w:eastAsia="Calibri"/>
          <w:b w:val="0"/>
          <w:bCs w:val="0"/>
          <w:sz w:val="22"/>
          <w:szCs w:val="22"/>
        </w:rPr>
        <w:t xml:space="preserve"> </w:t>
      </w:r>
      <w:proofErr w:type="spellStart"/>
      <w:r>
        <w:rPr>
          <w:rFonts w:eastAsia="Calibri"/>
          <w:b w:val="0"/>
          <w:bCs w:val="0"/>
          <w:sz w:val="22"/>
          <w:szCs w:val="22"/>
        </w:rPr>
        <w:t>Foundation</w:t>
      </w:r>
      <w:proofErr w:type="spellEnd"/>
      <w:r>
        <w:rPr>
          <w:rFonts w:eastAsia="Calibri"/>
          <w:b w:val="0"/>
          <w:bCs w:val="0"/>
          <w:sz w:val="22"/>
          <w:szCs w:val="22"/>
        </w:rPr>
        <w:t xml:space="preserve"> que centraliza la autenticación, la consulta del catálogo y las conversiones de longitud, masa y temperatura, cumpliendo los requisitos funcionales RQF-001 a RQF-010 de la ERS sin necesidad de una base de datos.</w:t>
      </w:r>
    </w:p>
    <w:p w14:paraId="3026ABAC"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separación del servidor en controladores, servicios, modelo, vista y seguridad, junto con el patrón </w:t>
      </w:r>
      <w:proofErr w:type="spellStart"/>
      <w:r>
        <w:rPr>
          <w:rFonts w:eastAsia="Calibri"/>
          <w:b w:val="0"/>
          <w:bCs w:val="0"/>
          <w:sz w:val="22"/>
          <w:szCs w:val="22"/>
        </w:rPr>
        <w:t>Strategy</w:t>
      </w:r>
      <w:proofErr w:type="spellEnd"/>
      <w:r>
        <w:rPr>
          <w:rFonts w:eastAsia="Calibri"/>
          <w:b w:val="0"/>
          <w:bCs w:val="0"/>
          <w:sz w:val="22"/>
          <w:szCs w:val="22"/>
        </w:rPr>
        <w:t xml:space="preserve"> en los conversores, mantuvo los contratos SOAP libres de lógica y deja preparado el sistema para incorporar volumen, tiempo y área agregando únicamente nuevas estrategias.</w:t>
      </w:r>
    </w:p>
    <w:p w14:paraId="5694A53F"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El uso de un inspector de mensajes de WCF para validar el token en la cabecera SOAP, junto con los SOAP </w:t>
      </w:r>
      <w:proofErr w:type="spellStart"/>
      <w:r>
        <w:rPr>
          <w:rFonts w:eastAsia="Calibri"/>
          <w:b w:val="0"/>
          <w:bCs w:val="0"/>
          <w:sz w:val="22"/>
          <w:szCs w:val="22"/>
        </w:rPr>
        <w:t>Faults</w:t>
      </w:r>
      <w:proofErr w:type="spellEnd"/>
      <w:r>
        <w:rPr>
          <w:rFonts w:eastAsia="Calibri"/>
          <w:b w:val="0"/>
          <w:bCs w:val="0"/>
          <w:sz w:val="22"/>
          <w:szCs w:val="22"/>
        </w:rPr>
        <w:t xml:space="preserve"> estructurados, garantizó que todo cliente reciba siempre una respuesta con un código de error identificable.</w:t>
      </w:r>
    </w:p>
    <w:p w14:paraId="1F9451D5" w14:textId="77777777" w:rsidR="00EF48FB" w:rsidRDefault="00ED3AE1">
      <w:pPr>
        <w:spacing w:after="160" w:line="259" w:lineRule="auto"/>
        <w:jc w:val="both"/>
        <w:rPr>
          <w:rFonts w:eastAsia="Calibri"/>
          <w:b w:val="0"/>
          <w:bCs w:val="0"/>
          <w:sz w:val="22"/>
          <w:szCs w:val="22"/>
        </w:rPr>
      </w:pPr>
      <w:r>
        <w:rPr>
          <w:rFonts w:eastAsia="Calibri"/>
          <w:b w:val="0"/>
          <w:bCs w:val="0"/>
          <w:sz w:val="22"/>
          <w:szCs w:val="22"/>
        </w:rPr>
        <w:t xml:space="preserve">La biblioteca compartida de componentes Razor permitió que los clientes de escritorio, móvil y web presenten la misma interfaz y el mismo comportamiento, mientras que el cliente de consola demostró la interoperabilidad del contrato desde .NET Framework mediante </w:t>
      </w:r>
      <w:proofErr w:type="spellStart"/>
      <w:r>
        <w:rPr>
          <w:rFonts w:eastAsia="Calibri"/>
          <w:b w:val="0"/>
          <w:bCs w:val="0"/>
          <w:sz w:val="22"/>
          <w:szCs w:val="22"/>
        </w:rPr>
        <w:t>ChannelFactory</w:t>
      </w:r>
      <w:proofErr w:type="spellEnd"/>
      <w:r>
        <w:rPr>
          <w:rFonts w:eastAsia="Calibri"/>
          <w:b w:val="0"/>
          <w:bCs w:val="0"/>
          <w:sz w:val="22"/>
          <w:szCs w:val="22"/>
        </w:rPr>
        <w:t>.</w:t>
      </w:r>
    </w:p>
    <w:p w14:paraId="18141A18"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156" w:name="_Toc243813761"/>
      <w:r>
        <w:rPr>
          <w:rFonts w:eastAsia="Calibri"/>
          <w:b/>
          <w:bCs/>
          <w:sz w:val="40"/>
          <w:szCs w:val="40"/>
        </w:rPr>
        <w:lastRenderedPageBreak/>
        <w:t>RECOMENDACIONES</w:t>
      </w:r>
      <w:bookmarkEnd w:id="156"/>
    </w:p>
    <w:p w14:paraId="5639C9A8"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 xml:space="preserve">Publicar el servicio con HTTPS (enlace con certificado en IIS y modo de seguridad </w:t>
      </w:r>
      <w:proofErr w:type="spellStart"/>
      <w:r>
        <w:rPr>
          <w:rFonts w:eastAsia="Calibri"/>
          <w:b w:val="0"/>
          <w:bCs w:val="0"/>
          <w:sz w:val="22"/>
          <w:szCs w:val="22"/>
        </w:rPr>
        <w:t>Transport</w:t>
      </w:r>
      <w:proofErr w:type="spellEnd"/>
      <w:r>
        <w:rPr>
          <w:rFonts w:eastAsia="Calibri"/>
          <w:b w:val="0"/>
          <w:bCs w:val="0"/>
          <w:sz w:val="22"/>
          <w:szCs w:val="22"/>
        </w:rPr>
        <w:t xml:space="preserve">) antes de un uso fuera del entorno local, ya que las credenciales y el token viajan en texto plano con </w:t>
      </w:r>
      <w:proofErr w:type="spellStart"/>
      <w:r>
        <w:rPr>
          <w:rFonts w:eastAsia="Calibri"/>
          <w:b w:val="0"/>
          <w:bCs w:val="0"/>
          <w:sz w:val="22"/>
          <w:szCs w:val="22"/>
        </w:rPr>
        <w:t>basicHttpBinding</w:t>
      </w:r>
      <w:proofErr w:type="spellEnd"/>
      <w:r>
        <w:rPr>
          <w:rFonts w:eastAsia="Calibri"/>
          <w:b w:val="0"/>
          <w:bCs w:val="0"/>
          <w:sz w:val="22"/>
          <w:szCs w:val="22"/>
        </w:rPr>
        <w:t>.</w:t>
      </w:r>
    </w:p>
    <w:p w14:paraId="01FA220E"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 xml:space="preserve">Mantener sincronizados el contrato WSDL y los cuatro clientes: cualquier cambio en nombres de operaciones, parámetros o </w:t>
      </w:r>
      <w:proofErr w:type="spellStart"/>
      <w:r>
        <w:rPr>
          <w:rFonts w:eastAsia="Calibri"/>
          <w:b w:val="0"/>
          <w:bCs w:val="0"/>
          <w:sz w:val="22"/>
          <w:szCs w:val="22"/>
        </w:rPr>
        <w:t>namespace</w:t>
      </w:r>
      <w:proofErr w:type="spellEnd"/>
      <w:r>
        <w:rPr>
          <w:rFonts w:eastAsia="Calibri"/>
          <w:b w:val="0"/>
          <w:bCs w:val="0"/>
          <w:sz w:val="22"/>
          <w:szCs w:val="22"/>
        </w:rPr>
        <w:t xml:space="preserve"> exige actualizar las interfaces del cliente de consola y los adaptadores del proyecto compartido.</w:t>
      </w:r>
    </w:p>
    <w:p w14:paraId="73F91566"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Externalizar la dirección del servidor de los clientes de escritorio y móvil a un archivo de configuración, como ya se hace en los clientes de consola y web, para evitar recompilar al cambiar de entorno.</w:t>
      </w:r>
    </w:p>
    <w:p w14:paraId="35B6F19A" w14:textId="77777777" w:rsidR="00EF48FB" w:rsidRDefault="00ED3AE1">
      <w:pPr>
        <w:pStyle w:val="ListParagraph"/>
        <w:numPr>
          <w:ilvl w:val="0"/>
          <w:numId w:val="8"/>
        </w:numPr>
        <w:spacing w:after="80" w:line="259" w:lineRule="auto"/>
        <w:jc w:val="both"/>
        <w:rPr>
          <w:rFonts w:eastAsia="Calibri"/>
          <w:b w:val="0"/>
          <w:bCs w:val="0"/>
          <w:sz w:val="22"/>
          <w:szCs w:val="22"/>
        </w:rPr>
      </w:pPr>
      <w:r>
        <w:rPr>
          <w:rFonts w:eastAsia="Calibri"/>
          <w:b w:val="0"/>
          <w:bCs w:val="0"/>
          <w:sz w:val="22"/>
          <w:szCs w:val="22"/>
        </w:rPr>
        <w:t>Implementar en una segunda fase la conversión de volumen, tiempo y área, y considerar la persistencia de credenciales y sesiones, ya que actualmente se pierden al reiniciar el sitio en IIS.</w:t>
      </w:r>
    </w:p>
    <w:p w14:paraId="465F81FA" w14:textId="77777777" w:rsidR="00EF48FB" w:rsidRDefault="00EF48FB">
      <w:pPr>
        <w:rPr>
          <w:rFonts w:eastAsia="Calibri"/>
          <w:b w:val="0"/>
          <w:bCs w:val="0"/>
          <w:sz w:val="22"/>
          <w:szCs w:val="22"/>
        </w:rPr>
      </w:pPr>
    </w:p>
    <w:p w14:paraId="590A3646" w14:textId="77777777" w:rsidR="00EF48FB" w:rsidRDefault="00ED3AE1">
      <w:pPr>
        <w:pStyle w:val="Heading1"/>
        <w:pageBreakBefore/>
        <w:numPr>
          <w:ilvl w:val="0"/>
          <w:numId w:val="5"/>
        </w:numPr>
        <w:spacing w:before="120" w:after="120" w:line="240" w:lineRule="auto"/>
        <w:jc w:val="left"/>
        <w:rPr>
          <w:rFonts w:eastAsia="Calibri"/>
          <w:sz w:val="40"/>
          <w:szCs w:val="40"/>
        </w:rPr>
      </w:pPr>
      <w:bookmarkStart w:id="157" w:name="_Toc243813762"/>
      <w:r>
        <w:rPr>
          <w:rFonts w:eastAsia="Calibri"/>
          <w:b/>
          <w:bCs/>
          <w:sz w:val="40"/>
          <w:szCs w:val="40"/>
        </w:rPr>
        <w:lastRenderedPageBreak/>
        <w:t>REFERENCIAS BIBLIOGRÁFICAS</w:t>
      </w:r>
      <w:bookmarkEnd w:id="157"/>
    </w:p>
    <w:p w14:paraId="77D10F31" w14:textId="77777777" w:rsidR="00EF48FB" w:rsidRDefault="00ED3AE1">
      <w:pPr>
        <w:pStyle w:val="ListParagraph"/>
        <w:numPr>
          <w:ilvl w:val="0"/>
          <w:numId w:val="7"/>
        </w:numPr>
        <w:spacing w:after="80" w:line="259" w:lineRule="auto"/>
        <w:rPr>
          <w:rFonts w:eastAsia="Calibri"/>
          <w:b w:val="0"/>
          <w:bCs w:val="0"/>
          <w:sz w:val="22"/>
          <w:szCs w:val="22"/>
        </w:rPr>
      </w:pPr>
      <w:r w:rsidRPr="00AF47C8">
        <w:rPr>
          <w:rFonts w:eastAsia="Calibri"/>
          <w:b w:val="0"/>
          <w:bCs w:val="0"/>
          <w:sz w:val="22"/>
          <w:szCs w:val="22"/>
          <w:lang w:val="en-US"/>
        </w:rPr>
        <w:t xml:space="preserve">IEEE Computer Society. (1998). IEEE Std 830-1998: Recommended Practice for Software Requirements Specifications. </w:t>
      </w:r>
      <w:r>
        <w:rPr>
          <w:rFonts w:eastAsia="Calibri"/>
          <w:b w:val="0"/>
          <w:bCs w:val="0"/>
          <w:sz w:val="22"/>
          <w:szCs w:val="22"/>
        </w:rPr>
        <w:t>IEEE.</w:t>
      </w:r>
    </w:p>
    <w:p w14:paraId="2A40BCFE"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Microsoft. (s. f.). Windows Communication Foundation. Microsoft Learn. https://learn.microsoft.com/dotnet/framework/wcf/</w:t>
      </w:r>
    </w:p>
    <w:p w14:paraId="109F2F39"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Microsoft. (s. f.). Message inspectors. Microsoft Learn. https://learn.microsoft.com/dotnet/framework/wcf/samples/message-inspectors</w:t>
      </w:r>
    </w:p>
    <w:p w14:paraId="45E3541B"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Microsoft. (s. f.). Specifying and handling faults in contracts and services. Microsoft Learn. https://learn.microsoft.com/dotnet/framework/wcf/specifying-and-handling-faults-in-contracts-and-services</w:t>
      </w:r>
    </w:p>
    <w:p w14:paraId="3D1E64B4"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Microsoft. (s. f.). Internet Information Services (IIS). Microsoft Learn. https://learn.microsoft.com/iis/</w:t>
      </w:r>
    </w:p>
    <w:p w14:paraId="520A1F83"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Microsoft. (s. f.). .NET Multi-platform App UI documentation. Microsoft Learn. https://learn.microsoft.com/dotnet/maui/</w:t>
      </w:r>
    </w:p>
    <w:p w14:paraId="6967C16C"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Microsoft. (s. f.). ASP.NET Core Blazor. Microsoft Learn. https://learn.microsoft.com/aspnet/core/blazor/</w:t>
      </w:r>
    </w:p>
    <w:p w14:paraId="4C744E76"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World Wide Web Consortium (W3C). (2000). Simple Object Access Protocol (SOAP) 1.1. https://www.w3.org/TR/2000/NOTE-SOAP-20000508/</w:t>
      </w:r>
    </w:p>
    <w:p w14:paraId="24F2D2DF"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Christensen, E., Curbera, F., Meredith, G., &amp; Weerawarana, S. (2001). Web Services Description Language (WSDL) 1.1. W3C. https://www.w3.org/TR/2001/NOTE-wsdl-20010315</w:t>
      </w:r>
    </w:p>
    <w:p w14:paraId="12906BDD" w14:textId="77777777" w:rsidR="00EF48FB" w:rsidRPr="00AF47C8" w:rsidRDefault="00ED3AE1">
      <w:pPr>
        <w:pStyle w:val="ListParagraph"/>
        <w:numPr>
          <w:ilvl w:val="0"/>
          <w:numId w:val="7"/>
        </w:numPr>
        <w:spacing w:after="80" w:line="259" w:lineRule="auto"/>
        <w:rPr>
          <w:rFonts w:eastAsia="Calibri"/>
          <w:b w:val="0"/>
          <w:bCs w:val="0"/>
          <w:sz w:val="22"/>
          <w:szCs w:val="22"/>
          <w:lang w:val="en-US"/>
        </w:rPr>
      </w:pPr>
      <w:r w:rsidRPr="00AF47C8">
        <w:rPr>
          <w:rFonts w:eastAsia="Calibri"/>
          <w:b w:val="0"/>
          <w:bCs w:val="0"/>
          <w:sz w:val="22"/>
          <w:szCs w:val="22"/>
          <w:lang w:val="en-US"/>
        </w:rPr>
        <w:t>World Wide Web Consortium (W3C). (2004). Web Services Architecture. https://www.w3.org/TR/ws-arch/</w:t>
      </w:r>
    </w:p>
    <w:sectPr w:rsidR="00EF48FB" w:rsidRPr="00AF47C8" w:rsidSect="008F1DF7">
      <w:pgSz w:w="11906" w:h="16838"/>
      <w:pgMar w:top="1440" w:right="1440" w:bottom="1440" w:left="1440"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9778C" w14:textId="77777777" w:rsidR="00DA62D0" w:rsidRDefault="00DA62D0">
      <w:pPr>
        <w:spacing w:line="240" w:lineRule="auto"/>
      </w:pPr>
      <w:r>
        <w:separator/>
      </w:r>
    </w:p>
  </w:endnote>
  <w:endnote w:type="continuationSeparator" w:id="0">
    <w:p w14:paraId="393DD456" w14:textId="77777777" w:rsidR="00DA62D0" w:rsidRDefault="00DA62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72E56F1-702C-4480-BEC5-D63C8859BB5A}"/>
    <w:embedBold r:id="rId2" w:fontKey="{C0177797-5DE1-489A-B1A7-A22E45DC13E3}"/>
    <w:embedItalic r:id="rId3" w:fontKey="{A178511E-AF4E-4F3C-8208-89C4BEDEEB1F}"/>
  </w:font>
  <w:font w:name="Georgia">
    <w:panose1 w:val="02040502050405020303"/>
    <w:charset w:val="00"/>
    <w:family w:val="roman"/>
    <w:pitch w:val="variable"/>
    <w:sig w:usb0="00000287" w:usb1="00000000" w:usb2="00000000" w:usb3="00000000" w:csb0="0000009F" w:csb1="00000000"/>
    <w:embedBoldItalic r:id="rId4" w:fontKey="{19933A83-60E1-4191-9608-6852A28E1FE7}"/>
  </w:font>
  <w:font w:name="Cambria">
    <w:panose1 w:val="02040503050406030204"/>
    <w:charset w:val="00"/>
    <w:family w:val="roman"/>
    <w:pitch w:val="variable"/>
    <w:sig w:usb0="E00006FF" w:usb1="420024FF" w:usb2="02000000" w:usb3="00000000" w:csb0="0000019F" w:csb1="00000000"/>
    <w:embedRegular r:id="rId5" w:fontKey="{06308E52-03B7-4CBD-A381-EBEFA86F5EB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233D" w14:textId="77777777" w:rsidR="000F3908" w:rsidRDefault="009F3E79">
    <w:pPr>
      <w:pBdr>
        <w:top w:val="nil"/>
        <w:left w:val="nil"/>
        <w:bottom w:val="nil"/>
        <w:right w:val="nil"/>
        <w:between w:val="nil"/>
      </w:pBdr>
      <w:tabs>
        <w:tab w:val="center" w:pos="4252"/>
        <w:tab w:val="right" w:pos="8504"/>
      </w:tabs>
      <w:spacing w:before="80" w:after="100" w:line="240" w:lineRule="auto"/>
      <w:jc w:val="right"/>
      <w:rPr>
        <w:rFonts w:ascii="Calibri" w:eastAsia="Calibri" w:hAnsi="Calibri" w:cs="Calibri"/>
        <w:b w:val="0"/>
        <w:bCs w:val="0"/>
        <w:color w:val="000000"/>
        <w:sz w:val="22"/>
        <w:szCs w:val="22"/>
      </w:rPr>
    </w:pPr>
    <w:r>
      <w:rPr>
        <w:rFonts w:ascii="Calibri" w:eastAsia="Calibri" w:hAnsi="Calibri" w:cs="Calibri"/>
        <w:b w:val="0"/>
        <w:bCs w:val="0"/>
        <w:color w:val="000000"/>
        <w:sz w:val="22"/>
        <w:szCs w:val="22"/>
      </w:rPr>
      <w:fldChar w:fldCharType="begin"/>
    </w:r>
    <w:r>
      <w:rPr>
        <w:rFonts w:ascii="Calibri" w:eastAsia="Calibri" w:hAnsi="Calibri" w:cs="Calibri"/>
        <w:b w:val="0"/>
        <w:bCs w:val="0"/>
        <w:color w:val="000000"/>
        <w:sz w:val="22"/>
        <w:szCs w:val="22"/>
      </w:rPr>
      <w:instrText>PAGE</w:instrText>
    </w:r>
    <w:r>
      <w:rPr>
        <w:rFonts w:ascii="Calibri" w:eastAsia="Calibri" w:hAnsi="Calibri" w:cs="Calibri"/>
        <w:b w:val="0"/>
        <w:bCs w:val="0"/>
        <w:color w:val="000000"/>
        <w:sz w:val="22"/>
        <w:szCs w:val="22"/>
      </w:rPr>
      <w:fldChar w:fldCharType="separate"/>
    </w:r>
    <w:r w:rsidR="008F1DF7">
      <w:rPr>
        <w:rFonts w:ascii="Calibri" w:eastAsia="Calibri" w:hAnsi="Calibri" w:cs="Calibri"/>
        <w:b w:val="0"/>
        <w:bCs w:val="0"/>
        <w:noProof/>
        <w:color w:val="000000"/>
        <w:sz w:val="22"/>
        <w:szCs w:val="22"/>
      </w:rPr>
      <w:t>1</w:t>
    </w:r>
    <w:r>
      <w:rPr>
        <w:rFonts w:ascii="Calibri" w:eastAsia="Calibri" w:hAnsi="Calibri" w:cs="Calibri"/>
        <w:b w:val="0"/>
        <w:bCs w:val="0"/>
        <w:color w:val="000000"/>
        <w:sz w:val="22"/>
        <w:szCs w:val="22"/>
      </w:rPr>
      <w:fldChar w:fldCharType="end"/>
    </w:r>
  </w:p>
  <w:p w14:paraId="2B68C51C" w14:textId="77777777" w:rsidR="000F3908" w:rsidRDefault="000F3908">
    <w:pPr>
      <w:pBdr>
        <w:top w:val="nil"/>
        <w:left w:val="nil"/>
        <w:bottom w:val="nil"/>
        <w:right w:val="nil"/>
        <w:between w:val="nil"/>
      </w:pBdr>
      <w:tabs>
        <w:tab w:val="center" w:pos="4252"/>
        <w:tab w:val="right" w:pos="8504"/>
      </w:tabs>
      <w:spacing w:before="80" w:after="100" w:line="240" w:lineRule="auto"/>
      <w:rPr>
        <w:rFonts w:ascii="Calibri" w:eastAsia="Calibri" w:hAnsi="Calibri" w:cs="Calibri"/>
        <w:b w:val="0"/>
        <w:bCs w:val="0"/>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53FD2" w14:textId="77777777" w:rsidR="00DA62D0" w:rsidRDefault="00DA62D0">
      <w:pPr>
        <w:spacing w:line="240" w:lineRule="auto"/>
      </w:pPr>
      <w:r>
        <w:separator/>
      </w:r>
    </w:p>
  </w:footnote>
  <w:footnote w:type="continuationSeparator" w:id="0">
    <w:p w14:paraId="26F47FE5" w14:textId="77777777" w:rsidR="00DA62D0" w:rsidRDefault="00DA62D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ECD"/>
    <w:multiLevelType w:val="hybridMultilevel"/>
    <w:tmpl w:val="3C6AFFA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1AC812C5"/>
    <w:multiLevelType w:val="multilevel"/>
    <w:tmpl w:val="A970DFB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D962A0"/>
    <w:multiLevelType w:val="multilevel"/>
    <w:tmpl w:val="CB004592"/>
    <w:lvl w:ilvl="0">
      <w:start w:val="1"/>
      <w:numFmt w:val="bullet"/>
      <w:lvlText w:val=""/>
      <w:lvlJc w:val="left"/>
      <w:pPr>
        <w:ind w:left="432" w:hanging="432"/>
      </w:pPr>
      <w:rPr>
        <w:rFonts w:ascii="Symbol" w:hAnsi="Symbol" w:hint="default"/>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3" w15:restartNumberingAfterBreak="0">
    <w:nsid w:val="1EF95E38"/>
    <w:multiLevelType w:val="hybridMultilevel"/>
    <w:tmpl w:val="B11E6F18"/>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4"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5" w15:restartNumberingAfterBreak="0">
    <w:nsid w:val="2FA03C99"/>
    <w:multiLevelType w:val="hybridMultilevel"/>
    <w:tmpl w:val="045A2B6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35F818DA"/>
    <w:multiLevelType w:val="hybridMultilevel"/>
    <w:tmpl w:val="9B8A78FA"/>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409005BA"/>
    <w:multiLevelType w:val="multilevel"/>
    <w:tmpl w:val="D77407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93E2F74"/>
    <w:multiLevelType w:val="hybridMultilevel"/>
    <w:tmpl w:val="759EAD46"/>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9"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905793F"/>
    <w:multiLevelType w:val="multilevel"/>
    <w:tmpl w:val="705A99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31402284">
    <w:abstractNumId w:val="10"/>
  </w:num>
  <w:num w:numId="2" w16cid:durableId="663703258">
    <w:abstractNumId w:val="7"/>
  </w:num>
  <w:num w:numId="3" w16cid:durableId="408431053">
    <w:abstractNumId w:val="1"/>
  </w:num>
  <w:num w:numId="4" w16cid:durableId="216280689">
    <w:abstractNumId w:val="9"/>
  </w:num>
  <w:num w:numId="5" w16cid:durableId="732434818">
    <w:abstractNumId w:val="4"/>
  </w:num>
  <w:num w:numId="6" w16cid:durableId="527262237">
    <w:abstractNumId w:val="3"/>
  </w:num>
  <w:num w:numId="7" w16cid:durableId="1860582009">
    <w:abstractNumId w:val="5"/>
  </w:num>
  <w:num w:numId="8" w16cid:durableId="82186208">
    <w:abstractNumId w:val="8"/>
  </w:num>
  <w:num w:numId="9" w16cid:durableId="2058968387">
    <w:abstractNumId w:val="0"/>
  </w:num>
  <w:num w:numId="10" w16cid:durableId="1623882412">
    <w:abstractNumId w:val="6"/>
  </w:num>
  <w:num w:numId="11" w16cid:durableId="4973055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08"/>
    <w:rsid w:val="00091FA2"/>
    <w:rsid w:val="000F3908"/>
    <w:rsid w:val="00197BC2"/>
    <w:rsid w:val="001C78D0"/>
    <w:rsid w:val="001D4A0F"/>
    <w:rsid w:val="002272E9"/>
    <w:rsid w:val="002B58D2"/>
    <w:rsid w:val="002C040A"/>
    <w:rsid w:val="002E6256"/>
    <w:rsid w:val="00303C0F"/>
    <w:rsid w:val="00310B12"/>
    <w:rsid w:val="00325DF0"/>
    <w:rsid w:val="003472BB"/>
    <w:rsid w:val="00354FBB"/>
    <w:rsid w:val="003B0588"/>
    <w:rsid w:val="003C63B5"/>
    <w:rsid w:val="00447BD3"/>
    <w:rsid w:val="00461467"/>
    <w:rsid w:val="004658C3"/>
    <w:rsid w:val="004670B9"/>
    <w:rsid w:val="004C6A3E"/>
    <w:rsid w:val="004E0B21"/>
    <w:rsid w:val="0054473F"/>
    <w:rsid w:val="005620C6"/>
    <w:rsid w:val="00615A5C"/>
    <w:rsid w:val="006211D9"/>
    <w:rsid w:val="006A6083"/>
    <w:rsid w:val="00735D08"/>
    <w:rsid w:val="00754562"/>
    <w:rsid w:val="00776217"/>
    <w:rsid w:val="007B73C1"/>
    <w:rsid w:val="00814719"/>
    <w:rsid w:val="00820B61"/>
    <w:rsid w:val="00832A3E"/>
    <w:rsid w:val="00836BC4"/>
    <w:rsid w:val="0084654A"/>
    <w:rsid w:val="008F1DF7"/>
    <w:rsid w:val="00907E84"/>
    <w:rsid w:val="009C0935"/>
    <w:rsid w:val="009F3E79"/>
    <w:rsid w:val="00A11EA5"/>
    <w:rsid w:val="00A714B7"/>
    <w:rsid w:val="00AA29CF"/>
    <w:rsid w:val="00AD4EC5"/>
    <w:rsid w:val="00AF47C8"/>
    <w:rsid w:val="00B93680"/>
    <w:rsid w:val="00BA4F52"/>
    <w:rsid w:val="00BC6843"/>
    <w:rsid w:val="00C14DC6"/>
    <w:rsid w:val="00C40E0D"/>
    <w:rsid w:val="00CB31B6"/>
    <w:rsid w:val="00CC59FB"/>
    <w:rsid w:val="00CF3D43"/>
    <w:rsid w:val="00D564B7"/>
    <w:rsid w:val="00D6539E"/>
    <w:rsid w:val="00D67D13"/>
    <w:rsid w:val="00DA62D0"/>
    <w:rsid w:val="00DE09F5"/>
    <w:rsid w:val="00E600A1"/>
    <w:rsid w:val="00E60CA2"/>
    <w:rsid w:val="00EA3B7E"/>
    <w:rsid w:val="00EB39D2"/>
    <w:rsid w:val="00ED19F6"/>
    <w:rsid w:val="00ED3AE1"/>
    <w:rsid w:val="00EF48FB"/>
    <w:rsid w:val="00EF5143"/>
    <w:rsid w:val="00F03107"/>
    <w:rsid w:val="00FE0314"/>
    <w:rsid w:val="00FF605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4A1ED"/>
  <w15:docId w15:val="{F4DBB570-3A39-4DA1-B648-23DAF6454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b/>
        <w:bCs/>
        <w:sz w:val="28"/>
        <w:szCs w:val="28"/>
        <w:lang w:val="es" w:eastAsia="es-EC"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0A1"/>
  </w:style>
  <w:style w:type="paragraph" w:styleId="Heading1">
    <w:name w:val="heading 1"/>
    <w:basedOn w:val="Normal"/>
    <w:next w:val="Normal"/>
    <w:uiPriority w:val="9"/>
    <w:qFormat/>
    <w:pPr>
      <w:keepNext/>
      <w:keepLines/>
      <w:jc w:val="both"/>
      <w:outlineLvl w:val="0"/>
    </w:pPr>
    <w:rPr>
      <w:b w:val="0"/>
      <w:bCs w:val="0"/>
      <w:sz w:val="32"/>
      <w:szCs w:val="32"/>
    </w:rPr>
  </w:style>
  <w:style w:type="paragraph" w:styleId="Heading2">
    <w:name w:val="heading 2"/>
    <w:basedOn w:val="Normal"/>
    <w:next w:val="Normal"/>
    <w:uiPriority w:val="9"/>
    <w:unhideWhenUsed/>
    <w:qFormat/>
    <w:pPr>
      <w:outlineLvl w:val="1"/>
    </w:pPr>
    <w:rPr>
      <w:color w:val="000000"/>
    </w:rPr>
  </w:style>
  <w:style w:type="paragraph" w:styleId="Heading3">
    <w:name w:val="heading 3"/>
    <w:basedOn w:val="Normal"/>
    <w:next w:val="Normal"/>
    <w:uiPriority w:val="9"/>
    <w:unhideWhenUsed/>
    <w:qFormat/>
    <w:pPr>
      <w:keepNext/>
      <w:keepLines/>
      <w:ind w:left="720"/>
      <w:outlineLvl w:val="2"/>
    </w:pPr>
  </w:style>
  <w:style w:type="paragraph" w:styleId="Heading4">
    <w:name w:val="heading 4"/>
    <w:basedOn w:val="Normal"/>
    <w:next w:val="Normal"/>
    <w:link w:val="Heading4Char"/>
    <w:uiPriority w:val="9"/>
    <w:unhideWhenUsed/>
    <w:qFormat/>
    <w:pPr>
      <w:keepNext/>
      <w:keepLines/>
      <w:spacing w:after="200" w:line="276" w:lineRule="auto"/>
      <w:outlineLvl w:val="3"/>
    </w:pPr>
    <w:rPr>
      <w:rFonts w:ascii="Calibri" w:eastAsia="Calibri" w:hAnsi="Calibri" w:cs="Calibri"/>
      <w:b w:val="0"/>
      <w:bCs w:val="0"/>
      <w:color w:val="4F81BD"/>
      <w:sz w:val="22"/>
      <w:szCs w:val="22"/>
    </w:rPr>
  </w:style>
  <w:style w:type="paragraph" w:styleId="Heading5">
    <w:name w:val="heading 5"/>
    <w:basedOn w:val="Normal"/>
    <w:next w:val="Normal"/>
    <w:link w:val="Heading5Char"/>
    <w:uiPriority w:val="9"/>
    <w:unhideWhenUsed/>
    <w:qFormat/>
    <w:pPr>
      <w:keepNext/>
      <w:keepLines/>
      <w:spacing w:after="200" w:line="276" w:lineRule="auto"/>
      <w:outlineLvl w:val="4"/>
    </w:pPr>
    <w:rPr>
      <w:rFonts w:ascii="Calibri" w:eastAsia="Calibri" w:hAnsi="Calibri" w:cs="Calibri"/>
      <w:b w:val="0"/>
      <w:bCs w:val="0"/>
      <w:color w:val="2B91AF"/>
      <w:sz w:val="18"/>
      <w:szCs w:val="18"/>
    </w:rPr>
  </w:style>
  <w:style w:type="paragraph" w:styleId="Heading6">
    <w:name w:val="heading 6"/>
    <w:basedOn w:val="Normal"/>
    <w:next w:val="Normal"/>
    <w:uiPriority w:val="9"/>
    <w:semiHidden/>
    <w:unhideWhenUsed/>
    <w:qFormat/>
    <w:pPr>
      <w:keepNext/>
      <w:keepLines/>
      <w:spacing w:before="200" w:after="40"/>
      <w:outlineLvl w:val="5"/>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sz w:val="36"/>
      <w:szCs w:val="3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paragraph" w:styleId="ListParagraph">
    <w:name w:val="List Paragraph"/>
    <w:basedOn w:val="Normal"/>
    <w:uiPriority w:val="34"/>
    <w:qFormat/>
    <w:rsid w:val="00197BC2"/>
    <w:pPr>
      <w:ind w:left="720"/>
      <w:contextualSpacing/>
    </w:pPr>
  </w:style>
  <w:style w:type="character" w:styleId="Hyperlink">
    <w:name w:val="Hyperlink"/>
    <w:basedOn w:val="DefaultParagraphFont"/>
    <w:uiPriority w:val="99"/>
    <w:unhideWhenUsed/>
    <w:rsid w:val="002E6256"/>
    <w:rPr>
      <w:color w:val="0000FF" w:themeColor="hyperlink"/>
      <w:u w:val="single"/>
    </w:rPr>
  </w:style>
  <w:style w:type="character" w:styleId="UnresolvedMention">
    <w:name w:val="Unresolved Mention"/>
    <w:basedOn w:val="DefaultParagraphFont"/>
    <w:uiPriority w:val="99"/>
    <w:semiHidden/>
    <w:unhideWhenUsed/>
    <w:rsid w:val="002E6256"/>
    <w:rPr>
      <w:color w:val="605E5C"/>
      <w:shd w:val="clear" w:color="auto" w:fill="E1DFDD"/>
    </w:rPr>
  </w:style>
  <w:style w:type="character" w:customStyle="1" w:styleId="Heading5Char">
    <w:name w:val="Heading 5 Char"/>
    <w:basedOn w:val="DefaultParagraphFont"/>
    <w:link w:val="Heading5"/>
    <w:uiPriority w:val="9"/>
    <w:rsid w:val="00820B61"/>
    <w:rPr>
      <w:rFonts w:ascii="Calibri" w:eastAsia="Calibri" w:hAnsi="Calibri" w:cs="Calibri"/>
      <w:b w:val="0"/>
      <w:bCs w:val="0"/>
      <w:color w:val="2B91AF"/>
      <w:sz w:val="18"/>
      <w:szCs w:val="18"/>
    </w:rPr>
  </w:style>
  <w:style w:type="paragraph" w:styleId="Header">
    <w:name w:val="header"/>
    <w:basedOn w:val="Normal"/>
    <w:link w:val="HeaderChar"/>
    <w:uiPriority w:val="99"/>
    <w:unhideWhenUsed/>
    <w:rsid w:val="00E600A1"/>
    <w:pPr>
      <w:tabs>
        <w:tab w:val="center" w:pos="4252"/>
        <w:tab w:val="right" w:pos="8504"/>
      </w:tabs>
      <w:spacing w:line="240" w:lineRule="auto"/>
    </w:pPr>
  </w:style>
  <w:style w:type="character" w:customStyle="1" w:styleId="HeaderChar">
    <w:name w:val="Header Char"/>
    <w:basedOn w:val="DefaultParagraphFont"/>
    <w:link w:val="Header"/>
    <w:uiPriority w:val="99"/>
    <w:rsid w:val="00E600A1"/>
  </w:style>
  <w:style w:type="paragraph" w:styleId="Footer">
    <w:name w:val="footer"/>
    <w:basedOn w:val="Normal"/>
    <w:link w:val="FooterChar"/>
    <w:uiPriority w:val="99"/>
    <w:unhideWhenUsed/>
    <w:rsid w:val="00E600A1"/>
    <w:pPr>
      <w:tabs>
        <w:tab w:val="center" w:pos="4252"/>
        <w:tab w:val="right" w:pos="8504"/>
      </w:tabs>
      <w:spacing w:line="240" w:lineRule="auto"/>
    </w:pPr>
  </w:style>
  <w:style w:type="character" w:customStyle="1" w:styleId="FooterChar">
    <w:name w:val="Footer Char"/>
    <w:basedOn w:val="DefaultParagraphFont"/>
    <w:link w:val="Footer"/>
    <w:uiPriority w:val="99"/>
    <w:rsid w:val="00E600A1"/>
  </w:style>
  <w:style w:type="character" w:customStyle="1" w:styleId="Heading4Char">
    <w:name w:val="Heading 4 Char"/>
    <w:basedOn w:val="DefaultParagraphFont"/>
    <w:link w:val="Heading4"/>
    <w:uiPriority w:val="9"/>
    <w:rsid w:val="001C78D0"/>
    <w:rPr>
      <w:rFonts w:ascii="Calibri" w:eastAsia="Calibri" w:hAnsi="Calibri" w:cs="Calibri"/>
      <w:b w:val="0"/>
      <w:bCs w:val="0"/>
      <w:color w:val="4F81BD"/>
      <w:sz w:val="22"/>
      <w:szCs w:val="22"/>
    </w:rPr>
  </w:style>
  <w:style w:type="paragraph" w:styleId="TOC4">
    <w:name w:val="toc 4"/>
    <w:basedOn w:val="Normal"/>
    <w:next w:val="Normal"/>
    <w:autoRedefine/>
    <w:uiPriority w:val="39"/>
    <w:unhideWhenUsed/>
    <w:pPr>
      <w:spacing w:after="100"/>
    </w:pPr>
  </w:style>
  <w:style w:type="paragraph" w:styleId="TOC5">
    <w:name w:val="toc 5"/>
    <w:basedOn w:val="Normal"/>
    <w:next w:val="Normal"/>
    <w:autoRedefine/>
    <w:uiPriority w:val="39"/>
    <w:unhideWhenUsed/>
    <w:pPr>
      <w:spacing w:after="100"/>
    </w:pPr>
  </w:style>
  <w:style w:type="paragraph" w:styleId="TOC1">
    <w:name w:val="toc 1"/>
    <w:basedOn w:val="Normal"/>
    <w:next w:val="Normal"/>
    <w:autoRedefine/>
    <w:uiPriority w:val="39"/>
    <w:unhideWhenUsed/>
    <w:rsid w:val="00ED3AE1"/>
    <w:pPr>
      <w:spacing w:after="100"/>
    </w:pPr>
  </w:style>
  <w:style w:type="paragraph" w:styleId="TOC2">
    <w:name w:val="toc 2"/>
    <w:basedOn w:val="Normal"/>
    <w:next w:val="Normal"/>
    <w:autoRedefine/>
    <w:uiPriority w:val="39"/>
    <w:unhideWhenUsed/>
    <w:rsid w:val="00ED3AE1"/>
    <w:pPr>
      <w:spacing w:after="100"/>
      <w:ind w:left="280"/>
    </w:pPr>
  </w:style>
  <w:style w:type="paragraph" w:styleId="TOC3">
    <w:name w:val="toc 3"/>
    <w:basedOn w:val="Normal"/>
    <w:next w:val="Normal"/>
    <w:autoRedefine/>
    <w:uiPriority w:val="39"/>
    <w:unhideWhenUsed/>
    <w:rsid w:val="00ED3AE1"/>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955425">
      <w:bodyDiv w:val="1"/>
      <w:marLeft w:val="0"/>
      <w:marRight w:val="0"/>
      <w:marTop w:val="0"/>
      <w:marBottom w:val="0"/>
      <w:divBdr>
        <w:top w:val="none" w:sz="0" w:space="0" w:color="auto"/>
        <w:left w:val="none" w:sz="0" w:space="0" w:color="auto"/>
        <w:bottom w:val="none" w:sz="0" w:space="0" w:color="auto"/>
        <w:right w:val="none" w:sz="0" w:space="0" w:color="auto"/>
      </w:divBdr>
    </w:div>
    <w:div w:id="85542538">
      <w:bodyDiv w:val="1"/>
      <w:marLeft w:val="0"/>
      <w:marRight w:val="0"/>
      <w:marTop w:val="0"/>
      <w:marBottom w:val="0"/>
      <w:divBdr>
        <w:top w:val="none" w:sz="0" w:space="0" w:color="auto"/>
        <w:left w:val="none" w:sz="0" w:space="0" w:color="auto"/>
        <w:bottom w:val="none" w:sz="0" w:space="0" w:color="auto"/>
        <w:right w:val="none" w:sz="0" w:space="0" w:color="auto"/>
      </w:divBdr>
    </w:div>
    <w:div w:id="266499623">
      <w:bodyDiv w:val="1"/>
      <w:marLeft w:val="0"/>
      <w:marRight w:val="0"/>
      <w:marTop w:val="0"/>
      <w:marBottom w:val="0"/>
      <w:divBdr>
        <w:top w:val="none" w:sz="0" w:space="0" w:color="auto"/>
        <w:left w:val="none" w:sz="0" w:space="0" w:color="auto"/>
        <w:bottom w:val="none" w:sz="0" w:space="0" w:color="auto"/>
        <w:right w:val="none" w:sz="0" w:space="0" w:color="auto"/>
      </w:divBdr>
    </w:div>
    <w:div w:id="347566110">
      <w:bodyDiv w:val="1"/>
      <w:marLeft w:val="0"/>
      <w:marRight w:val="0"/>
      <w:marTop w:val="0"/>
      <w:marBottom w:val="0"/>
      <w:divBdr>
        <w:top w:val="none" w:sz="0" w:space="0" w:color="auto"/>
        <w:left w:val="none" w:sz="0" w:space="0" w:color="auto"/>
        <w:bottom w:val="none" w:sz="0" w:space="0" w:color="auto"/>
        <w:right w:val="none" w:sz="0" w:space="0" w:color="auto"/>
      </w:divBdr>
    </w:div>
    <w:div w:id="381247903">
      <w:bodyDiv w:val="1"/>
      <w:marLeft w:val="0"/>
      <w:marRight w:val="0"/>
      <w:marTop w:val="0"/>
      <w:marBottom w:val="0"/>
      <w:divBdr>
        <w:top w:val="none" w:sz="0" w:space="0" w:color="auto"/>
        <w:left w:val="none" w:sz="0" w:space="0" w:color="auto"/>
        <w:bottom w:val="none" w:sz="0" w:space="0" w:color="auto"/>
        <w:right w:val="none" w:sz="0" w:space="0" w:color="auto"/>
      </w:divBdr>
    </w:div>
    <w:div w:id="399910032">
      <w:bodyDiv w:val="1"/>
      <w:marLeft w:val="0"/>
      <w:marRight w:val="0"/>
      <w:marTop w:val="0"/>
      <w:marBottom w:val="0"/>
      <w:divBdr>
        <w:top w:val="none" w:sz="0" w:space="0" w:color="auto"/>
        <w:left w:val="none" w:sz="0" w:space="0" w:color="auto"/>
        <w:bottom w:val="none" w:sz="0" w:space="0" w:color="auto"/>
        <w:right w:val="none" w:sz="0" w:space="0" w:color="auto"/>
      </w:divBdr>
    </w:div>
    <w:div w:id="401366446">
      <w:bodyDiv w:val="1"/>
      <w:marLeft w:val="0"/>
      <w:marRight w:val="0"/>
      <w:marTop w:val="0"/>
      <w:marBottom w:val="0"/>
      <w:divBdr>
        <w:top w:val="none" w:sz="0" w:space="0" w:color="auto"/>
        <w:left w:val="none" w:sz="0" w:space="0" w:color="auto"/>
        <w:bottom w:val="none" w:sz="0" w:space="0" w:color="auto"/>
        <w:right w:val="none" w:sz="0" w:space="0" w:color="auto"/>
      </w:divBdr>
    </w:div>
    <w:div w:id="433483183">
      <w:bodyDiv w:val="1"/>
      <w:marLeft w:val="0"/>
      <w:marRight w:val="0"/>
      <w:marTop w:val="0"/>
      <w:marBottom w:val="0"/>
      <w:divBdr>
        <w:top w:val="none" w:sz="0" w:space="0" w:color="auto"/>
        <w:left w:val="none" w:sz="0" w:space="0" w:color="auto"/>
        <w:bottom w:val="none" w:sz="0" w:space="0" w:color="auto"/>
        <w:right w:val="none" w:sz="0" w:space="0" w:color="auto"/>
      </w:divBdr>
    </w:div>
    <w:div w:id="461340145">
      <w:bodyDiv w:val="1"/>
      <w:marLeft w:val="0"/>
      <w:marRight w:val="0"/>
      <w:marTop w:val="0"/>
      <w:marBottom w:val="0"/>
      <w:divBdr>
        <w:top w:val="none" w:sz="0" w:space="0" w:color="auto"/>
        <w:left w:val="none" w:sz="0" w:space="0" w:color="auto"/>
        <w:bottom w:val="none" w:sz="0" w:space="0" w:color="auto"/>
        <w:right w:val="none" w:sz="0" w:space="0" w:color="auto"/>
      </w:divBdr>
    </w:div>
    <w:div w:id="481771114">
      <w:bodyDiv w:val="1"/>
      <w:marLeft w:val="0"/>
      <w:marRight w:val="0"/>
      <w:marTop w:val="0"/>
      <w:marBottom w:val="0"/>
      <w:divBdr>
        <w:top w:val="none" w:sz="0" w:space="0" w:color="auto"/>
        <w:left w:val="none" w:sz="0" w:space="0" w:color="auto"/>
        <w:bottom w:val="none" w:sz="0" w:space="0" w:color="auto"/>
        <w:right w:val="none" w:sz="0" w:space="0" w:color="auto"/>
      </w:divBdr>
    </w:div>
    <w:div w:id="507524046">
      <w:bodyDiv w:val="1"/>
      <w:marLeft w:val="0"/>
      <w:marRight w:val="0"/>
      <w:marTop w:val="0"/>
      <w:marBottom w:val="0"/>
      <w:divBdr>
        <w:top w:val="none" w:sz="0" w:space="0" w:color="auto"/>
        <w:left w:val="none" w:sz="0" w:space="0" w:color="auto"/>
        <w:bottom w:val="none" w:sz="0" w:space="0" w:color="auto"/>
        <w:right w:val="none" w:sz="0" w:space="0" w:color="auto"/>
      </w:divBdr>
    </w:div>
    <w:div w:id="537856801">
      <w:bodyDiv w:val="1"/>
      <w:marLeft w:val="0"/>
      <w:marRight w:val="0"/>
      <w:marTop w:val="0"/>
      <w:marBottom w:val="0"/>
      <w:divBdr>
        <w:top w:val="none" w:sz="0" w:space="0" w:color="auto"/>
        <w:left w:val="none" w:sz="0" w:space="0" w:color="auto"/>
        <w:bottom w:val="none" w:sz="0" w:space="0" w:color="auto"/>
        <w:right w:val="none" w:sz="0" w:space="0" w:color="auto"/>
      </w:divBdr>
    </w:div>
    <w:div w:id="625891155">
      <w:bodyDiv w:val="1"/>
      <w:marLeft w:val="0"/>
      <w:marRight w:val="0"/>
      <w:marTop w:val="0"/>
      <w:marBottom w:val="0"/>
      <w:divBdr>
        <w:top w:val="none" w:sz="0" w:space="0" w:color="auto"/>
        <w:left w:val="none" w:sz="0" w:space="0" w:color="auto"/>
        <w:bottom w:val="none" w:sz="0" w:space="0" w:color="auto"/>
        <w:right w:val="none" w:sz="0" w:space="0" w:color="auto"/>
      </w:divBdr>
    </w:div>
    <w:div w:id="726802085">
      <w:bodyDiv w:val="1"/>
      <w:marLeft w:val="0"/>
      <w:marRight w:val="0"/>
      <w:marTop w:val="0"/>
      <w:marBottom w:val="0"/>
      <w:divBdr>
        <w:top w:val="none" w:sz="0" w:space="0" w:color="auto"/>
        <w:left w:val="none" w:sz="0" w:space="0" w:color="auto"/>
        <w:bottom w:val="none" w:sz="0" w:space="0" w:color="auto"/>
        <w:right w:val="none" w:sz="0" w:space="0" w:color="auto"/>
      </w:divBdr>
    </w:div>
    <w:div w:id="806050441">
      <w:bodyDiv w:val="1"/>
      <w:marLeft w:val="0"/>
      <w:marRight w:val="0"/>
      <w:marTop w:val="0"/>
      <w:marBottom w:val="0"/>
      <w:divBdr>
        <w:top w:val="none" w:sz="0" w:space="0" w:color="auto"/>
        <w:left w:val="none" w:sz="0" w:space="0" w:color="auto"/>
        <w:bottom w:val="none" w:sz="0" w:space="0" w:color="auto"/>
        <w:right w:val="none" w:sz="0" w:space="0" w:color="auto"/>
      </w:divBdr>
    </w:div>
    <w:div w:id="868029864">
      <w:bodyDiv w:val="1"/>
      <w:marLeft w:val="0"/>
      <w:marRight w:val="0"/>
      <w:marTop w:val="0"/>
      <w:marBottom w:val="0"/>
      <w:divBdr>
        <w:top w:val="none" w:sz="0" w:space="0" w:color="auto"/>
        <w:left w:val="none" w:sz="0" w:space="0" w:color="auto"/>
        <w:bottom w:val="none" w:sz="0" w:space="0" w:color="auto"/>
        <w:right w:val="none" w:sz="0" w:space="0" w:color="auto"/>
      </w:divBdr>
    </w:div>
    <w:div w:id="881865727">
      <w:bodyDiv w:val="1"/>
      <w:marLeft w:val="0"/>
      <w:marRight w:val="0"/>
      <w:marTop w:val="0"/>
      <w:marBottom w:val="0"/>
      <w:divBdr>
        <w:top w:val="none" w:sz="0" w:space="0" w:color="auto"/>
        <w:left w:val="none" w:sz="0" w:space="0" w:color="auto"/>
        <w:bottom w:val="none" w:sz="0" w:space="0" w:color="auto"/>
        <w:right w:val="none" w:sz="0" w:space="0" w:color="auto"/>
      </w:divBdr>
    </w:div>
    <w:div w:id="981541590">
      <w:bodyDiv w:val="1"/>
      <w:marLeft w:val="0"/>
      <w:marRight w:val="0"/>
      <w:marTop w:val="0"/>
      <w:marBottom w:val="0"/>
      <w:divBdr>
        <w:top w:val="none" w:sz="0" w:space="0" w:color="auto"/>
        <w:left w:val="none" w:sz="0" w:space="0" w:color="auto"/>
        <w:bottom w:val="none" w:sz="0" w:space="0" w:color="auto"/>
        <w:right w:val="none" w:sz="0" w:space="0" w:color="auto"/>
      </w:divBdr>
    </w:div>
    <w:div w:id="1027828908">
      <w:bodyDiv w:val="1"/>
      <w:marLeft w:val="0"/>
      <w:marRight w:val="0"/>
      <w:marTop w:val="0"/>
      <w:marBottom w:val="0"/>
      <w:divBdr>
        <w:top w:val="none" w:sz="0" w:space="0" w:color="auto"/>
        <w:left w:val="none" w:sz="0" w:space="0" w:color="auto"/>
        <w:bottom w:val="none" w:sz="0" w:space="0" w:color="auto"/>
        <w:right w:val="none" w:sz="0" w:space="0" w:color="auto"/>
      </w:divBdr>
    </w:div>
    <w:div w:id="1031151314">
      <w:bodyDiv w:val="1"/>
      <w:marLeft w:val="0"/>
      <w:marRight w:val="0"/>
      <w:marTop w:val="0"/>
      <w:marBottom w:val="0"/>
      <w:divBdr>
        <w:top w:val="none" w:sz="0" w:space="0" w:color="auto"/>
        <w:left w:val="none" w:sz="0" w:space="0" w:color="auto"/>
        <w:bottom w:val="none" w:sz="0" w:space="0" w:color="auto"/>
        <w:right w:val="none" w:sz="0" w:space="0" w:color="auto"/>
      </w:divBdr>
    </w:div>
    <w:div w:id="1068379494">
      <w:bodyDiv w:val="1"/>
      <w:marLeft w:val="0"/>
      <w:marRight w:val="0"/>
      <w:marTop w:val="0"/>
      <w:marBottom w:val="0"/>
      <w:divBdr>
        <w:top w:val="none" w:sz="0" w:space="0" w:color="auto"/>
        <w:left w:val="none" w:sz="0" w:space="0" w:color="auto"/>
        <w:bottom w:val="none" w:sz="0" w:space="0" w:color="auto"/>
        <w:right w:val="none" w:sz="0" w:space="0" w:color="auto"/>
      </w:divBdr>
    </w:div>
    <w:div w:id="1280844030">
      <w:bodyDiv w:val="1"/>
      <w:marLeft w:val="0"/>
      <w:marRight w:val="0"/>
      <w:marTop w:val="0"/>
      <w:marBottom w:val="0"/>
      <w:divBdr>
        <w:top w:val="none" w:sz="0" w:space="0" w:color="auto"/>
        <w:left w:val="none" w:sz="0" w:space="0" w:color="auto"/>
        <w:bottom w:val="none" w:sz="0" w:space="0" w:color="auto"/>
        <w:right w:val="none" w:sz="0" w:space="0" w:color="auto"/>
      </w:divBdr>
    </w:div>
    <w:div w:id="1320620170">
      <w:bodyDiv w:val="1"/>
      <w:marLeft w:val="0"/>
      <w:marRight w:val="0"/>
      <w:marTop w:val="0"/>
      <w:marBottom w:val="0"/>
      <w:divBdr>
        <w:top w:val="none" w:sz="0" w:space="0" w:color="auto"/>
        <w:left w:val="none" w:sz="0" w:space="0" w:color="auto"/>
        <w:bottom w:val="none" w:sz="0" w:space="0" w:color="auto"/>
        <w:right w:val="none" w:sz="0" w:space="0" w:color="auto"/>
      </w:divBdr>
    </w:div>
    <w:div w:id="1473060455">
      <w:bodyDiv w:val="1"/>
      <w:marLeft w:val="0"/>
      <w:marRight w:val="0"/>
      <w:marTop w:val="0"/>
      <w:marBottom w:val="0"/>
      <w:divBdr>
        <w:top w:val="none" w:sz="0" w:space="0" w:color="auto"/>
        <w:left w:val="none" w:sz="0" w:space="0" w:color="auto"/>
        <w:bottom w:val="none" w:sz="0" w:space="0" w:color="auto"/>
        <w:right w:val="none" w:sz="0" w:space="0" w:color="auto"/>
      </w:divBdr>
    </w:div>
    <w:div w:id="1608778630">
      <w:bodyDiv w:val="1"/>
      <w:marLeft w:val="0"/>
      <w:marRight w:val="0"/>
      <w:marTop w:val="0"/>
      <w:marBottom w:val="0"/>
      <w:divBdr>
        <w:top w:val="none" w:sz="0" w:space="0" w:color="auto"/>
        <w:left w:val="none" w:sz="0" w:space="0" w:color="auto"/>
        <w:bottom w:val="none" w:sz="0" w:space="0" w:color="auto"/>
        <w:right w:val="none" w:sz="0" w:space="0" w:color="auto"/>
      </w:divBdr>
    </w:div>
    <w:div w:id="1641495872">
      <w:bodyDiv w:val="1"/>
      <w:marLeft w:val="0"/>
      <w:marRight w:val="0"/>
      <w:marTop w:val="0"/>
      <w:marBottom w:val="0"/>
      <w:divBdr>
        <w:top w:val="none" w:sz="0" w:space="0" w:color="auto"/>
        <w:left w:val="none" w:sz="0" w:space="0" w:color="auto"/>
        <w:bottom w:val="none" w:sz="0" w:space="0" w:color="auto"/>
        <w:right w:val="none" w:sz="0" w:space="0" w:color="auto"/>
      </w:divBdr>
    </w:div>
    <w:div w:id="1735465929">
      <w:bodyDiv w:val="1"/>
      <w:marLeft w:val="0"/>
      <w:marRight w:val="0"/>
      <w:marTop w:val="0"/>
      <w:marBottom w:val="0"/>
      <w:divBdr>
        <w:top w:val="none" w:sz="0" w:space="0" w:color="auto"/>
        <w:left w:val="none" w:sz="0" w:space="0" w:color="auto"/>
        <w:bottom w:val="none" w:sz="0" w:space="0" w:color="auto"/>
        <w:right w:val="none" w:sz="0" w:space="0" w:color="auto"/>
      </w:divBdr>
    </w:div>
    <w:div w:id="1836069487">
      <w:bodyDiv w:val="1"/>
      <w:marLeft w:val="0"/>
      <w:marRight w:val="0"/>
      <w:marTop w:val="0"/>
      <w:marBottom w:val="0"/>
      <w:divBdr>
        <w:top w:val="none" w:sz="0" w:space="0" w:color="auto"/>
        <w:left w:val="none" w:sz="0" w:space="0" w:color="auto"/>
        <w:bottom w:val="none" w:sz="0" w:space="0" w:color="auto"/>
        <w:right w:val="none" w:sz="0" w:space="0" w:color="auto"/>
      </w:divBdr>
    </w:div>
    <w:div w:id="1848396838">
      <w:bodyDiv w:val="1"/>
      <w:marLeft w:val="0"/>
      <w:marRight w:val="0"/>
      <w:marTop w:val="0"/>
      <w:marBottom w:val="0"/>
      <w:divBdr>
        <w:top w:val="none" w:sz="0" w:space="0" w:color="auto"/>
        <w:left w:val="none" w:sz="0" w:space="0" w:color="auto"/>
        <w:bottom w:val="none" w:sz="0" w:space="0" w:color="auto"/>
        <w:right w:val="none" w:sz="0" w:space="0" w:color="auto"/>
      </w:divBdr>
    </w:div>
    <w:div w:id="1849832831">
      <w:bodyDiv w:val="1"/>
      <w:marLeft w:val="0"/>
      <w:marRight w:val="0"/>
      <w:marTop w:val="0"/>
      <w:marBottom w:val="0"/>
      <w:divBdr>
        <w:top w:val="none" w:sz="0" w:space="0" w:color="auto"/>
        <w:left w:val="none" w:sz="0" w:space="0" w:color="auto"/>
        <w:bottom w:val="none" w:sz="0" w:space="0" w:color="auto"/>
        <w:right w:val="none" w:sz="0" w:space="0" w:color="auto"/>
      </w:divBdr>
    </w:div>
    <w:div w:id="1864129535">
      <w:bodyDiv w:val="1"/>
      <w:marLeft w:val="0"/>
      <w:marRight w:val="0"/>
      <w:marTop w:val="0"/>
      <w:marBottom w:val="0"/>
      <w:divBdr>
        <w:top w:val="none" w:sz="0" w:space="0" w:color="auto"/>
        <w:left w:val="none" w:sz="0" w:space="0" w:color="auto"/>
        <w:bottom w:val="none" w:sz="0" w:space="0" w:color="auto"/>
        <w:right w:val="none" w:sz="0" w:space="0" w:color="auto"/>
      </w:divBdr>
    </w:div>
    <w:div w:id="1880051363">
      <w:bodyDiv w:val="1"/>
      <w:marLeft w:val="0"/>
      <w:marRight w:val="0"/>
      <w:marTop w:val="0"/>
      <w:marBottom w:val="0"/>
      <w:divBdr>
        <w:top w:val="none" w:sz="0" w:space="0" w:color="auto"/>
        <w:left w:val="none" w:sz="0" w:space="0" w:color="auto"/>
        <w:bottom w:val="none" w:sz="0" w:space="0" w:color="auto"/>
        <w:right w:val="none" w:sz="0" w:space="0" w:color="auto"/>
      </w:divBdr>
    </w:div>
    <w:div w:id="1880506913">
      <w:bodyDiv w:val="1"/>
      <w:marLeft w:val="0"/>
      <w:marRight w:val="0"/>
      <w:marTop w:val="0"/>
      <w:marBottom w:val="0"/>
      <w:divBdr>
        <w:top w:val="none" w:sz="0" w:space="0" w:color="auto"/>
        <w:left w:val="none" w:sz="0" w:space="0" w:color="auto"/>
        <w:bottom w:val="none" w:sz="0" w:space="0" w:color="auto"/>
        <w:right w:val="none" w:sz="0" w:space="0" w:color="auto"/>
      </w:divBdr>
    </w:div>
    <w:div w:id="1918831099">
      <w:bodyDiv w:val="1"/>
      <w:marLeft w:val="0"/>
      <w:marRight w:val="0"/>
      <w:marTop w:val="0"/>
      <w:marBottom w:val="0"/>
      <w:divBdr>
        <w:top w:val="none" w:sz="0" w:space="0" w:color="auto"/>
        <w:left w:val="none" w:sz="0" w:space="0" w:color="auto"/>
        <w:bottom w:val="none" w:sz="0" w:space="0" w:color="auto"/>
        <w:right w:val="none" w:sz="0" w:space="0" w:color="auto"/>
      </w:divBdr>
    </w:div>
    <w:div w:id="1991246331">
      <w:bodyDiv w:val="1"/>
      <w:marLeft w:val="0"/>
      <w:marRight w:val="0"/>
      <w:marTop w:val="0"/>
      <w:marBottom w:val="0"/>
      <w:divBdr>
        <w:top w:val="none" w:sz="0" w:space="0" w:color="auto"/>
        <w:left w:val="none" w:sz="0" w:space="0" w:color="auto"/>
        <w:bottom w:val="none" w:sz="0" w:space="0" w:color="auto"/>
        <w:right w:val="none" w:sz="0" w:space="0" w:color="auto"/>
      </w:divBdr>
    </w:div>
    <w:div w:id="2015497367">
      <w:bodyDiv w:val="1"/>
      <w:marLeft w:val="0"/>
      <w:marRight w:val="0"/>
      <w:marTop w:val="0"/>
      <w:marBottom w:val="0"/>
      <w:divBdr>
        <w:top w:val="none" w:sz="0" w:space="0" w:color="auto"/>
        <w:left w:val="none" w:sz="0" w:space="0" w:color="auto"/>
        <w:bottom w:val="none" w:sz="0" w:space="0" w:color="auto"/>
        <w:right w:val="none" w:sz="0" w:space="0" w:color="auto"/>
      </w:divBdr>
    </w:div>
    <w:div w:id="206609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63BAB-73B6-4A2F-B1D9-EBF66F1E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TotalTime>
  <Pages>105</Pages>
  <Words>25860</Words>
  <Characters>142234</Characters>
  <Application>Microsoft Office Word</Application>
  <DocSecurity>0</DocSecurity>
  <Lines>1185</Lines>
  <Paragraphs>335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Carlos Hernandez</cp:lastModifiedBy>
  <cp:revision>54</cp:revision>
  <dcterms:created xsi:type="dcterms:W3CDTF">2026-05-13T07:19:00Z</dcterms:created>
  <dcterms:modified xsi:type="dcterms:W3CDTF">2026-10-28T06:10:00Z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e7070f5b41268bd4c644b5cc70303be8313a0a24989fce9e0dc934a1c1f2f892</vt:lpwstr>
  </property>
</Properties>
</file>