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42412" w14:textId="77777777" w:rsidR="00B6784F" w:rsidRPr="003914AF" w:rsidRDefault="00B6784F" w:rsidP="00B6784F">
      <w:pPr>
        <w:rPr>
          <w:lang w:val="es-ES_tradnl"/>
        </w:rPr>
        <w:sectPr w:rsidR="00B6784F" w:rsidRPr="003914AF" w:rsidSect="00FF0ACE">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6AFB96F7" w:rsidR="00B6784F" w:rsidRDefault="00B6784F" w:rsidP="00B6784F">
                            <w:pPr>
                              <w:jc w:val="center"/>
                              <w:rPr>
                                <w:sz w:val="44"/>
                                <w:szCs w:val="44"/>
                              </w:rPr>
                            </w:pPr>
                            <w:r w:rsidRPr="00850009">
                              <w:rPr>
                                <w:sz w:val="44"/>
                                <w:szCs w:val="44"/>
                              </w:rPr>
                              <w:t>ESPECIFICACIÓN DE REQUERIMIENTOS DE</w:t>
                            </w:r>
                            <w:r w:rsidR="0030127C">
                              <w:rPr>
                                <w:sz w:val="44"/>
                                <w:szCs w:val="44"/>
                              </w:rPr>
                              <w:t xml:space="preserve"> SOFTWARE PARA SOA CON </w:t>
                            </w:r>
                            <w:r w:rsidR="00665354">
                              <w:rPr>
                                <w:sz w:val="44"/>
                                <w:szCs w:val="44"/>
                              </w:rPr>
                              <w:t>SOAP</w:t>
                            </w:r>
                            <w:r w:rsidR="0030127C">
                              <w:rPr>
                                <w:sz w:val="44"/>
                                <w:szCs w:val="44"/>
                              </w:rPr>
                              <w:t xml:space="preserve"> EN </w:t>
                            </w:r>
                            <w:r w:rsidR="008D3F26">
                              <w:rPr>
                                <w:sz w:val="44"/>
                                <w:szCs w:val="44"/>
                              </w:rPr>
                              <w:t>DOTNET</w:t>
                            </w:r>
                            <w:r w:rsidR="0030127C">
                              <w:rPr>
                                <w:sz w:val="44"/>
                                <w:szCs w:val="44"/>
                              </w:rPr>
                              <w:t xml:space="preserve"> SIN BDD</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0A6A8CA1" w14:textId="77777777" w:rsidR="008F5571" w:rsidRDefault="008F5571" w:rsidP="008F5571">
                            <w:pPr>
                              <w:spacing w:before="0"/>
                              <w:jc w:val="center"/>
                            </w:pPr>
                            <w:r>
                              <w:t>CRIOLLO LLUMIQUINGA MATEO GABRIEL</w:t>
                            </w:r>
                          </w:p>
                          <w:p w14:paraId="34A1B223" w14:textId="77777777" w:rsidR="008F5571" w:rsidRPr="005401B1" w:rsidRDefault="008F5571" w:rsidP="008F5571">
                            <w:pPr>
                              <w:spacing w:before="0"/>
                              <w:jc w:val="center"/>
                              <w:rPr>
                                <w:lang w:val="es-EC"/>
                              </w:rPr>
                            </w:pPr>
                            <w:r>
                              <w:t>HERN</w:t>
                            </w:r>
                            <w:r>
                              <w:rPr>
                                <w:lang w:val="es-EC"/>
                              </w:rPr>
                              <w:t>ÁNDEZ ALMEIDA CARLOS ORLANDO</w:t>
                            </w:r>
                          </w:p>
                          <w:p w14:paraId="3A3BC4A7" w14:textId="77777777" w:rsidR="008F5571" w:rsidRDefault="008F5571" w:rsidP="008F5571">
                            <w:pPr>
                              <w:spacing w:before="0"/>
                              <w:jc w:val="center"/>
                            </w:pPr>
                            <w:r>
                              <w:t>REVILLA ANCHAPAXI ANTONIO ADRIAN</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r w:rsidRPr="003E28A7">
                              <w:t>MIS.MDU.CCNA.CCIA.</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421E0B03"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40275E">
                              <w:rPr>
                                <w:rFonts w:eastAsia="Adobe Fangsong Std R" w:cstheme="minorHAnsi"/>
                                <w:b/>
                                <w:noProof/>
                                <w:color w:val="000000"/>
                                <w:sz w:val="32"/>
                                <w:szCs w:val="28"/>
                                <w:lang w:eastAsia="es-EC"/>
                              </w:rPr>
                              <w:t>25/10/2026</w:t>
                            </w:r>
                            <w:r>
                              <w:rPr>
                                <w:rFonts w:eastAsia="Adobe Fangsong Std R" w:cstheme="minorHAnsi"/>
                                <w:b/>
                                <w:color w:val="000000"/>
                                <w:sz w:val="32"/>
                                <w:szCs w:val="28"/>
                                <w:lang w:eastAsia="es-EC"/>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" filled="f" stroked="f" strokeweight="2pt">
                <v:textbo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6AFB96F7" w:rsidR="00B6784F" w:rsidRDefault="00B6784F" w:rsidP="00B6784F">
                      <w:pPr>
                        <w:jc w:val="center"/>
                        <w:rPr>
                          <w:sz w:val="44"/>
                          <w:szCs w:val="44"/>
                        </w:rPr>
                      </w:pPr>
                      <w:r w:rsidRPr="00850009">
                        <w:rPr>
                          <w:sz w:val="44"/>
                          <w:szCs w:val="44"/>
                        </w:rPr>
                        <w:t>ESPECIFICACIÓN DE REQUERIMIENTOS DE</w:t>
                      </w:r>
                      <w:r w:rsidR="0030127C">
                        <w:rPr>
                          <w:sz w:val="44"/>
                          <w:szCs w:val="44"/>
                        </w:rPr>
                        <w:t xml:space="preserve"> SOFTWARE PARA SOA CON </w:t>
                      </w:r>
                      <w:r w:rsidR="00665354">
                        <w:rPr>
                          <w:sz w:val="44"/>
                          <w:szCs w:val="44"/>
                        </w:rPr>
                        <w:t>SOAP</w:t>
                      </w:r>
                      <w:r w:rsidR="0030127C">
                        <w:rPr>
                          <w:sz w:val="44"/>
                          <w:szCs w:val="44"/>
                        </w:rPr>
                        <w:t xml:space="preserve"> EN </w:t>
                      </w:r>
                      <w:r w:rsidR="008D3F26">
                        <w:rPr>
                          <w:sz w:val="44"/>
                          <w:szCs w:val="44"/>
                        </w:rPr>
                        <w:t>DOTNET</w:t>
                      </w:r>
                      <w:r w:rsidR="0030127C">
                        <w:rPr>
                          <w:sz w:val="44"/>
                          <w:szCs w:val="44"/>
                        </w:rPr>
                        <w:t xml:space="preserve"> SIN BDD</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0A6A8CA1" w14:textId="77777777" w:rsidR="008F5571" w:rsidRDefault="008F5571" w:rsidP="008F5571">
                      <w:pPr>
                        <w:spacing w:before="0"/>
                        <w:jc w:val="center"/>
                      </w:pPr>
                      <w:r>
                        <w:t>CRIOLLO LLUMIQUINGA MATEO GABRIEL</w:t>
                      </w:r>
                    </w:p>
                    <w:p w14:paraId="34A1B223" w14:textId="77777777" w:rsidR="008F5571" w:rsidRPr="005401B1" w:rsidRDefault="008F5571" w:rsidP="008F5571">
                      <w:pPr>
                        <w:spacing w:before="0"/>
                        <w:jc w:val="center"/>
                        <w:rPr>
                          <w:lang w:val="es-EC"/>
                        </w:rPr>
                      </w:pPr>
                      <w:r>
                        <w:t>HERN</w:t>
                      </w:r>
                      <w:r>
                        <w:rPr>
                          <w:lang w:val="es-EC"/>
                        </w:rPr>
                        <w:t>ÁNDEZ ALMEIDA CARLOS ORLANDO</w:t>
                      </w:r>
                    </w:p>
                    <w:p w14:paraId="3A3BC4A7" w14:textId="77777777" w:rsidR="008F5571" w:rsidRDefault="008F5571" w:rsidP="008F5571">
                      <w:pPr>
                        <w:spacing w:before="0"/>
                        <w:jc w:val="center"/>
                      </w:pPr>
                      <w:r>
                        <w:t>REVILLA ANCHAPAXI ANTONIO ADRIAN</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r w:rsidRPr="003E28A7">
                        <w:t>MIS.MDU.CCNA.CCIA.</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421E0B03"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40275E">
                        <w:rPr>
                          <w:rFonts w:eastAsia="Adobe Fangsong Std R" w:cstheme="minorHAnsi"/>
                          <w:b/>
                          <w:noProof/>
                          <w:color w:val="000000"/>
                          <w:sz w:val="32"/>
                          <w:szCs w:val="28"/>
                          <w:lang w:eastAsia="es-EC"/>
                        </w:rPr>
                        <w:t>25/10/2026</w:t>
                      </w:r>
                      <w:r>
                        <w:rPr>
                          <w:rFonts w:eastAsia="Adobe Fangsong Std R" w:cstheme="minorHAnsi"/>
                          <w:b/>
                          <w:color w:val="000000"/>
                          <w:sz w:val="32"/>
                          <w:szCs w:val="28"/>
                          <w:lang w:eastAsia="es-EC"/>
                        </w:rPr>
                        <w:fldChar w:fldCharType="end"/>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IkYeSQAALg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0B8FD53" w14:textId="33079B0B" w:rsidR="00190ECB" w:rsidRPr="00850009" w:rsidRDefault="003E41D8" w:rsidP="00EB7050">
      <w:pPr>
        <w:pStyle w:val="Ttulo1"/>
      </w:pPr>
      <w:bookmarkStart w:id="0" w:name="_Toc242251879"/>
      <w:r w:rsidRPr="00850009">
        <w:lastRenderedPageBreak/>
        <w:t xml:space="preserve">ESPECIFICACIÓN DE </w:t>
      </w:r>
      <w:r w:rsidR="00850009" w:rsidRPr="00850009">
        <w:t>REQUERIMIENTOS DEL</w:t>
      </w:r>
      <w:r w:rsidR="005D7881" w:rsidRPr="00850009">
        <w:t xml:space="preserve"> </w:t>
      </w:r>
      <w:r w:rsidR="008A331E" w:rsidRPr="008A331E">
        <w:t xml:space="preserve">PARA SOA CON SOAP EN </w:t>
      </w:r>
      <w:r w:rsidR="0040275E">
        <w:t>DOTNET</w:t>
      </w:r>
      <w:r w:rsidR="008A331E" w:rsidRPr="008A331E">
        <w:t xml:space="preserve"> SIN BDD</w:t>
      </w:r>
      <w:bookmarkEnd w:id="0"/>
    </w:p>
    <w:sdt>
      <w:sdtPr>
        <w:id w:val="-1895271822"/>
        <w:docPartObj>
          <w:docPartGallery w:val="Table of Contents"/>
          <w:docPartUnique/>
        </w:docPartObj>
      </w:sdtPr>
      <w:sdtEndPr/>
      <w:sdtContent>
        <w:p w14:paraId="5B169B42" w14:textId="78851970" w:rsidR="00190ECB" w:rsidRPr="00850009" w:rsidRDefault="0027461D" w:rsidP="00850009">
          <w:r w:rsidRPr="00850009">
            <w:t>ÍNDICE DE CONTENIDOS</w:t>
          </w:r>
        </w:p>
        <w:p w14:paraId="42758AC2" w14:textId="06A88D1D" w:rsidR="00502591" w:rsidRDefault="00190ECB">
          <w:pPr>
            <w:pStyle w:val="TDC1"/>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r w:rsidRPr="00850009">
            <w:fldChar w:fldCharType="begin"/>
          </w:r>
          <w:r w:rsidRPr="00850009">
            <w:instrText xml:space="preserve"> TOC \o "1-3" \h \z \u </w:instrText>
          </w:r>
          <w:r w:rsidRPr="00850009">
            <w:fldChar w:fldCharType="separate"/>
          </w:r>
          <w:hyperlink w:anchor="_Toc242251879" w:history="1">
            <w:r w:rsidR="00502591" w:rsidRPr="00DA7C08">
              <w:rPr>
                <w:rStyle w:val="Hipervnculo"/>
                <w:noProof/>
              </w:rPr>
              <w:t xml:space="preserve">ESPECIFICACIÓN DE REQUERIMIENTOS DEL PARA SOA CON SOAP EN </w:t>
            </w:r>
            <w:r w:rsidR="0040275E">
              <w:rPr>
                <w:rStyle w:val="Hipervnculo"/>
                <w:noProof/>
              </w:rPr>
              <w:t xml:space="preserve">DOTNET </w:t>
            </w:r>
            <w:r w:rsidR="00502591" w:rsidRPr="00DA7C08">
              <w:rPr>
                <w:rStyle w:val="Hipervnculo"/>
                <w:noProof/>
              </w:rPr>
              <w:t>SIN BDD</w:t>
            </w:r>
            <w:r w:rsidR="00502591">
              <w:rPr>
                <w:noProof/>
                <w:webHidden/>
              </w:rPr>
              <w:tab/>
            </w:r>
            <w:r w:rsidR="00502591">
              <w:rPr>
                <w:noProof/>
                <w:webHidden/>
              </w:rPr>
              <w:fldChar w:fldCharType="begin"/>
            </w:r>
            <w:r w:rsidR="00502591">
              <w:rPr>
                <w:noProof/>
                <w:webHidden/>
              </w:rPr>
              <w:instrText xml:space="preserve"> PAGEREF _Toc242251879 \h </w:instrText>
            </w:r>
            <w:r w:rsidR="00502591">
              <w:rPr>
                <w:noProof/>
                <w:webHidden/>
              </w:rPr>
            </w:r>
            <w:r w:rsidR="00502591">
              <w:rPr>
                <w:noProof/>
                <w:webHidden/>
              </w:rPr>
              <w:fldChar w:fldCharType="separate"/>
            </w:r>
            <w:r w:rsidR="00502591">
              <w:rPr>
                <w:noProof/>
                <w:webHidden/>
              </w:rPr>
              <w:t>1</w:t>
            </w:r>
            <w:r w:rsidR="00502591">
              <w:rPr>
                <w:noProof/>
                <w:webHidden/>
              </w:rPr>
              <w:fldChar w:fldCharType="end"/>
            </w:r>
          </w:hyperlink>
        </w:p>
        <w:p w14:paraId="325915CF" w14:textId="1B91CBFA" w:rsidR="00502591" w:rsidRDefault="00DC48F6">
          <w:pPr>
            <w:pStyle w:val="TD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880" w:history="1">
            <w:r w:rsidR="00502591" w:rsidRPr="00DA7C08">
              <w:rPr>
                <w:rStyle w:val="Hipervnculo"/>
                <w:noProof/>
              </w:rPr>
              <w:t>1.</w:t>
            </w:r>
            <w:r w:rsidR="00502591">
              <w:rPr>
                <w:rFonts w:asciiTheme="minorHAnsi" w:eastAsiaTheme="minorEastAsia" w:hAnsiTheme="minorHAnsi" w:cstheme="minorBidi"/>
                <w:noProof/>
                <w:color w:val="auto"/>
                <w:kern w:val="2"/>
                <w:sz w:val="24"/>
                <w:szCs w:val="24"/>
                <w:lang w:val="es-EC" w:eastAsia="es-EC"/>
                <w14:ligatures w14:val="standardContextual"/>
              </w:rPr>
              <w:tab/>
            </w:r>
            <w:r w:rsidR="00502591" w:rsidRPr="00DA7C08">
              <w:rPr>
                <w:rStyle w:val="Hipervnculo"/>
                <w:noProof/>
              </w:rPr>
              <w:t>Introducción</w:t>
            </w:r>
            <w:r w:rsidR="00502591">
              <w:rPr>
                <w:noProof/>
                <w:webHidden/>
              </w:rPr>
              <w:tab/>
            </w:r>
            <w:r w:rsidR="00502591">
              <w:rPr>
                <w:noProof/>
                <w:webHidden/>
              </w:rPr>
              <w:fldChar w:fldCharType="begin"/>
            </w:r>
            <w:r w:rsidR="00502591">
              <w:rPr>
                <w:noProof/>
                <w:webHidden/>
              </w:rPr>
              <w:instrText xml:space="preserve"> PAGEREF _Toc242251880 \h </w:instrText>
            </w:r>
            <w:r w:rsidR="00502591">
              <w:rPr>
                <w:noProof/>
                <w:webHidden/>
              </w:rPr>
            </w:r>
            <w:r w:rsidR="00502591">
              <w:rPr>
                <w:noProof/>
                <w:webHidden/>
              </w:rPr>
              <w:fldChar w:fldCharType="separate"/>
            </w:r>
            <w:r w:rsidR="00502591">
              <w:rPr>
                <w:noProof/>
                <w:webHidden/>
              </w:rPr>
              <w:t>6</w:t>
            </w:r>
            <w:r w:rsidR="00502591">
              <w:rPr>
                <w:noProof/>
                <w:webHidden/>
              </w:rPr>
              <w:fldChar w:fldCharType="end"/>
            </w:r>
          </w:hyperlink>
        </w:p>
        <w:p w14:paraId="1EA67E2B" w14:textId="30AD6331" w:rsidR="00502591" w:rsidRDefault="00DC48F6">
          <w:pPr>
            <w:pStyle w:val="TD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881" w:history="1">
            <w:r w:rsidR="00502591" w:rsidRPr="00DA7C08">
              <w:rPr>
                <w:rStyle w:val="Hipervnculo"/>
                <w:noProof/>
              </w:rPr>
              <w:t>2.</w:t>
            </w:r>
            <w:r w:rsidR="00502591">
              <w:rPr>
                <w:rFonts w:asciiTheme="minorHAnsi" w:eastAsiaTheme="minorEastAsia" w:hAnsiTheme="minorHAnsi" w:cstheme="minorBidi"/>
                <w:noProof/>
                <w:color w:val="auto"/>
                <w:kern w:val="2"/>
                <w:sz w:val="24"/>
                <w:szCs w:val="24"/>
                <w:lang w:val="es-EC" w:eastAsia="es-EC"/>
                <w14:ligatures w14:val="standardContextual"/>
              </w:rPr>
              <w:tab/>
            </w:r>
            <w:r w:rsidR="00502591" w:rsidRPr="00DA7C08">
              <w:rPr>
                <w:rStyle w:val="Hipervnculo"/>
                <w:noProof/>
              </w:rPr>
              <w:t>Propósito</w:t>
            </w:r>
            <w:r w:rsidR="00502591">
              <w:rPr>
                <w:noProof/>
                <w:webHidden/>
              </w:rPr>
              <w:tab/>
            </w:r>
            <w:r w:rsidR="00502591">
              <w:rPr>
                <w:noProof/>
                <w:webHidden/>
              </w:rPr>
              <w:fldChar w:fldCharType="begin"/>
            </w:r>
            <w:r w:rsidR="00502591">
              <w:rPr>
                <w:noProof/>
                <w:webHidden/>
              </w:rPr>
              <w:instrText xml:space="preserve"> PAGEREF _Toc242251881 \h </w:instrText>
            </w:r>
            <w:r w:rsidR="00502591">
              <w:rPr>
                <w:noProof/>
                <w:webHidden/>
              </w:rPr>
            </w:r>
            <w:r w:rsidR="00502591">
              <w:rPr>
                <w:noProof/>
                <w:webHidden/>
              </w:rPr>
              <w:fldChar w:fldCharType="separate"/>
            </w:r>
            <w:r w:rsidR="00502591">
              <w:rPr>
                <w:noProof/>
                <w:webHidden/>
              </w:rPr>
              <w:t>6</w:t>
            </w:r>
            <w:r w:rsidR="00502591">
              <w:rPr>
                <w:noProof/>
                <w:webHidden/>
              </w:rPr>
              <w:fldChar w:fldCharType="end"/>
            </w:r>
          </w:hyperlink>
        </w:p>
        <w:p w14:paraId="7442F489" w14:textId="0388A078" w:rsidR="00502591" w:rsidRDefault="00DC48F6">
          <w:pPr>
            <w:pStyle w:val="TD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882" w:history="1">
            <w:r w:rsidR="00502591" w:rsidRPr="00DA7C08">
              <w:rPr>
                <w:rStyle w:val="Hipervnculo"/>
                <w:noProof/>
              </w:rPr>
              <w:t>3.</w:t>
            </w:r>
            <w:r w:rsidR="00502591">
              <w:rPr>
                <w:rFonts w:asciiTheme="minorHAnsi" w:eastAsiaTheme="minorEastAsia" w:hAnsiTheme="minorHAnsi" w:cstheme="minorBidi"/>
                <w:noProof/>
                <w:color w:val="auto"/>
                <w:kern w:val="2"/>
                <w:sz w:val="24"/>
                <w:szCs w:val="24"/>
                <w:lang w:val="es-EC" w:eastAsia="es-EC"/>
                <w14:ligatures w14:val="standardContextual"/>
              </w:rPr>
              <w:tab/>
            </w:r>
            <w:r w:rsidR="00502591" w:rsidRPr="00DA7C08">
              <w:rPr>
                <w:rStyle w:val="Hipervnculo"/>
                <w:noProof/>
              </w:rPr>
              <w:t>Alcance</w:t>
            </w:r>
            <w:r w:rsidR="00502591">
              <w:rPr>
                <w:noProof/>
                <w:webHidden/>
              </w:rPr>
              <w:tab/>
            </w:r>
            <w:r w:rsidR="00502591">
              <w:rPr>
                <w:noProof/>
                <w:webHidden/>
              </w:rPr>
              <w:fldChar w:fldCharType="begin"/>
            </w:r>
            <w:r w:rsidR="00502591">
              <w:rPr>
                <w:noProof/>
                <w:webHidden/>
              </w:rPr>
              <w:instrText xml:space="preserve"> PAGEREF _Toc242251882 \h </w:instrText>
            </w:r>
            <w:r w:rsidR="00502591">
              <w:rPr>
                <w:noProof/>
                <w:webHidden/>
              </w:rPr>
            </w:r>
            <w:r w:rsidR="00502591">
              <w:rPr>
                <w:noProof/>
                <w:webHidden/>
              </w:rPr>
              <w:fldChar w:fldCharType="separate"/>
            </w:r>
            <w:r w:rsidR="00502591">
              <w:rPr>
                <w:noProof/>
                <w:webHidden/>
              </w:rPr>
              <w:t>6</w:t>
            </w:r>
            <w:r w:rsidR="00502591">
              <w:rPr>
                <w:noProof/>
                <w:webHidden/>
              </w:rPr>
              <w:fldChar w:fldCharType="end"/>
            </w:r>
          </w:hyperlink>
        </w:p>
        <w:p w14:paraId="47AC1F75" w14:textId="04DD1683" w:rsidR="00502591" w:rsidRDefault="00DC48F6">
          <w:pPr>
            <w:pStyle w:val="TD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883" w:history="1">
            <w:r w:rsidR="00502591" w:rsidRPr="00DA7C08">
              <w:rPr>
                <w:rStyle w:val="Hipervnculo"/>
                <w:noProof/>
              </w:rPr>
              <w:t>4.</w:t>
            </w:r>
            <w:r w:rsidR="00502591">
              <w:rPr>
                <w:rFonts w:asciiTheme="minorHAnsi" w:eastAsiaTheme="minorEastAsia" w:hAnsiTheme="minorHAnsi" w:cstheme="minorBidi"/>
                <w:noProof/>
                <w:color w:val="auto"/>
                <w:kern w:val="2"/>
                <w:sz w:val="24"/>
                <w:szCs w:val="24"/>
                <w:lang w:val="es-EC" w:eastAsia="es-EC"/>
                <w14:ligatures w14:val="standardContextual"/>
              </w:rPr>
              <w:tab/>
            </w:r>
            <w:r w:rsidR="00502591" w:rsidRPr="00DA7C08">
              <w:rPr>
                <w:rStyle w:val="Hipervnculo"/>
                <w:noProof/>
              </w:rPr>
              <w:t>Definiciones, Acrónimos y Abreviaturas</w:t>
            </w:r>
            <w:r w:rsidR="00502591">
              <w:rPr>
                <w:noProof/>
                <w:webHidden/>
              </w:rPr>
              <w:tab/>
            </w:r>
            <w:r w:rsidR="00502591">
              <w:rPr>
                <w:noProof/>
                <w:webHidden/>
              </w:rPr>
              <w:fldChar w:fldCharType="begin"/>
            </w:r>
            <w:r w:rsidR="00502591">
              <w:rPr>
                <w:noProof/>
                <w:webHidden/>
              </w:rPr>
              <w:instrText xml:space="preserve"> PAGEREF _Toc242251883 \h </w:instrText>
            </w:r>
            <w:r w:rsidR="00502591">
              <w:rPr>
                <w:noProof/>
                <w:webHidden/>
              </w:rPr>
            </w:r>
            <w:r w:rsidR="00502591">
              <w:rPr>
                <w:noProof/>
                <w:webHidden/>
              </w:rPr>
              <w:fldChar w:fldCharType="separate"/>
            </w:r>
            <w:r w:rsidR="00502591">
              <w:rPr>
                <w:noProof/>
                <w:webHidden/>
              </w:rPr>
              <w:t>7</w:t>
            </w:r>
            <w:r w:rsidR="00502591">
              <w:rPr>
                <w:noProof/>
                <w:webHidden/>
              </w:rPr>
              <w:fldChar w:fldCharType="end"/>
            </w:r>
          </w:hyperlink>
        </w:p>
        <w:p w14:paraId="313FB6BA" w14:textId="372985E2" w:rsidR="00502591" w:rsidRDefault="00DC48F6">
          <w:pPr>
            <w:pStyle w:val="TDC2"/>
            <w:tabs>
              <w:tab w:val="left" w:pos="1421"/>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884" w:history="1">
            <w:r w:rsidR="00502591" w:rsidRPr="00DA7C08">
              <w:rPr>
                <w:rStyle w:val="Hipervnculo"/>
                <w:noProof/>
              </w:rPr>
              <w:t>4.1.</w:t>
            </w:r>
            <w:r w:rsidR="00502591">
              <w:rPr>
                <w:rFonts w:asciiTheme="minorHAnsi" w:eastAsiaTheme="minorEastAsia" w:hAnsiTheme="minorHAnsi" w:cstheme="minorBidi"/>
                <w:noProof/>
                <w:color w:val="auto"/>
                <w:kern w:val="2"/>
                <w:sz w:val="24"/>
                <w:szCs w:val="24"/>
                <w:lang w:val="es-EC" w:eastAsia="es-EC"/>
                <w14:ligatures w14:val="standardContextual"/>
              </w:rPr>
              <w:tab/>
            </w:r>
            <w:r w:rsidR="00502591" w:rsidRPr="00DA7C08">
              <w:rPr>
                <w:rStyle w:val="Hipervnculo"/>
                <w:noProof/>
              </w:rPr>
              <w:t>Definiciones</w:t>
            </w:r>
            <w:r w:rsidR="00502591">
              <w:rPr>
                <w:noProof/>
                <w:webHidden/>
              </w:rPr>
              <w:tab/>
            </w:r>
            <w:r w:rsidR="00502591">
              <w:rPr>
                <w:noProof/>
                <w:webHidden/>
              </w:rPr>
              <w:fldChar w:fldCharType="begin"/>
            </w:r>
            <w:r w:rsidR="00502591">
              <w:rPr>
                <w:noProof/>
                <w:webHidden/>
              </w:rPr>
              <w:instrText xml:space="preserve"> PAGEREF _Toc242251884 \h </w:instrText>
            </w:r>
            <w:r w:rsidR="00502591">
              <w:rPr>
                <w:noProof/>
                <w:webHidden/>
              </w:rPr>
            </w:r>
            <w:r w:rsidR="00502591">
              <w:rPr>
                <w:noProof/>
                <w:webHidden/>
              </w:rPr>
              <w:fldChar w:fldCharType="separate"/>
            </w:r>
            <w:r w:rsidR="00502591">
              <w:rPr>
                <w:noProof/>
                <w:webHidden/>
              </w:rPr>
              <w:t>7</w:t>
            </w:r>
            <w:r w:rsidR="00502591">
              <w:rPr>
                <w:noProof/>
                <w:webHidden/>
              </w:rPr>
              <w:fldChar w:fldCharType="end"/>
            </w:r>
          </w:hyperlink>
        </w:p>
        <w:p w14:paraId="7451D4A2" w14:textId="1B3DA150" w:rsidR="00502591" w:rsidRDefault="00DC48F6">
          <w:pPr>
            <w:pStyle w:val="TDC2"/>
            <w:tabs>
              <w:tab w:val="left" w:pos="1421"/>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885" w:history="1">
            <w:r w:rsidR="00502591" w:rsidRPr="00DA7C08">
              <w:rPr>
                <w:rStyle w:val="Hipervnculo"/>
                <w:noProof/>
              </w:rPr>
              <w:t>4.2.</w:t>
            </w:r>
            <w:r w:rsidR="00502591">
              <w:rPr>
                <w:rFonts w:asciiTheme="minorHAnsi" w:eastAsiaTheme="minorEastAsia" w:hAnsiTheme="minorHAnsi" w:cstheme="minorBidi"/>
                <w:noProof/>
                <w:color w:val="auto"/>
                <w:kern w:val="2"/>
                <w:sz w:val="24"/>
                <w:szCs w:val="24"/>
                <w:lang w:val="es-EC" w:eastAsia="es-EC"/>
                <w14:ligatures w14:val="standardContextual"/>
              </w:rPr>
              <w:tab/>
            </w:r>
            <w:r w:rsidR="00502591" w:rsidRPr="00DA7C08">
              <w:rPr>
                <w:rStyle w:val="Hipervnculo"/>
                <w:noProof/>
              </w:rPr>
              <w:t>Acrónimos y abreviaturas</w:t>
            </w:r>
            <w:r w:rsidR="00502591">
              <w:rPr>
                <w:noProof/>
                <w:webHidden/>
              </w:rPr>
              <w:tab/>
            </w:r>
            <w:r w:rsidR="00502591">
              <w:rPr>
                <w:noProof/>
                <w:webHidden/>
              </w:rPr>
              <w:fldChar w:fldCharType="begin"/>
            </w:r>
            <w:r w:rsidR="00502591">
              <w:rPr>
                <w:noProof/>
                <w:webHidden/>
              </w:rPr>
              <w:instrText xml:space="preserve"> PAGEREF _Toc242251885 \h </w:instrText>
            </w:r>
            <w:r w:rsidR="00502591">
              <w:rPr>
                <w:noProof/>
                <w:webHidden/>
              </w:rPr>
            </w:r>
            <w:r w:rsidR="00502591">
              <w:rPr>
                <w:noProof/>
                <w:webHidden/>
              </w:rPr>
              <w:fldChar w:fldCharType="separate"/>
            </w:r>
            <w:r w:rsidR="00502591">
              <w:rPr>
                <w:noProof/>
                <w:webHidden/>
              </w:rPr>
              <w:t>8</w:t>
            </w:r>
            <w:r w:rsidR="00502591">
              <w:rPr>
                <w:noProof/>
                <w:webHidden/>
              </w:rPr>
              <w:fldChar w:fldCharType="end"/>
            </w:r>
          </w:hyperlink>
        </w:p>
        <w:p w14:paraId="02574D9B" w14:textId="2196407E" w:rsidR="00502591" w:rsidRDefault="00DC48F6">
          <w:pPr>
            <w:pStyle w:val="TD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886" w:history="1">
            <w:r w:rsidR="00502591" w:rsidRPr="00DA7C08">
              <w:rPr>
                <w:rStyle w:val="Hipervnculo"/>
                <w:noProof/>
              </w:rPr>
              <w:t>5.</w:t>
            </w:r>
            <w:r w:rsidR="00502591">
              <w:rPr>
                <w:rFonts w:asciiTheme="minorHAnsi" w:eastAsiaTheme="minorEastAsia" w:hAnsiTheme="minorHAnsi" w:cstheme="minorBidi"/>
                <w:noProof/>
                <w:color w:val="auto"/>
                <w:kern w:val="2"/>
                <w:sz w:val="24"/>
                <w:szCs w:val="24"/>
                <w:lang w:val="es-EC" w:eastAsia="es-EC"/>
                <w14:ligatures w14:val="standardContextual"/>
              </w:rPr>
              <w:tab/>
            </w:r>
            <w:r w:rsidR="00502591" w:rsidRPr="00DA7C08">
              <w:rPr>
                <w:rStyle w:val="Hipervnculo"/>
                <w:noProof/>
              </w:rPr>
              <w:t>Referencias</w:t>
            </w:r>
            <w:r w:rsidR="00502591">
              <w:rPr>
                <w:noProof/>
                <w:webHidden/>
              </w:rPr>
              <w:tab/>
            </w:r>
            <w:r w:rsidR="00502591">
              <w:rPr>
                <w:noProof/>
                <w:webHidden/>
              </w:rPr>
              <w:fldChar w:fldCharType="begin"/>
            </w:r>
            <w:r w:rsidR="00502591">
              <w:rPr>
                <w:noProof/>
                <w:webHidden/>
              </w:rPr>
              <w:instrText xml:space="preserve"> PAGEREF _Toc242251886 \h </w:instrText>
            </w:r>
            <w:r w:rsidR="00502591">
              <w:rPr>
                <w:noProof/>
                <w:webHidden/>
              </w:rPr>
            </w:r>
            <w:r w:rsidR="00502591">
              <w:rPr>
                <w:noProof/>
                <w:webHidden/>
              </w:rPr>
              <w:fldChar w:fldCharType="separate"/>
            </w:r>
            <w:r w:rsidR="00502591">
              <w:rPr>
                <w:noProof/>
                <w:webHidden/>
              </w:rPr>
              <w:t>8</w:t>
            </w:r>
            <w:r w:rsidR="00502591">
              <w:rPr>
                <w:noProof/>
                <w:webHidden/>
              </w:rPr>
              <w:fldChar w:fldCharType="end"/>
            </w:r>
          </w:hyperlink>
        </w:p>
        <w:p w14:paraId="6A48E56F" w14:textId="3674D56B" w:rsidR="00502591" w:rsidRDefault="00DC48F6">
          <w:pPr>
            <w:pStyle w:val="TD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887" w:history="1">
            <w:r w:rsidR="00502591" w:rsidRPr="00DA7C08">
              <w:rPr>
                <w:rStyle w:val="Hipervnculo"/>
                <w:noProof/>
              </w:rPr>
              <w:t>6.</w:t>
            </w:r>
            <w:r w:rsidR="00502591">
              <w:rPr>
                <w:rFonts w:asciiTheme="minorHAnsi" w:eastAsiaTheme="minorEastAsia" w:hAnsiTheme="minorHAnsi" w:cstheme="minorBidi"/>
                <w:noProof/>
                <w:color w:val="auto"/>
                <w:kern w:val="2"/>
                <w:sz w:val="24"/>
                <w:szCs w:val="24"/>
                <w:lang w:val="es-EC" w:eastAsia="es-EC"/>
                <w14:ligatures w14:val="standardContextual"/>
              </w:rPr>
              <w:tab/>
            </w:r>
            <w:r w:rsidR="00502591" w:rsidRPr="00DA7C08">
              <w:rPr>
                <w:rStyle w:val="Hipervnculo"/>
                <w:noProof/>
              </w:rPr>
              <w:t>Visión General del Documento</w:t>
            </w:r>
            <w:r w:rsidR="00502591">
              <w:rPr>
                <w:noProof/>
                <w:webHidden/>
              </w:rPr>
              <w:tab/>
            </w:r>
            <w:r w:rsidR="00502591">
              <w:rPr>
                <w:noProof/>
                <w:webHidden/>
              </w:rPr>
              <w:fldChar w:fldCharType="begin"/>
            </w:r>
            <w:r w:rsidR="00502591">
              <w:rPr>
                <w:noProof/>
                <w:webHidden/>
              </w:rPr>
              <w:instrText xml:space="preserve"> PAGEREF _Toc242251887 \h </w:instrText>
            </w:r>
            <w:r w:rsidR="00502591">
              <w:rPr>
                <w:noProof/>
                <w:webHidden/>
              </w:rPr>
            </w:r>
            <w:r w:rsidR="00502591">
              <w:rPr>
                <w:noProof/>
                <w:webHidden/>
              </w:rPr>
              <w:fldChar w:fldCharType="separate"/>
            </w:r>
            <w:r w:rsidR="00502591">
              <w:rPr>
                <w:noProof/>
                <w:webHidden/>
              </w:rPr>
              <w:t>8</w:t>
            </w:r>
            <w:r w:rsidR="00502591">
              <w:rPr>
                <w:noProof/>
                <w:webHidden/>
              </w:rPr>
              <w:fldChar w:fldCharType="end"/>
            </w:r>
          </w:hyperlink>
        </w:p>
        <w:p w14:paraId="0996C106" w14:textId="2896982D" w:rsidR="00502591" w:rsidRDefault="00DC48F6">
          <w:pPr>
            <w:pStyle w:val="TD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888" w:history="1">
            <w:r w:rsidR="00502591" w:rsidRPr="00DA7C08">
              <w:rPr>
                <w:rStyle w:val="Hipervnculo"/>
                <w:noProof/>
              </w:rPr>
              <w:t>7.</w:t>
            </w:r>
            <w:r w:rsidR="00502591">
              <w:rPr>
                <w:rFonts w:asciiTheme="minorHAnsi" w:eastAsiaTheme="minorEastAsia" w:hAnsiTheme="minorHAnsi" w:cstheme="minorBidi"/>
                <w:noProof/>
                <w:color w:val="auto"/>
                <w:kern w:val="2"/>
                <w:sz w:val="24"/>
                <w:szCs w:val="24"/>
                <w:lang w:val="es-EC" w:eastAsia="es-EC"/>
                <w14:ligatures w14:val="standardContextual"/>
              </w:rPr>
              <w:tab/>
            </w:r>
            <w:r w:rsidR="00502591" w:rsidRPr="00DA7C08">
              <w:rPr>
                <w:rStyle w:val="Hipervnculo"/>
                <w:noProof/>
              </w:rPr>
              <w:t>Descripción General</w:t>
            </w:r>
            <w:r w:rsidR="00502591">
              <w:rPr>
                <w:noProof/>
                <w:webHidden/>
              </w:rPr>
              <w:tab/>
            </w:r>
            <w:r w:rsidR="00502591">
              <w:rPr>
                <w:noProof/>
                <w:webHidden/>
              </w:rPr>
              <w:fldChar w:fldCharType="begin"/>
            </w:r>
            <w:r w:rsidR="00502591">
              <w:rPr>
                <w:noProof/>
                <w:webHidden/>
              </w:rPr>
              <w:instrText xml:space="preserve"> PAGEREF _Toc242251888 \h </w:instrText>
            </w:r>
            <w:r w:rsidR="00502591">
              <w:rPr>
                <w:noProof/>
                <w:webHidden/>
              </w:rPr>
            </w:r>
            <w:r w:rsidR="00502591">
              <w:rPr>
                <w:noProof/>
                <w:webHidden/>
              </w:rPr>
              <w:fldChar w:fldCharType="separate"/>
            </w:r>
            <w:r w:rsidR="00502591">
              <w:rPr>
                <w:noProof/>
                <w:webHidden/>
              </w:rPr>
              <w:t>9</w:t>
            </w:r>
            <w:r w:rsidR="00502591">
              <w:rPr>
                <w:noProof/>
                <w:webHidden/>
              </w:rPr>
              <w:fldChar w:fldCharType="end"/>
            </w:r>
          </w:hyperlink>
        </w:p>
        <w:p w14:paraId="7777CAA9" w14:textId="4A8E7D45" w:rsidR="00502591" w:rsidRDefault="00DC48F6">
          <w:pPr>
            <w:pStyle w:val="TDC2"/>
            <w:tabs>
              <w:tab w:val="left" w:pos="1421"/>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889" w:history="1">
            <w:r w:rsidR="00502591" w:rsidRPr="00DA7C08">
              <w:rPr>
                <w:rStyle w:val="Hipervnculo"/>
                <w:noProof/>
              </w:rPr>
              <w:t>7.1.</w:t>
            </w:r>
            <w:r w:rsidR="00502591">
              <w:rPr>
                <w:rFonts w:asciiTheme="minorHAnsi" w:eastAsiaTheme="minorEastAsia" w:hAnsiTheme="minorHAnsi" w:cstheme="minorBidi"/>
                <w:noProof/>
                <w:color w:val="auto"/>
                <w:kern w:val="2"/>
                <w:sz w:val="24"/>
                <w:szCs w:val="24"/>
                <w:lang w:val="es-EC" w:eastAsia="es-EC"/>
                <w14:ligatures w14:val="standardContextual"/>
              </w:rPr>
              <w:tab/>
            </w:r>
            <w:r w:rsidR="00502591" w:rsidRPr="00DA7C08">
              <w:rPr>
                <w:rStyle w:val="Hipervnculo"/>
                <w:noProof/>
              </w:rPr>
              <w:t>Perspectiva del Producto</w:t>
            </w:r>
            <w:r w:rsidR="00502591">
              <w:rPr>
                <w:noProof/>
                <w:webHidden/>
              </w:rPr>
              <w:tab/>
            </w:r>
            <w:r w:rsidR="00502591">
              <w:rPr>
                <w:noProof/>
                <w:webHidden/>
              </w:rPr>
              <w:fldChar w:fldCharType="begin"/>
            </w:r>
            <w:r w:rsidR="00502591">
              <w:rPr>
                <w:noProof/>
                <w:webHidden/>
              </w:rPr>
              <w:instrText xml:space="preserve"> PAGEREF _Toc242251889 \h </w:instrText>
            </w:r>
            <w:r w:rsidR="00502591">
              <w:rPr>
                <w:noProof/>
                <w:webHidden/>
              </w:rPr>
            </w:r>
            <w:r w:rsidR="00502591">
              <w:rPr>
                <w:noProof/>
                <w:webHidden/>
              </w:rPr>
              <w:fldChar w:fldCharType="separate"/>
            </w:r>
            <w:r w:rsidR="00502591">
              <w:rPr>
                <w:noProof/>
                <w:webHidden/>
              </w:rPr>
              <w:t>9</w:t>
            </w:r>
            <w:r w:rsidR="00502591">
              <w:rPr>
                <w:noProof/>
                <w:webHidden/>
              </w:rPr>
              <w:fldChar w:fldCharType="end"/>
            </w:r>
          </w:hyperlink>
        </w:p>
        <w:p w14:paraId="49A69A2C" w14:textId="62F0AA6F" w:rsidR="00502591" w:rsidRDefault="00DC48F6">
          <w:pPr>
            <w:pStyle w:val="TDC2"/>
            <w:tabs>
              <w:tab w:val="left" w:pos="1421"/>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890" w:history="1">
            <w:r w:rsidR="00502591" w:rsidRPr="00DA7C08">
              <w:rPr>
                <w:rStyle w:val="Hipervnculo"/>
                <w:noProof/>
              </w:rPr>
              <w:t>7.2.</w:t>
            </w:r>
            <w:r w:rsidR="00502591">
              <w:rPr>
                <w:rFonts w:asciiTheme="minorHAnsi" w:eastAsiaTheme="minorEastAsia" w:hAnsiTheme="minorHAnsi" w:cstheme="minorBidi"/>
                <w:noProof/>
                <w:color w:val="auto"/>
                <w:kern w:val="2"/>
                <w:sz w:val="24"/>
                <w:szCs w:val="24"/>
                <w:lang w:val="es-EC" w:eastAsia="es-EC"/>
                <w14:ligatures w14:val="standardContextual"/>
              </w:rPr>
              <w:tab/>
            </w:r>
            <w:r w:rsidR="00502591" w:rsidRPr="00DA7C08">
              <w:rPr>
                <w:rStyle w:val="Hipervnculo"/>
                <w:noProof/>
              </w:rPr>
              <w:t>Funciones del Producto (software)</w:t>
            </w:r>
            <w:r w:rsidR="00502591">
              <w:rPr>
                <w:noProof/>
                <w:webHidden/>
              </w:rPr>
              <w:tab/>
            </w:r>
            <w:r w:rsidR="00502591">
              <w:rPr>
                <w:noProof/>
                <w:webHidden/>
              </w:rPr>
              <w:fldChar w:fldCharType="begin"/>
            </w:r>
            <w:r w:rsidR="00502591">
              <w:rPr>
                <w:noProof/>
                <w:webHidden/>
              </w:rPr>
              <w:instrText xml:space="preserve"> PAGEREF _Toc242251890 \h </w:instrText>
            </w:r>
            <w:r w:rsidR="00502591">
              <w:rPr>
                <w:noProof/>
                <w:webHidden/>
              </w:rPr>
            </w:r>
            <w:r w:rsidR="00502591">
              <w:rPr>
                <w:noProof/>
                <w:webHidden/>
              </w:rPr>
              <w:fldChar w:fldCharType="separate"/>
            </w:r>
            <w:r w:rsidR="00502591">
              <w:rPr>
                <w:noProof/>
                <w:webHidden/>
              </w:rPr>
              <w:t>9</w:t>
            </w:r>
            <w:r w:rsidR="00502591">
              <w:rPr>
                <w:noProof/>
                <w:webHidden/>
              </w:rPr>
              <w:fldChar w:fldCharType="end"/>
            </w:r>
          </w:hyperlink>
        </w:p>
        <w:p w14:paraId="17756FAA" w14:textId="0ADEBDF2" w:rsidR="00502591" w:rsidRDefault="00DC48F6">
          <w:pPr>
            <w:pStyle w:val="TD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891" w:history="1">
            <w:r w:rsidR="00502591" w:rsidRPr="00DA7C08">
              <w:rPr>
                <w:rStyle w:val="Hipervnculo"/>
                <w:noProof/>
              </w:rPr>
              <w:t>7.3 Condiciones del Entorno</w:t>
            </w:r>
            <w:r w:rsidR="00502591">
              <w:rPr>
                <w:noProof/>
                <w:webHidden/>
              </w:rPr>
              <w:tab/>
            </w:r>
            <w:r w:rsidR="00502591">
              <w:rPr>
                <w:noProof/>
                <w:webHidden/>
              </w:rPr>
              <w:fldChar w:fldCharType="begin"/>
            </w:r>
            <w:r w:rsidR="00502591">
              <w:rPr>
                <w:noProof/>
                <w:webHidden/>
              </w:rPr>
              <w:instrText xml:space="preserve"> PAGEREF _Toc242251891 \h </w:instrText>
            </w:r>
            <w:r w:rsidR="00502591">
              <w:rPr>
                <w:noProof/>
                <w:webHidden/>
              </w:rPr>
            </w:r>
            <w:r w:rsidR="00502591">
              <w:rPr>
                <w:noProof/>
                <w:webHidden/>
              </w:rPr>
              <w:fldChar w:fldCharType="separate"/>
            </w:r>
            <w:r w:rsidR="00502591">
              <w:rPr>
                <w:noProof/>
                <w:webHidden/>
              </w:rPr>
              <w:t>11</w:t>
            </w:r>
            <w:r w:rsidR="00502591">
              <w:rPr>
                <w:noProof/>
                <w:webHidden/>
              </w:rPr>
              <w:fldChar w:fldCharType="end"/>
            </w:r>
          </w:hyperlink>
        </w:p>
        <w:p w14:paraId="0F4992E5" w14:textId="3F81DC69" w:rsidR="00502591" w:rsidRDefault="00DC48F6">
          <w:pPr>
            <w:pStyle w:val="TD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892" w:history="1">
            <w:r w:rsidR="00502591" w:rsidRPr="00DA7C08">
              <w:rPr>
                <w:rStyle w:val="Hipervnculo"/>
                <w:noProof/>
              </w:rPr>
              <w:t>7.4 Características de los Usuarios</w:t>
            </w:r>
            <w:r w:rsidR="00502591">
              <w:rPr>
                <w:noProof/>
                <w:webHidden/>
              </w:rPr>
              <w:tab/>
            </w:r>
            <w:r w:rsidR="00502591">
              <w:rPr>
                <w:noProof/>
                <w:webHidden/>
              </w:rPr>
              <w:fldChar w:fldCharType="begin"/>
            </w:r>
            <w:r w:rsidR="00502591">
              <w:rPr>
                <w:noProof/>
                <w:webHidden/>
              </w:rPr>
              <w:instrText xml:space="preserve"> PAGEREF _Toc242251892 \h </w:instrText>
            </w:r>
            <w:r w:rsidR="00502591">
              <w:rPr>
                <w:noProof/>
                <w:webHidden/>
              </w:rPr>
            </w:r>
            <w:r w:rsidR="00502591">
              <w:rPr>
                <w:noProof/>
                <w:webHidden/>
              </w:rPr>
              <w:fldChar w:fldCharType="separate"/>
            </w:r>
            <w:r w:rsidR="00502591">
              <w:rPr>
                <w:noProof/>
                <w:webHidden/>
              </w:rPr>
              <w:t>11</w:t>
            </w:r>
            <w:r w:rsidR="00502591">
              <w:rPr>
                <w:noProof/>
                <w:webHidden/>
              </w:rPr>
              <w:fldChar w:fldCharType="end"/>
            </w:r>
          </w:hyperlink>
        </w:p>
        <w:p w14:paraId="14950F45" w14:textId="15421922" w:rsidR="00502591" w:rsidRDefault="00DC48F6">
          <w:pPr>
            <w:pStyle w:val="TD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893" w:history="1">
            <w:r w:rsidR="00502591" w:rsidRPr="00DA7C08">
              <w:rPr>
                <w:rStyle w:val="Hipervnculo"/>
                <w:noProof/>
              </w:rPr>
              <w:t>7.5 Interfaces Externas</w:t>
            </w:r>
            <w:r w:rsidR="00502591">
              <w:rPr>
                <w:noProof/>
                <w:webHidden/>
              </w:rPr>
              <w:tab/>
            </w:r>
            <w:r w:rsidR="00502591">
              <w:rPr>
                <w:noProof/>
                <w:webHidden/>
              </w:rPr>
              <w:fldChar w:fldCharType="begin"/>
            </w:r>
            <w:r w:rsidR="00502591">
              <w:rPr>
                <w:noProof/>
                <w:webHidden/>
              </w:rPr>
              <w:instrText xml:space="preserve"> PAGEREF _Toc242251893 \h </w:instrText>
            </w:r>
            <w:r w:rsidR="00502591">
              <w:rPr>
                <w:noProof/>
                <w:webHidden/>
              </w:rPr>
            </w:r>
            <w:r w:rsidR="00502591">
              <w:rPr>
                <w:noProof/>
                <w:webHidden/>
              </w:rPr>
              <w:fldChar w:fldCharType="separate"/>
            </w:r>
            <w:r w:rsidR="00502591">
              <w:rPr>
                <w:noProof/>
                <w:webHidden/>
              </w:rPr>
              <w:t>11</w:t>
            </w:r>
            <w:r w:rsidR="00502591">
              <w:rPr>
                <w:noProof/>
                <w:webHidden/>
              </w:rPr>
              <w:fldChar w:fldCharType="end"/>
            </w:r>
          </w:hyperlink>
        </w:p>
        <w:p w14:paraId="357786C2" w14:textId="39FA6CDC" w:rsidR="00502591" w:rsidRDefault="00DC48F6">
          <w:pPr>
            <w:pStyle w:val="TD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894" w:history="1">
            <w:r w:rsidR="00502591" w:rsidRPr="00DA7C08">
              <w:rPr>
                <w:rStyle w:val="Hipervnculo"/>
                <w:rFonts w:cs="Calibri"/>
                <w:noProof/>
              </w:rPr>
              <w:t>7.6 Restricciones</w:t>
            </w:r>
            <w:r w:rsidR="00502591">
              <w:rPr>
                <w:noProof/>
                <w:webHidden/>
              </w:rPr>
              <w:tab/>
            </w:r>
            <w:r w:rsidR="00502591">
              <w:rPr>
                <w:noProof/>
                <w:webHidden/>
              </w:rPr>
              <w:fldChar w:fldCharType="begin"/>
            </w:r>
            <w:r w:rsidR="00502591">
              <w:rPr>
                <w:noProof/>
                <w:webHidden/>
              </w:rPr>
              <w:instrText xml:space="preserve"> PAGEREF _Toc242251894 \h </w:instrText>
            </w:r>
            <w:r w:rsidR="00502591">
              <w:rPr>
                <w:noProof/>
                <w:webHidden/>
              </w:rPr>
            </w:r>
            <w:r w:rsidR="00502591">
              <w:rPr>
                <w:noProof/>
                <w:webHidden/>
              </w:rPr>
              <w:fldChar w:fldCharType="separate"/>
            </w:r>
            <w:r w:rsidR="00502591">
              <w:rPr>
                <w:noProof/>
                <w:webHidden/>
              </w:rPr>
              <w:t>11</w:t>
            </w:r>
            <w:r w:rsidR="00502591">
              <w:rPr>
                <w:noProof/>
                <w:webHidden/>
              </w:rPr>
              <w:fldChar w:fldCharType="end"/>
            </w:r>
          </w:hyperlink>
        </w:p>
        <w:p w14:paraId="45799F43" w14:textId="422D0F27" w:rsidR="00502591" w:rsidRDefault="00DC48F6">
          <w:pPr>
            <w:pStyle w:val="TD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895" w:history="1">
            <w:r w:rsidR="00502591" w:rsidRPr="00DA7C08">
              <w:rPr>
                <w:rStyle w:val="Hipervnculo"/>
                <w:noProof/>
              </w:rPr>
              <w:t>7.7 Suposiciones y Dependencias</w:t>
            </w:r>
            <w:r w:rsidR="00502591">
              <w:rPr>
                <w:noProof/>
                <w:webHidden/>
              </w:rPr>
              <w:tab/>
            </w:r>
            <w:r w:rsidR="00502591">
              <w:rPr>
                <w:noProof/>
                <w:webHidden/>
              </w:rPr>
              <w:fldChar w:fldCharType="begin"/>
            </w:r>
            <w:r w:rsidR="00502591">
              <w:rPr>
                <w:noProof/>
                <w:webHidden/>
              </w:rPr>
              <w:instrText xml:space="preserve"> PAGEREF _Toc242251895 \h </w:instrText>
            </w:r>
            <w:r w:rsidR="00502591">
              <w:rPr>
                <w:noProof/>
                <w:webHidden/>
              </w:rPr>
            </w:r>
            <w:r w:rsidR="00502591">
              <w:rPr>
                <w:noProof/>
                <w:webHidden/>
              </w:rPr>
              <w:fldChar w:fldCharType="separate"/>
            </w:r>
            <w:r w:rsidR="00502591">
              <w:rPr>
                <w:noProof/>
                <w:webHidden/>
              </w:rPr>
              <w:t>11</w:t>
            </w:r>
            <w:r w:rsidR="00502591">
              <w:rPr>
                <w:noProof/>
                <w:webHidden/>
              </w:rPr>
              <w:fldChar w:fldCharType="end"/>
            </w:r>
          </w:hyperlink>
        </w:p>
        <w:p w14:paraId="65DF9E8F" w14:textId="1FBDA629" w:rsidR="00502591" w:rsidRDefault="00DC48F6">
          <w:pPr>
            <w:pStyle w:val="TD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896" w:history="1">
            <w:r w:rsidR="00502591" w:rsidRPr="00DA7C08">
              <w:rPr>
                <w:rStyle w:val="Hipervnculo"/>
                <w:noProof/>
              </w:rPr>
              <w:t>8.</w:t>
            </w:r>
            <w:r w:rsidR="00502591">
              <w:rPr>
                <w:rFonts w:asciiTheme="minorHAnsi" w:eastAsiaTheme="minorEastAsia" w:hAnsiTheme="minorHAnsi" w:cstheme="minorBidi"/>
                <w:noProof/>
                <w:color w:val="auto"/>
                <w:kern w:val="2"/>
                <w:sz w:val="24"/>
                <w:szCs w:val="24"/>
                <w:lang w:val="es-EC" w:eastAsia="es-EC"/>
                <w14:ligatures w14:val="standardContextual"/>
              </w:rPr>
              <w:tab/>
            </w:r>
            <w:r w:rsidR="00502591" w:rsidRPr="00DA7C08">
              <w:rPr>
                <w:rStyle w:val="Hipervnculo"/>
                <w:noProof/>
              </w:rPr>
              <w:t>Especificación de Requerimientos</w:t>
            </w:r>
            <w:r w:rsidR="00502591">
              <w:rPr>
                <w:noProof/>
                <w:webHidden/>
              </w:rPr>
              <w:tab/>
            </w:r>
            <w:r w:rsidR="00502591">
              <w:rPr>
                <w:noProof/>
                <w:webHidden/>
              </w:rPr>
              <w:fldChar w:fldCharType="begin"/>
            </w:r>
            <w:r w:rsidR="00502591">
              <w:rPr>
                <w:noProof/>
                <w:webHidden/>
              </w:rPr>
              <w:instrText xml:space="preserve"> PAGEREF _Toc242251896 \h </w:instrText>
            </w:r>
            <w:r w:rsidR="00502591">
              <w:rPr>
                <w:noProof/>
                <w:webHidden/>
              </w:rPr>
            </w:r>
            <w:r w:rsidR="00502591">
              <w:rPr>
                <w:noProof/>
                <w:webHidden/>
              </w:rPr>
              <w:fldChar w:fldCharType="separate"/>
            </w:r>
            <w:r w:rsidR="00502591">
              <w:rPr>
                <w:noProof/>
                <w:webHidden/>
              </w:rPr>
              <w:t>12</w:t>
            </w:r>
            <w:r w:rsidR="00502591">
              <w:rPr>
                <w:noProof/>
                <w:webHidden/>
              </w:rPr>
              <w:fldChar w:fldCharType="end"/>
            </w:r>
          </w:hyperlink>
        </w:p>
        <w:p w14:paraId="4ED2D041" w14:textId="0B9D60F5" w:rsidR="00502591" w:rsidRDefault="00DC48F6">
          <w:pPr>
            <w:pStyle w:val="TD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897" w:history="1">
            <w:r w:rsidR="00502591" w:rsidRPr="00DA7C08">
              <w:rPr>
                <w:rStyle w:val="Hipervnculo"/>
                <w:noProof/>
              </w:rPr>
              <w:t>8.1 Requisitos comunes de las interfaces</w:t>
            </w:r>
            <w:r w:rsidR="00502591">
              <w:rPr>
                <w:noProof/>
                <w:webHidden/>
              </w:rPr>
              <w:tab/>
            </w:r>
            <w:r w:rsidR="00502591">
              <w:rPr>
                <w:noProof/>
                <w:webHidden/>
              </w:rPr>
              <w:fldChar w:fldCharType="begin"/>
            </w:r>
            <w:r w:rsidR="00502591">
              <w:rPr>
                <w:noProof/>
                <w:webHidden/>
              </w:rPr>
              <w:instrText xml:space="preserve"> PAGEREF _Toc242251897 \h </w:instrText>
            </w:r>
            <w:r w:rsidR="00502591">
              <w:rPr>
                <w:noProof/>
                <w:webHidden/>
              </w:rPr>
            </w:r>
            <w:r w:rsidR="00502591">
              <w:rPr>
                <w:noProof/>
                <w:webHidden/>
              </w:rPr>
              <w:fldChar w:fldCharType="separate"/>
            </w:r>
            <w:r w:rsidR="00502591">
              <w:rPr>
                <w:noProof/>
                <w:webHidden/>
              </w:rPr>
              <w:t>12</w:t>
            </w:r>
            <w:r w:rsidR="00502591">
              <w:rPr>
                <w:noProof/>
                <w:webHidden/>
              </w:rPr>
              <w:fldChar w:fldCharType="end"/>
            </w:r>
          </w:hyperlink>
        </w:p>
        <w:p w14:paraId="088C3492" w14:textId="3F08B053" w:rsidR="00502591" w:rsidRDefault="00DC48F6">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898" w:history="1">
            <w:r w:rsidR="00502591" w:rsidRPr="00DA7C08">
              <w:rPr>
                <w:rStyle w:val="Hipervnculo"/>
                <w:noProof/>
              </w:rPr>
              <w:t>8.1.1 Interfaces de usuario</w:t>
            </w:r>
            <w:r w:rsidR="00502591">
              <w:rPr>
                <w:noProof/>
                <w:webHidden/>
              </w:rPr>
              <w:tab/>
            </w:r>
            <w:r w:rsidR="00502591">
              <w:rPr>
                <w:noProof/>
                <w:webHidden/>
              </w:rPr>
              <w:fldChar w:fldCharType="begin"/>
            </w:r>
            <w:r w:rsidR="00502591">
              <w:rPr>
                <w:noProof/>
                <w:webHidden/>
              </w:rPr>
              <w:instrText xml:space="preserve"> PAGEREF _Toc242251898 \h </w:instrText>
            </w:r>
            <w:r w:rsidR="00502591">
              <w:rPr>
                <w:noProof/>
                <w:webHidden/>
              </w:rPr>
            </w:r>
            <w:r w:rsidR="00502591">
              <w:rPr>
                <w:noProof/>
                <w:webHidden/>
              </w:rPr>
              <w:fldChar w:fldCharType="separate"/>
            </w:r>
            <w:r w:rsidR="00502591">
              <w:rPr>
                <w:noProof/>
                <w:webHidden/>
              </w:rPr>
              <w:t>12</w:t>
            </w:r>
            <w:r w:rsidR="00502591">
              <w:rPr>
                <w:noProof/>
                <w:webHidden/>
              </w:rPr>
              <w:fldChar w:fldCharType="end"/>
            </w:r>
          </w:hyperlink>
        </w:p>
        <w:p w14:paraId="05C9682F" w14:textId="699EF21A" w:rsidR="00502591" w:rsidRDefault="00DC48F6">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899" w:history="1">
            <w:r w:rsidR="00502591" w:rsidRPr="00DA7C08">
              <w:rPr>
                <w:rStyle w:val="Hipervnculo"/>
                <w:noProof/>
              </w:rPr>
              <w:t>8.1.2 Interfaces de hardware</w:t>
            </w:r>
            <w:r w:rsidR="00502591">
              <w:rPr>
                <w:noProof/>
                <w:webHidden/>
              </w:rPr>
              <w:tab/>
            </w:r>
            <w:r w:rsidR="00502591">
              <w:rPr>
                <w:noProof/>
                <w:webHidden/>
              </w:rPr>
              <w:fldChar w:fldCharType="begin"/>
            </w:r>
            <w:r w:rsidR="00502591">
              <w:rPr>
                <w:noProof/>
                <w:webHidden/>
              </w:rPr>
              <w:instrText xml:space="preserve"> PAGEREF _Toc242251899 \h </w:instrText>
            </w:r>
            <w:r w:rsidR="00502591">
              <w:rPr>
                <w:noProof/>
                <w:webHidden/>
              </w:rPr>
            </w:r>
            <w:r w:rsidR="00502591">
              <w:rPr>
                <w:noProof/>
                <w:webHidden/>
              </w:rPr>
              <w:fldChar w:fldCharType="separate"/>
            </w:r>
            <w:r w:rsidR="00502591">
              <w:rPr>
                <w:noProof/>
                <w:webHidden/>
              </w:rPr>
              <w:t>12</w:t>
            </w:r>
            <w:r w:rsidR="00502591">
              <w:rPr>
                <w:noProof/>
                <w:webHidden/>
              </w:rPr>
              <w:fldChar w:fldCharType="end"/>
            </w:r>
          </w:hyperlink>
        </w:p>
        <w:p w14:paraId="1AAE8DD2" w14:textId="442202FB" w:rsidR="00502591" w:rsidRDefault="00DC48F6">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900" w:history="1">
            <w:r w:rsidR="00502591" w:rsidRPr="00DA7C08">
              <w:rPr>
                <w:rStyle w:val="Hipervnculo"/>
                <w:noProof/>
              </w:rPr>
              <w:t>8.1.3 Interfaces de software</w:t>
            </w:r>
            <w:r w:rsidR="00502591">
              <w:rPr>
                <w:noProof/>
                <w:webHidden/>
              </w:rPr>
              <w:tab/>
            </w:r>
            <w:r w:rsidR="00502591">
              <w:rPr>
                <w:noProof/>
                <w:webHidden/>
              </w:rPr>
              <w:fldChar w:fldCharType="begin"/>
            </w:r>
            <w:r w:rsidR="00502591">
              <w:rPr>
                <w:noProof/>
                <w:webHidden/>
              </w:rPr>
              <w:instrText xml:space="preserve"> PAGEREF _Toc242251900 \h </w:instrText>
            </w:r>
            <w:r w:rsidR="00502591">
              <w:rPr>
                <w:noProof/>
                <w:webHidden/>
              </w:rPr>
            </w:r>
            <w:r w:rsidR="00502591">
              <w:rPr>
                <w:noProof/>
                <w:webHidden/>
              </w:rPr>
              <w:fldChar w:fldCharType="separate"/>
            </w:r>
            <w:r w:rsidR="00502591">
              <w:rPr>
                <w:noProof/>
                <w:webHidden/>
              </w:rPr>
              <w:t>13</w:t>
            </w:r>
            <w:r w:rsidR="00502591">
              <w:rPr>
                <w:noProof/>
                <w:webHidden/>
              </w:rPr>
              <w:fldChar w:fldCharType="end"/>
            </w:r>
          </w:hyperlink>
        </w:p>
        <w:p w14:paraId="3583745A" w14:textId="11B64ACE" w:rsidR="00502591" w:rsidRDefault="00DC48F6">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901" w:history="1">
            <w:r w:rsidR="00502591" w:rsidRPr="00DA7C08">
              <w:rPr>
                <w:rStyle w:val="Hipervnculo"/>
                <w:noProof/>
              </w:rPr>
              <w:t>8.1.4 Interfaces de comunicación</w:t>
            </w:r>
            <w:r w:rsidR="00502591">
              <w:rPr>
                <w:noProof/>
                <w:webHidden/>
              </w:rPr>
              <w:tab/>
            </w:r>
            <w:r w:rsidR="00502591">
              <w:rPr>
                <w:noProof/>
                <w:webHidden/>
              </w:rPr>
              <w:fldChar w:fldCharType="begin"/>
            </w:r>
            <w:r w:rsidR="00502591">
              <w:rPr>
                <w:noProof/>
                <w:webHidden/>
              </w:rPr>
              <w:instrText xml:space="preserve"> PAGEREF _Toc242251901 \h </w:instrText>
            </w:r>
            <w:r w:rsidR="00502591">
              <w:rPr>
                <w:noProof/>
                <w:webHidden/>
              </w:rPr>
            </w:r>
            <w:r w:rsidR="00502591">
              <w:rPr>
                <w:noProof/>
                <w:webHidden/>
              </w:rPr>
              <w:fldChar w:fldCharType="separate"/>
            </w:r>
            <w:r w:rsidR="00502591">
              <w:rPr>
                <w:noProof/>
                <w:webHidden/>
              </w:rPr>
              <w:t>14</w:t>
            </w:r>
            <w:r w:rsidR="00502591">
              <w:rPr>
                <w:noProof/>
                <w:webHidden/>
              </w:rPr>
              <w:fldChar w:fldCharType="end"/>
            </w:r>
          </w:hyperlink>
        </w:p>
        <w:p w14:paraId="0F1369FA" w14:textId="23F37764" w:rsidR="00502591" w:rsidRDefault="00DC48F6">
          <w:pPr>
            <w:pStyle w:val="TD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902" w:history="1">
            <w:r w:rsidR="00502591" w:rsidRPr="00DA7C08">
              <w:rPr>
                <w:rStyle w:val="Hipervnculo"/>
                <w:noProof/>
              </w:rPr>
              <w:t>8.2 Requisitos Funcionales</w:t>
            </w:r>
            <w:r w:rsidR="00502591">
              <w:rPr>
                <w:noProof/>
                <w:webHidden/>
              </w:rPr>
              <w:tab/>
            </w:r>
            <w:r w:rsidR="00502591">
              <w:rPr>
                <w:noProof/>
                <w:webHidden/>
              </w:rPr>
              <w:fldChar w:fldCharType="begin"/>
            </w:r>
            <w:r w:rsidR="00502591">
              <w:rPr>
                <w:noProof/>
                <w:webHidden/>
              </w:rPr>
              <w:instrText xml:space="preserve"> PAGEREF _Toc242251902 \h </w:instrText>
            </w:r>
            <w:r w:rsidR="00502591">
              <w:rPr>
                <w:noProof/>
                <w:webHidden/>
              </w:rPr>
            </w:r>
            <w:r w:rsidR="00502591">
              <w:rPr>
                <w:noProof/>
                <w:webHidden/>
              </w:rPr>
              <w:fldChar w:fldCharType="separate"/>
            </w:r>
            <w:r w:rsidR="00502591">
              <w:rPr>
                <w:noProof/>
                <w:webHidden/>
              </w:rPr>
              <w:t>14</w:t>
            </w:r>
            <w:r w:rsidR="00502591">
              <w:rPr>
                <w:noProof/>
                <w:webHidden/>
              </w:rPr>
              <w:fldChar w:fldCharType="end"/>
            </w:r>
          </w:hyperlink>
        </w:p>
        <w:p w14:paraId="76D56805" w14:textId="5722B9DD" w:rsidR="00502591" w:rsidRDefault="00DC48F6">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903" w:history="1">
            <w:r w:rsidR="00502591" w:rsidRPr="00DA7C08">
              <w:rPr>
                <w:rStyle w:val="Hipervnculo"/>
                <w:noProof/>
              </w:rPr>
              <w:t>8.2.1. Objetivo General</w:t>
            </w:r>
            <w:r w:rsidR="00502591">
              <w:rPr>
                <w:noProof/>
                <w:webHidden/>
              </w:rPr>
              <w:tab/>
            </w:r>
            <w:r w:rsidR="00502591">
              <w:rPr>
                <w:noProof/>
                <w:webHidden/>
              </w:rPr>
              <w:fldChar w:fldCharType="begin"/>
            </w:r>
            <w:r w:rsidR="00502591">
              <w:rPr>
                <w:noProof/>
                <w:webHidden/>
              </w:rPr>
              <w:instrText xml:space="preserve"> PAGEREF _Toc242251903 \h </w:instrText>
            </w:r>
            <w:r w:rsidR="00502591">
              <w:rPr>
                <w:noProof/>
                <w:webHidden/>
              </w:rPr>
            </w:r>
            <w:r w:rsidR="00502591">
              <w:rPr>
                <w:noProof/>
                <w:webHidden/>
              </w:rPr>
              <w:fldChar w:fldCharType="separate"/>
            </w:r>
            <w:r w:rsidR="00502591">
              <w:rPr>
                <w:noProof/>
                <w:webHidden/>
              </w:rPr>
              <w:t>14</w:t>
            </w:r>
            <w:r w:rsidR="00502591">
              <w:rPr>
                <w:noProof/>
                <w:webHidden/>
              </w:rPr>
              <w:fldChar w:fldCharType="end"/>
            </w:r>
          </w:hyperlink>
        </w:p>
        <w:p w14:paraId="74047D9A" w14:textId="6110FA6F" w:rsidR="00502591" w:rsidRDefault="00DC48F6">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904" w:history="1">
            <w:r w:rsidR="00502591" w:rsidRPr="00DA7C08">
              <w:rPr>
                <w:rStyle w:val="Hipervnculo"/>
                <w:noProof/>
              </w:rPr>
              <w:t>8.2.2. Objetivos Específicos</w:t>
            </w:r>
            <w:r w:rsidR="00502591">
              <w:rPr>
                <w:noProof/>
                <w:webHidden/>
              </w:rPr>
              <w:tab/>
            </w:r>
            <w:r w:rsidR="00502591">
              <w:rPr>
                <w:noProof/>
                <w:webHidden/>
              </w:rPr>
              <w:fldChar w:fldCharType="begin"/>
            </w:r>
            <w:r w:rsidR="00502591">
              <w:rPr>
                <w:noProof/>
                <w:webHidden/>
              </w:rPr>
              <w:instrText xml:space="preserve"> PAGEREF _Toc242251904 \h </w:instrText>
            </w:r>
            <w:r w:rsidR="00502591">
              <w:rPr>
                <w:noProof/>
                <w:webHidden/>
              </w:rPr>
            </w:r>
            <w:r w:rsidR="00502591">
              <w:rPr>
                <w:noProof/>
                <w:webHidden/>
              </w:rPr>
              <w:fldChar w:fldCharType="separate"/>
            </w:r>
            <w:r w:rsidR="00502591">
              <w:rPr>
                <w:noProof/>
                <w:webHidden/>
              </w:rPr>
              <w:t>14</w:t>
            </w:r>
            <w:r w:rsidR="00502591">
              <w:rPr>
                <w:noProof/>
                <w:webHidden/>
              </w:rPr>
              <w:fldChar w:fldCharType="end"/>
            </w:r>
          </w:hyperlink>
        </w:p>
        <w:p w14:paraId="6B536B76" w14:textId="1C8A16BD" w:rsidR="00502591" w:rsidRDefault="00DC48F6">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905" w:history="1">
            <w:r w:rsidR="00502591" w:rsidRPr="00DA7C08">
              <w:rPr>
                <w:rStyle w:val="Hipervnculo"/>
                <w:noProof/>
              </w:rPr>
              <w:t>8.2.3. Actores</w:t>
            </w:r>
            <w:r w:rsidR="00502591">
              <w:rPr>
                <w:noProof/>
                <w:webHidden/>
              </w:rPr>
              <w:tab/>
            </w:r>
            <w:r w:rsidR="00502591">
              <w:rPr>
                <w:noProof/>
                <w:webHidden/>
              </w:rPr>
              <w:fldChar w:fldCharType="begin"/>
            </w:r>
            <w:r w:rsidR="00502591">
              <w:rPr>
                <w:noProof/>
                <w:webHidden/>
              </w:rPr>
              <w:instrText xml:space="preserve"> PAGEREF _Toc242251905 \h </w:instrText>
            </w:r>
            <w:r w:rsidR="00502591">
              <w:rPr>
                <w:noProof/>
                <w:webHidden/>
              </w:rPr>
            </w:r>
            <w:r w:rsidR="00502591">
              <w:rPr>
                <w:noProof/>
                <w:webHidden/>
              </w:rPr>
              <w:fldChar w:fldCharType="separate"/>
            </w:r>
            <w:r w:rsidR="00502591">
              <w:rPr>
                <w:noProof/>
                <w:webHidden/>
              </w:rPr>
              <w:t>15</w:t>
            </w:r>
            <w:r w:rsidR="00502591">
              <w:rPr>
                <w:noProof/>
                <w:webHidden/>
              </w:rPr>
              <w:fldChar w:fldCharType="end"/>
            </w:r>
          </w:hyperlink>
        </w:p>
        <w:p w14:paraId="7A4E8B12" w14:textId="57CDDE9F" w:rsidR="00502591" w:rsidRDefault="00DC48F6">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906" w:history="1">
            <w:r w:rsidR="00502591" w:rsidRPr="00DA7C08">
              <w:rPr>
                <w:rStyle w:val="Hipervnculo"/>
                <w:noProof/>
              </w:rPr>
              <w:t>8.2.4. Lista de requisitos funcionales</w:t>
            </w:r>
            <w:r w:rsidR="00502591">
              <w:rPr>
                <w:noProof/>
                <w:webHidden/>
              </w:rPr>
              <w:tab/>
            </w:r>
            <w:r w:rsidR="00502591">
              <w:rPr>
                <w:noProof/>
                <w:webHidden/>
              </w:rPr>
              <w:fldChar w:fldCharType="begin"/>
            </w:r>
            <w:r w:rsidR="00502591">
              <w:rPr>
                <w:noProof/>
                <w:webHidden/>
              </w:rPr>
              <w:instrText xml:space="preserve"> PAGEREF _Toc242251906 \h </w:instrText>
            </w:r>
            <w:r w:rsidR="00502591">
              <w:rPr>
                <w:noProof/>
                <w:webHidden/>
              </w:rPr>
            </w:r>
            <w:r w:rsidR="00502591">
              <w:rPr>
                <w:noProof/>
                <w:webHidden/>
              </w:rPr>
              <w:fldChar w:fldCharType="separate"/>
            </w:r>
            <w:r w:rsidR="00502591">
              <w:rPr>
                <w:noProof/>
                <w:webHidden/>
              </w:rPr>
              <w:t>15</w:t>
            </w:r>
            <w:r w:rsidR="00502591">
              <w:rPr>
                <w:noProof/>
                <w:webHidden/>
              </w:rPr>
              <w:fldChar w:fldCharType="end"/>
            </w:r>
          </w:hyperlink>
        </w:p>
        <w:p w14:paraId="323A1F76" w14:textId="7C45E33B" w:rsidR="00502591" w:rsidRDefault="00DC48F6">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907" w:history="1">
            <w:r w:rsidR="00502591" w:rsidRPr="00DA7C08">
              <w:rPr>
                <w:rStyle w:val="Hipervnculo"/>
                <w:noProof/>
              </w:rPr>
              <w:t>8.2.5 Requisitos Funcionales</w:t>
            </w:r>
            <w:r w:rsidR="00502591">
              <w:rPr>
                <w:noProof/>
                <w:webHidden/>
              </w:rPr>
              <w:tab/>
            </w:r>
            <w:r w:rsidR="00502591">
              <w:rPr>
                <w:noProof/>
                <w:webHidden/>
              </w:rPr>
              <w:fldChar w:fldCharType="begin"/>
            </w:r>
            <w:r w:rsidR="00502591">
              <w:rPr>
                <w:noProof/>
                <w:webHidden/>
              </w:rPr>
              <w:instrText xml:space="preserve"> PAGEREF _Toc242251907 \h </w:instrText>
            </w:r>
            <w:r w:rsidR="00502591">
              <w:rPr>
                <w:noProof/>
                <w:webHidden/>
              </w:rPr>
            </w:r>
            <w:r w:rsidR="00502591">
              <w:rPr>
                <w:noProof/>
                <w:webHidden/>
              </w:rPr>
              <w:fldChar w:fldCharType="separate"/>
            </w:r>
            <w:r w:rsidR="00502591">
              <w:rPr>
                <w:noProof/>
                <w:webHidden/>
              </w:rPr>
              <w:t>17</w:t>
            </w:r>
            <w:r w:rsidR="00502591">
              <w:rPr>
                <w:noProof/>
                <w:webHidden/>
              </w:rPr>
              <w:fldChar w:fldCharType="end"/>
            </w:r>
          </w:hyperlink>
        </w:p>
        <w:p w14:paraId="7AD5B753" w14:textId="363B6E92" w:rsidR="00502591" w:rsidRDefault="00DC48F6">
          <w:pPr>
            <w:pStyle w:val="TD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908" w:history="1">
            <w:r w:rsidR="00502591" w:rsidRPr="00DA7C08">
              <w:rPr>
                <w:rStyle w:val="Hipervnculo"/>
                <w:noProof/>
              </w:rPr>
              <w:t>8.3 Requisitos No Funcionales</w:t>
            </w:r>
            <w:r w:rsidR="00502591">
              <w:rPr>
                <w:noProof/>
                <w:webHidden/>
              </w:rPr>
              <w:tab/>
            </w:r>
            <w:r w:rsidR="00502591">
              <w:rPr>
                <w:noProof/>
                <w:webHidden/>
              </w:rPr>
              <w:fldChar w:fldCharType="begin"/>
            </w:r>
            <w:r w:rsidR="00502591">
              <w:rPr>
                <w:noProof/>
                <w:webHidden/>
              </w:rPr>
              <w:instrText xml:space="preserve"> PAGEREF _Toc242251908 \h </w:instrText>
            </w:r>
            <w:r w:rsidR="00502591">
              <w:rPr>
                <w:noProof/>
                <w:webHidden/>
              </w:rPr>
            </w:r>
            <w:r w:rsidR="00502591">
              <w:rPr>
                <w:noProof/>
                <w:webHidden/>
              </w:rPr>
              <w:fldChar w:fldCharType="separate"/>
            </w:r>
            <w:r w:rsidR="00502591">
              <w:rPr>
                <w:noProof/>
                <w:webHidden/>
              </w:rPr>
              <w:t>19</w:t>
            </w:r>
            <w:r w:rsidR="00502591">
              <w:rPr>
                <w:noProof/>
                <w:webHidden/>
              </w:rPr>
              <w:fldChar w:fldCharType="end"/>
            </w:r>
          </w:hyperlink>
        </w:p>
        <w:p w14:paraId="73E6D399" w14:textId="220E7E87" w:rsidR="00502591" w:rsidRDefault="00DC48F6">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909" w:history="1">
            <w:r w:rsidR="00502591" w:rsidRPr="00DA7C08">
              <w:rPr>
                <w:rStyle w:val="Hipervnculo"/>
                <w:noProof/>
              </w:rPr>
              <w:t>8.3.1 Objetivo General</w:t>
            </w:r>
            <w:r w:rsidR="00502591">
              <w:rPr>
                <w:noProof/>
                <w:webHidden/>
              </w:rPr>
              <w:tab/>
            </w:r>
            <w:r w:rsidR="00502591">
              <w:rPr>
                <w:noProof/>
                <w:webHidden/>
              </w:rPr>
              <w:fldChar w:fldCharType="begin"/>
            </w:r>
            <w:r w:rsidR="00502591">
              <w:rPr>
                <w:noProof/>
                <w:webHidden/>
              </w:rPr>
              <w:instrText xml:space="preserve"> PAGEREF _Toc242251909 \h </w:instrText>
            </w:r>
            <w:r w:rsidR="00502591">
              <w:rPr>
                <w:noProof/>
                <w:webHidden/>
              </w:rPr>
            </w:r>
            <w:r w:rsidR="00502591">
              <w:rPr>
                <w:noProof/>
                <w:webHidden/>
              </w:rPr>
              <w:fldChar w:fldCharType="separate"/>
            </w:r>
            <w:r w:rsidR="00502591">
              <w:rPr>
                <w:noProof/>
                <w:webHidden/>
              </w:rPr>
              <w:t>19</w:t>
            </w:r>
            <w:r w:rsidR="00502591">
              <w:rPr>
                <w:noProof/>
                <w:webHidden/>
              </w:rPr>
              <w:fldChar w:fldCharType="end"/>
            </w:r>
          </w:hyperlink>
        </w:p>
        <w:p w14:paraId="79509CE0" w14:textId="50868DCD" w:rsidR="00502591" w:rsidRDefault="00DC48F6">
          <w:pPr>
            <w:pStyle w:val="TD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910" w:history="1">
            <w:r w:rsidR="00502591" w:rsidRPr="00DA7C08">
              <w:rPr>
                <w:rStyle w:val="Hipervnculo"/>
                <w:noProof/>
              </w:rPr>
              <w:t>8.4 Otros Requerimientos</w:t>
            </w:r>
            <w:r w:rsidR="00502591">
              <w:rPr>
                <w:noProof/>
                <w:webHidden/>
              </w:rPr>
              <w:tab/>
            </w:r>
            <w:r w:rsidR="00502591">
              <w:rPr>
                <w:noProof/>
                <w:webHidden/>
              </w:rPr>
              <w:fldChar w:fldCharType="begin"/>
            </w:r>
            <w:r w:rsidR="00502591">
              <w:rPr>
                <w:noProof/>
                <w:webHidden/>
              </w:rPr>
              <w:instrText xml:space="preserve"> PAGEREF _Toc242251910 \h </w:instrText>
            </w:r>
            <w:r w:rsidR="00502591">
              <w:rPr>
                <w:noProof/>
                <w:webHidden/>
              </w:rPr>
            </w:r>
            <w:r w:rsidR="00502591">
              <w:rPr>
                <w:noProof/>
                <w:webHidden/>
              </w:rPr>
              <w:fldChar w:fldCharType="separate"/>
            </w:r>
            <w:r w:rsidR="00502591">
              <w:rPr>
                <w:noProof/>
                <w:webHidden/>
              </w:rPr>
              <w:t>20</w:t>
            </w:r>
            <w:r w:rsidR="00502591">
              <w:rPr>
                <w:noProof/>
                <w:webHidden/>
              </w:rPr>
              <w:fldChar w:fldCharType="end"/>
            </w:r>
          </w:hyperlink>
        </w:p>
        <w:p w14:paraId="249F26CD" w14:textId="3436EF28" w:rsidR="00502591" w:rsidRDefault="00DC48F6">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911" w:history="1">
            <w:r w:rsidR="00502591" w:rsidRPr="00DA7C08">
              <w:rPr>
                <w:rStyle w:val="Hipervnculo"/>
                <w:noProof/>
              </w:rPr>
              <w:t>8.4.1 Restricciones de Diseño</w:t>
            </w:r>
            <w:r w:rsidR="00502591">
              <w:rPr>
                <w:noProof/>
                <w:webHidden/>
              </w:rPr>
              <w:tab/>
            </w:r>
            <w:r w:rsidR="00502591">
              <w:rPr>
                <w:noProof/>
                <w:webHidden/>
              </w:rPr>
              <w:fldChar w:fldCharType="begin"/>
            </w:r>
            <w:r w:rsidR="00502591">
              <w:rPr>
                <w:noProof/>
                <w:webHidden/>
              </w:rPr>
              <w:instrText xml:space="preserve"> PAGEREF _Toc242251911 \h </w:instrText>
            </w:r>
            <w:r w:rsidR="00502591">
              <w:rPr>
                <w:noProof/>
                <w:webHidden/>
              </w:rPr>
            </w:r>
            <w:r w:rsidR="00502591">
              <w:rPr>
                <w:noProof/>
                <w:webHidden/>
              </w:rPr>
              <w:fldChar w:fldCharType="separate"/>
            </w:r>
            <w:r w:rsidR="00502591">
              <w:rPr>
                <w:noProof/>
                <w:webHidden/>
              </w:rPr>
              <w:t>20</w:t>
            </w:r>
            <w:r w:rsidR="00502591">
              <w:rPr>
                <w:noProof/>
                <w:webHidden/>
              </w:rPr>
              <w:fldChar w:fldCharType="end"/>
            </w:r>
          </w:hyperlink>
        </w:p>
        <w:p w14:paraId="08A04FD5" w14:textId="1C9241EF" w:rsidR="00502591" w:rsidRDefault="00DC48F6">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912" w:history="1">
            <w:r w:rsidR="00502591" w:rsidRPr="00DA7C08">
              <w:rPr>
                <w:rStyle w:val="Hipervnculo"/>
                <w:noProof/>
              </w:rPr>
              <w:t>8.4.2 Restricciones de Hardware</w:t>
            </w:r>
            <w:r w:rsidR="00502591">
              <w:rPr>
                <w:noProof/>
                <w:webHidden/>
              </w:rPr>
              <w:tab/>
            </w:r>
            <w:r w:rsidR="00502591">
              <w:rPr>
                <w:noProof/>
                <w:webHidden/>
              </w:rPr>
              <w:fldChar w:fldCharType="begin"/>
            </w:r>
            <w:r w:rsidR="00502591">
              <w:rPr>
                <w:noProof/>
                <w:webHidden/>
              </w:rPr>
              <w:instrText xml:space="preserve"> PAGEREF _Toc242251912 \h </w:instrText>
            </w:r>
            <w:r w:rsidR="00502591">
              <w:rPr>
                <w:noProof/>
                <w:webHidden/>
              </w:rPr>
            </w:r>
            <w:r w:rsidR="00502591">
              <w:rPr>
                <w:noProof/>
                <w:webHidden/>
              </w:rPr>
              <w:fldChar w:fldCharType="separate"/>
            </w:r>
            <w:r w:rsidR="00502591">
              <w:rPr>
                <w:noProof/>
                <w:webHidden/>
              </w:rPr>
              <w:t>20</w:t>
            </w:r>
            <w:r w:rsidR="00502591">
              <w:rPr>
                <w:noProof/>
                <w:webHidden/>
              </w:rPr>
              <w:fldChar w:fldCharType="end"/>
            </w:r>
          </w:hyperlink>
        </w:p>
        <w:p w14:paraId="09234B31" w14:textId="1AD40E19" w:rsidR="00502591" w:rsidRDefault="00DC48F6">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913" w:history="1">
            <w:r w:rsidR="00502591" w:rsidRPr="00DA7C08">
              <w:rPr>
                <w:rStyle w:val="Hipervnculo"/>
                <w:noProof/>
              </w:rPr>
              <w:t>8.4.3 Atributos de calidad</w:t>
            </w:r>
            <w:r w:rsidR="00502591">
              <w:rPr>
                <w:noProof/>
                <w:webHidden/>
              </w:rPr>
              <w:tab/>
            </w:r>
            <w:r w:rsidR="00502591">
              <w:rPr>
                <w:noProof/>
                <w:webHidden/>
              </w:rPr>
              <w:fldChar w:fldCharType="begin"/>
            </w:r>
            <w:r w:rsidR="00502591">
              <w:rPr>
                <w:noProof/>
                <w:webHidden/>
              </w:rPr>
              <w:instrText xml:space="preserve"> PAGEREF _Toc242251913 \h </w:instrText>
            </w:r>
            <w:r w:rsidR="00502591">
              <w:rPr>
                <w:noProof/>
                <w:webHidden/>
              </w:rPr>
            </w:r>
            <w:r w:rsidR="00502591">
              <w:rPr>
                <w:noProof/>
                <w:webHidden/>
              </w:rPr>
              <w:fldChar w:fldCharType="separate"/>
            </w:r>
            <w:r w:rsidR="00502591">
              <w:rPr>
                <w:noProof/>
                <w:webHidden/>
              </w:rPr>
              <w:t>21</w:t>
            </w:r>
            <w:r w:rsidR="00502591">
              <w:rPr>
                <w:noProof/>
                <w:webHidden/>
              </w:rPr>
              <w:fldChar w:fldCharType="end"/>
            </w:r>
          </w:hyperlink>
        </w:p>
        <w:p w14:paraId="2A083BBE" w14:textId="75941CD0" w:rsidR="00502591" w:rsidRDefault="00DC48F6">
          <w:pPr>
            <w:pStyle w:val="TDC1"/>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914" w:history="1">
            <w:r w:rsidR="00502591" w:rsidRPr="00DA7C08">
              <w:rPr>
                <w:rStyle w:val="Hipervnculo"/>
                <w:noProof/>
              </w:rPr>
              <w:t>9. Requisitos de Rendimiento</w:t>
            </w:r>
            <w:r w:rsidR="00502591">
              <w:rPr>
                <w:noProof/>
                <w:webHidden/>
              </w:rPr>
              <w:tab/>
            </w:r>
            <w:r w:rsidR="00502591">
              <w:rPr>
                <w:noProof/>
                <w:webHidden/>
              </w:rPr>
              <w:fldChar w:fldCharType="begin"/>
            </w:r>
            <w:r w:rsidR="00502591">
              <w:rPr>
                <w:noProof/>
                <w:webHidden/>
              </w:rPr>
              <w:instrText xml:space="preserve"> PAGEREF _Toc242251914 \h </w:instrText>
            </w:r>
            <w:r w:rsidR="00502591">
              <w:rPr>
                <w:noProof/>
                <w:webHidden/>
              </w:rPr>
            </w:r>
            <w:r w:rsidR="00502591">
              <w:rPr>
                <w:noProof/>
                <w:webHidden/>
              </w:rPr>
              <w:fldChar w:fldCharType="separate"/>
            </w:r>
            <w:r w:rsidR="00502591">
              <w:rPr>
                <w:noProof/>
                <w:webHidden/>
              </w:rPr>
              <w:t>21</w:t>
            </w:r>
            <w:r w:rsidR="00502591">
              <w:rPr>
                <w:noProof/>
                <w:webHidden/>
              </w:rPr>
              <w:fldChar w:fldCharType="end"/>
            </w:r>
          </w:hyperlink>
        </w:p>
        <w:p w14:paraId="18E8B08F" w14:textId="13495183" w:rsidR="00502591" w:rsidRDefault="00DC48F6">
          <w:pPr>
            <w:pStyle w:val="TD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915" w:history="1">
            <w:r w:rsidR="00502591" w:rsidRPr="00DA7C08">
              <w:rPr>
                <w:rStyle w:val="Hipervnculo"/>
                <w:noProof/>
              </w:rPr>
              <w:t>9.1. Requisitos de Interfaces Externas</w:t>
            </w:r>
            <w:r w:rsidR="00502591">
              <w:rPr>
                <w:noProof/>
                <w:webHidden/>
              </w:rPr>
              <w:tab/>
            </w:r>
            <w:r w:rsidR="00502591">
              <w:rPr>
                <w:noProof/>
                <w:webHidden/>
              </w:rPr>
              <w:fldChar w:fldCharType="begin"/>
            </w:r>
            <w:r w:rsidR="00502591">
              <w:rPr>
                <w:noProof/>
                <w:webHidden/>
              </w:rPr>
              <w:instrText xml:space="preserve"> PAGEREF _Toc242251915 \h </w:instrText>
            </w:r>
            <w:r w:rsidR="00502591">
              <w:rPr>
                <w:noProof/>
                <w:webHidden/>
              </w:rPr>
            </w:r>
            <w:r w:rsidR="00502591">
              <w:rPr>
                <w:noProof/>
                <w:webHidden/>
              </w:rPr>
              <w:fldChar w:fldCharType="separate"/>
            </w:r>
            <w:r w:rsidR="00502591">
              <w:rPr>
                <w:noProof/>
                <w:webHidden/>
              </w:rPr>
              <w:t>21</w:t>
            </w:r>
            <w:r w:rsidR="00502591">
              <w:rPr>
                <w:noProof/>
                <w:webHidden/>
              </w:rPr>
              <w:fldChar w:fldCharType="end"/>
            </w:r>
          </w:hyperlink>
        </w:p>
        <w:p w14:paraId="31CA0AD5" w14:textId="7836E76C" w:rsidR="00502591" w:rsidRDefault="00DC48F6">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916" w:history="1">
            <w:r w:rsidR="00502591" w:rsidRPr="00DA7C08">
              <w:rPr>
                <w:rStyle w:val="Hipervnculo"/>
                <w:noProof/>
              </w:rPr>
              <w:t>9.1.1. Interfaces de Usuario</w:t>
            </w:r>
            <w:r w:rsidR="00502591">
              <w:rPr>
                <w:noProof/>
                <w:webHidden/>
              </w:rPr>
              <w:tab/>
            </w:r>
            <w:r w:rsidR="00502591">
              <w:rPr>
                <w:noProof/>
                <w:webHidden/>
              </w:rPr>
              <w:fldChar w:fldCharType="begin"/>
            </w:r>
            <w:r w:rsidR="00502591">
              <w:rPr>
                <w:noProof/>
                <w:webHidden/>
              </w:rPr>
              <w:instrText xml:space="preserve"> PAGEREF _Toc242251916 \h </w:instrText>
            </w:r>
            <w:r w:rsidR="00502591">
              <w:rPr>
                <w:noProof/>
                <w:webHidden/>
              </w:rPr>
            </w:r>
            <w:r w:rsidR="00502591">
              <w:rPr>
                <w:noProof/>
                <w:webHidden/>
              </w:rPr>
              <w:fldChar w:fldCharType="separate"/>
            </w:r>
            <w:r w:rsidR="00502591">
              <w:rPr>
                <w:noProof/>
                <w:webHidden/>
              </w:rPr>
              <w:t>21</w:t>
            </w:r>
            <w:r w:rsidR="00502591">
              <w:rPr>
                <w:noProof/>
                <w:webHidden/>
              </w:rPr>
              <w:fldChar w:fldCharType="end"/>
            </w:r>
          </w:hyperlink>
        </w:p>
        <w:p w14:paraId="2F0E5FA7" w14:textId="0A97F7A2" w:rsidR="00502591" w:rsidRDefault="00DC48F6">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917" w:history="1">
            <w:r w:rsidR="00502591" w:rsidRPr="00DA7C08">
              <w:rPr>
                <w:rStyle w:val="Hipervnculo"/>
                <w:noProof/>
              </w:rPr>
              <w:t>9.1.2. Interfaces de Hardware</w:t>
            </w:r>
            <w:r w:rsidR="00502591">
              <w:rPr>
                <w:noProof/>
                <w:webHidden/>
              </w:rPr>
              <w:tab/>
            </w:r>
            <w:r w:rsidR="00502591">
              <w:rPr>
                <w:noProof/>
                <w:webHidden/>
              </w:rPr>
              <w:fldChar w:fldCharType="begin"/>
            </w:r>
            <w:r w:rsidR="00502591">
              <w:rPr>
                <w:noProof/>
                <w:webHidden/>
              </w:rPr>
              <w:instrText xml:space="preserve"> PAGEREF _Toc242251917 \h </w:instrText>
            </w:r>
            <w:r w:rsidR="00502591">
              <w:rPr>
                <w:noProof/>
                <w:webHidden/>
              </w:rPr>
            </w:r>
            <w:r w:rsidR="00502591">
              <w:rPr>
                <w:noProof/>
                <w:webHidden/>
              </w:rPr>
              <w:fldChar w:fldCharType="separate"/>
            </w:r>
            <w:r w:rsidR="00502591">
              <w:rPr>
                <w:noProof/>
                <w:webHidden/>
              </w:rPr>
              <w:t>21</w:t>
            </w:r>
            <w:r w:rsidR="00502591">
              <w:rPr>
                <w:noProof/>
                <w:webHidden/>
              </w:rPr>
              <w:fldChar w:fldCharType="end"/>
            </w:r>
          </w:hyperlink>
        </w:p>
        <w:p w14:paraId="55784E14" w14:textId="409AE5D3" w:rsidR="00502591" w:rsidRDefault="00DC48F6">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918" w:history="1">
            <w:r w:rsidR="00502591" w:rsidRPr="00DA7C08">
              <w:rPr>
                <w:rStyle w:val="Hipervnculo"/>
                <w:noProof/>
              </w:rPr>
              <w:t>9.1.3. Interfaces de Software</w:t>
            </w:r>
            <w:r w:rsidR="00502591">
              <w:rPr>
                <w:noProof/>
                <w:webHidden/>
              </w:rPr>
              <w:tab/>
            </w:r>
            <w:r w:rsidR="00502591">
              <w:rPr>
                <w:noProof/>
                <w:webHidden/>
              </w:rPr>
              <w:fldChar w:fldCharType="begin"/>
            </w:r>
            <w:r w:rsidR="00502591">
              <w:rPr>
                <w:noProof/>
                <w:webHidden/>
              </w:rPr>
              <w:instrText xml:space="preserve"> PAGEREF _Toc242251918 \h </w:instrText>
            </w:r>
            <w:r w:rsidR="00502591">
              <w:rPr>
                <w:noProof/>
                <w:webHidden/>
              </w:rPr>
            </w:r>
            <w:r w:rsidR="00502591">
              <w:rPr>
                <w:noProof/>
                <w:webHidden/>
              </w:rPr>
              <w:fldChar w:fldCharType="separate"/>
            </w:r>
            <w:r w:rsidR="00502591">
              <w:rPr>
                <w:noProof/>
                <w:webHidden/>
              </w:rPr>
              <w:t>21</w:t>
            </w:r>
            <w:r w:rsidR="00502591">
              <w:rPr>
                <w:noProof/>
                <w:webHidden/>
              </w:rPr>
              <w:fldChar w:fldCharType="end"/>
            </w:r>
          </w:hyperlink>
        </w:p>
        <w:p w14:paraId="035828E4" w14:textId="04E5A285" w:rsidR="00502591" w:rsidRDefault="00DC48F6">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919" w:history="1">
            <w:r w:rsidR="00502591" w:rsidRPr="00DA7C08">
              <w:rPr>
                <w:rStyle w:val="Hipervnculo"/>
                <w:noProof/>
              </w:rPr>
              <w:t>9.1.4. Interfaces de Comunicación</w:t>
            </w:r>
            <w:r w:rsidR="00502591">
              <w:rPr>
                <w:noProof/>
                <w:webHidden/>
              </w:rPr>
              <w:tab/>
            </w:r>
            <w:r w:rsidR="00502591">
              <w:rPr>
                <w:noProof/>
                <w:webHidden/>
              </w:rPr>
              <w:fldChar w:fldCharType="begin"/>
            </w:r>
            <w:r w:rsidR="00502591">
              <w:rPr>
                <w:noProof/>
                <w:webHidden/>
              </w:rPr>
              <w:instrText xml:space="preserve"> PAGEREF _Toc242251919 \h </w:instrText>
            </w:r>
            <w:r w:rsidR="00502591">
              <w:rPr>
                <w:noProof/>
                <w:webHidden/>
              </w:rPr>
            </w:r>
            <w:r w:rsidR="00502591">
              <w:rPr>
                <w:noProof/>
                <w:webHidden/>
              </w:rPr>
              <w:fldChar w:fldCharType="separate"/>
            </w:r>
            <w:r w:rsidR="00502591">
              <w:rPr>
                <w:noProof/>
                <w:webHidden/>
              </w:rPr>
              <w:t>21</w:t>
            </w:r>
            <w:r w:rsidR="00502591">
              <w:rPr>
                <w:noProof/>
                <w:webHidden/>
              </w:rPr>
              <w:fldChar w:fldCharType="end"/>
            </w:r>
          </w:hyperlink>
        </w:p>
        <w:p w14:paraId="0D4F1716" w14:textId="68255B36" w:rsidR="00190ECB" w:rsidRPr="00850009" w:rsidRDefault="00190ECB" w:rsidP="00850009">
          <w:r w:rsidRPr="00850009">
            <w:fldChar w:fldCharType="end"/>
          </w:r>
        </w:p>
      </w:sdtContent>
    </w:sdt>
    <w:p w14:paraId="07979BB6" w14:textId="50458F04" w:rsidR="00190ECB" w:rsidRPr="00850009" w:rsidRDefault="00190ECB" w:rsidP="00850009">
      <w:pPr>
        <w:sectPr w:rsidR="00190ECB" w:rsidRPr="00850009" w:rsidSect="00FF0ACE">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4527C48" w14:textId="7E77903D" w:rsidR="0060558D" w:rsidRPr="00850009" w:rsidRDefault="0027461D" w:rsidP="006141C5">
      <w:pPr>
        <w:pStyle w:val="TtuloTDC"/>
      </w:pPr>
      <w:r w:rsidRPr="00850009">
        <w:lastRenderedPageBreak/>
        <w:t>ÍNDICE</w:t>
      </w:r>
      <w:r w:rsidR="0060558D" w:rsidRPr="00850009">
        <w:t xml:space="preserve"> DE ILUSTRACIONES</w:t>
      </w:r>
    </w:p>
    <w:p w14:paraId="04E46B12" w14:textId="3CC97390" w:rsidR="000432FF" w:rsidRDefault="00733CE4">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r w:rsidRPr="00850009">
        <w:fldChar w:fldCharType="begin"/>
      </w:r>
      <w:r w:rsidRPr="00850009">
        <w:instrText xml:space="preserve"> TOC \h \z \c "Ilustración" </w:instrText>
      </w:r>
      <w:r w:rsidRPr="00850009">
        <w:fldChar w:fldCharType="separate"/>
      </w:r>
      <w:hyperlink w:anchor="_Toc242251965" w:history="1">
        <w:r w:rsidR="000432FF" w:rsidRPr="001A6328">
          <w:rPr>
            <w:rStyle w:val="Hipervnculo"/>
            <w:noProof/>
          </w:rPr>
          <w:t>Ilustración 1. Diagrama de casos de uso del sistema</w:t>
        </w:r>
        <w:r w:rsidR="000432FF">
          <w:rPr>
            <w:noProof/>
            <w:webHidden/>
          </w:rPr>
          <w:tab/>
        </w:r>
        <w:r w:rsidR="000432FF">
          <w:rPr>
            <w:noProof/>
            <w:webHidden/>
          </w:rPr>
          <w:fldChar w:fldCharType="begin"/>
        </w:r>
        <w:r w:rsidR="000432FF">
          <w:rPr>
            <w:noProof/>
            <w:webHidden/>
          </w:rPr>
          <w:instrText xml:space="preserve"> PAGEREF _Toc242251965 \h </w:instrText>
        </w:r>
        <w:r w:rsidR="000432FF">
          <w:rPr>
            <w:noProof/>
            <w:webHidden/>
          </w:rPr>
        </w:r>
        <w:r w:rsidR="000432FF">
          <w:rPr>
            <w:noProof/>
            <w:webHidden/>
          </w:rPr>
          <w:fldChar w:fldCharType="separate"/>
        </w:r>
        <w:r w:rsidR="000432FF">
          <w:rPr>
            <w:noProof/>
            <w:webHidden/>
          </w:rPr>
          <w:t>10</w:t>
        </w:r>
        <w:r w:rsidR="000432FF">
          <w:rPr>
            <w:noProof/>
            <w:webHidden/>
          </w:rPr>
          <w:fldChar w:fldCharType="end"/>
        </w:r>
      </w:hyperlink>
    </w:p>
    <w:p w14:paraId="18519B7A" w14:textId="49EC459D" w:rsidR="000B63F6" w:rsidRDefault="00733CE4" w:rsidP="00850009">
      <w:r w:rsidRPr="00850009">
        <w:fldChar w:fldCharType="end"/>
      </w:r>
    </w:p>
    <w:p w14:paraId="0DE6AAF8" w14:textId="77777777" w:rsidR="000B63F6" w:rsidRDefault="000B63F6">
      <w:pPr>
        <w:spacing w:before="0" w:after="0"/>
        <w:jc w:val="left"/>
      </w:pPr>
      <w:r>
        <w:br w:type="page"/>
      </w:r>
    </w:p>
    <w:p w14:paraId="14D2CFBC" w14:textId="45B8234B" w:rsidR="0060558D" w:rsidRPr="00850009" w:rsidRDefault="0027199A" w:rsidP="006141C5">
      <w:pPr>
        <w:pStyle w:val="TtuloTDC"/>
      </w:pPr>
      <w:r w:rsidRPr="00850009">
        <w:lastRenderedPageBreak/>
        <w:t>ÍNDICE</w:t>
      </w:r>
      <w:r w:rsidR="0060558D" w:rsidRPr="00850009">
        <w:t xml:space="preserve"> DE TABLAS</w:t>
      </w:r>
    </w:p>
    <w:p w14:paraId="635685ED" w14:textId="041DD3D9" w:rsidR="0072117C" w:rsidRDefault="0060558D">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r w:rsidRPr="00850009">
        <w:fldChar w:fldCharType="begin"/>
      </w:r>
      <w:r w:rsidRPr="00850009">
        <w:instrText xml:space="preserve"> TOC \h \z \c "Tabla" </w:instrText>
      </w:r>
      <w:r w:rsidRPr="00850009">
        <w:fldChar w:fldCharType="separate"/>
      </w:r>
      <w:hyperlink w:anchor="_Toc242251932" w:history="1">
        <w:r w:rsidR="0072117C" w:rsidRPr="00F1143B">
          <w:rPr>
            <w:rStyle w:val="Hipervnculo"/>
            <w:noProof/>
          </w:rPr>
          <w:t>Tabla 1. Definiciones</w:t>
        </w:r>
        <w:r w:rsidR="0072117C">
          <w:rPr>
            <w:noProof/>
            <w:webHidden/>
          </w:rPr>
          <w:tab/>
        </w:r>
        <w:r w:rsidR="0072117C">
          <w:rPr>
            <w:noProof/>
            <w:webHidden/>
          </w:rPr>
          <w:fldChar w:fldCharType="begin"/>
        </w:r>
        <w:r w:rsidR="0072117C">
          <w:rPr>
            <w:noProof/>
            <w:webHidden/>
          </w:rPr>
          <w:instrText xml:space="preserve"> PAGEREF _Toc242251932 \h </w:instrText>
        </w:r>
        <w:r w:rsidR="0072117C">
          <w:rPr>
            <w:noProof/>
            <w:webHidden/>
          </w:rPr>
        </w:r>
        <w:r w:rsidR="0072117C">
          <w:rPr>
            <w:noProof/>
            <w:webHidden/>
          </w:rPr>
          <w:fldChar w:fldCharType="separate"/>
        </w:r>
        <w:r w:rsidR="0072117C">
          <w:rPr>
            <w:noProof/>
            <w:webHidden/>
          </w:rPr>
          <w:t>7</w:t>
        </w:r>
        <w:r w:rsidR="0072117C">
          <w:rPr>
            <w:noProof/>
            <w:webHidden/>
          </w:rPr>
          <w:fldChar w:fldCharType="end"/>
        </w:r>
      </w:hyperlink>
    </w:p>
    <w:p w14:paraId="095CB10A" w14:textId="5C5E3E83" w:rsidR="0072117C" w:rsidRDefault="00DC48F6">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933" w:history="1">
        <w:r w:rsidR="0072117C" w:rsidRPr="00F1143B">
          <w:rPr>
            <w:rStyle w:val="Hipervnculo"/>
            <w:noProof/>
          </w:rPr>
          <w:t>Tabla 2. Acrónimo y abreviaturas</w:t>
        </w:r>
        <w:r w:rsidR="0072117C">
          <w:rPr>
            <w:noProof/>
            <w:webHidden/>
          </w:rPr>
          <w:tab/>
        </w:r>
        <w:r w:rsidR="0072117C">
          <w:rPr>
            <w:noProof/>
            <w:webHidden/>
          </w:rPr>
          <w:fldChar w:fldCharType="begin"/>
        </w:r>
        <w:r w:rsidR="0072117C">
          <w:rPr>
            <w:noProof/>
            <w:webHidden/>
          </w:rPr>
          <w:instrText xml:space="preserve"> PAGEREF _Toc242251933 \h </w:instrText>
        </w:r>
        <w:r w:rsidR="0072117C">
          <w:rPr>
            <w:noProof/>
            <w:webHidden/>
          </w:rPr>
        </w:r>
        <w:r w:rsidR="0072117C">
          <w:rPr>
            <w:noProof/>
            <w:webHidden/>
          </w:rPr>
          <w:fldChar w:fldCharType="separate"/>
        </w:r>
        <w:r w:rsidR="0072117C">
          <w:rPr>
            <w:noProof/>
            <w:webHidden/>
          </w:rPr>
          <w:t>8</w:t>
        </w:r>
        <w:r w:rsidR="0072117C">
          <w:rPr>
            <w:noProof/>
            <w:webHidden/>
          </w:rPr>
          <w:fldChar w:fldCharType="end"/>
        </w:r>
      </w:hyperlink>
    </w:p>
    <w:p w14:paraId="44007B3D" w14:textId="2349F223" w:rsidR="0072117C" w:rsidRDefault="00DC48F6">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934" w:history="1">
        <w:r w:rsidR="0072117C" w:rsidRPr="00F1143B">
          <w:rPr>
            <w:rStyle w:val="Hipervnculo"/>
            <w:noProof/>
          </w:rPr>
          <w:t>Tabla 3. Referencias</w:t>
        </w:r>
        <w:r w:rsidR="0072117C">
          <w:rPr>
            <w:noProof/>
            <w:webHidden/>
          </w:rPr>
          <w:tab/>
        </w:r>
        <w:r w:rsidR="0072117C">
          <w:rPr>
            <w:noProof/>
            <w:webHidden/>
          </w:rPr>
          <w:fldChar w:fldCharType="begin"/>
        </w:r>
        <w:r w:rsidR="0072117C">
          <w:rPr>
            <w:noProof/>
            <w:webHidden/>
          </w:rPr>
          <w:instrText xml:space="preserve"> PAGEREF _Toc242251934 \h </w:instrText>
        </w:r>
        <w:r w:rsidR="0072117C">
          <w:rPr>
            <w:noProof/>
            <w:webHidden/>
          </w:rPr>
        </w:r>
        <w:r w:rsidR="0072117C">
          <w:rPr>
            <w:noProof/>
            <w:webHidden/>
          </w:rPr>
          <w:fldChar w:fldCharType="separate"/>
        </w:r>
        <w:r w:rsidR="0072117C">
          <w:rPr>
            <w:noProof/>
            <w:webHidden/>
          </w:rPr>
          <w:t>8</w:t>
        </w:r>
        <w:r w:rsidR="0072117C">
          <w:rPr>
            <w:noProof/>
            <w:webHidden/>
          </w:rPr>
          <w:fldChar w:fldCharType="end"/>
        </w:r>
      </w:hyperlink>
    </w:p>
    <w:p w14:paraId="6184AC40" w14:textId="768006FC" w:rsidR="0072117C" w:rsidRDefault="00DC48F6">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935" w:history="1">
        <w:r w:rsidR="0072117C" w:rsidRPr="00F1143B">
          <w:rPr>
            <w:rStyle w:val="Hipervnculo"/>
            <w:noProof/>
          </w:rPr>
          <w:t>Tabla 4. Usuario final</w:t>
        </w:r>
        <w:r w:rsidR="0072117C">
          <w:rPr>
            <w:noProof/>
            <w:webHidden/>
          </w:rPr>
          <w:tab/>
        </w:r>
        <w:r w:rsidR="0072117C">
          <w:rPr>
            <w:noProof/>
            <w:webHidden/>
          </w:rPr>
          <w:fldChar w:fldCharType="begin"/>
        </w:r>
        <w:r w:rsidR="0072117C">
          <w:rPr>
            <w:noProof/>
            <w:webHidden/>
          </w:rPr>
          <w:instrText xml:space="preserve"> PAGEREF _Toc242251935 \h </w:instrText>
        </w:r>
        <w:r w:rsidR="0072117C">
          <w:rPr>
            <w:noProof/>
            <w:webHidden/>
          </w:rPr>
        </w:r>
        <w:r w:rsidR="0072117C">
          <w:rPr>
            <w:noProof/>
            <w:webHidden/>
          </w:rPr>
          <w:fldChar w:fldCharType="separate"/>
        </w:r>
        <w:r w:rsidR="0072117C">
          <w:rPr>
            <w:noProof/>
            <w:webHidden/>
          </w:rPr>
          <w:t>11</w:t>
        </w:r>
        <w:r w:rsidR="0072117C">
          <w:rPr>
            <w:noProof/>
            <w:webHidden/>
          </w:rPr>
          <w:fldChar w:fldCharType="end"/>
        </w:r>
      </w:hyperlink>
    </w:p>
    <w:p w14:paraId="39D0EBF7" w14:textId="0E3FE758" w:rsidR="0072117C" w:rsidRDefault="00DC48F6">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936" w:history="1">
        <w:r w:rsidR="0072117C" w:rsidRPr="00F1143B">
          <w:rPr>
            <w:rStyle w:val="Hipervnculo"/>
            <w:noProof/>
          </w:rPr>
          <w:t>Tabla 8. Requisitos de interfaces de hardware</w:t>
        </w:r>
        <w:r w:rsidR="0072117C">
          <w:rPr>
            <w:noProof/>
            <w:webHidden/>
          </w:rPr>
          <w:tab/>
        </w:r>
        <w:r w:rsidR="0072117C">
          <w:rPr>
            <w:noProof/>
            <w:webHidden/>
          </w:rPr>
          <w:fldChar w:fldCharType="begin"/>
        </w:r>
        <w:r w:rsidR="0072117C">
          <w:rPr>
            <w:noProof/>
            <w:webHidden/>
          </w:rPr>
          <w:instrText xml:space="preserve"> PAGEREF _Toc242251936 \h </w:instrText>
        </w:r>
        <w:r w:rsidR="0072117C">
          <w:rPr>
            <w:noProof/>
            <w:webHidden/>
          </w:rPr>
        </w:r>
        <w:r w:rsidR="0072117C">
          <w:rPr>
            <w:noProof/>
            <w:webHidden/>
          </w:rPr>
          <w:fldChar w:fldCharType="separate"/>
        </w:r>
        <w:r w:rsidR="0072117C">
          <w:rPr>
            <w:noProof/>
            <w:webHidden/>
          </w:rPr>
          <w:t>12</w:t>
        </w:r>
        <w:r w:rsidR="0072117C">
          <w:rPr>
            <w:noProof/>
            <w:webHidden/>
          </w:rPr>
          <w:fldChar w:fldCharType="end"/>
        </w:r>
      </w:hyperlink>
    </w:p>
    <w:p w14:paraId="1EF93EF8" w14:textId="04FF79C9" w:rsidR="0072117C" w:rsidRDefault="00DC48F6">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937" w:history="1">
        <w:r w:rsidR="0072117C" w:rsidRPr="00F1143B">
          <w:rPr>
            <w:rStyle w:val="Hipervnculo"/>
            <w:noProof/>
          </w:rPr>
          <w:t>Tabla 9.Interfaces de software</w:t>
        </w:r>
        <w:r w:rsidR="0072117C">
          <w:rPr>
            <w:noProof/>
            <w:webHidden/>
          </w:rPr>
          <w:tab/>
        </w:r>
        <w:r w:rsidR="0072117C">
          <w:rPr>
            <w:noProof/>
            <w:webHidden/>
          </w:rPr>
          <w:fldChar w:fldCharType="begin"/>
        </w:r>
        <w:r w:rsidR="0072117C">
          <w:rPr>
            <w:noProof/>
            <w:webHidden/>
          </w:rPr>
          <w:instrText xml:space="preserve"> PAGEREF _Toc242251937 \h </w:instrText>
        </w:r>
        <w:r w:rsidR="0072117C">
          <w:rPr>
            <w:noProof/>
            <w:webHidden/>
          </w:rPr>
        </w:r>
        <w:r w:rsidR="0072117C">
          <w:rPr>
            <w:noProof/>
            <w:webHidden/>
          </w:rPr>
          <w:fldChar w:fldCharType="separate"/>
        </w:r>
        <w:r w:rsidR="0072117C">
          <w:rPr>
            <w:noProof/>
            <w:webHidden/>
          </w:rPr>
          <w:t>13</w:t>
        </w:r>
        <w:r w:rsidR="0072117C">
          <w:rPr>
            <w:noProof/>
            <w:webHidden/>
          </w:rPr>
          <w:fldChar w:fldCharType="end"/>
        </w:r>
      </w:hyperlink>
    </w:p>
    <w:p w14:paraId="5AF17A92" w14:textId="22D3DB2F" w:rsidR="0072117C" w:rsidRDefault="00DC48F6">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938" w:history="1">
        <w:r w:rsidR="0072117C" w:rsidRPr="00F1143B">
          <w:rPr>
            <w:rStyle w:val="Hipervnculo"/>
            <w:noProof/>
          </w:rPr>
          <w:t>Tabla 10. Autenticar el acceso de los clientes</w:t>
        </w:r>
        <w:r w:rsidR="0072117C">
          <w:rPr>
            <w:noProof/>
            <w:webHidden/>
          </w:rPr>
          <w:tab/>
        </w:r>
        <w:r w:rsidR="0072117C">
          <w:rPr>
            <w:noProof/>
            <w:webHidden/>
          </w:rPr>
          <w:fldChar w:fldCharType="begin"/>
        </w:r>
        <w:r w:rsidR="0072117C">
          <w:rPr>
            <w:noProof/>
            <w:webHidden/>
          </w:rPr>
          <w:instrText xml:space="preserve"> PAGEREF _Toc242251938 \h </w:instrText>
        </w:r>
        <w:r w:rsidR="0072117C">
          <w:rPr>
            <w:noProof/>
            <w:webHidden/>
          </w:rPr>
        </w:r>
        <w:r w:rsidR="0072117C">
          <w:rPr>
            <w:noProof/>
            <w:webHidden/>
          </w:rPr>
          <w:fldChar w:fldCharType="separate"/>
        </w:r>
        <w:r w:rsidR="0072117C">
          <w:rPr>
            <w:noProof/>
            <w:webHidden/>
          </w:rPr>
          <w:t>14</w:t>
        </w:r>
        <w:r w:rsidR="0072117C">
          <w:rPr>
            <w:noProof/>
            <w:webHidden/>
          </w:rPr>
          <w:fldChar w:fldCharType="end"/>
        </w:r>
      </w:hyperlink>
    </w:p>
    <w:p w14:paraId="7CF82201" w14:textId="08D22601" w:rsidR="0072117C" w:rsidRDefault="00DC48F6">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939" w:history="1">
        <w:r w:rsidR="0072117C" w:rsidRPr="00F1143B">
          <w:rPr>
            <w:rStyle w:val="Hipervnculo"/>
            <w:noProof/>
          </w:rPr>
          <w:t>Tabla 11. Realizar conversiones</w:t>
        </w:r>
        <w:r w:rsidR="0072117C">
          <w:rPr>
            <w:noProof/>
            <w:webHidden/>
          </w:rPr>
          <w:tab/>
        </w:r>
        <w:r w:rsidR="0072117C">
          <w:rPr>
            <w:noProof/>
            <w:webHidden/>
          </w:rPr>
          <w:fldChar w:fldCharType="begin"/>
        </w:r>
        <w:r w:rsidR="0072117C">
          <w:rPr>
            <w:noProof/>
            <w:webHidden/>
          </w:rPr>
          <w:instrText xml:space="preserve"> PAGEREF _Toc242251939 \h </w:instrText>
        </w:r>
        <w:r w:rsidR="0072117C">
          <w:rPr>
            <w:noProof/>
            <w:webHidden/>
          </w:rPr>
        </w:r>
        <w:r w:rsidR="0072117C">
          <w:rPr>
            <w:noProof/>
            <w:webHidden/>
          </w:rPr>
          <w:fldChar w:fldCharType="separate"/>
        </w:r>
        <w:r w:rsidR="0072117C">
          <w:rPr>
            <w:noProof/>
            <w:webHidden/>
          </w:rPr>
          <w:t>14</w:t>
        </w:r>
        <w:r w:rsidR="0072117C">
          <w:rPr>
            <w:noProof/>
            <w:webHidden/>
          </w:rPr>
          <w:fldChar w:fldCharType="end"/>
        </w:r>
      </w:hyperlink>
    </w:p>
    <w:p w14:paraId="563D80F0" w14:textId="470FB2C4" w:rsidR="0072117C" w:rsidRDefault="00DC48F6">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940" w:history="1">
        <w:r w:rsidR="0072117C" w:rsidRPr="00F1143B">
          <w:rPr>
            <w:rStyle w:val="Hipervnculo"/>
            <w:noProof/>
          </w:rPr>
          <w:t>Tabla 12. Consultar el catálogo de unidades</w:t>
        </w:r>
        <w:r w:rsidR="0072117C">
          <w:rPr>
            <w:noProof/>
            <w:webHidden/>
          </w:rPr>
          <w:tab/>
        </w:r>
        <w:r w:rsidR="0072117C">
          <w:rPr>
            <w:noProof/>
            <w:webHidden/>
          </w:rPr>
          <w:fldChar w:fldCharType="begin"/>
        </w:r>
        <w:r w:rsidR="0072117C">
          <w:rPr>
            <w:noProof/>
            <w:webHidden/>
          </w:rPr>
          <w:instrText xml:space="preserve"> PAGEREF _Toc242251940 \h </w:instrText>
        </w:r>
        <w:r w:rsidR="0072117C">
          <w:rPr>
            <w:noProof/>
            <w:webHidden/>
          </w:rPr>
        </w:r>
        <w:r w:rsidR="0072117C">
          <w:rPr>
            <w:noProof/>
            <w:webHidden/>
          </w:rPr>
          <w:fldChar w:fldCharType="separate"/>
        </w:r>
        <w:r w:rsidR="0072117C">
          <w:rPr>
            <w:noProof/>
            <w:webHidden/>
          </w:rPr>
          <w:t>14</w:t>
        </w:r>
        <w:r w:rsidR="0072117C">
          <w:rPr>
            <w:noProof/>
            <w:webHidden/>
          </w:rPr>
          <w:fldChar w:fldCharType="end"/>
        </w:r>
      </w:hyperlink>
    </w:p>
    <w:p w14:paraId="10886BB4" w14:textId="6C13EB97" w:rsidR="0072117C" w:rsidRDefault="00DC48F6">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941" w:history="1">
        <w:r w:rsidR="0072117C" w:rsidRPr="00F1143B">
          <w:rPr>
            <w:rStyle w:val="Hipervnculo"/>
            <w:noProof/>
          </w:rPr>
          <w:t>Tabla 13. Respuestas Estructuradas</w:t>
        </w:r>
        <w:r w:rsidR="0072117C">
          <w:rPr>
            <w:noProof/>
            <w:webHidden/>
          </w:rPr>
          <w:tab/>
        </w:r>
        <w:r w:rsidR="0072117C">
          <w:rPr>
            <w:noProof/>
            <w:webHidden/>
          </w:rPr>
          <w:fldChar w:fldCharType="begin"/>
        </w:r>
        <w:r w:rsidR="0072117C">
          <w:rPr>
            <w:noProof/>
            <w:webHidden/>
          </w:rPr>
          <w:instrText xml:space="preserve"> PAGEREF _Toc242251941 \h </w:instrText>
        </w:r>
        <w:r w:rsidR="0072117C">
          <w:rPr>
            <w:noProof/>
            <w:webHidden/>
          </w:rPr>
        </w:r>
        <w:r w:rsidR="0072117C">
          <w:rPr>
            <w:noProof/>
            <w:webHidden/>
          </w:rPr>
          <w:fldChar w:fldCharType="separate"/>
        </w:r>
        <w:r w:rsidR="0072117C">
          <w:rPr>
            <w:noProof/>
            <w:webHidden/>
          </w:rPr>
          <w:t>15</w:t>
        </w:r>
        <w:r w:rsidR="0072117C">
          <w:rPr>
            <w:noProof/>
            <w:webHidden/>
          </w:rPr>
          <w:fldChar w:fldCharType="end"/>
        </w:r>
      </w:hyperlink>
    </w:p>
    <w:p w14:paraId="5C989D2C" w14:textId="21E740CA" w:rsidR="0072117C" w:rsidRDefault="00DC48F6">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942" w:history="1">
        <w:r w:rsidR="0072117C" w:rsidRPr="00F1143B">
          <w:rPr>
            <w:rStyle w:val="Hipervnculo"/>
            <w:noProof/>
          </w:rPr>
          <w:t>Tabla 14. Actor Usuario</w:t>
        </w:r>
        <w:r w:rsidR="0072117C">
          <w:rPr>
            <w:noProof/>
            <w:webHidden/>
          </w:rPr>
          <w:tab/>
        </w:r>
        <w:r w:rsidR="0072117C">
          <w:rPr>
            <w:noProof/>
            <w:webHidden/>
          </w:rPr>
          <w:fldChar w:fldCharType="begin"/>
        </w:r>
        <w:r w:rsidR="0072117C">
          <w:rPr>
            <w:noProof/>
            <w:webHidden/>
          </w:rPr>
          <w:instrText xml:space="preserve"> PAGEREF _Toc242251942 \h </w:instrText>
        </w:r>
        <w:r w:rsidR="0072117C">
          <w:rPr>
            <w:noProof/>
            <w:webHidden/>
          </w:rPr>
        </w:r>
        <w:r w:rsidR="0072117C">
          <w:rPr>
            <w:noProof/>
            <w:webHidden/>
          </w:rPr>
          <w:fldChar w:fldCharType="separate"/>
        </w:r>
        <w:r w:rsidR="0072117C">
          <w:rPr>
            <w:noProof/>
            <w:webHidden/>
          </w:rPr>
          <w:t>15</w:t>
        </w:r>
        <w:r w:rsidR="0072117C">
          <w:rPr>
            <w:noProof/>
            <w:webHidden/>
          </w:rPr>
          <w:fldChar w:fldCharType="end"/>
        </w:r>
      </w:hyperlink>
    </w:p>
    <w:p w14:paraId="65D29772" w14:textId="7773132A" w:rsidR="0072117C" w:rsidRDefault="00DC48F6">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943" w:history="1">
        <w:r w:rsidR="0072117C" w:rsidRPr="00F1143B">
          <w:rPr>
            <w:rStyle w:val="Hipervnculo"/>
            <w:noProof/>
          </w:rPr>
          <w:t>Tabla 15. Actor Cliente Consola</w:t>
        </w:r>
        <w:r w:rsidR="0072117C">
          <w:rPr>
            <w:noProof/>
            <w:webHidden/>
          </w:rPr>
          <w:tab/>
        </w:r>
        <w:r w:rsidR="0072117C">
          <w:rPr>
            <w:noProof/>
            <w:webHidden/>
          </w:rPr>
          <w:fldChar w:fldCharType="begin"/>
        </w:r>
        <w:r w:rsidR="0072117C">
          <w:rPr>
            <w:noProof/>
            <w:webHidden/>
          </w:rPr>
          <w:instrText xml:space="preserve"> PAGEREF _Toc242251943 \h </w:instrText>
        </w:r>
        <w:r w:rsidR="0072117C">
          <w:rPr>
            <w:noProof/>
            <w:webHidden/>
          </w:rPr>
        </w:r>
        <w:r w:rsidR="0072117C">
          <w:rPr>
            <w:noProof/>
            <w:webHidden/>
          </w:rPr>
          <w:fldChar w:fldCharType="separate"/>
        </w:r>
        <w:r w:rsidR="0072117C">
          <w:rPr>
            <w:noProof/>
            <w:webHidden/>
          </w:rPr>
          <w:t>15</w:t>
        </w:r>
        <w:r w:rsidR="0072117C">
          <w:rPr>
            <w:noProof/>
            <w:webHidden/>
          </w:rPr>
          <w:fldChar w:fldCharType="end"/>
        </w:r>
      </w:hyperlink>
    </w:p>
    <w:p w14:paraId="5B08D0EC" w14:textId="3653B0B1" w:rsidR="0072117C" w:rsidRDefault="00DC48F6">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944" w:history="1">
        <w:r w:rsidR="0072117C" w:rsidRPr="00F1143B">
          <w:rPr>
            <w:rStyle w:val="Hipervnculo"/>
            <w:noProof/>
          </w:rPr>
          <w:t>Tabla 16. Actor Cliente Escritorio</w:t>
        </w:r>
        <w:r w:rsidR="0072117C">
          <w:rPr>
            <w:noProof/>
            <w:webHidden/>
          </w:rPr>
          <w:tab/>
        </w:r>
        <w:r w:rsidR="0072117C">
          <w:rPr>
            <w:noProof/>
            <w:webHidden/>
          </w:rPr>
          <w:fldChar w:fldCharType="begin"/>
        </w:r>
        <w:r w:rsidR="0072117C">
          <w:rPr>
            <w:noProof/>
            <w:webHidden/>
          </w:rPr>
          <w:instrText xml:space="preserve"> PAGEREF _Toc242251944 \h </w:instrText>
        </w:r>
        <w:r w:rsidR="0072117C">
          <w:rPr>
            <w:noProof/>
            <w:webHidden/>
          </w:rPr>
        </w:r>
        <w:r w:rsidR="0072117C">
          <w:rPr>
            <w:noProof/>
            <w:webHidden/>
          </w:rPr>
          <w:fldChar w:fldCharType="separate"/>
        </w:r>
        <w:r w:rsidR="0072117C">
          <w:rPr>
            <w:noProof/>
            <w:webHidden/>
          </w:rPr>
          <w:t>15</w:t>
        </w:r>
        <w:r w:rsidR="0072117C">
          <w:rPr>
            <w:noProof/>
            <w:webHidden/>
          </w:rPr>
          <w:fldChar w:fldCharType="end"/>
        </w:r>
      </w:hyperlink>
    </w:p>
    <w:p w14:paraId="7C43C5C6" w14:textId="0F6AFC18" w:rsidR="0072117C" w:rsidRDefault="00DC48F6">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945" w:history="1">
        <w:r w:rsidR="0072117C" w:rsidRPr="00F1143B">
          <w:rPr>
            <w:rStyle w:val="Hipervnculo"/>
            <w:noProof/>
          </w:rPr>
          <w:t>Tabla 17. Actor Cliente Web</w:t>
        </w:r>
        <w:r w:rsidR="0072117C">
          <w:rPr>
            <w:noProof/>
            <w:webHidden/>
          </w:rPr>
          <w:tab/>
        </w:r>
        <w:r w:rsidR="0072117C">
          <w:rPr>
            <w:noProof/>
            <w:webHidden/>
          </w:rPr>
          <w:fldChar w:fldCharType="begin"/>
        </w:r>
        <w:r w:rsidR="0072117C">
          <w:rPr>
            <w:noProof/>
            <w:webHidden/>
          </w:rPr>
          <w:instrText xml:space="preserve"> PAGEREF _Toc242251945 \h </w:instrText>
        </w:r>
        <w:r w:rsidR="0072117C">
          <w:rPr>
            <w:noProof/>
            <w:webHidden/>
          </w:rPr>
        </w:r>
        <w:r w:rsidR="0072117C">
          <w:rPr>
            <w:noProof/>
            <w:webHidden/>
          </w:rPr>
          <w:fldChar w:fldCharType="separate"/>
        </w:r>
        <w:r w:rsidR="0072117C">
          <w:rPr>
            <w:noProof/>
            <w:webHidden/>
          </w:rPr>
          <w:t>15</w:t>
        </w:r>
        <w:r w:rsidR="0072117C">
          <w:rPr>
            <w:noProof/>
            <w:webHidden/>
          </w:rPr>
          <w:fldChar w:fldCharType="end"/>
        </w:r>
      </w:hyperlink>
    </w:p>
    <w:p w14:paraId="4F07272D" w14:textId="74AD3AD8" w:rsidR="0072117C" w:rsidRDefault="00DC48F6">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946" w:history="1">
        <w:r w:rsidR="0072117C" w:rsidRPr="00F1143B">
          <w:rPr>
            <w:rStyle w:val="Hipervnculo"/>
            <w:noProof/>
          </w:rPr>
          <w:t>Tabla 18. Actor Cliente Móvil Android</w:t>
        </w:r>
        <w:r w:rsidR="0072117C">
          <w:rPr>
            <w:noProof/>
            <w:webHidden/>
          </w:rPr>
          <w:tab/>
        </w:r>
        <w:r w:rsidR="0072117C">
          <w:rPr>
            <w:noProof/>
            <w:webHidden/>
          </w:rPr>
          <w:fldChar w:fldCharType="begin"/>
        </w:r>
        <w:r w:rsidR="0072117C">
          <w:rPr>
            <w:noProof/>
            <w:webHidden/>
          </w:rPr>
          <w:instrText xml:space="preserve"> PAGEREF _Toc242251946 \h </w:instrText>
        </w:r>
        <w:r w:rsidR="0072117C">
          <w:rPr>
            <w:noProof/>
            <w:webHidden/>
          </w:rPr>
        </w:r>
        <w:r w:rsidR="0072117C">
          <w:rPr>
            <w:noProof/>
            <w:webHidden/>
          </w:rPr>
          <w:fldChar w:fldCharType="separate"/>
        </w:r>
        <w:r w:rsidR="0072117C">
          <w:rPr>
            <w:noProof/>
            <w:webHidden/>
          </w:rPr>
          <w:t>15</w:t>
        </w:r>
        <w:r w:rsidR="0072117C">
          <w:rPr>
            <w:noProof/>
            <w:webHidden/>
          </w:rPr>
          <w:fldChar w:fldCharType="end"/>
        </w:r>
      </w:hyperlink>
    </w:p>
    <w:p w14:paraId="6076D910" w14:textId="7B2576EB" w:rsidR="0072117C" w:rsidRDefault="00DC48F6">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947" w:history="1">
        <w:r w:rsidR="0072117C" w:rsidRPr="00F1143B">
          <w:rPr>
            <w:rStyle w:val="Hipervnculo"/>
            <w:noProof/>
          </w:rPr>
          <w:t>Tabla 19. Lista de requisitos funcionales</w:t>
        </w:r>
        <w:r w:rsidR="0072117C">
          <w:rPr>
            <w:noProof/>
            <w:webHidden/>
          </w:rPr>
          <w:tab/>
        </w:r>
        <w:r w:rsidR="0072117C">
          <w:rPr>
            <w:noProof/>
            <w:webHidden/>
          </w:rPr>
          <w:fldChar w:fldCharType="begin"/>
        </w:r>
        <w:r w:rsidR="0072117C">
          <w:rPr>
            <w:noProof/>
            <w:webHidden/>
          </w:rPr>
          <w:instrText xml:space="preserve"> PAGEREF _Toc242251947 \h </w:instrText>
        </w:r>
        <w:r w:rsidR="0072117C">
          <w:rPr>
            <w:noProof/>
            <w:webHidden/>
          </w:rPr>
        </w:r>
        <w:r w:rsidR="0072117C">
          <w:rPr>
            <w:noProof/>
            <w:webHidden/>
          </w:rPr>
          <w:fldChar w:fldCharType="separate"/>
        </w:r>
        <w:r w:rsidR="0072117C">
          <w:rPr>
            <w:noProof/>
            <w:webHidden/>
          </w:rPr>
          <w:t>15</w:t>
        </w:r>
        <w:r w:rsidR="0072117C">
          <w:rPr>
            <w:noProof/>
            <w:webHidden/>
          </w:rPr>
          <w:fldChar w:fldCharType="end"/>
        </w:r>
      </w:hyperlink>
    </w:p>
    <w:p w14:paraId="4A723459" w14:textId="036A3BFB" w:rsidR="0072117C" w:rsidRDefault="00DC48F6">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948" w:history="1">
        <w:r w:rsidR="0072117C" w:rsidRPr="00F1143B">
          <w:rPr>
            <w:rStyle w:val="Hipervnculo"/>
            <w:noProof/>
          </w:rPr>
          <w:t>Tabla 20. Autenticar Cliente</w:t>
        </w:r>
        <w:r w:rsidR="0072117C">
          <w:rPr>
            <w:noProof/>
            <w:webHidden/>
          </w:rPr>
          <w:tab/>
        </w:r>
        <w:r w:rsidR="0072117C">
          <w:rPr>
            <w:noProof/>
            <w:webHidden/>
          </w:rPr>
          <w:fldChar w:fldCharType="begin"/>
        </w:r>
        <w:r w:rsidR="0072117C">
          <w:rPr>
            <w:noProof/>
            <w:webHidden/>
          </w:rPr>
          <w:instrText xml:space="preserve"> PAGEREF _Toc242251948 \h </w:instrText>
        </w:r>
        <w:r w:rsidR="0072117C">
          <w:rPr>
            <w:noProof/>
            <w:webHidden/>
          </w:rPr>
        </w:r>
        <w:r w:rsidR="0072117C">
          <w:rPr>
            <w:noProof/>
            <w:webHidden/>
          </w:rPr>
          <w:fldChar w:fldCharType="separate"/>
        </w:r>
        <w:r w:rsidR="0072117C">
          <w:rPr>
            <w:noProof/>
            <w:webHidden/>
          </w:rPr>
          <w:t>17</w:t>
        </w:r>
        <w:r w:rsidR="0072117C">
          <w:rPr>
            <w:noProof/>
            <w:webHidden/>
          </w:rPr>
          <w:fldChar w:fldCharType="end"/>
        </w:r>
      </w:hyperlink>
    </w:p>
    <w:p w14:paraId="1A4F05A3" w14:textId="17808E55" w:rsidR="0072117C" w:rsidRDefault="00DC48F6">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949" w:history="1">
        <w:r w:rsidR="0072117C" w:rsidRPr="00F1143B">
          <w:rPr>
            <w:rStyle w:val="Hipervnculo"/>
            <w:noProof/>
          </w:rPr>
          <w:t>Tabla 21. Consultar catálogo</w:t>
        </w:r>
        <w:r w:rsidR="0072117C">
          <w:rPr>
            <w:noProof/>
            <w:webHidden/>
          </w:rPr>
          <w:tab/>
        </w:r>
        <w:r w:rsidR="0072117C">
          <w:rPr>
            <w:noProof/>
            <w:webHidden/>
          </w:rPr>
          <w:fldChar w:fldCharType="begin"/>
        </w:r>
        <w:r w:rsidR="0072117C">
          <w:rPr>
            <w:noProof/>
            <w:webHidden/>
          </w:rPr>
          <w:instrText xml:space="preserve"> PAGEREF _Toc242251949 \h </w:instrText>
        </w:r>
        <w:r w:rsidR="0072117C">
          <w:rPr>
            <w:noProof/>
            <w:webHidden/>
          </w:rPr>
        </w:r>
        <w:r w:rsidR="0072117C">
          <w:rPr>
            <w:noProof/>
            <w:webHidden/>
          </w:rPr>
          <w:fldChar w:fldCharType="separate"/>
        </w:r>
        <w:r w:rsidR="0072117C">
          <w:rPr>
            <w:noProof/>
            <w:webHidden/>
          </w:rPr>
          <w:t>17</w:t>
        </w:r>
        <w:r w:rsidR="0072117C">
          <w:rPr>
            <w:noProof/>
            <w:webHidden/>
          </w:rPr>
          <w:fldChar w:fldCharType="end"/>
        </w:r>
      </w:hyperlink>
    </w:p>
    <w:p w14:paraId="649806BE" w14:textId="0C415A41" w:rsidR="0072117C" w:rsidRDefault="00DC48F6">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950" w:history="1">
        <w:r w:rsidR="0072117C" w:rsidRPr="00F1143B">
          <w:rPr>
            <w:rStyle w:val="Hipervnculo"/>
            <w:noProof/>
          </w:rPr>
          <w:t>Tabla 22. Consultar unidades por categoría</w:t>
        </w:r>
        <w:r w:rsidR="0072117C">
          <w:rPr>
            <w:noProof/>
            <w:webHidden/>
          </w:rPr>
          <w:tab/>
        </w:r>
        <w:r w:rsidR="0072117C">
          <w:rPr>
            <w:noProof/>
            <w:webHidden/>
          </w:rPr>
          <w:fldChar w:fldCharType="begin"/>
        </w:r>
        <w:r w:rsidR="0072117C">
          <w:rPr>
            <w:noProof/>
            <w:webHidden/>
          </w:rPr>
          <w:instrText xml:space="preserve"> PAGEREF _Toc242251950 \h </w:instrText>
        </w:r>
        <w:r w:rsidR="0072117C">
          <w:rPr>
            <w:noProof/>
            <w:webHidden/>
          </w:rPr>
        </w:r>
        <w:r w:rsidR="0072117C">
          <w:rPr>
            <w:noProof/>
            <w:webHidden/>
          </w:rPr>
          <w:fldChar w:fldCharType="separate"/>
        </w:r>
        <w:r w:rsidR="0072117C">
          <w:rPr>
            <w:noProof/>
            <w:webHidden/>
          </w:rPr>
          <w:t>17</w:t>
        </w:r>
        <w:r w:rsidR="0072117C">
          <w:rPr>
            <w:noProof/>
            <w:webHidden/>
          </w:rPr>
          <w:fldChar w:fldCharType="end"/>
        </w:r>
      </w:hyperlink>
    </w:p>
    <w:p w14:paraId="3747A0A2" w14:textId="4DD882D8" w:rsidR="0072117C" w:rsidRDefault="00DC48F6">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951" w:history="1">
        <w:r w:rsidR="0072117C" w:rsidRPr="00F1143B">
          <w:rPr>
            <w:rStyle w:val="Hipervnculo"/>
            <w:noProof/>
          </w:rPr>
          <w:t>Tabla 23. Convertir longitud</w:t>
        </w:r>
        <w:r w:rsidR="0072117C">
          <w:rPr>
            <w:noProof/>
            <w:webHidden/>
          </w:rPr>
          <w:tab/>
        </w:r>
        <w:r w:rsidR="0072117C">
          <w:rPr>
            <w:noProof/>
            <w:webHidden/>
          </w:rPr>
          <w:fldChar w:fldCharType="begin"/>
        </w:r>
        <w:r w:rsidR="0072117C">
          <w:rPr>
            <w:noProof/>
            <w:webHidden/>
          </w:rPr>
          <w:instrText xml:space="preserve"> PAGEREF _Toc242251951 \h </w:instrText>
        </w:r>
        <w:r w:rsidR="0072117C">
          <w:rPr>
            <w:noProof/>
            <w:webHidden/>
          </w:rPr>
        </w:r>
        <w:r w:rsidR="0072117C">
          <w:rPr>
            <w:noProof/>
            <w:webHidden/>
          </w:rPr>
          <w:fldChar w:fldCharType="separate"/>
        </w:r>
        <w:r w:rsidR="0072117C">
          <w:rPr>
            <w:noProof/>
            <w:webHidden/>
          </w:rPr>
          <w:t>17</w:t>
        </w:r>
        <w:r w:rsidR="0072117C">
          <w:rPr>
            <w:noProof/>
            <w:webHidden/>
          </w:rPr>
          <w:fldChar w:fldCharType="end"/>
        </w:r>
      </w:hyperlink>
    </w:p>
    <w:p w14:paraId="51EA391F" w14:textId="253B78F8" w:rsidR="0072117C" w:rsidRDefault="00DC48F6">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952" w:history="1">
        <w:r w:rsidR="0072117C" w:rsidRPr="00F1143B">
          <w:rPr>
            <w:rStyle w:val="Hipervnculo"/>
            <w:noProof/>
          </w:rPr>
          <w:t>Tabla 24. Convertir masa</w:t>
        </w:r>
        <w:r w:rsidR="0072117C">
          <w:rPr>
            <w:noProof/>
            <w:webHidden/>
          </w:rPr>
          <w:tab/>
        </w:r>
        <w:r w:rsidR="0072117C">
          <w:rPr>
            <w:noProof/>
            <w:webHidden/>
          </w:rPr>
          <w:fldChar w:fldCharType="begin"/>
        </w:r>
        <w:r w:rsidR="0072117C">
          <w:rPr>
            <w:noProof/>
            <w:webHidden/>
          </w:rPr>
          <w:instrText xml:space="preserve"> PAGEREF _Toc242251952 \h </w:instrText>
        </w:r>
        <w:r w:rsidR="0072117C">
          <w:rPr>
            <w:noProof/>
            <w:webHidden/>
          </w:rPr>
        </w:r>
        <w:r w:rsidR="0072117C">
          <w:rPr>
            <w:noProof/>
            <w:webHidden/>
          </w:rPr>
          <w:fldChar w:fldCharType="separate"/>
        </w:r>
        <w:r w:rsidR="0072117C">
          <w:rPr>
            <w:noProof/>
            <w:webHidden/>
          </w:rPr>
          <w:t>17</w:t>
        </w:r>
        <w:r w:rsidR="0072117C">
          <w:rPr>
            <w:noProof/>
            <w:webHidden/>
          </w:rPr>
          <w:fldChar w:fldCharType="end"/>
        </w:r>
      </w:hyperlink>
    </w:p>
    <w:p w14:paraId="219E4509" w14:textId="110634CE" w:rsidR="0072117C" w:rsidRDefault="00DC48F6">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953" w:history="1">
        <w:r w:rsidR="0072117C" w:rsidRPr="00F1143B">
          <w:rPr>
            <w:rStyle w:val="Hipervnculo"/>
            <w:noProof/>
          </w:rPr>
          <w:t>Tabla 25. Convertir temperatura</w:t>
        </w:r>
        <w:r w:rsidR="0072117C">
          <w:rPr>
            <w:noProof/>
            <w:webHidden/>
          </w:rPr>
          <w:tab/>
        </w:r>
        <w:r w:rsidR="0072117C">
          <w:rPr>
            <w:noProof/>
            <w:webHidden/>
          </w:rPr>
          <w:fldChar w:fldCharType="begin"/>
        </w:r>
        <w:r w:rsidR="0072117C">
          <w:rPr>
            <w:noProof/>
            <w:webHidden/>
          </w:rPr>
          <w:instrText xml:space="preserve"> PAGEREF _Toc242251953 \h </w:instrText>
        </w:r>
        <w:r w:rsidR="0072117C">
          <w:rPr>
            <w:noProof/>
            <w:webHidden/>
          </w:rPr>
        </w:r>
        <w:r w:rsidR="0072117C">
          <w:rPr>
            <w:noProof/>
            <w:webHidden/>
          </w:rPr>
          <w:fldChar w:fldCharType="separate"/>
        </w:r>
        <w:r w:rsidR="0072117C">
          <w:rPr>
            <w:noProof/>
            <w:webHidden/>
          </w:rPr>
          <w:t>18</w:t>
        </w:r>
        <w:r w:rsidR="0072117C">
          <w:rPr>
            <w:noProof/>
            <w:webHidden/>
          </w:rPr>
          <w:fldChar w:fldCharType="end"/>
        </w:r>
      </w:hyperlink>
    </w:p>
    <w:p w14:paraId="4FCB3DE4" w14:textId="31AD57C9" w:rsidR="0072117C" w:rsidRDefault="00DC48F6">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954" w:history="1">
        <w:r w:rsidR="0072117C" w:rsidRPr="00F1143B">
          <w:rPr>
            <w:rStyle w:val="Hipervnculo"/>
            <w:noProof/>
          </w:rPr>
          <w:t>Tabla 26. Validar token</w:t>
        </w:r>
        <w:r w:rsidR="0072117C">
          <w:rPr>
            <w:noProof/>
            <w:webHidden/>
          </w:rPr>
          <w:tab/>
        </w:r>
        <w:r w:rsidR="0072117C">
          <w:rPr>
            <w:noProof/>
            <w:webHidden/>
          </w:rPr>
          <w:fldChar w:fldCharType="begin"/>
        </w:r>
        <w:r w:rsidR="0072117C">
          <w:rPr>
            <w:noProof/>
            <w:webHidden/>
          </w:rPr>
          <w:instrText xml:space="preserve"> PAGEREF _Toc242251954 \h </w:instrText>
        </w:r>
        <w:r w:rsidR="0072117C">
          <w:rPr>
            <w:noProof/>
            <w:webHidden/>
          </w:rPr>
        </w:r>
        <w:r w:rsidR="0072117C">
          <w:rPr>
            <w:noProof/>
            <w:webHidden/>
          </w:rPr>
          <w:fldChar w:fldCharType="separate"/>
        </w:r>
        <w:r w:rsidR="0072117C">
          <w:rPr>
            <w:noProof/>
            <w:webHidden/>
          </w:rPr>
          <w:t>18</w:t>
        </w:r>
        <w:r w:rsidR="0072117C">
          <w:rPr>
            <w:noProof/>
            <w:webHidden/>
          </w:rPr>
          <w:fldChar w:fldCharType="end"/>
        </w:r>
      </w:hyperlink>
    </w:p>
    <w:p w14:paraId="43122294" w14:textId="3B8CCC03" w:rsidR="0072117C" w:rsidRDefault="00DC48F6">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955" w:history="1">
        <w:r w:rsidR="0072117C" w:rsidRPr="00F1143B">
          <w:rPr>
            <w:rStyle w:val="Hipervnculo"/>
            <w:noProof/>
          </w:rPr>
          <w:t>Tabla 27. Validar datos</w:t>
        </w:r>
        <w:r w:rsidR="0072117C">
          <w:rPr>
            <w:noProof/>
            <w:webHidden/>
          </w:rPr>
          <w:tab/>
        </w:r>
        <w:r w:rsidR="0072117C">
          <w:rPr>
            <w:noProof/>
            <w:webHidden/>
          </w:rPr>
          <w:fldChar w:fldCharType="begin"/>
        </w:r>
        <w:r w:rsidR="0072117C">
          <w:rPr>
            <w:noProof/>
            <w:webHidden/>
          </w:rPr>
          <w:instrText xml:space="preserve"> PAGEREF _Toc242251955 \h </w:instrText>
        </w:r>
        <w:r w:rsidR="0072117C">
          <w:rPr>
            <w:noProof/>
            <w:webHidden/>
          </w:rPr>
        </w:r>
        <w:r w:rsidR="0072117C">
          <w:rPr>
            <w:noProof/>
            <w:webHidden/>
          </w:rPr>
          <w:fldChar w:fldCharType="separate"/>
        </w:r>
        <w:r w:rsidR="0072117C">
          <w:rPr>
            <w:noProof/>
            <w:webHidden/>
          </w:rPr>
          <w:t>18</w:t>
        </w:r>
        <w:r w:rsidR="0072117C">
          <w:rPr>
            <w:noProof/>
            <w:webHidden/>
          </w:rPr>
          <w:fldChar w:fldCharType="end"/>
        </w:r>
      </w:hyperlink>
    </w:p>
    <w:p w14:paraId="29C55DEF" w14:textId="4F1693E9" w:rsidR="0072117C" w:rsidRDefault="00DC48F6">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956" w:history="1">
        <w:r w:rsidR="0072117C" w:rsidRPr="00F1143B">
          <w:rPr>
            <w:rStyle w:val="Hipervnculo"/>
            <w:noProof/>
          </w:rPr>
          <w:t>Tabla 28. Generar respuesta estructurada</w:t>
        </w:r>
        <w:r w:rsidR="0072117C">
          <w:rPr>
            <w:noProof/>
            <w:webHidden/>
          </w:rPr>
          <w:tab/>
        </w:r>
        <w:r w:rsidR="0072117C">
          <w:rPr>
            <w:noProof/>
            <w:webHidden/>
          </w:rPr>
          <w:fldChar w:fldCharType="begin"/>
        </w:r>
        <w:r w:rsidR="0072117C">
          <w:rPr>
            <w:noProof/>
            <w:webHidden/>
          </w:rPr>
          <w:instrText xml:space="preserve"> PAGEREF _Toc242251956 \h </w:instrText>
        </w:r>
        <w:r w:rsidR="0072117C">
          <w:rPr>
            <w:noProof/>
            <w:webHidden/>
          </w:rPr>
        </w:r>
        <w:r w:rsidR="0072117C">
          <w:rPr>
            <w:noProof/>
            <w:webHidden/>
          </w:rPr>
          <w:fldChar w:fldCharType="separate"/>
        </w:r>
        <w:r w:rsidR="0072117C">
          <w:rPr>
            <w:noProof/>
            <w:webHidden/>
          </w:rPr>
          <w:t>18</w:t>
        </w:r>
        <w:r w:rsidR="0072117C">
          <w:rPr>
            <w:noProof/>
            <w:webHidden/>
          </w:rPr>
          <w:fldChar w:fldCharType="end"/>
        </w:r>
      </w:hyperlink>
    </w:p>
    <w:p w14:paraId="13B16F52" w14:textId="035BFF84" w:rsidR="0072117C" w:rsidRDefault="00DC48F6">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957" w:history="1">
        <w:r w:rsidR="0072117C" w:rsidRPr="00F1143B">
          <w:rPr>
            <w:rStyle w:val="Hipervnculo"/>
            <w:noProof/>
          </w:rPr>
          <w:t>Tabla 29. Gestionar errores</w:t>
        </w:r>
        <w:r w:rsidR="0072117C">
          <w:rPr>
            <w:noProof/>
            <w:webHidden/>
          </w:rPr>
          <w:tab/>
        </w:r>
        <w:r w:rsidR="0072117C">
          <w:rPr>
            <w:noProof/>
            <w:webHidden/>
          </w:rPr>
          <w:fldChar w:fldCharType="begin"/>
        </w:r>
        <w:r w:rsidR="0072117C">
          <w:rPr>
            <w:noProof/>
            <w:webHidden/>
          </w:rPr>
          <w:instrText xml:space="preserve"> PAGEREF _Toc242251957 \h </w:instrText>
        </w:r>
        <w:r w:rsidR="0072117C">
          <w:rPr>
            <w:noProof/>
            <w:webHidden/>
          </w:rPr>
        </w:r>
        <w:r w:rsidR="0072117C">
          <w:rPr>
            <w:noProof/>
            <w:webHidden/>
          </w:rPr>
          <w:fldChar w:fldCharType="separate"/>
        </w:r>
        <w:r w:rsidR="0072117C">
          <w:rPr>
            <w:noProof/>
            <w:webHidden/>
          </w:rPr>
          <w:t>18</w:t>
        </w:r>
        <w:r w:rsidR="0072117C">
          <w:rPr>
            <w:noProof/>
            <w:webHidden/>
          </w:rPr>
          <w:fldChar w:fldCharType="end"/>
        </w:r>
      </w:hyperlink>
    </w:p>
    <w:p w14:paraId="190859EF" w14:textId="16B2FEC2" w:rsidR="0072117C" w:rsidRDefault="00DC48F6">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958" w:history="1">
        <w:r w:rsidR="0072117C" w:rsidRPr="00F1143B">
          <w:rPr>
            <w:rStyle w:val="Hipervnculo"/>
            <w:noProof/>
          </w:rPr>
          <w:t>Tabla 30. Requerimiento no funcional Protocolo de Arquitectura (SOAP)</w:t>
        </w:r>
        <w:r w:rsidR="0072117C">
          <w:rPr>
            <w:noProof/>
            <w:webHidden/>
          </w:rPr>
          <w:tab/>
        </w:r>
        <w:r w:rsidR="0072117C">
          <w:rPr>
            <w:noProof/>
            <w:webHidden/>
          </w:rPr>
          <w:fldChar w:fldCharType="begin"/>
        </w:r>
        <w:r w:rsidR="0072117C">
          <w:rPr>
            <w:noProof/>
            <w:webHidden/>
          </w:rPr>
          <w:instrText xml:space="preserve"> PAGEREF _Toc242251958 \h </w:instrText>
        </w:r>
        <w:r w:rsidR="0072117C">
          <w:rPr>
            <w:noProof/>
            <w:webHidden/>
          </w:rPr>
        </w:r>
        <w:r w:rsidR="0072117C">
          <w:rPr>
            <w:noProof/>
            <w:webHidden/>
          </w:rPr>
          <w:fldChar w:fldCharType="separate"/>
        </w:r>
        <w:r w:rsidR="0072117C">
          <w:rPr>
            <w:noProof/>
            <w:webHidden/>
          </w:rPr>
          <w:t>19</w:t>
        </w:r>
        <w:r w:rsidR="0072117C">
          <w:rPr>
            <w:noProof/>
            <w:webHidden/>
          </w:rPr>
          <w:fldChar w:fldCharType="end"/>
        </w:r>
      </w:hyperlink>
    </w:p>
    <w:p w14:paraId="706EE1B0" w14:textId="27F8D250" w:rsidR="0072117C" w:rsidRDefault="00DC48F6">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959" w:history="1">
        <w:r w:rsidR="0072117C" w:rsidRPr="00F1143B">
          <w:rPr>
            <w:rStyle w:val="Hipervnculo"/>
            <w:noProof/>
          </w:rPr>
          <w:t>Tabla 31. Requerimiento no funcional Especificación de Software.</w:t>
        </w:r>
        <w:r w:rsidR="0072117C">
          <w:rPr>
            <w:noProof/>
            <w:webHidden/>
          </w:rPr>
          <w:tab/>
        </w:r>
        <w:r w:rsidR="0072117C">
          <w:rPr>
            <w:noProof/>
            <w:webHidden/>
          </w:rPr>
          <w:fldChar w:fldCharType="begin"/>
        </w:r>
        <w:r w:rsidR="0072117C">
          <w:rPr>
            <w:noProof/>
            <w:webHidden/>
          </w:rPr>
          <w:instrText xml:space="preserve"> PAGEREF _Toc242251959 \h </w:instrText>
        </w:r>
        <w:r w:rsidR="0072117C">
          <w:rPr>
            <w:noProof/>
            <w:webHidden/>
          </w:rPr>
        </w:r>
        <w:r w:rsidR="0072117C">
          <w:rPr>
            <w:noProof/>
            <w:webHidden/>
          </w:rPr>
          <w:fldChar w:fldCharType="separate"/>
        </w:r>
        <w:r w:rsidR="0072117C">
          <w:rPr>
            <w:noProof/>
            <w:webHidden/>
          </w:rPr>
          <w:t>19</w:t>
        </w:r>
        <w:r w:rsidR="0072117C">
          <w:rPr>
            <w:noProof/>
            <w:webHidden/>
          </w:rPr>
          <w:fldChar w:fldCharType="end"/>
        </w:r>
      </w:hyperlink>
    </w:p>
    <w:p w14:paraId="68D52228" w14:textId="63AE2EA0" w:rsidR="0072117C" w:rsidRDefault="00DC48F6">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960" w:history="1">
        <w:r w:rsidR="0072117C" w:rsidRPr="00F1143B">
          <w:rPr>
            <w:rStyle w:val="Hipervnculo"/>
            <w:noProof/>
          </w:rPr>
          <w:t>Tabla 32. Requerimiento no funcional Entorno de Desarrollo</w:t>
        </w:r>
        <w:r w:rsidR="0072117C">
          <w:rPr>
            <w:noProof/>
            <w:webHidden/>
          </w:rPr>
          <w:tab/>
        </w:r>
        <w:r w:rsidR="0072117C">
          <w:rPr>
            <w:noProof/>
            <w:webHidden/>
          </w:rPr>
          <w:fldChar w:fldCharType="begin"/>
        </w:r>
        <w:r w:rsidR="0072117C">
          <w:rPr>
            <w:noProof/>
            <w:webHidden/>
          </w:rPr>
          <w:instrText xml:space="preserve"> PAGEREF _Toc242251960 \h </w:instrText>
        </w:r>
        <w:r w:rsidR="0072117C">
          <w:rPr>
            <w:noProof/>
            <w:webHidden/>
          </w:rPr>
        </w:r>
        <w:r w:rsidR="0072117C">
          <w:rPr>
            <w:noProof/>
            <w:webHidden/>
          </w:rPr>
          <w:fldChar w:fldCharType="separate"/>
        </w:r>
        <w:r w:rsidR="0072117C">
          <w:rPr>
            <w:noProof/>
            <w:webHidden/>
          </w:rPr>
          <w:t>19</w:t>
        </w:r>
        <w:r w:rsidR="0072117C">
          <w:rPr>
            <w:noProof/>
            <w:webHidden/>
          </w:rPr>
          <w:fldChar w:fldCharType="end"/>
        </w:r>
      </w:hyperlink>
    </w:p>
    <w:p w14:paraId="538C573C" w14:textId="21092773" w:rsidR="0072117C" w:rsidRDefault="00DC48F6">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961" w:history="1">
        <w:r w:rsidR="0072117C" w:rsidRPr="00F1143B">
          <w:rPr>
            <w:rStyle w:val="Hipervnculo"/>
            <w:noProof/>
          </w:rPr>
          <w:t>Tabla 33. Requerimiento no funcional Servidor de Aplicaciones</w:t>
        </w:r>
        <w:r w:rsidR="0072117C">
          <w:rPr>
            <w:noProof/>
            <w:webHidden/>
          </w:rPr>
          <w:tab/>
        </w:r>
        <w:r w:rsidR="0072117C">
          <w:rPr>
            <w:noProof/>
            <w:webHidden/>
          </w:rPr>
          <w:fldChar w:fldCharType="begin"/>
        </w:r>
        <w:r w:rsidR="0072117C">
          <w:rPr>
            <w:noProof/>
            <w:webHidden/>
          </w:rPr>
          <w:instrText xml:space="preserve"> PAGEREF _Toc242251961 \h </w:instrText>
        </w:r>
        <w:r w:rsidR="0072117C">
          <w:rPr>
            <w:noProof/>
            <w:webHidden/>
          </w:rPr>
        </w:r>
        <w:r w:rsidR="0072117C">
          <w:rPr>
            <w:noProof/>
            <w:webHidden/>
          </w:rPr>
          <w:fldChar w:fldCharType="separate"/>
        </w:r>
        <w:r w:rsidR="0072117C">
          <w:rPr>
            <w:noProof/>
            <w:webHidden/>
          </w:rPr>
          <w:t>19</w:t>
        </w:r>
        <w:r w:rsidR="0072117C">
          <w:rPr>
            <w:noProof/>
            <w:webHidden/>
          </w:rPr>
          <w:fldChar w:fldCharType="end"/>
        </w:r>
      </w:hyperlink>
    </w:p>
    <w:p w14:paraId="49FB788E" w14:textId="353C5551" w:rsidR="0072117C" w:rsidRDefault="00DC48F6">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962" w:history="1">
        <w:r w:rsidR="0072117C" w:rsidRPr="00F1143B">
          <w:rPr>
            <w:rStyle w:val="Hipervnculo"/>
            <w:noProof/>
          </w:rPr>
          <w:t>Tabla 34. Requerimiento no funcional Seguridad y autorización de Token.</w:t>
        </w:r>
        <w:r w:rsidR="0072117C">
          <w:rPr>
            <w:noProof/>
            <w:webHidden/>
          </w:rPr>
          <w:tab/>
        </w:r>
        <w:r w:rsidR="0072117C">
          <w:rPr>
            <w:noProof/>
            <w:webHidden/>
          </w:rPr>
          <w:fldChar w:fldCharType="begin"/>
        </w:r>
        <w:r w:rsidR="0072117C">
          <w:rPr>
            <w:noProof/>
            <w:webHidden/>
          </w:rPr>
          <w:instrText xml:space="preserve"> PAGEREF _Toc242251962 \h </w:instrText>
        </w:r>
        <w:r w:rsidR="0072117C">
          <w:rPr>
            <w:noProof/>
            <w:webHidden/>
          </w:rPr>
        </w:r>
        <w:r w:rsidR="0072117C">
          <w:rPr>
            <w:noProof/>
            <w:webHidden/>
          </w:rPr>
          <w:fldChar w:fldCharType="separate"/>
        </w:r>
        <w:r w:rsidR="0072117C">
          <w:rPr>
            <w:noProof/>
            <w:webHidden/>
          </w:rPr>
          <w:t>19</w:t>
        </w:r>
        <w:r w:rsidR="0072117C">
          <w:rPr>
            <w:noProof/>
            <w:webHidden/>
          </w:rPr>
          <w:fldChar w:fldCharType="end"/>
        </w:r>
      </w:hyperlink>
    </w:p>
    <w:p w14:paraId="4F4CBEAB" w14:textId="67CACB8D" w:rsidR="0072117C" w:rsidRDefault="00DC48F6">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963" w:history="1">
        <w:r w:rsidR="0072117C" w:rsidRPr="00F1143B">
          <w:rPr>
            <w:rStyle w:val="Hipervnculo"/>
            <w:noProof/>
          </w:rPr>
          <w:t>Tabla 35. Requerimiento no funcional Accesibilidad.</w:t>
        </w:r>
        <w:r w:rsidR="0072117C">
          <w:rPr>
            <w:noProof/>
            <w:webHidden/>
          </w:rPr>
          <w:tab/>
        </w:r>
        <w:r w:rsidR="0072117C">
          <w:rPr>
            <w:noProof/>
            <w:webHidden/>
          </w:rPr>
          <w:fldChar w:fldCharType="begin"/>
        </w:r>
        <w:r w:rsidR="0072117C">
          <w:rPr>
            <w:noProof/>
            <w:webHidden/>
          </w:rPr>
          <w:instrText xml:space="preserve"> PAGEREF _Toc242251963 \h </w:instrText>
        </w:r>
        <w:r w:rsidR="0072117C">
          <w:rPr>
            <w:noProof/>
            <w:webHidden/>
          </w:rPr>
        </w:r>
        <w:r w:rsidR="0072117C">
          <w:rPr>
            <w:noProof/>
            <w:webHidden/>
          </w:rPr>
          <w:fldChar w:fldCharType="separate"/>
        </w:r>
        <w:r w:rsidR="0072117C">
          <w:rPr>
            <w:noProof/>
            <w:webHidden/>
          </w:rPr>
          <w:t>20</w:t>
        </w:r>
        <w:r w:rsidR="0072117C">
          <w:rPr>
            <w:noProof/>
            <w:webHidden/>
          </w:rPr>
          <w:fldChar w:fldCharType="end"/>
        </w:r>
      </w:hyperlink>
    </w:p>
    <w:p w14:paraId="4E3B9337" w14:textId="2DF27BC7" w:rsidR="0072117C" w:rsidRDefault="00DC48F6">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51964" w:history="1">
        <w:r w:rsidR="0072117C" w:rsidRPr="00F1143B">
          <w:rPr>
            <w:rStyle w:val="Hipervnculo"/>
            <w:noProof/>
          </w:rPr>
          <w:t>Tabla 36. Requerimiento no funcional Mantenimiento.</w:t>
        </w:r>
        <w:r w:rsidR="0072117C">
          <w:rPr>
            <w:noProof/>
            <w:webHidden/>
          </w:rPr>
          <w:tab/>
        </w:r>
        <w:r w:rsidR="0072117C">
          <w:rPr>
            <w:noProof/>
            <w:webHidden/>
          </w:rPr>
          <w:fldChar w:fldCharType="begin"/>
        </w:r>
        <w:r w:rsidR="0072117C">
          <w:rPr>
            <w:noProof/>
            <w:webHidden/>
          </w:rPr>
          <w:instrText xml:space="preserve"> PAGEREF _Toc242251964 \h </w:instrText>
        </w:r>
        <w:r w:rsidR="0072117C">
          <w:rPr>
            <w:noProof/>
            <w:webHidden/>
          </w:rPr>
        </w:r>
        <w:r w:rsidR="0072117C">
          <w:rPr>
            <w:noProof/>
            <w:webHidden/>
          </w:rPr>
          <w:fldChar w:fldCharType="separate"/>
        </w:r>
        <w:r w:rsidR="0072117C">
          <w:rPr>
            <w:noProof/>
            <w:webHidden/>
          </w:rPr>
          <w:t>20</w:t>
        </w:r>
        <w:r w:rsidR="0072117C">
          <w:rPr>
            <w:noProof/>
            <w:webHidden/>
          </w:rPr>
          <w:fldChar w:fldCharType="end"/>
        </w:r>
      </w:hyperlink>
    </w:p>
    <w:p w14:paraId="687B22C5" w14:textId="5E8B90CD" w:rsidR="0060558D" w:rsidRPr="00850009" w:rsidRDefault="0060558D" w:rsidP="00850009">
      <w:r w:rsidRPr="00850009">
        <w:fldChar w:fldCharType="end"/>
      </w:r>
    </w:p>
    <w:p w14:paraId="2F5FB573" w14:textId="77777777" w:rsidR="00D51532" w:rsidRPr="00850009" w:rsidRDefault="003E41D8" w:rsidP="006141C5">
      <w:pPr>
        <w:pStyle w:val="TtuloTDC"/>
      </w:pPr>
      <w:bookmarkStart w:id="1" w:name="_bookmark0"/>
      <w:bookmarkStart w:id="2" w:name="_Hlk241086724"/>
      <w:bookmarkEnd w:id="1"/>
      <w:r w:rsidRPr="00850009">
        <w:lastRenderedPageBreak/>
        <w:t xml:space="preserve">CASO DE </w:t>
      </w:r>
      <w:r w:rsidRPr="00EB7050">
        <w:t>ESTUDIO</w:t>
      </w:r>
    </w:p>
    <w:p w14:paraId="16691D08" w14:textId="523B3843" w:rsidR="007E3860" w:rsidRDefault="007E3860" w:rsidP="007E3860">
      <w:r>
        <w:t xml:space="preserve">Se desea desarrollar una aplicación denominada "Convertidor de Unidades" que permita a los usuarios realizar conversiones de magnitudes físicas (longitud, peso, volumen, tiempo, temperatura, </w:t>
      </w:r>
      <w:r w:rsidR="005214B9">
        <w:t>área) en</w:t>
      </w:r>
      <w:r>
        <w:t xml:space="preserve"> tiempo real, accediendo desde múltiples canales: aplicación de consola, aplicación de escritorio, aplicación web y aplicación móvil. El sistema deberá modernizar la forma en que los usuarios obtienen equivalencias de unidades al centralizar la lógica de conversión en una capa de servicios robusta y permitir la interoperabilidad entre los distintos clientes.</w:t>
      </w:r>
    </w:p>
    <w:p w14:paraId="32437360" w14:textId="1CA6CD0E" w:rsidR="000722E8" w:rsidRPr="000722E8" w:rsidRDefault="000722E8" w:rsidP="000722E8">
      <w:r w:rsidRPr="000722E8">
        <w:t xml:space="preserve">Se desea </w:t>
      </w:r>
      <w:r>
        <w:t>implementar</w:t>
      </w:r>
      <w:r w:rsidRPr="000722E8">
        <w:t xml:space="preserve"> un</w:t>
      </w:r>
      <w:r w:rsidR="00DC67DE">
        <w:t xml:space="preserve"> sistema de servicios </w:t>
      </w:r>
      <w:r w:rsidR="00CF196F">
        <w:t>de software basado en una Arquitectura Orientada a Servicios (SOA), la cual se atiene a las siguientes características de negocio:</w:t>
      </w:r>
    </w:p>
    <w:p w14:paraId="52ADE0B3" w14:textId="77777777" w:rsidR="007E3860" w:rsidRDefault="007E3860" w:rsidP="007E3860">
      <w:pPr>
        <w:pStyle w:val="Prrafodelista"/>
        <w:numPr>
          <w:ilvl w:val="0"/>
          <w:numId w:val="34"/>
        </w:numPr>
      </w:pPr>
      <w:r>
        <w:t>Gestión de Usuario: El acceso al sistema está restringido por un único usuario debe autenticarse con sus credenciales que fueron creadas previamente para el acceso al sistema.</w:t>
      </w:r>
    </w:p>
    <w:p w14:paraId="15C596FF" w14:textId="77777777" w:rsidR="007E3860" w:rsidRDefault="007E3860" w:rsidP="007E3860">
      <w:pPr>
        <w:pStyle w:val="Prrafodelista"/>
        <w:numPr>
          <w:ilvl w:val="0"/>
          <w:numId w:val="34"/>
        </w:numPr>
      </w:pPr>
      <w:r>
        <w:t>Catálogo de Unidades: El sistema mantiene un catálogo organizado de categorías (longitud, peso, volumen, tiempo, temperatura, área) y para cada categoría, un conjunto de unidades con su factor de conversión a una unidad base.</w:t>
      </w:r>
    </w:p>
    <w:p w14:paraId="3DE2C7CF" w14:textId="3A241850" w:rsidR="007E3860" w:rsidRDefault="007E3860" w:rsidP="007E3860">
      <w:pPr>
        <w:pStyle w:val="Prrafodelista"/>
        <w:numPr>
          <w:ilvl w:val="0"/>
          <w:numId w:val="34"/>
        </w:numPr>
      </w:pPr>
      <w:r>
        <w:t xml:space="preserve">El sistema debe exponer los servicios que permitan realizar transformaciones precisas entre diversas unidades de medida, organizadas en Longitud, Masa y Temperatura. </w:t>
      </w:r>
    </w:p>
    <w:p w14:paraId="548004F8" w14:textId="1F269340" w:rsidR="007E3860" w:rsidRDefault="007E3860" w:rsidP="007E3860">
      <w:pPr>
        <w:pStyle w:val="Prrafodelista"/>
        <w:numPr>
          <w:ilvl w:val="0"/>
          <w:numId w:val="34"/>
        </w:numPr>
      </w:pPr>
      <w:proofErr w:type="spellStart"/>
      <w:r>
        <w:t>Multi-canal</w:t>
      </w:r>
      <w:proofErr w:type="spellEnd"/>
      <w:r>
        <w:t>: La aplicación se despliega como cliente de consola, cliente de escritorio (</w:t>
      </w:r>
      <w:r w:rsidR="0040275E">
        <w:t xml:space="preserve">MAUI) </w:t>
      </w:r>
      <w:r>
        <w:t>aplicación Web (navegador) y Aplicación Móvil (Android), todas consumiendo el mismo servicio backend para garantizar consistencia en los resultados independientemente del canal.</w:t>
      </w:r>
    </w:p>
    <w:p w14:paraId="13F8C983" w14:textId="4EF3FC46" w:rsidR="00CF196F" w:rsidRDefault="00CF196F" w:rsidP="000722E8">
      <w:pPr>
        <w:pStyle w:val="Prrafodelista"/>
        <w:numPr>
          <w:ilvl w:val="0"/>
          <w:numId w:val="34"/>
        </w:numPr>
      </w:pPr>
      <w:r>
        <w:t xml:space="preserve">En cada solicitud de procesamiento, el consumidor del servicio debe proporcionar </w:t>
      </w:r>
      <w:r w:rsidR="005016CF">
        <w:t xml:space="preserve">la unidad de origen, la de destino y el valor número que se desea transformar. </w:t>
      </w:r>
    </w:p>
    <w:p w14:paraId="0121EFB6" w14:textId="6E9C0376" w:rsidR="005016CF" w:rsidRDefault="00BF0094" w:rsidP="000722E8">
      <w:pPr>
        <w:pStyle w:val="Prrafodelista"/>
        <w:numPr>
          <w:ilvl w:val="0"/>
          <w:numId w:val="34"/>
        </w:numPr>
      </w:pPr>
      <w:r>
        <w:t xml:space="preserve">El acceso al módulo de conversión debe estar protegido por un mecanismo de autenticación. Se requiere validar un token de seguridad antes de procesar las peticiones; en el caso de que los tokens no sean válidos o que las sesiones caduquen, el servicio debe mostrar mensajes de error de falta de autorización. </w:t>
      </w:r>
    </w:p>
    <w:p w14:paraId="723DA88C" w14:textId="653ECEFE" w:rsidR="00BF0094" w:rsidRDefault="00BF0094" w:rsidP="000722E8">
      <w:pPr>
        <w:pStyle w:val="Prrafodelista"/>
        <w:numPr>
          <w:ilvl w:val="0"/>
          <w:numId w:val="34"/>
        </w:numPr>
      </w:pPr>
      <w:r>
        <w:t xml:space="preserve">Independientemente del protocolo de comunicación utilizado, el sistema debe retornar una respuesta estructurada, en la cual debe estar presente el estado de la operación y el resultado del cálculo numérico obtenido. </w:t>
      </w:r>
    </w:p>
    <w:p w14:paraId="70963235" w14:textId="2EF34BAB" w:rsidR="00382C49" w:rsidRDefault="00BF0094" w:rsidP="00382C49">
      <w:pPr>
        <w:pStyle w:val="Prrafodelista"/>
        <w:numPr>
          <w:ilvl w:val="0"/>
          <w:numId w:val="34"/>
        </w:numPr>
      </w:pPr>
      <w:r>
        <w:t xml:space="preserve">El diseño de los servicios debe garantizar </w:t>
      </w:r>
      <w:r w:rsidR="00382C49">
        <w:t xml:space="preserve">que la lógica de negocio sea consumida de la misma forma para los cuatro clientes: aplicación de consola, </w:t>
      </w:r>
      <w:r w:rsidR="009721C2">
        <w:t>aplicación</w:t>
      </w:r>
      <w:r w:rsidR="00382C49">
        <w:t xml:space="preserve"> de escritorio, </w:t>
      </w:r>
      <w:r w:rsidR="009721C2">
        <w:t xml:space="preserve">aplicación </w:t>
      </w:r>
      <w:r w:rsidR="00382C49">
        <w:t>web y una aplicación móvil.</w:t>
      </w:r>
    </w:p>
    <w:p w14:paraId="4CD23194" w14:textId="77E07FF4" w:rsidR="00382C49" w:rsidRDefault="00382C49" w:rsidP="00382C49">
      <w:pPr>
        <w:pStyle w:val="Prrafodelista"/>
        <w:numPr>
          <w:ilvl w:val="0"/>
          <w:numId w:val="34"/>
        </w:numPr>
      </w:pPr>
      <w:r>
        <w:t xml:space="preserve">La arquitectura del sistema debe separar la lógica de cálculo de los puntos de exposición, permitiendo que el núcleo sea reutilizable sin importar si la comunicación se realiza mediante protocolos basados en texto o estructurado en objetos. </w:t>
      </w:r>
    </w:p>
    <w:p w14:paraId="7A999D49" w14:textId="1B445403" w:rsidR="00382C49" w:rsidRDefault="00382C49" w:rsidP="00382C49">
      <w:pPr>
        <w:pStyle w:val="Prrafodelista"/>
        <w:numPr>
          <w:ilvl w:val="0"/>
          <w:numId w:val="34"/>
        </w:numPr>
      </w:pPr>
      <w:r>
        <w:t xml:space="preserve">Se debe implementar un control de errores robusto que gestione solicitudes con datos inconsistentes, unidades no soportadas o credenciales de sesión erróneas, garantizando que el cliente siempre tenga una respuesta del sistema. </w:t>
      </w:r>
    </w:p>
    <w:p w14:paraId="0EFDBD7D" w14:textId="0AFA7425" w:rsidR="007E3860" w:rsidRDefault="007E3860" w:rsidP="00D47CD2">
      <w:pPr>
        <w:pStyle w:val="Prrafodelista"/>
        <w:numPr>
          <w:ilvl w:val="0"/>
          <w:numId w:val="34"/>
        </w:numPr>
      </w:pPr>
      <w:r>
        <w:t>El sistema será desarrollado con NetBeans como IDE y sin uso base de datos. La arquitectura es SOA (</w:t>
      </w:r>
      <w:proofErr w:type="spellStart"/>
      <w:r>
        <w:t>Service</w:t>
      </w:r>
      <w:proofErr w:type="spellEnd"/>
      <w:r>
        <w:t xml:space="preserve"> </w:t>
      </w:r>
      <w:proofErr w:type="spellStart"/>
      <w:r>
        <w:t>Oriented</w:t>
      </w:r>
      <w:proofErr w:type="spellEnd"/>
      <w:r>
        <w:t xml:space="preserve"> </w:t>
      </w:r>
      <w:proofErr w:type="spellStart"/>
      <w:r>
        <w:t>Architecture</w:t>
      </w:r>
      <w:proofErr w:type="spellEnd"/>
      <w:r>
        <w:t xml:space="preserve">) usando Servicios Web SOAP con </w:t>
      </w:r>
      <w:r w:rsidR="0040275E">
        <w:t>DOTNET</w:t>
      </w:r>
      <w:bookmarkEnd w:id="2"/>
    </w:p>
    <w:p w14:paraId="52BAE9A0" w14:textId="77777777" w:rsidR="00023811" w:rsidRDefault="00023811" w:rsidP="00023811"/>
    <w:p w14:paraId="67A19403" w14:textId="77777777" w:rsidR="00023811" w:rsidRDefault="00023811" w:rsidP="00023811"/>
    <w:p w14:paraId="0C537E11" w14:textId="655BF3C1" w:rsidR="00023811" w:rsidRPr="00850009" w:rsidRDefault="00023811" w:rsidP="00850009">
      <w:pPr>
        <w:sectPr w:rsidR="00023811" w:rsidRPr="00850009" w:rsidSect="00FF0ACE">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4199C230" w14:textId="73FADAC4" w:rsidR="00D51532" w:rsidRPr="00850009" w:rsidRDefault="003E41D8" w:rsidP="00F50CD1">
      <w:pPr>
        <w:pStyle w:val="Ttulo1"/>
        <w:numPr>
          <w:ilvl w:val="0"/>
          <w:numId w:val="20"/>
        </w:numPr>
        <w:spacing w:before="0" w:after="0" w:line="240" w:lineRule="auto"/>
      </w:pPr>
      <w:bookmarkStart w:id="3" w:name="_bookmark1"/>
      <w:bookmarkStart w:id="4" w:name="_Toc242251880"/>
      <w:bookmarkEnd w:id="3"/>
      <w:r w:rsidRPr="00EB7050">
        <w:lastRenderedPageBreak/>
        <w:t>Introducción</w:t>
      </w:r>
      <w:bookmarkEnd w:id="4"/>
    </w:p>
    <w:p w14:paraId="233DF69D" w14:textId="65F04043" w:rsidR="00885DB9" w:rsidRDefault="007627FC" w:rsidP="00F50CD1">
      <w:pPr>
        <w:spacing w:before="0" w:after="0"/>
      </w:pPr>
      <w:r w:rsidRPr="007627FC">
        <w:t>Este documento de Especificación de Requerimientos de Software (ERS) sigue la norma IEEE 830 y forma parte de la documentación previa al desarrollo de la capa de servicios del sistema "Conversión de Unidades Monster". Detalla la arquitectura, el diseño de interfaces y los comportamientos funcionales necesarios para construir una solución basada en servicios web SOAP con .NET (WCF), incluyendo el consumo por parte de cuatro clientes (consola, escritorio, web y móvil Android) y las restricciones tecnológicas.</w:t>
      </w:r>
    </w:p>
    <w:p w14:paraId="058B576F" w14:textId="77777777" w:rsidR="007627FC" w:rsidRPr="00885DB9" w:rsidRDefault="007627FC" w:rsidP="00F50CD1">
      <w:pPr>
        <w:spacing w:before="0" w:after="0"/>
        <w:rPr>
          <w:lang w:val="es-EC"/>
        </w:rPr>
      </w:pPr>
    </w:p>
    <w:p w14:paraId="40D2844F" w14:textId="1A55B4BE" w:rsidR="00D51532" w:rsidRPr="00850009" w:rsidRDefault="003E41D8" w:rsidP="00F50CD1">
      <w:pPr>
        <w:pStyle w:val="Ttulo1"/>
        <w:numPr>
          <w:ilvl w:val="0"/>
          <w:numId w:val="20"/>
        </w:numPr>
        <w:spacing w:before="0" w:after="0" w:line="240" w:lineRule="auto"/>
      </w:pPr>
      <w:bookmarkStart w:id="5" w:name="_bookmark2"/>
      <w:bookmarkStart w:id="6" w:name="_Toc242251881"/>
      <w:bookmarkEnd w:id="5"/>
      <w:r w:rsidRPr="00850009">
        <w:t>Propósito</w:t>
      </w:r>
      <w:bookmarkEnd w:id="6"/>
    </w:p>
    <w:p w14:paraId="730E33C5" w14:textId="62F0A3C1" w:rsidR="004F25C0" w:rsidRPr="00850009" w:rsidRDefault="003E41D8" w:rsidP="00F50CD1">
      <w:pPr>
        <w:spacing w:before="0" w:after="0"/>
      </w:pPr>
      <w:r w:rsidRPr="00850009">
        <w:t xml:space="preserve">El propósito principal del presente documento de visión es </w:t>
      </w:r>
      <w:bookmarkStart w:id="7" w:name="_Hlk82377912"/>
      <w:r w:rsidR="00382C49">
        <w:t>listar, definir y detallar los requerimientos funcionales y no funcionales del sistema</w:t>
      </w:r>
      <w:r w:rsidR="003F319E">
        <w:t xml:space="preserve"> “Conversión de Unidades Monster”</w:t>
      </w:r>
      <w:r w:rsidR="00382C49">
        <w:t>. Este documento también ayuda a recopilar y analizar ideas recogidas en el proyecto</w:t>
      </w:r>
      <w:bookmarkEnd w:id="7"/>
      <w:r w:rsidR="00382C49">
        <w:t>.</w:t>
      </w:r>
      <w:r w:rsidR="004F25C0">
        <w:t xml:space="preserve"> Cabe mencionar que este documento </w:t>
      </w:r>
      <w:r w:rsidRPr="00850009">
        <w:t>no estará sujeto a cambio</w:t>
      </w:r>
      <w:r w:rsidR="004F25C0">
        <w:t xml:space="preserve"> en el caso de que </w:t>
      </w:r>
      <w:r w:rsidRPr="00850009">
        <w:t>se añad</w:t>
      </w:r>
      <w:r w:rsidR="004F25C0">
        <w:t>a</w:t>
      </w:r>
      <w:r w:rsidRPr="00850009">
        <w:t>n más requisitos para el proyecto.</w:t>
      </w:r>
    </w:p>
    <w:p w14:paraId="09B7E59C" w14:textId="4E32250D" w:rsidR="00D51532" w:rsidRDefault="003E41D8" w:rsidP="00F50CD1">
      <w:pPr>
        <w:spacing w:before="0" w:after="0"/>
      </w:pPr>
      <w:r w:rsidRPr="00850009">
        <w:t xml:space="preserve">Es principalmente preparado para establecer el escenario para la fase de diseño del proyecto. El entregable que está siendo elaborado es la primera versión del documento de visión para el proyecto enfocado en el </w:t>
      </w:r>
      <w:r w:rsidR="00427EBA" w:rsidRPr="00850009">
        <w:t>sistema de</w:t>
      </w:r>
      <w:r w:rsidR="004F25C0">
        <w:t xml:space="preserve"> “Conversión de Unidades Monster”</w:t>
      </w:r>
      <w:r w:rsidRPr="00850009">
        <w:t>.</w:t>
      </w:r>
    </w:p>
    <w:p w14:paraId="74C451F0" w14:textId="77777777" w:rsidR="00F50CD1" w:rsidRPr="00850009" w:rsidRDefault="00F50CD1" w:rsidP="00F50CD1">
      <w:pPr>
        <w:spacing w:before="0" w:after="0"/>
      </w:pPr>
    </w:p>
    <w:p w14:paraId="6EF059FA" w14:textId="77777777" w:rsidR="00D51532" w:rsidRPr="00850009" w:rsidRDefault="003E41D8" w:rsidP="00F50CD1">
      <w:pPr>
        <w:pStyle w:val="Ttulo1"/>
        <w:numPr>
          <w:ilvl w:val="0"/>
          <w:numId w:val="20"/>
        </w:numPr>
        <w:spacing w:before="0" w:after="0" w:line="240" w:lineRule="auto"/>
      </w:pPr>
      <w:bookmarkStart w:id="8" w:name="_bookmark3"/>
      <w:bookmarkStart w:id="9" w:name="_Toc242251882"/>
      <w:bookmarkEnd w:id="8"/>
      <w:r w:rsidRPr="00850009">
        <w:t>Alcance</w:t>
      </w:r>
      <w:bookmarkEnd w:id="9"/>
    </w:p>
    <w:p w14:paraId="016C0272" w14:textId="277D7693" w:rsidR="004F5812" w:rsidRDefault="004F5812" w:rsidP="004F5812">
      <w:pPr>
        <w:spacing w:before="0" w:after="0"/>
        <w:jc w:val="left"/>
      </w:pPr>
      <w:r>
        <w:t xml:space="preserve">El presente trabajo se centra en la implementación del sistema "Conversión de Unidades Monster", que facilita el cálculo matemático y la transformación de medidas de manera centralizada, con mayor control de las operaciones, escalabilidad y estandarización del consumo de datos. El software se divide en servidor </w:t>
      </w:r>
      <w:r w:rsidR="00FE7EE3" w:rsidRPr="00FE7EE3">
        <w:t>(servicios SOAP con WCF)</w:t>
      </w:r>
      <w:r>
        <w:t xml:space="preserve"> y clientes. Se gestionan los siguientes módulos:</w:t>
      </w:r>
    </w:p>
    <w:p w14:paraId="7E512FEF" w14:textId="77777777" w:rsidR="0008004E" w:rsidRDefault="0008004E" w:rsidP="004F5812">
      <w:pPr>
        <w:spacing w:before="0" w:after="0"/>
        <w:jc w:val="left"/>
      </w:pPr>
    </w:p>
    <w:p w14:paraId="27A67BA0" w14:textId="77777777" w:rsidR="004F5812" w:rsidRDefault="004F5812" w:rsidP="004F5812">
      <w:pPr>
        <w:spacing w:before="0" w:after="0"/>
        <w:jc w:val="left"/>
      </w:pPr>
      <w:r>
        <w:t>1. Módulo de seguridad</w:t>
      </w:r>
    </w:p>
    <w:p w14:paraId="38E1630C" w14:textId="5479250E" w:rsidR="004F5812" w:rsidRDefault="004F5812" w:rsidP="0008004E">
      <w:pPr>
        <w:spacing w:before="0" w:after="0"/>
        <w:ind w:left="195"/>
        <w:jc w:val="left"/>
      </w:pPr>
      <w:r>
        <w:t>1. Login y autenticación del usuario único (credenciales creadas previamente y mantenidas en memoria o configuración).</w:t>
      </w:r>
    </w:p>
    <w:p w14:paraId="39A191FF" w14:textId="77777777" w:rsidR="004F5812" w:rsidRDefault="004F5812" w:rsidP="004F5812">
      <w:pPr>
        <w:spacing w:before="0" w:after="0"/>
        <w:jc w:val="left"/>
      </w:pPr>
      <w:r>
        <w:t xml:space="preserve">    2. Generación y validación de tokens de seguridad, incluyendo la caducidad de la sesión.</w:t>
      </w:r>
    </w:p>
    <w:p w14:paraId="066AC280" w14:textId="77777777" w:rsidR="004F5812" w:rsidRDefault="004F5812" w:rsidP="004F5812">
      <w:pPr>
        <w:spacing w:before="0" w:after="0"/>
        <w:jc w:val="left"/>
      </w:pPr>
      <w:r>
        <w:t xml:space="preserve">    3. Control de acceso a las operaciones del catálogo y de conversión.</w:t>
      </w:r>
    </w:p>
    <w:p w14:paraId="08F02AA2" w14:textId="77777777" w:rsidR="0008004E" w:rsidRDefault="0008004E" w:rsidP="004F5812">
      <w:pPr>
        <w:spacing w:before="0" w:after="0"/>
        <w:jc w:val="left"/>
      </w:pPr>
    </w:p>
    <w:p w14:paraId="48B45A54" w14:textId="77777777" w:rsidR="004F5812" w:rsidRDefault="004F5812" w:rsidP="004F5812">
      <w:pPr>
        <w:spacing w:before="0" w:after="0"/>
        <w:jc w:val="left"/>
      </w:pPr>
      <w:r>
        <w:t>2. Módulo de catálogo</w:t>
      </w:r>
    </w:p>
    <w:p w14:paraId="49FA1A56" w14:textId="77777777" w:rsidR="004F5812" w:rsidRDefault="004F5812" w:rsidP="004F5812">
      <w:pPr>
        <w:spacing w:before="0" w:after="0"/>
        <w:jc w:val="left"/>
      </w:pPr>
      <w:r>
        <w:t xml:space="preserve">    1. Consulta de las categorías de unidades.</w:t>
      </w:r>
    </w:p>
    <w:p w14:paraId="1AD13C92" w14:textId="77777777" w:rsidR="004F5812" w:rsidRDefault="004F5812" w:rsidP="004F5812">
      <w:pPr>
        <w:spacing w:before="0" w:after="0"/>
        <w:jc w:val="left"/>
      </w:pPr>
      <w:r>
        <w:t xml:space="preserve">    2. Consulta de las unidades de cada categoría y de su factor de conversión a una unidad base.</w:t>
      </w:r>
    </w:p>
    <w:p w14:paraId="1C150CC3" w14:textId="77777777" w:rsidR="0008004E" w:rsidRDefault="0008004E" w:rsidP="004F5812">
      <w:pPr>
        <w:spacing w:before="0" w:after="0"/>
        <w:jc w:val="left"/>
      </w:pPr>
    </w:p>
    <w:p w14:paraId="680D7305" w14:textId="77777777" w:rsidR="004F5812" w:rsidRDefault="004F5812" w:rsidP="004F5812">
      <w:pPr>
        <w:spacing w:before="0" w:after="0"/>
        <w:jc w:val="left"/>
      </w:pPr>
      <w:r>
        <w:t>3. Módulo de conversiones</w:t>
      </w:r>
    </w:p>
    <w:p w14:paraId="670279AE" w14:textId="77777777" w:rsidR="004F5812" w:rsidRDefault="004F5812" w:rsidP="004F5812">
      <w:pPr>
        <w:spacing w:before="0" w:after="0"/>
        <w:jc w:val="left"/>
      </w:pPr>
      <w:r>
        <w:t xml:space="preserve">    1. Conversión de medidas de longitud.</w:t>
      </w:r>
    </w:p>
    <w:p w14:paraId="6502F382" w14:textId="77777777" w:rsidR="004F5812" w:rsidRDefault="004F5812" w:rsidP="004F5812">
      <w:pPr>
        <w:spacing w:before="0" w:after="0"/>
        <w:jc w:val="left"/>
      </w:pPr>
      <w:r>
        <w:t xml:space="preserve">    2. Conversión de medidas de masa.</w:t>
      </w:r>
    </w:p>
    <w:p w14:paraId="3D44A043" w14:textId="77777777" w:rsidR="004F5812" w:rsidRDefault="004F5812" w:rsidP="004F5812">
      <w:pPr>
        <w:spacing w:before="0" w:after="0"/>
        <w:jc w:val="left"/>
      </w:pPr>
      <w:r>
        <w:t xml:space="preserve">    3. Conversión de medidas de temperatura.</w:t>
      </w:r>
    </w:p>
    <w:p w14:paraId="3F088E38" w14:textId="77777777" w:rsidR="0008004E" w:rsidRDefault="0008004E" w:rsidP="004F5812">
      <w:pPr>
        <w:spacing w:before="0" w:after="0"/>
        <w:jc w:val="left"/>
      </w:pPr>
    </w:p>
    <w:p w14:paraId="0CC5029C" w14:textId="77777777" w:rsidR="004F5812" w:rsidRDefault="004F5812" w:rsidP="004F5812">
      <w:pPr>
        <w:spacing w:before="0" w:after="0"/>
        <w:jc w:val="left"/>
      </w:pPr>
      <w:r>
        <w:t>Alcance de las categorías</w:t>
      </w:r>
    </w:p>
    <w:p w14:paraId="7D01CD18" w14:textId="77777777" w:rsidR="004F5812" w:rsidRDefault="004F5812" w:rsidP="004F5812">
      <w:pPr>
        <w:spacing w:before="0" w:after="0"/>
        <w:jc w:val="left"/>
      </w:pPr>
      <w:r>
        <w:t>El enunciado define un catálogo de seis categorías (longitud, peso, volumen, tiempo, temperatura y área), pero exige servicios de conversión solo para tres. Este ERS adopta el siguiente alcance:</w:t>
      </w:r>
    </w:p>
    <w:p w14:paraId="49261B49" w14:textId="77777777" w:rsidR="004F5812" w:rsidRDefault="004F5812" w:rsidP="0008004E">
      <w:pPr>
        <w:spacing w:before="0" w:after="0"/>
        <w:ind w:left="720"/>
        <w:jc w:val="left"/>
      </w:pPr>
      <w:r>
        <w:t>• El catálogo contiene las seis categorías, cada una con sus unidades y su factor a una unidad base.</w:t>
      </w:r>
    </w:p>
    <w:p w14:paraId="55F1AC3D" w14:textId="77777777" w:rsidR="004F5812" w:rsidRDefault="004F5812" w:rsidP="0008004E">
      <w:pPr>
        <w:spacing w:before="0" w:after="0"/>
        <w:ind w:left="720"/>
        <w:jc w:val="left"/>
      </w:pPr>
      <w:r>
        <w:t>• Las operaciones de conversión se implementan únicamente para Longitud, Masa y Temperatura.</w:t>
      </w:r>
    </w:p>
    <w:p w14:paraId="33698F81" w14:textId="77777777" w:rsidR="004F5812" w:rsidRDefault="004F5812" w:rsidP="0008004E">
      <w:pPr>
        <w:spacing w:before="0" w:after="0"/>
        <w:ind w:left="720"/>
        <w:jc w:val="left"/>
      </w:pPr>
      <w:r>
        <w:t>• Volumen, Tiempo y Área quedan en el catálogo sin operación de conversión; se implementarán en una segunda fase.</w:t>
      </w:r>
    </w:p>
    <w:p w14:paraId="39E3392D" w14:textId="73B31E8D" w:rsidR="00E9721E" w:rsidRDefault="004F5812" w:rsidP="004F5812">
      <w:pPr>
        <w:spacing w:before="0" w:after="0"/>
        <w:jc w:val="left"/>
      </w:pPr>
      <w:r>
        <w:t>Actualmente, en un proyecto multiplataforma el código de conversión se repite en cada plataforma, y cualquier cambio obliga a modificar cada aplicación por separado. Además, al programar de forma aislada no suele existir un control de acceso ni un formato de comunicación estándar. Con una arquitectura SOA se centraliza la lógica en un solo servidor: los clientes consumen el mismo servicio de manera uniforme y la integridad se asegura con un token de acceso, evitando duplicar código.</w:t>
      </w:r>
      <w:r w:rsidR="00E9721E">
        <w:br w:type="page"/>
      </w:r>
    </w:p>
    <w:p w14:paraId="1855A4AF" w14:textId="25AB15D8" w:rsidR="00D51532" w:rsidRPr="00850009" w:rsidRDefault="003E41D8" w:rsidP="00614251">
      <w:pPr>
        <w:pStyle w:val="Ttulo1"/>
        <w:numPr>
          <w:ilvl w:val="0"/>
          <w:numId w:val="20"/>
        </w:numPr>
      </w:pPr>
      <w:bookmarkStart w:id="10" w:name="_bookmark4"/>
      <w:bookmarkStart w:id="11" w:name="_Toc242251883"/>
      <w:bookmarkEnd w:id="10"/>
      <w:r w:rsidRPr="00850009">
        <w:lastRenderedPageBreak/>
        <w:t>Definiciones, Acrónimos y Abreviaturas</w:t>
      </w:r>
      <w:bookmarkEnd w:id="11"/>
    </w:p>
    <w:p w14:paraId="61D0C6FB" w14:textId="2680C2C7" w:rsidR="00C56009" w:rsidRPr="00850009" w:rsidRDefault="00C56009" w:rsidP="00614251">
      <w:pPr>
        <w:pStyle w:val="Ttulo2"/>
        <w:numPr>
          <w:ilvl w:val="1"/>
          <w:numId w:val="20"/>
        </w:numPr>
      </w:pPr>
      <w:bookmarkStart w:id="12" w:name="_Toc242251884"/>
      <w:r w:rsidRPr="00850009">
        <w:t>Definiciones</w:t>
      </w:r>
      <w:bookmarkEnd w:id="12"/>
    </w:p>
    <w:p w14:paraId="7C0E994F" w14:textId="2DDA9C1C" w:rsidR="00FA0705" w:rsidRPr="00850009" w:rsidRDefault="00D47161" w:rsidP="00D47161">
      <w:pPr>
        <w:pStyle w:val="Descripcin"/>
      </w:pPr>
      <w:bookmarkStart w:id="13" w:name="_Toc242251932"/>
      <w:r>
        <w:t xml:space="preserve">Tabla </w:t>
      </w:r>
      <w:r>
        <w:fldChar w:fldCharType="begin"/>
      </w:r>
      <w:r>
        <w:instrText xml:space="preserve"> SEQ Tabla \* ARABIC </w:instrText>
      </w:r>
      <w:r>
        <w:fldChar w:fldCharType="separate"/>
      </w:r>
      <w:r w:rsidR="00B6784F">
        <w:rPr>
          <w:noProof/>
        </w:rPr>
        <w:t>1</w:t>
      </w:r>
      <w:r>
        <w:fldChar w:fldCharType="end"/>
      </w:r>
      <w:r>
        <w:t xml:space="preserve">. </w:t>
      </w:r>
      <w:r w:rsidRPr="000F3DB6">
        <w:t>Definiciones</w:t>
      </w:r>
      <w:bookmarkEnd w:id="13"/>
    </w:p>
    <w:tbl>
      <w:tblPr>
        <w:tblStyle w:val="Tablaconcuadrcula4-nfasis1"/>
        <w:tblW w:w="0" w:type="auto"/>
        <w:tblLook w:val="04A0" w:firstRow="1" w:lastRow="0" w:firstColumn="1" w:lastColumn="0" w:noHBand="0" w:noVBand="1"/>
      </w:tblPr>
      <w:tblGrid>
        <w:gridCol w:w="2583"/>
        <w:gridCol w:w="6837"/>
      </w:tblGrid>
      <w:tr w:rsidR="00C56009" w:rsidRPr="00850009" w14:paraId="027C89EC" w14:textId="77777777" w:rsidTr="00F50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DA522" w14:textId="3C19A0B7" w:rsidR="00C56009" w:rsidRPr="00E9721E" w:rsidRDefault="00C56009" w:rsidP="00850009">
            <w:pPr>
              <w:rPr>
                <w:rFonts w:cs="Calibri"/>
                <w:color w:val="FFFFFF" w:themeColor="background1"/>
              </w:rPr>
            </w:pPr>
            <w:bookmarkStart w:id="14" w:name="_Toc61544604"/>
            <w:r w:rsidRPr="00E9721E">
              <w:rPr>
                <w:rFonts w:cs="Calibri"/>
                <w:color w:val="FFFFFF" w:themeColor="background1"/>
              </w:rPr>
              <w:t>TÉRMINO</w:t>
            </w:r>
            <w:bookmarkEnd w:id="14"/>
          </w:p>
        </w:tc>
        <w:tc>
          <w:tcPr>
            <w:tcW w:w="0" w:type="auto"/>
          </w:tcPr>
          <w:p w14:paraId="70F502E2" w14:textId="62294423" w:rsidR="00C56009" w:rsidRPr="00E9721E" w:rsidRDefault="00C56009" w:rsidP="00850009">
            <w:pPr>
              <w:cnfStyle w:val="100000000000" w:firstRow="1" w:lastRow="0" w:firstColumn="0" w:lastColumn="0" w:oddVBand="0" w:evenVBand="0" w:oddHBand="0" w:evenHBand="0" w:firstRowFirstColumn="0" w:firstRowLastColumn="0" w:lastRowFirstColumn="0" w:lastRowLastColumn="0"/>
              <w:rPr>
                <w:rFonts w:cs="Calibri"/>
                <w:color w:val="FFFFFF" w:themeColor="background1"/>
              </w:rPr>
            </w:pPr>
            <w:bookmarkStart w:id="15" w:name="_Toc61544605"/>
            <w:r w:rsidRPr="00E9721E">
              <w:rPr>
                <w:rFonts w:cs="Calibri"/>
                <w:color w:val="FFFFFF" w:themeColor="background1"/>
              </w:rPr>
              <w:t>DEFINICIÓN</w:t>
            </w:r>
            <w:bookmarkEnd w:id="15"/>
          </w:p>
        </w:tc>
      </w:tr>
      <w:tr w:rsidR="000F58D0" w:rsidRPr="00850009" w14:paraId="73EE7DDF"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B64F32" w14:textId="3A459617" w:rsidR="000F58D0" w:rsidRPr="00F50CD1" w:rsidRDefault="0088569A" w:rsidP="00D47161">
            <w:pPr>
              <w:jc w:val="left"/>
              <w:rPr>
                <w:rFonts w:cs="Calibri"/>
              </w:rPr>
            </w:pPr>
            <w:r w:rsidRPr="00F50CD1">
              <w:rPr>
                <w:rFonts w:cs="Calibri"/>
              </w:rPr>
              <w:t>Arquitectura Orientada a Servicios (SOA)</w:t>
            </w:r>
          </w:p>
        </w:tc>
        <w:tc>
          <w:tcPr>
            <w:tcW w:w="0" w:type="auto"/>
          </w:tcPr>
          <w:p w14:paraId="4D092C1F" w14:textId="0175AD91"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Estilo arquitectónico de software que hace que los componentes de software sean reutilizables y operen mediante interfaces independientes de su tecnología. </w:t>
            </w:r>
          </w:p>
        </w:tc>
      </w:tr>
      <w:tr w:rsidR="000F58D0" w:rsidRPr="00850009" w14:paraId="1BF5073F"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2450084C" w14:textId="5D9118FD" w:rsidR="000F58D0" w:rsidRPr="00F50CD1" w:rsidRDefault="0088569A" w:rsidP="00D47161">
            <w:pPr>
              <w:jc w:val="left"/>
              <w:rPr>
                <w:rFonts w:cs="Calibri"/>
              </w:rPr>
            </w:pPr>
            <w:r w:rsidRPr="00F50CD1">
              <w:rPr>
                <w:rFonts w:cs="Calibri"/>
              </w:rPr>
              <w:t xml:space="preserve">Servicio Web </w:t>
            </w:r>
          </w:p>
        </w:tc>
        <w:tc>
          <w:tcPr>
            <w:tcW w:w="0" w:type="auto"/>
          </w:tcPr>
          <w:p w14:paraId="2D5B205B" w14:textId="30B6DEE4" w:rsidR="000F58D0" w:rsidRPr="00F50CD1" w:rsidRDefault="0088569A"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Sistema de software diseñado para soportar la interacción máquina a máquina a través de una red, permitiendo a los clientes acceder al servidor.  </w:t>
            </w:r>
          </w:p>
        </w:tc>
      </w:tr>
      <w:tr w:rsidR="00F633CE" w:rsidRPr="00850009" w14:paraId="4A550785"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E04557" w14:textId="0BA7D9D2" w:rsidR="00F633CE" w:rsidRPr="00F50CD1" w:rsidRDefault="00F633CE" w:rsidP="00D47161">
            <w:pPr>
              <w:jc w:val="left"/>
              <w:rPr>
                <w:rFonts w:cs="Calibri"/>
              </w:rPr>
            </w:pPr>
            <w:r>
              <w:rPr>
                <w:rFonts w:cs="Calibri"/>
              </w:rPr>
              <w:t>SOAP</w:t>
            </w:r>
          </w:p>
        </w:tc>
        <w:tc>
          <w:tcPr>
            <w:tcW w:w="0" w:type="auto"/>
          </w:tcPr>
          <w:p w14:paraId="0CD1090E" w14:textId="3F42A20F" w:rsidR="00F633CE" w:rsidRPr="00A25B1C" w:rsidRDefault="00A25B1C" w:rsidP="00850009">
            <w:pPr>
              <w:cnfStyle w:val="000000100000" w:firstRow="0" w:lastRow="0" w:firstColumn="0" w:lastColumn="0" w:oddVBand="0" w:evenVBand="0" w:oddHBand="1" w:evenHBand="0" w:firstRowFirstColumn="0" w:firstRowLastColumn="0" w:lastRowFirstColumn="0" w:lastRowLastColumn="0"/>
              <w:rPr>
                <w:rFonts w:cs="Calibri"/>
                <w:lang w:val="es-EC"/>
              </w:rPr>
            </w:pPr>
            <w:r w:rsidRPr="00A25B1C">
              <w:rPr>
                <w:rFonts w:cs="Calibri"/>
                <w:lang w:val="es-EC"/>
              </w:rPr>
              <w:t>Protocolo de mensajería basado en XML con el que los clientes y el servidor intercambian peticiones y respuestas.</w:t>
            </w:r>
          </w:p>
        </w:tc>
      </w:tr>
      <w:tr w:rsidR="00A25B1C" w:rsidRPr="00850009" w14:paraId="2C4D0549"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1AB8FC4F" w14:textId="75FE9781" w:rsidR="00A25B1C" w:rsidRDefault="005B1F34" w:rsidP="00D47161">
            <w:pPr>
              <w:jc w:val="left"/>
              <w:rPr>
                <w:rFonts w:cs="Calibri"/>
              </w:rPr>
            </w:pPr>
            <w:r w:rsidRPr="005B1F34">
              <w:rPr>
                <w:rFonts w:cs="Calibri"/>
              </w:rPr>
              <w:t>WCF</w:t>
            </w:r>
          </w:p>
        </w:tc>
        <w:tc>
          <w:tcPr>
            <w:tcW w:w="0" w:type="auto"/>
          </w:tcPr>
          <w:p w14:paraId="45B42DC7" w14:textId="1FF252B7" w:rsidR="00A25B1C" w:rsidRPr="00A25B1C" w:rsidRDefault="0083234A" w:rsidP="00850009">
            <w:pPr>
              <w:cnfStyle w:val="000000000000" w:firstRow="0" w:lastRow="0" w:firstColumn="0" w:lastColumn="0" w:oddVBand="0" w:evenVBand="0" w:oddHBand="0" w:evenHBand="0" w:firstRowFirstColumn="0" w:firstRowLastColumn="0" w:lastRowFirstColumn="0" w:lastRowLastColumn="0"/>
              <w:rPr>
                <w:rFonts w:cs="Calibri"/>
                <w:lang w:val="es-EC"/>
              </w:rPr>
            </w:pPr>
            <w:r w:rsidRPr="0083234A">
              <w:rPr>
                <w:rFonts w:cs="Calibri"/>
                <w:lang w:val="es-EC"/>
              </w:rPr>
              <w:t>Framework de Microsoft para construir servicios web SOAP y REST en .NET.</w:t>
            </w:r>
          </w:p>
        </w:tc>
      </w:tr>
      <w:tr w:rsidR="00A25B1C" w:rsidRPr="00850009" w14:paraId="25F5F14F"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B2E018" w14:textId="183C29AF" w:rsidR="00A25B1C" w:rsidRPr="00A25B1C" w:rsidRDefault="00F41294" w:rsidP="00D47161">
            <w:pPr>
              <w:jc w:val="left"/>
              <w:rPr>
                <w:rFonts w:cs="Calibri"/>
              </w:rPr>
            </w:pPr>
            <w:r w:rsidRPr="00F41294">
              <w:rPr>
                <w:rFonts w:cs="Calibri"/>
              </w:rPr>
              <w:t>WSDL</w:t>
            </w:r>
          </w:p>
        </w:tc>
        <w:tc>
          <w:tcPr>
            <w:tcW w:w="0" w:type="auto"/>
          </w:tcPr>
          <w:p w14:paraId="1C4BE0A6" w14:textId="69696BDE" w:rsidR="00A25B1C" w:rsidRPr="00A25B1C" w:rsidRDefault="00F41294" w:rsidP="00850009">
            <w:pPr>
              <w:cnfStyle w:val="000000100000" w:firstRow="0" w:lastRow="0" w:firstColumn="0" w:lastColumn="0" w:oddVBand="0" w:evenVBand="0" w:oddHBand="1" w:evenHBand="0" w:firstRowFirstColumn="0" w:firstRowLastColumn="0" w:lastRowFirstColumn="0" w:lastRowLastColumn="0"/>
              <w:rPr>
                <w:rFonts w:cs="Calibri"/>
                <w:lang w:val="es-EC"/>
              </w:rPr>
            </w:pPr>
            <w:r w:rsidRPr="00F41294">
              <w:rPr>
                <w:rFonts w:cs="Calibri"/>
                <w:lang w:val="es-EC"/>
              </w:rPr>
              <w:t>Documento XML que describe el contrato del servicio SOAP: operaciones, parámetros y mensajes.</w:t>
            </w:r>
          </w:p>
        </w:tc>
      </w:tr>
      <w:tr w:rsidR="000F58D0" w:rsidRPr="00850009" w14:paraId="2798C194"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711C203C" w14:textId="4A011A03" w:rsidR="000F58D0" w:rsidRPr="00F50CD1" w:rsidRDefault="0088569A" w:rsidP="00D47161">
            <w:pPr>
              <w:jc w:val="left"/>
              <w:rPr>
                <w:rFonts w:cs="Calibri"/>
              </w:rPr>
            </w:pPr>
            <w:r w:rsidRPr="00F50CD1">
              <w:rPr>
                <w:rFonts w:cs="Calibri"/>
              </w:rPr>
              <w:t xml:space="preserve">Cliente / Consumidor </w:t>
            </w:r>
          </w:p>
        </w:tc>
        <w:tc>
          <w:tcPr>
            <w:tcW w:w="0" w:type="auto"/>
          </w:tcPr>
          <w:p w14:paraId="5F0D984E" w14:textId="51A61787" w:rsidR="000F58D0" w:rsidRPr="00F50CD1" w:rsidRDefault="0088569A"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Aplicación software que realiza peticiones a un servidor para utilizar sus servicios expuestos. </w:t>
            </w:r>
          </w:p>
        </w:tc>
      </w:tr>
      <w:tr w:rsidR="000F58D0" w:rsidRPr="00850009" w14:paraId="23828F09"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5585041" w14:textId="62A20D30" w:rsidR="000F58D0" w:rsidRPr="00F50CD1" w:rsidRDefault="0088569A" w:rsidP="00D47161">
            <w:pPr>
              <w:jc w:val="left"/>
              <w:rPr>
                <w:rFonts w:cs="Calibri"/>
              </w:rPr>
            </w:pPr>
            <w:r w:rsidRPr="00F50CD1">
              <w:rPr>
                <w:rFonts w:cs="Calibri"/>
              </w:rPr>
              <w:t xml:space="preserve">Token </w:t>
            </w:r>
          </w:p>
        </w:tc>
        <w:tc>
          <w:tcPr>
            <w:tcW w:w="0" w:type="auto"/>
          </w:tcPr>
          <w:p w14:paraId="680BB097" w14:textId="2FC04AB8"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Cadena de caracteres alfanuméricos que actúa como una credencial de seguridad. Utilizada para verificar la identidad del cliente y autorizar el acceso a las funciones del sistema. </w:t>
            </w:r>
          </w:p>
        </w:tc>
      </w:tr>
      <w:tr w:rsidR="00F41294" w:rsidRPr="00850009" w14:paraId="70E2CB4C"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45AFA069" w14:textId="6C036330" w:rsidR="00F41294" w:rsidRPr="00F50CD1" w:rsidRDefault="00F41294" w:rsidP="00D47161">
            <w:pPr>
              <w:jc w:val="left"/>
              <w:rPr>
                <w:rFonts w:cs="Calibri"/>
              </w:rPr>
            </w:pPr>
            <w:r w:rsidRPr="00F41294">
              <w:rPr>
                <w:rFonts w:cs="Calibri"/>
              </w:rPr>
              <w:t>Sesión</w:t>
            </w:r>
          </w:p>
        </w:tc>
        <w:tc>
          <w:tcPr>
            <w:tcW w:w="0" w:type="auto"/>
          </w:tcPr>
          <w:p w14:paraId="7DA9A9C4" w14:textId="25E627EC" w:rsidR="00F41294" w:rsidRPr="00F50CD1" w:rsidRDefault="00F41294" w:rsidP="00850009">
            <w:pPr>
              <w:cnfStyle w:val="000000000000" w:firstRow="0" w:lastRow="0" w:firstColumn="0" w:lastColumn="0" w:oddVBand="0" w:evenVBand="0" w:oddHBand="0" w:evenHBand="0" w:firstRowFirstColumn="0" w:firstRowLastColumn="0" w:lastRowFirstColumn="0" w:lastRowLastColumn="0"/>
              <w:rPr>
                <w:rFonts w:cs="Calibri"/>
              </w:rPr>
            </w:pPr>
            <w:r w:rsidRPr="00F41294">
              <w:rPr>
                <w:rFonts w:cs="Calibri"/>
              </w:rPr>
              <w:t>Periodo de validez de un token; al caducar, el servicio rechaza las peticiones con un error de falta de autorización.</w:t>
            </w:r>
          </w:p>
        </w:tc>
      </w:tr>
      <w:tr w:rsidR="000F58D0" w:rsidRPr="00850009" w14:paraId="29BA7B40"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D8A3DB" w14:textId="19F10950" w:rsidR="000F58D0" w:rsidRPr="00F50CD1" w:rsidRDefault="0088569A" w:rsidP="00D47161">
            <w:pPr>
              <w:jc w:val="left"/>
              <w:rPr>
                <w:rFonts w:cs="Calibri"/>
              </w:rPr>
            </w:pPr>
            <w:r w:rsidRPr="00F50CD1">
              <w:rPr>
                <w:rFonts w:cs="Calibri"/>
              </w:rPr>
              <w:t>Endpoint</w:t>
            </w:r>
          </w:p>
        </w:tc>
        <w:tc>
          <w:tcPr>
            <w:tcW w:w="0" w:type="auto"/>
          </w:tcPr>
          <w:p w14:paraId="1812F129" w14:textId="5ED842CF"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URL o punto de conexión a través del cual un cliente puede comunicarse con un servicio web para ejecutar una operación concreta. </w:t>
            </w:r>
          </w:p>
        </w:tc>
      </w:tr>
      <w:tr w:rsidR="00694E7A" w:rsidRPr="00850009" w14:paraId="10823FA9"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426CE70E" w14:textId="7028E6EE" w:rsidR="00694E7A" w:rsidRPr="00F50CD1" w:rsidRDefault="00AB016C" w:rsidP="00D47161">
            <w:pPr>
              <w:jc w:val="left"/>
              <w:rPr>
                <w:rFonts w:cs="Calibri"/>
              </w:rPr>
            </w:pPr>
            <w:r w:rsidRPr="00F50CD1">
              <w:rPr>
                <w:rFonts w:cs="Calibri"/>
              </w:rPr>
              <w:t>Interoperabilidad</w:t>
            </w:r>
          </w:p>
        </w:tc>
        <w:tc>
          <w:tcPr>
            <w:tcW w:w="0" w:type="auto"/>
          </w:tcPr>
          <w:p w14:paraId="66E8EABD" w14:textId="09291360" w:rsidR="00694E7A" w:rsidRPr="00F50CD1" w:rsidRDefault="002C043F" w:rsidP="00850009">
            <w:pPr>
              <w:cnfStyle w:val="000000000000" w:firstRow="0" w:lastRow="0" w:firstColumn="0" w:lastColumn="0" w:oddVBand="0" w:evenVBand="0" w:oddHBand="0" w:evenHBand="0" w:firstRowFirstColumn="0" w:firstRowLastColumn="0" w:lastRowFirstColumn="0" w:lastRowLastColumn="0"/>
              <w:rPr>
                <w:rFonts w:cs="Calibri"/>
              </w:rPr>
            </w:pPr>
            <w:r w:rsidRPr="002C043F">
              <w:rPr>
                <w:rFonts w:cs="Calibri"/>
              </w:rPr>
              <w:t>Capacidad de distintos sistemas o componentes de comunicarse e intercambiar datos sin importar el lenguaje en que estén desarrollados.</w:t>
            </w:r>
          </w:p>
        </w:tc>
      </w:tr>
      <w:tr w:rsidR="00694E7A" w:rsidRPr="00850009" w14:paraId="5B5847C4"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EF954F" w14:textId="4FA3325A" w:rsidR="00694E7A" w:rsidRPr="00F50CD1" w:rsidRDefault="00AB016C" w:rsidP="00D47161">
            <w:pPr>
              <w:jc w:val="left"/>
              <w:rPr>
                <w:rFonts w:cs="Calibri"/>
              </w:rPr>
            </w:pPr>
            <w:r w:rsidRPr="00F50CD1">
              <w:rPr>
                <w:rFonts w:cs="Calibri"/>
              </w:rPr>
              <w:t>Magnitud Física</w:t>
            </w:r>
          </w:p>
        </w:tc>
        <w:tc>
          <w:tcPr>
            <w:tcW w:w="0" w:type="auto"/>
          </w:tcPr>
          <w:p w14:paraId="323FF9A0" w14:textId="73BCD27F" w:rsidR="00694E7A" w:rsidRPr="00F50CD1" w:rsidRDefault="00AB016C"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Propiedad de los cuerpos que puede ser medida. Para este proyecto en concreto se utiliza Longitud, Masa y Temperatura. </w:t>
            </w:r>
          </w:p>
        </w:tc>
      </w:tr>
      <w:tr w:rsidR="007F21A1" w:rsidRPr="00850009" w14:paraId="62E6F6A3"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158EC9EA" w14:textId="0B8F3A20" w:rsidR="007F21A1" w:rsidRPr="00F50CD1" w:rsidRDefault="002C043F" w:rsidP="00D47161">
            <w:pPr>
              <w:jc w:val="left"/>
              <w:rPr>
                <w:rFonts w:cs="Calibri"/>
              </w:rPr>
            </w:pPr>
            <w:r w:rsidRPr="002C043F">
              <w:rPr>
                <w:rFonts w:cs="Calibri"/>
              </w:rPr>
              <w:t>Catálogo de unidades</w:t>
            </w:r>
          </w:p>
        </w:tc>
        <w:tc>
          <w:tcPr>
            <w:tcW w:w="0" w:type="auto"/>
          </w:tcPr>
          <w:p w14:paraId="21E4D5B3" w14:textId="05406FD2" w:rsidR="007F21A1" w:rsidRPr="00F50CD1" w:rsidRDefault="002C043F" w:rsidP="00850009">
            <w:pPr>
              <w:cnfStyle w:val="000000000000" w:firstRow="0" w:lastRow="0" w:firstColumn="0" w:lastColumn="0" w:oddVBand="0" w:evenVBand="0" w:oddHBand="0" w:evenHBand="0" w:firstRowFirstColumn="0" w:firstRowLastColumn="0" w:lastRowFirstColumn="0" w:lastRowLastColumn="0"/>
              <w:rPr>
                <w:rFonts w:cs="Calibri"/>
              </w:rPr>
            </w:pPr>
            <w:r w:rsidRPr="002C043F">
              <w:rPr>
                <w:rFonts w:cs="Calibri"/>
              </w:rPr>
              <w:t>Conjunto de categorías de magnitudes y, por cada una, sus unidades con el factor de conversión a una unidad base.</w:t>
            </w:r>
          </w:p>
        </w:tc>
      </w:tr>
      <w:tr w:rsidR="00694E7A" w:rsidRPr="00850009" w14:paraId="60066FAA"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B7D206" w14:textId="2C56BDC1" w:rsidR="00694E7A" w:rsidRPr="00F50CD1" w:rsidRDefault="00AB016C" w:rsidP="00D47161">
            <w:pPr>
              <w:jc w:val="left"/>
              <w:rPr>
                <w:rFonts w:cs="Calibri"/>
              </w:rPr>
            </w:pPr>
            <w:r w:rsidRPr="00F50CD1">
              <w:rPr>
                <w:rFonts w:cs="Calibri"/>
              </w:rPr>
              <w:t>Capa de Lógica de Negocio</w:t>
            </w:r>
          </w:p>
        </w:tc>
        <w:tc>
          <w:tcPr>
            <w:tcW w:w="0" w:type="auto"/>
          </w:tcPr>
          <w:p w14:paraId="62011EC6" w14:textId="559C57F2" w:rsidR="00694E7A" w:rsidRPr="00F50CD1" w:rsidRDefault="00AB016C"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Parte del software que contiene las reglas, cálculos y procesos principales que se separa de la interfaz de usuario. </w:t>
            </w:r>
          </w:p>
        </w:tc>
      </w:tr>
      <w:tr w:rsidR="00694E7A" w:rsidRPr="00850009" w14:paraId="3F432E5C"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7AEB8844" w14:textId="44972012" w:rsidR="00694E7A" w:rsidRPr="00F50CD1" w:rsidRDefault="00694E7A" w:rsidP="00D47161">
            <w:pPr>
              <w:jc w:val="left"/>
              <w:rPr>
                <w:rFonts w:cs="Calibri"/>
              </w:rPr>
            </w:pPr>
            <w:bookmarkStart w:id="16" w:name="_Toc61544618"/>
            <w:r w:rsidRPr="00F50CD1">
              <w:rPr>
                <w:rFonts w:cs="Calibri"/>
              </w:rPr>
              <w:t>IDE de desarrollo</w:t>
            </w:r>
            <w:bookmarkEnd w:id="16"/>
          </w:p>
        </w:tc>
        <w:tc>
          <w:tcPr>
            <w:tcW w:w="0" w:type="auto"/>
          </w:tcPr>
          <w:p w14:paraId="38D7862D" w14:textId="566CCC61" w:rsidR="00694E7A" w:rsidRPr="00F50CD1" w:rsidRDefault="00694E7A" w:rsidP="00850009">
            <w:pPr>
              <w:cnfStyle w:val="000000000000" w:firstRow="0" w:lastRow="0" w:firstColumn="0" w:lastColumn="0" w:oddVBand="0" w:evenVBand="0" w:oddHBand="0" w:evenHBand="0" w:firstRowFirstColumn="0" w:firstRowLastColumn="0" w:lastRowFirstColumn="0" w:lastRowLastColumn="0"/>
              <w:rPr>
                <w:rFonts w:cs="Calibri"/>
              </w:rPr>
            </w:pPr>
            <w:bookmarkStart w:id="17" w:name="_Toc61544619"/>
            <w:r w:rsidRPr="00F50CD1">
              <w:rPr>
                <w:rFonts w:cs="Calibri"/>
              </w:rPr>
              <w:t>Aplicación informática que proporciona servicios integrales para facilitarle el desarrollo de software.</w:t>
            </w:r>
            <w:bookmarkEnd w:id="17"/>
          </w:p>
        </w:tc>
      </w:tr>
      <w:tr w:rsidR="00694E7A" w:rsidRPr="00850009" w14:paraId="13ACAD73"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569BDB" w14:textId="5085295B" w:rsidR="00694E7A" w:rsidRPr="00F50CD1" w:rsidRDefault="0057703F" w:rsidP="00D47161">
            <w:pPr>
              <w:jc w:val="left"/>
              <w:rPr>
                <w:rFonts w:cs="Calibri"/>
              </w:rPr>
            </w:pPr>
            <w:r w:rsidRPr="0057703F">
              <w:rPr>
                <w:rFonts w:cs="Calibri"/>
              </w:rPr>
              <w:t>Visual Studio</w:t>
            </w:r>
          </w:p>
        </w:tc>
        <w:tc>
          <w:tcPr>
            <w:tcW w:w="0" w:type="auto"/>
          </w:tcPr>
          <w:p w14:paraId="4CA5E771" w14:textId="5CCB00F3" w:rsidR="00694E7A" w:rsidRPr="00F50CD1" w:rsidRDefault="00694E7A" w:rsidP="00850009">
            <w:pPr>
              <w:cnfStyle w:val="000000100000" w:firstRow="0" w:lastRow="0" w:firstColumn="0" w:lastColumn="0" w:oddVBand="0" w:evenVBand="0" w:oddHBand="1" w:evenHBand="0" w:firstRowFirstColumn="0" w:firstRowLastColumn="0" w:lastRowFirstColumn="0" w:lastRowLastColumn="0"/>
              <w:rPr>
                <w:rFonts w:cs="Calibri"/>
              </w:rPr>
            </w:pPr>
            <w:bookmarkStart w:id="18" w:name="_Toc61544621"/>
            <w:r w:rsidRPr="00F50CD1">
              <w:rPr>
                <w:rFonts w:cs="Calibri"/>
              </w:rPr>
              <w:t xml:space="preserve">Entorno de </w:t>
            </w:r>
            <w:r w:rsidR="009F0146" w:rsidRPr="009F0146">
              <w:rPr>
                <w:rFonts w:cs="Calibri"/>
              </w:rPr>
              <w:t>desarrollo para aplicaciones en .NET.</w:t>
            </w:r>
            <w:bookmarkEnd w:id="18"/>
          </w:p>
        </w:tc>
      </w:tr>
      <w:tr w:rsidR="00694E7A" w:rsidRPr="00850009" w14:paraId="78ADE81A"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30A9DA80" w14:textId="754AD514" w:rsidR="00694E7A" w:rsidRPr="00F50CD1" w:rsidRDefault="005C2EE1" w:rsidP="00D47161">
            <w:pPr>
              <w:jc w:val="left"/>
              <w:rPr>
                <w:rFonts w:cs="Calibri"/>
              </w:rPr>
            </w:pPr>
            <w:r w:rsidRPr="005C2EE1">
              <w:rPr>
                <w:rFonts w:cs="Calibri"/>
              </w:rPr>
              <w:t>IIS</w:t>
            </w:r>
          </w:p>
        </w:tc>
        <w:tc>
          <w:tcPr>
            <w:tcW w:w="0" w:type="auto"/>
          </w:tcPr>
          <w:p w14:paraId="7F303D55" w14:textId="4E270308" w:rsidR="00694E7A" w:rsidRPr="00F50CD1" w:rsidRDefault="005C2EE1" w:rsidP="00850009">
            <w:pPr>
              <w:cnfStyle w:val="000000000000" w:firstRow="0" w:lastRow="0" w:firstColumn="0" w:lastColumn="0" w:oddVBand="0" w:evenVBand="0" w:oddHBand="0" w:evenHBand="0" w:firstRowFirstColumn="0" w:firstRowLastColumn="0" w:lastRowFirstColumn="0" w:lastRowLastColumn="0"/>
              <w:rPr>
                <w:rFonts w:cs="Calibri"/>
              </w:rPr>
            </w:pPr>
            <w:r w:rsidRPr="005C2EE1">
              <w:rPr>
                <w:rFonts w:cs="Calibri"/>
              </w:rPr>
              <w:t>Servidor web y de aplicaciones de Microsoft que aloja y expone los servicios WCF.</w:t>
            </w:r>
          </w:p>
        </w:tc>
      </w:tr>
    </w:tbl>
    <w:p w14:paraId="4AC12968" w14:textId="77777777" w:rsidR="00F50CD1" w:rsidRDefault="00F50CD1" w:rsidP="00F50CD1">
      <w:bookmarkStart w:id="19" w:name="_Toc61544630"/>
    </w:p>
    <w:p w14:paraId="7A6AFB0E" w14:textId="6F5E6A59" w:rsidR="00D51532" w:rsidRPr="00850009" w:rsidRDefault="00FA0705" w:rsidP="00614251">
      <w:pPr>
        <w:pStyle w:val="Ttulo2"/>
        <w:numPr>
          <w:ilvl w:val="1"/>
          <w:numId w:val="20"/>
        </w:numPr>
      </w:pPr>
      <w:bookmarkStart w:id="20" w:name="_Toc242251885"/>
      <w:r w:rsidRPr="00850009">
        <w:lastRenderedPageBreak/>
        <w:t>Acrónimos y abreviaturas</w:t>
      </w:r>
      <w:bookmarkEnd w:id="19"/>
      <w:bookmarkEnd w:id="20"/>
    </w:p>
    <w:p w14:paraId="09809E5F" w14:textId="59C43FE1" w:rsidR="00514787" w:rsidRPr="00850009" w:rsidRDefault="00F43C26" w:rsidP="00F43C26">
      <w:pPr>
        <w:pStyle w:val="Descripcin"/>
      </w:pPr>
      <w:bookmarkStart w:id="21" w:name="_Toc242251933"/>
      <w:r>
        <w:t xml:space="preserve">Tabla </w:t>
      </w:r>
      <w:r>
        <w:fldChar w:fldCharType="begin"/>
      </w:r>
      <w:r>
        <w:instrText xml:space="preserve"> SEQ Tabla \* ARABIC </w:instrText>
      </w:r>
      <w:r>
        <w:fldChar w:fldCharType="separate"/>
      </w:r>
      <w:r w:rsidR="00B6784F">
        <w:rPr>
          <w:noProof/>
        </w:rPr>
        <w:t>2</w:t>
      </w:r>
      <w:r>
        <w:fldChar w:fldCharType="end"/>
      </w:r>
      <w:r>
        <w:t xml:space="preserve">. </w:t>
      </w:r>
      <w:r w:rsidRPr="00545C25">
        <w:t>Acrónimo y abreviaturas</w:t>
      </w:r>
      <w:bookmarkEnd w:id="21"/>
      <w:r w:rsidR="00514787" w:rsidRPr="00850009">
        <w:t xml:space="preserve"> </w:t>
      </w:r>
    </w:p>
    <w:tbl>
      <w:tblPr>
        <w:tblStyle w:val="Tablaconcuadrcula4-nfasis1"/>
        <w:tblW w:w="5000" w:type="pct"/>
        <w:tblLayout w:type="fixed"/>
        <w:tblLook w:val="04A0" w:firstRow="1" w:lastRow="0" w:firstColumn="1" w:lastColumn="0" w:noHBand="0" w:noVBand="1"/>
      </w:tblPr>
      <w:tblGrid>
        <w:gridCol w:w="2406"/>
        <w:gridCol w:w="7014"/>
      </w:tblGrid>
      <w:tr w:rsidR="00514787" w:rsidRPr="00F31807" w14:paraId="74C6F75C"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3C710837" w14:textId="4F0DB670" w:rsidR="00514787" w:rsidRPr="00F31807" w:rsidRDefault="00514787" w:rsidP="00850009">
            <w:pPr>
              <w:rPr>
                <w:rFonts w:cs="Calibri"/>
              </w:rPr>
            </w:pPr>
            <w:bookmarkStart w:id="22" w:name="_Toc61544631"/>
            <w:r w:rsidRPr="00F31807">
              <w:rPr>
                <w:rFonts w:cs="Calibri"/>
              </w:rPr>
              <w:t>Acrónimo/</w:t>
            </w:r>
            <w:r w:rsidR="00F31807" w:rsidRPr="00F31807">
              <w:rPr>
                <w:rFonts w:cs="Calibri"/>
              </w:rPr>
              <w:t xml:space="preserve"> </w:t>
            </w:r>
            <w:r w:rsidRPr="00F31807">
              <w:rPr>
                <w:rFonts w:cs="Calibri"/>
              </w:rPr>
              <w:t>Abreviatura</w:t>
            </w:r>
            <w:bookmarkEnd w:id="22"/>
          </w:p>
        </w:tc>
        <w:tc>
          <w:tcPr>
            <w:tcW w:w="3723" w:type="pct"/>
          </w:tcPr>
          <w:p w14:paraId="57550C55" w14:textId="7B9C01D1" w:rsidR="00514787" w:rsidRPr="00F31807" w:rsidRDefault="00514787" w:rsidP="00850009">
            <w:pPr>
              <w:cnfStyle w:val="100000000000" w:firstRow="1" w:lastRow="0" w:firstColumn="0" w:lastColumn="0" w:oddVBand="0" w:evenVBand="0" w:oddHBand="0" w:evenHBand="0" w:firstRowFirstColumn="0" w:firstRowLastColumn="0" w:lastRowFirstColumn="0" w:lastRowLastColumn="0"/>
              <w:rPr>
                <w:rFonts w:cs="Calibri"/>
              </w:rPr>
            </w:pPr>
            <w:bookmarkStart w:id="23" w:name="_Toc61544632"/>
            <w:r w:rsidRPr="00F31807">
              <w:rPr>
                <w:rFonts w:cs="Calibri"/>
              </w:rPr>
              <w:t>Significado</w:t>
            </w:r>
            <w:bookmarkEnd w:id="23"/>
          </w:p>
        </w:tc>
      </w:tr>
      <w:tr w:rsidR="00514787" w:rsidRPr="00F31807" w14:paraId="31DF3C6C"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6C0C919E" w14:textId="3D4FE6C9" w:rsidR="00514787" w:rsidRPr="00F31807" w:rsidRDefault="00AB016C" w:rsidP="00850009">
            <w:pPr>
              <w:rPr>
                <w:rFonts w:cs="Calibri"/>
              </w:rPr>
            </w:pPr>
            <w:r w:rsidRPr="00F31807">
              <w:rPr>
                <w:rFonts w:cs="Calibri"/>
              </w:rPr>
              <w:t>SOA</w:t>
            </w:r>
          </w:p>
        </w:tc>
        <w:tc>
          <w:tcPr>
            <w:tcW w:w="3723" w:type="pct"/>
          </w:tcPr>
          <w:p w14:paraId="393B4552" w14:textId="161CB37E"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Arquitectura Orientada a Servicios (</w:t>
            </w:r>
            <w:proofErr w:type="spellStart"/>
            <w:r w:rsidRPr="00F31807">
              <w:rPr>
                <w:rFonts w:cs="Calibri"/>
              </w:rPr>
              <w:t>Service-Oriented</w:t>
            </w:r>
            <w:proofErr w:type="spellEnd"/>
            <w:r w:rsidRPr="00F31807">
              <w:rPr>
                <w:rFonts w:cs="Calibri"/>
              </w:rPr>
              <w:t xml:space="preserve"> </w:t>
            </w:r>
            <w:proofErr w:type="spellStart"/>
            <w:r w:rsidRPr="00F31807">
              <w:rPr>
                <w:rFonts w:cs="Calibri"/>
              </w:rPr>
              <w:t>Architecture</w:t>
            </w:r>
            <w:proofErr w:type="spellEnd"/>
            <w:r w:rsidRPr="00F31807">
              <w:rPr>
                <w:rFonts w:cs="Calibri"/>
              </w:rPr>
              <w:t>).</w:t>
            </w:r>
          </w:p>
        </w:tc>
      </w:tr>
      <w:tr w:rsidR="00514787" w:rsidRPr="00F31807" w14:paraId="52C0DBAB"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3BFF1F6B" w14:textId="32FEA64B" w:rsidR="00514787" w:rsidRPr="00F31807" w:rsidRDefault="00AB016C" w:rsidP="00850009">
            <w:pPr>
              <w:rPr>
                <w:rFonts w:cs="Calibri"/>
              </w:rPr>
            </w:pPr>
            <w:r w:rsidRPr="00F31807">
              <w:rPr>
                <w:rFonts w:cs="Calibri"/>
              </w:rPr>
              <w:t>SOAP</w:t>
            </w:r>
          </w:p>
        </w:tc>
        <w:tc>
          <w:tcPr>
            <w:tcW w:w="3723" w:type="pct"/>
          </w:tcPr>
          <w:p w14:paraId="45651AC5" w14:textId="1006DDCF" w:rsidR="00514787"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 xml:space="preserve">Protocolo Simple de Acceso a Objetos (Simple Object Access Protocol). </w:t>
            </w:r>
          </w:p>
        </w:tc>
      </w:tr>
      <w:tr w:rsidR="003F43D2" w:rsidRPr="008D3F26" w14:paraId="113F54F3"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3F03A609" w14:textId="00A422EC" w:rsidR="003F43D2" w:rsidRPr="00F31807" w:rsidRDefault="00B867BB" w:rsidP="00850009">
            <w:pPr>
              <w:rPr>
                <w:rFonts w:cs="Calibri"/>
              </w:rPr>
            </w:pPr>
            <w:r w:rsidRPr="00B867BB">
              <w:rPr>
                <w:rFonts w:cs="Calibri"/>
              </w:rPr>
              <w:t>WCF</w:t>
            </w:r>
          </w:p>
        </w:tc>
        <w:tc>
          <w:tcPr>
            <w:tcW w:w="3723" w:type="pct"/>
          </w:tcPr>
          <w:p w14:paraId="0A058801" w14:textId="77CB3B6C" w:rsidR="003F43D2" w:rsidRPr="003F43D2" w:rsidRDefault="00B867BB" w:rsidP="00850009">
            <w:pPr>
              <w:cnfStyle w:val="000000100000" w:firstRow="0" w:lastRow="0" w:firstColumn="0" w:lastColumn="0" w:oddVBand="0" w:evenVBand="0" w:oddHBand="1" w:evenHBand="0" w:firstRowFirstColumn="0" w:firstRowLastColumn="0" w:lastRowFirstColumn="0" w:lastRowLastColumn="0"/>
              <w:rPr>
                <w:rFonts w:cs="Calibri"/>
                <w:lang w:val="en-US"/>
              </w:rPr>
            </w:pPr>
            <w:r w:rsidRPr="00B867BB">
              <w:rPr>
                <w:rFonts w:cs="Calibri"/>
                <w:lang w:val="en-US"/>
              </w:rPr>
              <w:t>Windows Communication Foundation</w:t>
            </w:r>
          </w:p>
        </w:tc>
      </w:tr>
      <w:tr w:rsidR="00BD13B6" w:rsidRPr="00BD13B6" w14:paraId="6B4C0BC2"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523ABBB8" w14:textId="2AA4C9B7" w:rsidR="00BD13B6" w:rsidRPr="003F43D2" w:rsidRDefault="00BD13B6" w:rsidP="00850009">
            <w:pPr>
              <w:rPr>
                <w:rFonts w:cs="Calibri"/>
              </w:rPr>
            </w:pPr>
            <w:r w:rsidRPr="00BD13B6">
              <w:rPr>
                <w:rFonts w:cs="Calibri"/>
              </w:rPr>
              <w:t>WSDL</w:t>
            </w:r>
          </w:p>
        </w:tc>
        <w:tc>
          <w:tcPr>
            <w:tcW w:w="3723" w:type="pct"/>
          </w:tcPr>
          <w:p w14:paraId="32406413" w14:textId="59F855E5" w:rsidR="00BD13B6" w:rsidRPr="00BD13B6" w:rsidRDefault="00BD13B6" w:rsidP="00850009">
            <w:pPr>
              <w:cnfStyle w:val="000000000000" w:firstRow="0" w:lastRow="0" w:firstColumn="0" w:lastColumn="0" w:oddVBand="0" w:evenVBand="0" w:oddHBand="0" w:evenHBand="0" w:firstRowFirstColumn="0" w:firstRowLastColumn="0" w:lastRowFirstColumn="0" w:lastRowLastColumn="0"/>
              <w:rPr>
                <w:rFonts w:cs="Calibri"/>
                <w:lang w:val="es-EC"/>
              </w:rPr>
            </w:pPr>
            <w:r w:rsidRPr="00BD13B6">
              <w:rPr>
                <w:rFonts w:cs="Calibri"/>
                <w:lang w:val="es-EC"/>
              </w:rPr>
              <w:t xml:space="preserve">Lenguaje de Descripción de Servicios Web (Web </w:t>
            </w:r>
            <w:proofErr w:type="spellStart"/>
            <w:r w:rsidRPr="00BD13B6">
              <w:rPr>
                <w:rFonts w:cs="Calibri"/>
                <w:lang w:val="es-EC"/>
              </w:rPr>
              <w:t>Services</w:t>
            </w:r>
            <w:proofErr w:type="spellEnd"/>
            <w:r w:rsidRPr="00BD13B6">
              <w:rPr>
                <w:rFonts w:cs="Calibri"/>
                <w:lang w:val="es-EC"/>
              </w:rPr>
              <w:t xml:space="preserve"> </w:t>
            </w:r>
            <w:proofErr w:type="spellStart"/>
            <w:r w:rsidRPr="00BD13B6">
              <w:rPr>
                <w:rFonts w:cs="Calibri"/>
                <w:lang w:val="es-EC"/>
              </w:rPr>
              <w:t>Description</w:t>
            </w:r>
            <w:proofErr w:type="spellEnd"/>
            <w:r w:rsidRPr="00BD13B6">
              <w:rPr>
                <w:rFonts w:cs="Calibri"/>
                <w:lang w:val="es-EC"/>
              </w:rPr>
              <w:t xml:space="preserve"> </w:t>
            </w:r>
            <w:proofErr w:type="spellStart"/>
            <w:r w:rsidRPr="00BD13B6">
              <w:rPr>
                <w:rFonts w:cs="Calibri"/>
                <w:lang w:val="es-EC"/>
              </w:rPr>
              <w:t>Language</w:t>
            </w:r>
            <w:proofErr w:type="spellEnd"/>
            <w:r w:rsidRPr="00BD13B6">
              <w:rPr>
                <w:rFonts w:cs="Calibri"/>
                <w:lang w:val="es-EC"/>
              </w:rPr>
              <w:t>)</w:t>
            </w:r>
          </w:p>
        </w:tc>
      </w:tr>
      <w:tr w:rsidR="00514787" w:rsidRPr="00F31807" w14:paraId="1F7E0881"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62353A74" w14:textId="3B17828C" w:rsidR="00514787" w:rsidRPr="00F31807" w:rsidRDefault="00AB016C" w:rsidP="00850009">
            <w:pPr>
              <w:rPr>
                <w:rFonts w:cs="Calibri"/>
              </w:rPr>
            </w:pPr>
            <w:r w:rsidRPr="00F31807">
              <w:rPr>
                <w:rFonts w:cs="Calibri"/>
              </w:rPr>
              <w:t>REST</w:t>
            </w:r>
          </w:p>
        </w:tc>
        <w:tc>
          <w:tcPr>
            <w:tcW w:w="3723" w:type="pct"/>
          </w:tcPr>
          <w:p w14:paraId="2F104D9B" w14:textId="16831FB5"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Transferencia de Estado Representacional (</w:t>
            </w:r>
            <w:proofErr w:type="spellStart"/>
            <w:r w:rsidRPr="00F31807">
              <w:rPr>
                <w:rFonts w:cs="Calibri"/>
              </w:rPr>
              <w:t>Represantational</w:t>
            </w:r>
            <w:proofErr w:type="spellEnd"/>
            <w:r w:rsidRPr="00F31807">
              <w:rPr>
                <w:rFonts w:cs="Calibri"/>
              </w:rPr>
              <w:t xml:space="preserve"> </w:t>
            </w:r>
            <w:proofErr w:type="spellStart"/>
            <w:r w:rsidRPr="00F31807">
              <w:rPr>
                <w:rFonts w:cs="Calibri"/>
              </w:rPr>
              <w:t>State</w:t>
            </w:r>
            <w:proofErr w:type="spellEnd"/>
            <w:r w:rsidRPr="00F31807">
              <w:rPr>
                <w:rFonts w:cs="Calibri"/>
              </w:rPr>
              <w:t xml:space="preserve"> Transfer). </w:t>
            </w:r>
          </w:p>
        </w:tc>
      </w:tr>
      <w:tr w:rsidR="00514787" w:rsidRPr="00F31807" w14:paraId="5722BAB2"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23CB94BA" w14:textId="20C1C0B1" w:rsidR="00514787" w:rsidRPr="00F31807" w:rsidRDefault="00AB016C" w:rsidP="00850009">
            <w:pPr>
              <w:rPr>
                <w:rFonts w:cs="Calibri"/>
              </w:rPr>
            </w:pPr>
            <w:r w:rsidRPr="00F31807">
              <w:rPr>
                <w:rFonts w:cs="Calibri"/>
              </w:rPr>
              <w:t>XML</w:t>
            </w:r>
          </w:p>
        </w:tc>
        <w:tc>
          <w:tcPr>
            <w:tcW w:w="3723" w:type="pct"/>
          </w:tcPr>
          <w:p w14:paraId="54157B29" w14:textId="5555905B" w:rsidR="00514787"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Lenguaje de Marcado Extensible (</w:t>
            </w:r>
            <w:proofErr w:type="spellStart"/>
            <w:r w:rsidRPr="00F31807">
              <w:rPr>
                <w:rFonts w:cs="Calibri"/>
              </w:rPr>
              <w:t>eXtensible</w:t>
            </w:r>
            <w:proofErr w:type="spellEnd"/>
            <w:r w:rsidRPr="00F31807">
              <w:rPr>
                <w:rFonts w:cs="Calibri"/>
              </w:rPr>
              <w:t xml:space="preserve"> </w:t>
            </w:r>
            <w:proofErr w:type="spellStart"/>
            <w:r w:rsidRPr="00F31807">
              <w:rPr>
                <w:rFonts w:cs="Calibri"/>
              </w:rPr>
              <w:t>Markup</w:t>
            </w:r>
            <w:proofErr w:type="spellEnd"/>
            <w:r w:rsidRPr="00F31807">
              <w:rPr>
                <w:rFonts w:cs="Calibri"/>
              </w:rPr>
              <w:t xml:space="preserve"> </w:t>
            </w:r>
            <w:proofErr w:type="spellStart"/>
            <w:r w:rsidRPr="00F31807">
              <w:rPr>
                <w:rFonts w:cs="Calibri"/>
              </w:rPr>
              <w:t>Language</w:t>
            </w:r>
            <w:proofErr w:type="spellEnd"/>
            <w:r w:rsidRPr="00F31807">
              <w:rPr>
                <w:rFonts w:cs="Calibri"/>
              </w:rPr>
              <w:t>).</w:t>
            </w:r>
          </w:p>
        </w:tc>
      </w:tr>
      <w:tr w:rsidR="00514787" w:rsidRPr="00F31807" w14:paraId="1E93F2AF"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1B109A54" w14:textId="2B852299" w:rsidR="00514787" w:rsidRPr="00F31807" w:rsidRDefault="00AB016C" w:rsidP="00850009">
            <w:pPr>
              <w:rPr>
                <w:rFonts w:cs="Calibri"/>
              </w:rPr>
            </w:pPr>
            <w:r w:rsidRPr="00F31807">
              <w:rPr>
                <w:rFonts w:cs="Calibri"/>
              </w:rPr>
              <w:t>HTTP</w:t>
            </w:r>
          </w:p>
        </w:tc>
        <w:tc>
          <w:tcPr>
            <w:tcW w:w="3723" w:type="pct"/>
          </w:tcPr>
          <w:p w14:paraId="66FD4D86" w14:textId="7002BA19"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Protocolo de Transferencia de Hipertexto (</w:t>
            </w:r>
            <w:proofErr w:type="spellStart"/>
            <w:r w:rsidRPr="00F31807">
              <w:rPr>
                <w:rFonts w:cs="Calibri"/>
              </w:rPr>
              <w:t>Hypertext</w:t>
            </w:r>
            <w:proofErr w:type="spellEnd"/>
            <w:r w:rsidRPr="00F31807">
              <w:rPr>
                <w:rFonts w:cs="Calibri"/>
              </w:rPr>
              <w:t xml:space="preserve"> Transfer </w:t>
            </w:r>
            <w:proofErr w:type="spellStart"/>
            <w:r w:rsidRPr="00F31807">
              <w:rPr>
                <w:rFonts w:cs="Calibri"/>
              </w:rPr>
              <w:t>Protocol</w:t>
            </w:r>
            <w:proofErr w:type="spellEnd"/>
            <w:r w:rsidRPr="00F31807">
              <w:rPr>
                <w:rFonts w:cs="Calibri"/>
              </w:rPr>
              <w:t xml:space="preserve">). </w:t>
            </w:r>
          </w:p>
        </w:tc>
      </w:tr>
      <w:tr w:rsidR="00BD13B6" w:rsidRPr="00F31807" w14:paraId="6E2BD35E"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6F5CB898" w14:textId="5E68B424" w:rsidR="00BD13B6" w:rsidRPr="00F31807" w:rsidRDefault="00BD13B6" w:rsidP="00850009">
            <w:pPr>
              <w:rPr>
                <w:rFonts w:cs="Calibri"/>
              </w:rPr>
            </w:pPr>
            <w:r w:rsidRPr="00BD13B6">
              <w:rPr>
                <w:rFonts w:cs="Calibri"/>
              </w:rPr>
              <w:t>CLI</w:t>
            </w:r>
          </w:p>
        </w:tc>
        <w:tc>
          <w:tcPr>
            <w:tcW w:w="3723" w:type="pct"/>
          </w:tcPr>
          <w:p w14:paraId="532283EC" w14:textId="57D4DCD8" w:rsidR="00BD13B6" w:rsidRPr="00F31807" w:rsidRDefault="0084039D" w:rsidP="00850009">
            <w:pPr>
              <w:cnfStyle w:val="000000000000" w:firstRow="0" w:lastRow="0" w:firstColumn="0" w:lastColumn="0" w:oddVBand="0" w:evenVBand="0" w:oddHBand="0" w:evenHBand="0" w:firstRowFirstColumn="0" w:firstRowLastColumn="0" w:lastRowFirstColumn="0" w:lastRowLastColumn="0"/>
              <w:rPr>
                <w:rFonts w:cs="Calibri"/>
              </w:rPr>
            </w:pPr>
            <w:r w:rsidRPr="0084039D">
              <w:rPr>
                <w:rFonts w:cs="Calibri"/>
              </w:rPr>
              <w:t>Interfaz de línea de comandos (Command Line Interface)</w:t>
            </w:r>
          </w:p>
        </w:tc>
      </w:tr>
      <w:tr w:rsidR="00514787" w:rsidRPr="00F31807" w14:paraId="00325B75"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4023DBDC" w14:textId="57A59EF8" w:rsidR="00514787" w:rsidRPr="00F31807" w:rsidRDefault="00AB016C" w:rsidP="00850009">
            <w:pPr>
              <w:rPr>
                <w:rFonts w:cs="Calibri"/>
              </w:rPr>
            </w:pPr>
            <w:r w:rsidRPr="00F31807">
              <w:rPr>
                <w:rFonts w:cs="Calibri"/>
              </w:rPr>
              <w:t>ERS</w:t>
            </w:r>
          </w:p>
        </w:tc>
        <w:tc>
          <w:tcPr>
            <w:tcW w:w="3723" w:type="pct"/>
          </w:tcPr>
          <w:p w14:paraId="3AB656F2" w14:textId="28BC4488"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 xml:space="preserve">Especificación de Requisitos de Software. </w:t>
            </w:r>
          </w:p>
        </w:tc>
      </w:tr>
      <w:tr w:rsidR="00653231" w:rsidRPr="00F31807" w14:paraId="3E214E7F"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4CB2E0F5" w14:textId="28312721" w:rsidR="00653231" w:rsidRPr="00F31807" w:rsidRDefault="00AB016C" w:rsidP="00850009">
            <w:pPr>
              <w:rPr>
                <w:rFonts w:cs="Calibri"/>
              </w:rPr>
            </w:pPr>
            <w:r w:rsidRPr="00F31807">
              <w:rPr>
                <w:rFonts w:cs="Calibri"/>
              </w:rPr>
              <w:t>RF</w:t>
            </w:r>
          </w:p>
        </w:tc>
        <w:tc>
          <w:tcPr>
            <w:tcW w:w="3723" w:type="pct"/>
          </w:tcPr>
          <w:p w14:paraId="056CE888" w14:textId="0A77E088" w:rsidR="00653231"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Requisito Funcional.</w:t>
            </w:r>
          </w:p>
        </w:tc>
      </w:tr>
      <w:tr w:rsidR="00653231" w:rsidRPr="00F31807" w14:paraId="08A3EC03"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25AA28D0" w14:textId="36317477" w:rsidR="00653231" w:rsidRPr="00F31807" w:rsidRDefault="00AB016C" w:rsidP="00850009">
            <w:pPr>
              <w:rPr>
                <w:rFonts w:cs="Calibri"/>
              </w:rPr>
            </w:pPr>
            <w:r w:rsidRPr="00F31807">
              <w:rPr>
                <w:rFonts w:cs="Calibri"/>
              </w:rPr>
              <w:t>R</w:t>
            </w:r>
            <w:r w:rsidR="00614251" w:rsidRPr="00F31807">
              <w:rPr>
                <w:rFonts w:cs="Calibri"/>
              </w:rPr>
              <w:t>NF</w:t>
            </w:r>
          </w:p>
        </w:tc>
        <w:tc>
          <w:tcPr>
            <w:tcW w:w="3723" w:type="pct"/>
          </w:tcPr>
          <w:p w14:paraId="0BEC707C" w14:textId="4B22A099" w:rsidR="00653231"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Requisito No Funcional.</w:t>
            </w:r>
          </w:p>
        </w:tc>
      </w:tr>
      <w:tr w:rsidR="0084039D" w:rsidRPr="00F31807" w14:paraId="76411A70"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407C6688" w14:textId="6D7F2A5C" w:rsidR="0084039D" w:rsidRPr="00F31807" w:rsidRDefault="0084039D" w:rsidP="00850009">
            <w:pPr>
              <w:rPr>
                <w:rFonts w:cs="Calibri"/>
              </w:rPr>
            </w:pPr>
            <w:r w:rsidRPr="0084039D">
              <w:rPr>
                <w:rFonts w:cs="Calibri"/>
              </w:rPr>
              <w:t>CU</w:t>
            </w:r>
          </w:p>
        </w:tc>
        <w:tc>
          <w:tcPr>
            <w:tcW w:w="3723" w:type="pct"/>
          </w:tcPr>
          <w:p w14:paraId="7F763E4D" w14:textId="0F6569A6" w:rsidR="0084039D" w:rsidRPr="00F31807" w:rsidRDefault="00367F58" w:rsidP="00850009">
            <w:pPr>
              <w:cnfStyle w:val="000000000000" w:firstRow="0" w:lastRow="0" w:firstColumn="0" w:lastColumn="0" w:oddVBand="0" w:evenVBand="0" w:oddHBand="0" w:evenHBand="0" w:firstRowFirstColumn="0" w:firstRowLastColumn="0" w:lastRowFirstColumn="0" w:lastRowLastColumn="0"/>
              <w:rPr>
                <w:rFonts w:cs="Calibri"/>
              </w:rPr>
            </w:pPr>
            <w:r w:rsidRPr="00367F58">
              <w:rPr>
                <w:rFonts w:cs="Calibri"/>
              </w:rPr>
              <w:t>Caso de uso</w:t>
            </w:r>
          </w:p>
        </w:tc>
      </w:tr>
      <w:tr w:rsidR="00614251" w:rsidRPr="00F31807" w14:paraId="7405A4C5"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5CDF832A" w14:textId="2E17A9D8" w:rsidR="00614251" w:rsidRPr="00F31807" w:rsidRDefault="00614251" w:rsidP="00850009">
            <w:pPr>
              <w:rPr>
                <w:rFonts w:cs="Calibri"/>
              </w:rPr>
            </w:pPr>
            <w:r w:rsidRPr="00F31807">
              <w:rPr>
                <w:rFonts w:cs="Calibri"/>
              </w:rPr>
              <w:t>ECUD</w:t>
            </w:r>
          </w:p>
        </w:tc>
        <w:tc>
          <w:tcPr>
            <w:tcW w:w="3723" w:type="pct"/>
          </w:tcPr>
          <w:p w14:paraId="05B7B775" w14:textId="66C789F3" w:rsidR="00614251"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Especificación de Casos de Uso Detallado.</w:t>
            </w:r>
          </w:p>
        </w:tc>
      </w:tr>
    </w:tbl>
    <w:p w14:paraId="61BA9C5E" w14:textId="77777777" w:rsidR="00F31807" w:rsidRDefault="00F31807" w:rsidP="00F31807">
      <w:pPr>
        <w:pStyle w:val="Ttulo1"/>
        <w:ind w:left="360"/>
      </w:pPr>
    </w:p>
    <w:p w14:paraId="405F8A11" w14:textId="5891857B" w:rsidR="00D51532" w:rsidRPr="00850009" w:rsidRDefault="003E41D8" w:rsidP="00614251">
      <w:pPr>
        <w:pStyle w:val="Ttulo1"/>
        <w:numPr>
          <w:ilvl w:val="0"/>
          <w:numId w:val="20"/>
        </w:numPr>
      </w:pPr>
      <w:bookmarkStart w:id="24" w:name="_Toc242251886"/>
      <w:r w:rsidRPr="00850009">
        <w:t>Referencias</w:t>
      </w:r>
      <w:bookmarkEnd w:id="24"/>
    </w:p>
    <w:p w14:paraId="439D6864" w14:textId="2F8FF864" w:rsidR="00D51532" w:rsidRPr="00850009" w:rsidRDefault="00F43C26" w:rsidP="00F43C26">
      <w:pPr>
        <w:pStyle w:val="Descripcin"/>
      </w:pPr>
      <w:bookmarkStart w:id="25" w:name="_Toc242251934"/>
      <w:r>
        <w:t xml:space="preserve">Tabla </w:t>
      </w:r>
      <w:r>
        <w:fldChar w:fldCharType="begin"/>
      </w:r>
      <w:r>
        <w:instrText xml:space="preserve"> SEQ Tabla \* ARABIC </w:instrText>
      </w:r>
      <w:r>
        <w:fldChar w:fldCharType="separate"/>
      </w:r>
      <w:r w:rsidR="00B6784F">
        <w:rPr>
          <w:noProof/>
        </w:rPr>
        <w:t>3</w:t>
      </w:r>
      <w:r>
        <w:fldChar w:fldCharType="end"/>
      </w:r>
      <w:r>
        <w:t xml:space="preserve">. </w:t>
      </w:r>
      <w:r w:rsidRPr="000C136D">
        <w:t>Referencias</w:t>
      </w:r>
      <w:bookmarkEnd w:id="25"/>
    </w:p>
    <w:tbl>
      <w:tblPr>
        <w:tblStyle w:val="Tablaconcuadrcula4-nfasis1"/>
        <w:tblW w:w="5000" w:type="pct"/>
        <w:tblLayout w:type="fixed"/>
        <w:tblLook w:val="04A0" w:firstRow="1" w:lastRow="0" w:firstColumn="1" w:lastColumn="0" w:noHBand="0" w:noVBand="1"/>
      </w:tblPr>
      <w:tblGrid>
        <w:gridCol w:w="1413"/>
        <w:gridCol w:w="1543"/>
        <w:gridCol w:w="4294"/>
        <w:gridCol w:w="1332"/>
        <w:gridCol w:w="838"/>
      </w:tblGrid>
      <w:tr w:rsidR="00F43C26" w14:paraId="312D9E9D"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131EF6D7" w14:textId="3EE1A4ED" w:rsidR="00F43C26" w:rsidRPr="00F31807" w:rsidRDefault="00F43C26" w:rsidP="00F43C26">
            <w:pPr>
              <w:rPr>
                <w:rFonts w:asciiTheme="minorHAnsi" w:hAnsiTheme="minorHAnsi" w:cstheme="minorHAnsi"/>
              </w:rPr>
            </w:pPr>
            <w:r w:rsidRPr="00F31807">
              <w:rPr>
                <w:rFonts w:asciiTheme="minorHAnsi" w:hAnsiTheme="minorHAnsi" w:cstheme="minorHAnsi"/>
              </w:rPr>
              <w:t>Referencia</w:t>
            </w:r>
          </w:p>
        </w:tc>
        <w:tc>
          <w:tcPr>
            <w:tcW w:w="819" w:type="pct"/>
          </w:tcPr>
          <w:p w14:paraId="25F05F2A" w14:textId="7180EA4B"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Titulo</w:t>
            </w:r>
          </w:p>
        </w:tc>
        <w:tc>
          <w:tcPr>
            <w:tcW w:w="2279" w:type="pct"/>
          </w:tcPr>
          <w:p w14:paraId="117F858F" w14:textId="79A9230C"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Ruta</w:t>
            </w:r>
          </w:p>
        </w:tc>
        <w:tc>
          <w:tcPr>
            <w:tcW w:w="707" w:type="pct"/>
          </w:tcPr>
          <w:p w14:paraId="6433745F" w14:textId="68B28176"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Fecha</w:t>
            </w:r>
          </w:p>
        </w:tc>
        <w:tc>
          <w:tcPr>
            <w:tcW w:w="445" w:type="pct"/>
          </w:tcPr>
          <w:p w14:paraId="25044DE9" w14:textId="231D80AF"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Autor</w:t>
            </w:r>
          </w:p>
        </w:tc>
      </w:tr>
      <w:tr w:rsidR="00F43C26" w14:paraId="4F4609B8"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3E2AC500" w14:textId="189F0260" w:rsidR="00F43C26" w:rsidRPr="00F31807" w:rsidRDefault="00F43C26" w:rsidP="00F43C26">
            <w:pPr>
              <w:rPr>
                <w:rFonts w:asciiTheme="minorHAnsi" w:hAnsiTheme="minorHAnsi" w:cstheme="minorHAnsi"/>
              </w:rPr>
            </w:pPr>
            <w:r w:rsidRPr="00F31807">
              <w:rPr>
                <w:rFonts w:asciiTheme="minorHAnsi" w:hAnsiTheme="minorHAnsi" w:cstheme="minorHAnsi"/>
              </w:rPr>
              <w:t>1.</w:t>
            </w:r>
          </w:p>
        </w:tc>
        <w:tc>
          <w:tcPr>
            <w:tcW w:w="819" w:type="pct"/>
          </w:tcPr>
          <w:p w14:paraId="09D47449" w14:textId="57527CBB"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Standard IEEE 830</w:t>
            </w:r>
          </w:p>
        </w:tc>
        <w:tc>
          <w:tcPr>
            <w:tcW w:w="2279" w:type="pct"/>
          </w:tcPr>
          <w:p w14:paraId="367DBB7C" w14:textId="048C4FAC"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 xml:space="preserve">De la plantilla de formato del documento © &amp; </w:t>
            </w:r>
            <w:proofErr w:type="spellStart"/>
            <w:r w:rsidRPr="00F31807">
              <w:rPr>
                <w:rFonts w:asciiTheme="minorHAnsi" w:hAnsiTheme="minorHAnsi" w:cstheme="minorHAnsi"/>
              </w:rPr>
              <w:t>Coloriuris</w:t>
            </w:r>
            <w:proofErr w:type="spellEnd"/>
            <w:r w:rsidRPr="00F31807">
              <w:rPr>
                <w:rFonts w:asciiTheme="minorHAnsi" w:hAnsiTheme="minorHAnsi" w:cstheme="minorHAnsi"/>
              </w:rPr>
              <w:t xml:space="preserve"> </w:t>
            </w:r>
            <w:hyperlink r:id="rId12">
              <w:r w:rsidRPr="00F31807">
                <w:rPr>
                  <w:rStyle w:val="Hipervnculo"/>
                  <w:rFonts w:asciiTheme="minorHAnsi" w:hAnsiTheme="minorHAnsi" w:cstheme="minorHAnsi"/>
                </w:rPr>
                <w:t>http://www.qualitatis.org</w:t>
              </w:r>
            </w:hyperlink>
          </w:p>
        </w:tc>
        <w:tc>
          <w:tcPr>
            <w:tcW w:w="707" w:type="pct"/>
          </w:tcPr>
          <w:p w14:paraId="108E48E9" w14:textId="24DCC5F5"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1988</w:t>
            </w:r>
          </w:p>
        </w:tc>
        <w:tc>
          <w:tcPr>
            <w:tcW w:w="445" w:type="pct"/>
          </w:tcPr>
          <w:p w14:paraId="3D8FC359" w14:textId="02F0844E"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IEEE</w:t>
            </w:r>
          </w:p>
        </w:tc>
      </w:tr>
    </w:tbl>
    <w:p w14:paraId="1777EC92" w14:textId="77777777" w:rsidR="00F31807" w:rsidRDefault="00F31807" w:rsidP="00F31807">
      <w:pPr>
        <w:pStyle w:val="Ttulo1"/>
        <w:ind w:left="360"/>
      </w:pPr>
      <w:bookmarkStart w:id="26" w:name="_bookmark6"/>
      <w:bookmarkEnd w:id="26"/>
    </w:p>
    <w:p w14:paraId="3C94F245" w14:textId="41DB5C7D" w:rsidR="00D51532" w:rsidRPr="00850009" w:rsidRDefault="003E41D8" w:rsidP="00614251">
      <w:pPr>
        <w:pStyle w:val="Ttulo1"/>
        <w:numPr>
          <w:ilvl w:val="0"/>
          <w:numId w:val="20"/>
        </w:numPr>
      </w:pPr>
      <w:bookmarkStart w:id="27" w:name="_Toc242251887"/>
      <w:r w:rsidRPr="00850009">
        <w:t>Visión General del Documento</w:t>
      </w:r>
      <w:bookmarkEnd w:id="27"/>
    </w:p>
    <w:p w14:paraId="7A8B9A1D" w14:textId="6EBB699D" w:rsidR="00D51532" w:rsidRPr="00F31807" w:rsidRDefault="003E41D8" w:rsidP="00F31807">
      <w:pPr>
        <w:spacing w:before="0" w:after="0"/>
        <w:rPr>
          <w:rFonts w:cs="Calibri"/>
        </w:rPr>
      </w:pPr>
      <w:r w:rsidRPr="00F31807">
        <w:rPr>
          <w:rFonts w:cs="Calibri"/>
        </w:rPr>
        <w:t>Este documento consta de tres módulos. En el primer módulo consta la Introducción y proporciona una visión general de la ERS. En el segundo módulo describe el sistema en general, con el fin de conocer las principales funciones que realizará el mismo, los datos asociados y los factores, restricciones, supuestos y dependencias que afectan al desarrollo, sin entrar en excesivos detalles. En el tercer módulo se definen detalladamente los requisitos que cubrirá el sistema.</w:t>
      </w:r>
      <w:r w:rsidR="005F1B46" w:rsidRPr="00F31807">
        <w:rPr>
          <w:rFonts w:cs="Calibri"/>
        </w:rPr>
        <w:t xml:space="preserve"> </w:t>
      </w:r>
      <w:r w:rsidRPr="00F31807">
        <w:rPr>
          <w:rFonts w:cs="Calibri"/>
        </w:rPr>
        <w:t>El contenido de este documento cuenta con el sustento de todo el proceso de la Ingeniería de Requerimientos realizada por los autores de</w:t>
      </w:r>
      <w:r w:rsidR="005F1B46" w:rsidRPr="00F31807">
        <w:rPr>
          <w:rFonts w:cs="Calibri"/>
        </w:rPr>
        <w:t>l sistema</w:t>
      </w:r>
      <w:r w:rsidRPr="00F31807">
        <w:rPr>
          <w:rFonts w:cs="Calibri"/>
        </w:rPr>
        <w:t>, con distintos mecanismos de soporte que permitirán realizar las adaptaciones, usos, restricciones y controles a cada sección.</w:t>
      </w:r>
    </w:p>
    <w:p w14:paraId="26CF9E4D" w14:textId="77777777" w:rsidR="00F31807" w:rsidRDefault="00F31807" w:rsidP="00F31807">
      <w:pPr>
        <w:spacing w:before="0" w:after="0"/>
      </w:pPr>
    </w:p>
    <w:p w14:paraId="4425F950" w14:textId="77777777" w:rsidR="002734FD" w:rsidRPr="00850009" w:rsidRDefault="002734FD" w:rsidP="00F31807">
      <w:pPr>
        <w:spacing w:before="0" w:after="0"/>
      </w:pPr>
    </w:p>
    <w:p w14:paraId="2FED529D" w14:textId="390C021C" w:rsidR="00DA141D" w:rsidRPr="00850009" w:rsidRDefault="003E41D8" w:rsidP="00DA141D">
      <w:pPr>
        <w:pStyle w:val="Ttulo1"/>
        <w:numPr>
          <w:ilvl w:val="0"/>
          <w:numId w:val="20"/>
        </w:numPr>
        <w:spacing w:before="0" w:after="0" w:line="240" w:lineRule="auto"/>
      </w:pPr>
      <w:bookmarkStart w:id="28" w:name="_bookmark7"/>
      <w:bookmarkStart w:id="29" w:name="_Toc242251888"/>
      <w:bookmarkEnd w:id="28"/>
      <w:r w:rsidRPr="00850009">
        <w:lastRenderedPageBreak/>
        <w:t>Descripción General</w:t>
      </w:r>
      <w:bookmarkEnd w:id="29"/>
    </w:p>
    <w:p w14:paraId="735A9B0E" w14:textId="7A097B74" w:rsidR="00427EBA" w:rsidRPr="00F31807" w:rsidRDefault="00FA3DC0" w:rsidP="00F31807">
      <w:pPr>
        <w:spacing w:before="0" w:after="0"/>
        <w:rPr>
          <w:rFonts w:cs="Calibri"/>
        </w:rPr>
      </w:pPr>
      <w:r w:rsidRPr="00FA3DC0">
        <w:rPr>
          <w:rFonts w:cs="Calibri"/>
        </w:rPr>
        <w:t xml:space="preserve">El sistema permite ejecutar de forma centralizada operaciones de conversión de unidades de medida bajo una arquitectura orientada a servicios (SOA) con servicios web SOAP en </w:t>
      </w:r>
      <w:r w:rsidR="002734FD">
        <w:rPr>
          <w:rFonts w:cs="Calibri"/>
        </w:rPr>
        <w:t>Dotnet</w:t>
      </w:r>
      <w:r w:rsidRPr="00FA3DC0">
        <w:rPr>
          <w:rFonts w:cs="Calibri"/>
        </w:rPr>
        <w:t xml:space="preserve"> (</w:t>
      </w:r>
      <w:r w:rsidR="00B95D21">
        <w:rPr>
          <w:rFonts w:cs="Calibri"/>
        </w:rPr>
        <w:t>WCF</w:t>
      </w:r>
      <w:r w:rsidRPr="00FA3DC0">
        <w:rPr>
          <w:rFonts w:cs="Calibri"/>
        </w:rPr>
        <w:t>). Un módulo de seguridad exige que los consumidores se autentiquen y que cada petición lleve un token válido. Toda la lógica de cálculo reside en un servidor central, que expone los servicios para ser consumidos de forma independiente por cuatro clientes: consola, escritorio, web y móvil (Android). Ningún cliente implementa lógica de conversión.</w:t>
      </w:r>
      <w:r w:rsidR="00821415" w:rsidRPr="00F31807">
        <w:rPr>
          <w:rFonts w:cs="Calibri"/>
        </w:rPr>
        <w:t xml:space="preserve"> </w:t>
      </w:r>
    </w:p>
    <w:p w14:paraId="187E77E5" w14:textId="517EE215" w:rsidR="00FA3DC0" w:rsidRPr="00850009" w:rsidRDefault="003E41D8" w:rsidP="00FA3DC0">
      <w:pPr>
        <w:pStyle w:val="Ttulo2"/>
        <w:numPr>
          <w:ilvl w:val="1"/>
          <w:numId w:val="20"/>
        </w:numPr>
        <w:spacing w:before="0" w:after="0"/>
      </w:pPr>
      <w:bookmarkStart w:id="30" w:name="_Toc242251889"/>
      <w:r w:rsidRPr="00850009">
        <w:t>Perspectiva del Producto</w:t>
      </w:r>
      <w:bookmarkEnd w:id="30"/>
    </w:p>
    <w:p w14:paraId="3ACA7CB3" w14:textId="2746111E" w:rsidR="00D51532" w:rsidRPr="00F31807" w:rsidRDefault="00FA3DC0" w:rsidP="00F31807">
      <w:pPr>
        <w:spacing w:before="0" w:after="0"/>
        <w:rPr>
          <w:rFonts w:cs="Calibri"/>
        </w:rPr>
      </w:pPr>
      <w:r w:rsidRPr="00FA3DC0">
        <w:rPr>
          <w:rFonts w:cs="Calibri"/>
        </w:rPr>
        <w:t>El sistema actúa como proveedor central en una arquitectura distribuida. Aunque la lógica de cálculo es autónoma, interactúa de forma constante con los cuatro clientes, recibiendo peticiones y devolviendo respuestas estructuradas. La arquitectura separa la capa de exposición de la lógica de negocio y del motor de conversión, de modo que el núcleo es reutilizable sin importar el medio de comunicación. La escalabilidad de SOA permite agregar nuevos módulos de conversión (por ejemplo Volumen, Tiempo y Área) sin alterar el núcleo ni afectar a los clientes.</w:t>
      </w:r>
    </w:p>
    <w:p w14:paraId="541D0C2C" w14:textId="14D7F134" w:rsidR="005C47E2" w:rsidRPr="00850009" w:rsidRDefault="003E41D8" w:rsidP="00F31807">
      <w:pPr>
        <w:pStyle w:val="Ttulo2"/>
        <w:numPr>
          <w:ilvl w:val="1"/>
          <w:numId w:val="20"/>
        </w:numPr>
        <w:spacing w:before="0" w:after="0"/>
      </w:pPr>
      <w:bookmarkStart w:id="31" w:name="_bookmark9"/>
      <w:bookmarkStart w:id="32" w:name="_Toc242251890"/>
      <w:bookmarkEnd w:id="31"/>
      <w:r w:rsidRPr="00850009">
        <w:t>Funciones del Producto</w:t>
      </w:r>
      <w:r w:rsidR="003B4A28" w:rsidRPr="00850009">
        <w:t xml:space="preserve"> (software)</w:t>
      </w:r>
      <w:bookmarkEnd w:id="32"/>
    </w:p>
    <w:p w14:paraId="7672A061" w14:textId="367897C4" w:rsidR="004D144F" w:rsidRPr="00F31807" w:rsidRDefault="00B6163B" w:rsidP="00F31807">
      <w:pPr>
        <w:spacing w:before="0" w:after="0"/>
        <w:rPr>
          <w:rFonts w:cs="Calibri"/>
        </w:rPr>
      </w:pPr>
      <w:r w:rsidRPr="00B6163B">
        <w:rPr>
          <w:rFonts w:cs="Calibri"/>
        </w:rPr>
        <w:t>El sistema cuenta con tres divisiones funcionales: seguridad, catálogo y conversiones. Sus funciones principales son:</w:t>
      </w:r>
      <w:r w:rsidR="002443B5" w:rsidRPr="00F31807">
        <w:rPr>
          <w:rFonts w:cs="Calibri"/>
        </w:rPr>
        <w:t xml:space="preserve"> </w:t>
      </w:r>
    </w:p>
    <w:p w14:paraId="56BC8564" w14:textId="725CED71" w:rsidR="00D03408" w:rsidRPr="00D03408" w:rsidRDefault="00D03408" w:rsidP="00D03408">
      <w:pPr>
        <w:pStyle w:val="Prrafodelista"/>
        <w:numPr>
          <w:ilvl w:val="0"/>
          <w:numId w:val="40"/>
        </w:numPr>
        <w:spacing w:before="0" w:after="0"/>
        <w:rPr>
          <w:rFonts w:cs="Calibri"/>
        </w:rPr>
      </w:pPr>
      <w:r w:rsidRPr="00D03408">
        <w:rPr>
          <w:rFonts w:cs="Calibri"/>
        </w:rPr>
        <w:t>Permitir el ingreso del usuario único validando sus credenciales y administrar el acceso mediante tokens de sesión con caducidad.</w:t>
      </w:r>
    </w:p>
    <w:p w14:paraId="195641B2" w14:textId="276A7FDD" w:rsidR="00D03408" w:rsidRPr="00D03408" w:rsidRDefault="00D03408" w:rsidP="00D03408">
      <w:pPr>
        <w:pStyle w:val="Prrafodelista"/>
        <w:numPr>
          <w:ilvl w:val="0"/>
          <w:numId w:val="40"/>
        </w:numPr>
        <w:spacing w:before="0" w:after="0"/>
        <w:rPr>
          <w:rFonts w:cs="Calibri"/>
        </w:rPr>
      </w:pPr>
      <w:r w:rsidRPr="00D03408">
        <w:rPr>
          <w:rFonts w:cs="Calibri"/>
        </w:rPr>
        <w:t>Validar el token en cada petición protegida y rechazar con un error de falta de autorización los tokens inválidos o las sesiones caducadas.</w:t>
      </w:r>
    </w:p>
    <w:p w14:paraId="1D230084" w14:textId="3BB7FD3A" w:rsidR="00D03408" w:rsidRPr="00D03408" w:rsidRDefault="00D03408" w:rsidP="00D03408">
      <w:pPr>
        <w:pStyle w:val="Prrafodelista"/>
        <w:numPr>
          <w:ilvl w:val="0"/>
          <w:numId w:val="40"/>
        </w:numPr>
        <w:spacing w:before="0" w:after="0"/>
        <w:rPr>
          <w:rFonts w:cs="Calibri"/>
        </w:rPr>
      </w:pPr>
      <w:r w:rsidRPr="00D03408">
        <w:rPr>
          <w:rFonts w:cs="Calibri"/>
        </w:rPr>
        <w:t>Consultar el catálogo: categorías y unidades de cada categoría.</w:t>
      </w:r>
    </w:p>
    <w:p w14:paraId="62D779EE" w14:textId="1C7A7FE6" w:rsidR="00D03408" w:rsidRPr="00D03408" w:rsidRDefault="00D03408" w:rsidP="00D03408">
      <w:pPr>
        <w:pStyle w:val="Prrafodelista"/>
        <w:numPr>
          <w:ilvl w:val="0"/>
          <w:numId w:val="40"/>
        </w:numPr>
        <w:spacing w:before="0" w:after="0"/>
        <w:rPr>
          <w:rFonts w:cs="Calibri"/>
        </w:rPr>
      </w:pPr>
      <w:r w:rsidRPr="00D03408">
        <w:rPr>
          <w:rFonts w:cs="Calibri"/>
        </w:rPr>
        <w:t>Recibir, leer y validar los parámetros de la petición: unidad de origen, unidad de destino y valor a convertir.</w:t>
      </w:r>
    </w:p>
    <w:p w14:paraId="7F6D7F37" w14:textId="22896EA0" w:rsidR="00D03408" w:rsidRPr="00D03408" w:rsidRDefault="00D03408" w:rsidP="00D03408">
      <w:pPr>
        <w:pStyle w:val="Prrafodelista"/>
        <w:numPr>
          <w:ilvl w:val="0"/>
          <w:numId w:val="40"/>
        </w:numPr>
        <w:spacing w:before="0" w:after="0"/>
        <w:rPr>
          <w:rFonts w:cs="Calibri"/>
        </w:rPr>
      </w:pPr>
      <w:r w:rsidRPr="00D03408">
        <w:rPr>
          <w:rFonts w:cs="Calibri"/>
        </w:rPr>
        <w:t>Procesar transformaciones entre unidades de longitud: centímetros, metros, pies, yardas y millas.</w:t>
      </w:r>
    </w:p>
    <w:p w14:paraId="26B6666E" w14:textId="0D65C253" w:rsidR="00D03408" w:rsidRPr="00D03408" w:rsidRDefault="00D03408" w:rsidP="00D03408">
      <w:pPr>
        <w:pStyle w:val="Prrafodelista"/>
        <w:numPr>
          <w:ilvl w:val="0"/>
          <w:numId w:val="40"/>
        </w:numPr>
        <w:spacing w:before="0" w:after="0"/>
        <w:rPr>
          <w:rFonts w:cs="Calibri"/>
        </w:rPr>
      </w:pPr>
      <w:r w:rsidRPr="00D03408">
        <w:rPr>
          <w:rFonts w:cs="Calibri"/>
        </w:rPr>
        <w:t>Procesar transformaciones entre unidades de masa: gramos, kilogramos, onzas, libras y quintales.</w:t>
      </w:r>
    </w:p>
    <w:p w14:paraId="3E8450C5" w14:textId="13DCA799" w:rsidR="00D03408" w:rsidRPr="00D03408" w:rsidRDefault="00D03408" w:rsidP="00D03408">
      <w:pPr>
        <w:pStyle w:val="Prrafodelista"/>
        <w:numPr>
          <w:ilvl w:val="0"/>
          <w:numId w:val="40"/>
        </w:numPr>
        <w:spacing w:before="0" w:after="0"/>
        <w:rPr>
          <w:rFonts w:cs="Calibri"/>
        </w:rPr>
      </w:pPr>
      <w:r w:rsidRPr="00D03408">
        <w:rPr>
          <w:rFonts w:cs="Calibri"/>
        </w:rPr>
        <w:t>Procesar transformaciones entre unidades de temperatura: Fahrenheit, Kelvin, Celsius, Newton y Réaumur.</w:t>
      </w:r>
    </w:p>
    <w:p w14:paraId="751B61FE" w14:textId="131649F6" w:rsidR="00D03408" w:rsidRPr="00D03408" w:rsidRDefault="00D03408" w:rsidP="00D03408">
      <w:pPr>
        <w:pStyle w:val="Prrafodelista"/>
        <w:numPr>
          <w:ilvl w:val="0"/>
          <w:numId w:val="40"/>
        </w:numPr>
        <w:spacing w:before="0" w:after="0"/>
        <w:rPr>
          <w:rFonts w:cs="Calibri"/>
        </w:rPr>
      </w:pPr>
      <w:r w:rsidRPr="00D03408">
        <w:rPr>
          <w:rFonts w:cs="Calibri"/>
        </w:rPr>
        <w:t>Retornar siempre una respuesta estructurada con el estado de la operación, un código, un mensaje informativo y el valor resultante.</w:t>
      </w:r>
    </w:p>
    <w:p w14:paraId="0B32A31F" w14:textId="592030BE" w:rsidR="007E538E" w:rsidRPr="00F31807" w:rsidRDefault="00D03408" w:rsidP="00D03408">
      <w:pPr>
        <w:pStyle w:val="Prrafodelista"/>
        <w:numPr>
          <w:ilvl w:val="0"/>
          <w:numId w:val="40"/>
        </w:numPr>
        <w:spacing w:before="0" w:after="0"/>
        <w:rPr>
          <w:rFonts w:cs="Calibri"/>
        </w:rPr>
      </w:pPr>
      <w:r w:rsidRPr="00D03408">
        <w:rPr>
          <w:rFonts w:cs="Calibri"/>
        </w:rPr>
        <w:t>Manejar excepciones cuando se solicitan unidades no soportadas, datos inconsistentes o credenciales de sesión erróneas, garantizando que el cliente siempre reciba una respuesta.</w:t>
      </w:r>
      <w:r w:rsidR="007E538E" w:rsidRPr="00F31807">
        <w:rPr>
          <w:rFonts w:cs="Calibri"/>
        </w:rPr>
        <w:t xml:space="preserve"> </w:t>
      </w:r>
    </w:p>
    <w:p w14:paraId="2860F5B9" w14:textId="021572D3" w:rsidR="004D144F" w:rsidRDefault="00C2067B" w:rsidP="004D144F">
      <w:pPr>
        <w:pStyle w:val="Descripcin"/>
      </w:pPr>
      <w:bookmarkStart w:id="33" w:name="_Toc242251965"/>
      <w:r w:rsidRPr="00C2067B">
        <w:rPr>
          <w:noProof/>
        </w:rPr>
        <w:lastRenderedPageBreak/>
        <w:drawing>
          <wp:inline distT="0" distB="0" distL="0" distR="0" wp14:anchorId="0BE2B5B0" wp14:editId="2D0C469C">
            <wp:extent cx="6219567" cy="4074707"/>
            <wp:effectExtent l="0" t="0" r="0" b="254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29936" cy="4081500"/>
                    </a:xfrm>
                    <a:prstGeom prst="rect">
                      <a:avLst/>
                    </a:prstGeom>
                  </pic:spPr>
                </pic:pic>
              </a:graphicData>
            </a:graphic>
          </wp:inline>
        </w:drawing>
      </w:r>
      <w:r w:rsidR="004D144F">
        <w:t xml:space="preserve">Ilustración </w:t>
      </w:r>
      <w:r w:rsidR="004D144F">
        <w:fldChar w:fldCharType="begin"/>
      </w:r>
      <w:r w:rsidR="004D144F">
        <w:instrText xml:space="preserve"> SEQ Ilustración \* ARABIC </w:instrText>
      </w:r>
      <w:r w:rsidR="004D144F">
        <w:fldChar w:fldCharType="separate"/>
      </w:r>
      <w:r w:rsidR="004D144F">
        <w:rPr>
          <w:noProof/>
        </w:rPr>
        <w:t>1</w:t>
      </w:r>
      <w:r w:rsidR="004D144F">
        <w:fldChar w:fldCharType="end"/>
      </w:r>
      <w:r w:rsidR="004D144F">
        <w:t xml:space="preserve">. </w:t>
      </w:r>
      <w:r w:rsidR="004D144F" w:rsidRPr="00BF0F49">
        <w:t>Diagrama de casos de uso</w:t>
      </w:r>
      <w:r w:rsidR="004D144F">
        <w:t xml:space="preserve"> del sistema</w:t>
      </w:r>
      <w:bookmarkEnd w:id="33"/>
    </w:p>
    <w:p w14:paraId="74DA8A76" w14:textId="77777777" w:rsidR="00F31807" w:rsidRDefault="00F31807">
      <w:pPr>
        <w:spacing w:before="0" w:after="0"/>
        <w:jc w:val="left"/>
        <w:rPr>
          <w:rFonts w:eastAsia="Arial" w:cs="Arial"/>
          <w:b/>
          <w:bCs/>
          <w:szCs w:val="24"/>
        </w:rPr>
      </w:pPr>
      <w:r>
        <w:br w:type="page"/>
      </w:r>
    </w:p>
    <w:bookmarkStart w:id="34" w:name="_Toc242251891"/>
    <w:p w14:paraId="7C325F55" w14:textId="540592B8" w:rsidR="00D51532" w:rsidRPr="00850009" w:rsidRDefault="00FB6BA8" w:rsidP="00F31807">
      <w:pPr>
        <w:pStyle w:val="Ttulo2"/>
        <w:spacing w:before="0" w:after="0"/>
      </w:pPr>
      <w:r w:rsidRPr="00850009">
        <w:rPr>
          <w:noProof/>
          <w:lang w:val="es-EC" w:eastAsia="es-EC"/>
        </w:rPr>
        <w:lastRenderedPageBreak/>
        <mc:AlternateContent>
          <mc:Choice Requires="wps">
            <w:drawing>
              <wp:anchor distT="0" distB="0" distL="114300" distR="114300" simplePos="0" relativeHeight="251658240"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C311DD8" id="Rectangle 1979" o:spid="_x0000_s1026" style="position:absolute;margin-left:113.45pt;margin-top:12.85pt;width:3.85pt;height:1.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fillcolor="black" stroked="f">
                <w10:wrap anchorx="page"/>
              </v:rect>
            </w:pict>
          </mc:Fallback>
        </mc:AlternateContent>
      </w:r>
      <w:bookmarkStart w:id="35" w:name="_bookmark10"/>
      <w:bookmarkEnd w:id="35"/>
      <w:r w:rsidR="004D144F">
        <w:t>7.</w:t>
      </w:r>
      <w:r w:rsidR="004D293B">
        <w:t>3</w:t>
      </w:r>
      <w:r w:rsidR="004D144F">
        <w:t xml:space="preserve"> </w:t>
      </w:r>
      <w:r w:rsidR="003E41D8" w:rsidRPr="00850009">
        <w:t>Condiciones del Entorno</w:t>
      </w:r>
      <w:bookmarkEnd w:id="34"/>
    </w:p>
    <w:p w14:paraId="2FBEA63C" w14:textId="0AD5DDE8" w:rsidR="00F31807" w:rsidRPr="00850009" w:rsidRDefault="00A40B3B" w:rsidP="00F31807">
      <w:pPr>
        <w:spacing w:before="0" w:after="0"/>
      </w:pPr>
      <w:r w:rsidRPr="00A40B3B">
        <w:t>El sistema opera en un entorno de red distribuido bajo el modelo cliente-servidor. El servidor central se despliega en un entorno capaz de alojar y exponer servicios web SOAP. El entorno de consumo es multiplataforma: consola, navegadores web, aplicaciones de escritorio y dispositivos móviles. Se requiere una conexión a internet estable; el acceso está protegido por autenticación y validación de tokens.</w:t>
      </w:r>
    </w:p>
    <w:p w14:paraId="768FB4F2" w14:textId="05082F90" w:rsidR="00D51532" w:rsidRPr="00850009" w:rsidRDefault="004D144F" w:rsidP="00F31807">
      <w:pPr>
        <w:pStyle w:val="Ttulo2"/>
        <w:spacing w:before="0" w:after="0"/>
      </w:pPr>
      <w:bookmarkStart w:id="36" w:name="_bookmark11"/>
      <w:bookmarkStart w:id="37" w:name="_Toc242251892"/>
      <w:bookmarkEnd w:id="36"/>
      <w:r>
        <w:t>7.</w:t>
      </w:r>
      <w:r w:rsidR="004D293B">
        <w:t>4</w:t>
      </w:r>
      <w:r>
        <w:t xml:space="preserve"> </w:t>
      </w:r>
      <w:r w:rsidR="003E41D8" w:rsidRPr="00850009">
        <w:t>Características de los Usuarios</w:t>
      </w:r>
      <w:bookmarkEnd w:id="37"/>
    </w:p>
    <w:p w14:paraId="432EFE93" w14:textId="3A625B69" w:rsidR="00F31807" w:rsidRPr="00850009" w:rsidRDefault="009831B9" w:rsidP="00F31807">
      <w:pPr>
        <w:spacing w:before="0" w:after="0"/>
      </w:pPr>
      <w:r w:rsidRPr="009831B9">
        <w:t>El sistema cuenta con un solo usuario final, cuyas credenciales se crearon previamente, que interactúa con todas las funcionalidades.</w:t>
      </w:r>
    </w:p>
    <w:p w14:paraId="0CF220C5" w14:textId="68E24581" w:rsidR="00AA20CF" w:rsidRPr="00850009" w:rsidRDefault="004D144F" w:rsidP="00F31807">
      <w:pPr>
        <w:pStyle w:val="Descripcin"/>
        <w:spacing w:before="0" w:after="0"/>
      </w:pPr>
      <w:bookmarkStart w:id="38" w:name="_Toc242251935"/>
      <w:r>
        <w:t xml:space="preserve">Tabla </w:t>
      </w:r>
      <w:r>
        <w:fldChar w:fldCharType="begin"/>
      </w:r>
      <w:r>
        <w:instrText xml:space="preserve"> SEQ Tabla \* ARABIC </w:instrText>
      </w:r>
      <w:r>
        <w:fldChar w:fldCharType="separate"/>
      </w:r>
      <w:r w:rsidR="00B6784F">
        <w:rPr>
          <w:noProof/>
        </w:rPr>
        <w:t>4</w:t>
      </w:r>
      <w:r>
        <w:fldChar w:fldCharType="end"/>
      </w:r>
      <w:r>
        <w:t xml:space="preserve">. </w:t>
      </w:r>
      <w:r w:rsidRPr="00FD4B81">
        <w:t xml:space="preserve">Usuario </w:t>
      </w:r>
      <w:r w:rsidR="00A34E3F">
        <w:t>final</w:t>
      </w:r>
      <w:bookmarkEnd w:id="38"/>
    </w:p>
    <w:tbl>
      <w:tblPr>
        <w:tblStyle w:val="Tablaconcuadrcula4-nfasis1"/>
        <w:tblW w:w="9133" w:type="dxa"/>
        <w:tblLook w:val="04A0" w:firstRow="1" w:lastRow="0" w:firstColumn="1" w:lastColumn="0" w:noHBand="0" w:noVBand="1"/>
      </w:tblPr>
      <w:tblGrid>
        <w:gridCol w:w="2122"/>
        <w:gridCol w:w="7011"/>
      </w:tblGrid>
      <w:tr w:rsidR="004D144F" w:rsidRPr="00F31807" w14:paraId="3C2297BC"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184C772" w14:textId="47D20EF8" w:rsidR="004D144F" w:rsidRPr="00F31807" w:rsidRDefault="004D144F" w:rsidP="004D144F">
            <w:r w:rsidRPr="00F31807">
              <w:t>Tipo de usuario</w:t>
            </w:r>
          </w:p>
        </w:tc>
        <w:tc>
          <w:tcPr>
            <w:tcW w:w="7011" w:type="dxa"/>
          </w:tcPr>
          <w:p w14:paraId="3DE45DB2" w14:textId="1EC42860" w:rsidR="004D144F" w:rsidRPr="00F31807" w:rsidRDefault="00A63DB9" w:rsidP="004D144F">
            <w:pPr>
              <w:cnfStyle w:val="100000000000" w:firstRow="1" w:lastRow="0" w:firstColumn="0" w:lastColumn="0" w:oddVBand="0" w:evenVBand="0" w:oddHBand="0" w:evenHBand="0" w:firstRowFirstColumn="0" w:firstRowLastColumn="0" w:lastRowFirstColumn="0" w:lastRowLastColumn="0"/>
            </w:pPr>
            <w:r w:rsidRPr="00F31807">
              <w:t xml:space="preserve">Usuario </w:t>
            </w:r>
            <w:r w:rsidR="00A34E3F" w:rsidRPr="00F31807">
              <w:t>f</w:t>
            </w:r>
            <w:r w:rsidRPr="00F31807">
              <w:t xml:space="preserve">inal </w:t>
            </w:r>
          </w:p>
        </w:tc>
      </w:tr>
      <w:tr w:rsidR="004D144F" w:rsidRPr="00F31807" w14:paraId="6D07BD4A"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8A0ED31" w14:textId="51086EE7" w:rsidR="004D144F" w:rsidRPr="00F31807" w:rsidRDefault="004D144F" w:rsidP="004D144F">
            <w:r w:rsidRPr="00F31807">
              <w:t>Formación</w:t>
            </w:r>
          </w:p>
        </w:tc>
        <w:tc>
          <w:tcPr>
            <w:tcW w:w="7011" w:type="dxa"/>
          </w:tcPr>
          <w:p w14:paraId="00B856EF" w14:textId="6B2731F5" w:rsidR="004D144F" w:rsidRPr="00F31807" w:rsidRDefault="00A63DB9" w:rsidP="004D144F">
            <w:pPr>
              <w:cnfStyle w:val="000000100000" w:firstRow="0" w:lastRow="0" w:firstColumn="0" w:lastColumn="0" w:oddVBand="0" w:evenVBand="0" w:oddHBand="1" w:evenHBand="0" w:firstRowFirstColumn="0" w:firstRowLastColumn="0" w:lastRowFirstColumn="0" w:lastRowLastColumn="0"/>
            </w:pPr>
            <w:r w:rsidRPr="00F31807">
              <w:t>No requerida</w:t>
            </w:r>
          </w:p>
        </w:tc>
      </w:tr>
      <w:tr w:rsidR="004D144F" w:rsidRPr="00F31807" w14:paraId="782BB18C" w14:textId="77777777" w:rsidTr="00F31807">
        <w:tc>
          <w:tcPr>
            <w:cnfStyle w:val="001000000000" w:firstRow="0" w:lastRow="0" w:firstColumn="1" w:lastColumn="0" w:oddVBand="0" w:evenVBand="0" w:oddHBand="0" w:evenHBand="0" w:firstRowFirstColumn="0" w:firstRowLastColumn="0" w:lastRowFirstColumn="0" w:lastRowLastColumn="0"/>
            <w:tcW w:w="2122" w:type="dxa"/>
          </w:tcPr>
          <w:p w14:paraId="7F1A11B5" w14:textId="7461C091" w:rsidR="004D144F" w:rsidRPr="00F31807" w:rsidRDefault="004D144F" w:rsidP="004D144F">
            <w:r w:rsidRPr="00F31807">
              <w:t>Habilidades</w:t>
            </w:r>
          </w:p>
        </w:tc>
        <w:tc>
          <w:tcPr>
            <w:tcW w:w="7011" w:type="dxa"/>
          </w:tcPr>
          <w:p w14:paraId="26263D86" w14:textId="25B21A0B" w:rsidR="004D144F" w:rsidRPr="00F31807" w:rsidRDefault="00A63DB9" w:rsidP="004D144F">
            <w:pPr>
              <w:cnfStyle w:val="000000000000" w:firstRow="0" w:lastRow="0" w:firstColumn="0" w:lastColumn="0" w:oddVBand="0" w:evenVBand="0" w:oddHBand="0" w:evenHBand="0" w:firstRowFirstColumn="0" w:firstRowLastColumn="0" w:lastRowFirstColumn="0" w:lastRowLastColumn="0"/>
            </w:pPr>
            <w:r w:rsidRPr="00F31807">
              <w:t xml:space="preserve">Conocimientos básicos en el manejo de interfaces gráficas web, móviles, software de escritorio o manejo básico de consola de comandos. </w:t>
            </w:r>
          </w:p>
        </w:tc>
      </w:tr>
      <w:tr w:rsidR="004D144F" w:rsidRPr="00F31807" w14:paraId="1BEEFFED"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7DC84A3" w14:textId="65952D59" w:rsidR="004D144F" w:rsidRPr="00F31807" w:rsidRDefault="004D144F" w:rsidP="004D144F">
            <w:r w:rsidRPr="00F31807">
              <w:t>Actividades</w:t>
            </w:r>
          </w:p>
        </w:tc>
        <w:tc>
          <w:tcPr>
            <w:tcW w:w="7011" w:type="dxa"/>
          </w:tcPr>
          <w:p w14:paraId="31D90482" w14:textId="21F5A4A6" w:rsidR="004D144F" w:rsidRPr="00F31807" w:rsidRDefault="009831B9" w:rsidP="65EFA3B5">
            <w:pPr>
              <w:cnfStyle w:val="000000100000" w:firstRow="0" w:lastRow="0" w:firstColumn="0" w:lastColumn="0" w:oddVBand="0" w:evenVBand="0" w:oddHBand="1" w:evenHBand="0" w:firstRowFirstColumn="0" w:firstRowLastColumn="0" w:lastRowFirstColumn="0" w:lastRowLastColumn="0"/>
            </w:pPr>
            <w:r w:rsidRPr="009831B9">
              <w:t>Iniciar sesión en los clientes, consultar el catálogo, ingresar valores numéricos, seleccionar las unidades a convertir y visualizar la respuesta emitida por el servidor.</w:t>
            </w:r>
          </w:p>
        </w:tc>
      </w:tr>
    </w:tbl>
    <w:p w14:paraId="6FC20786" w14:textId="77777777" w:rsidR="00F31807" w:rsidRDefault="00F31807" w:rsidP="004D293B">
      <w:pPr>
        <w:pStyle w:val="Ttulo2"/>
      </w:pPr>
      <w:bookmarkStart w:id="39" w:name="_bookmark12"/>
      <w:bookmarkEnd w:id="39"/>
    </w:p>
    <w:p w14:paraId="070E8EF7" w14:textId="6424B85F" w:rsidR="00D51532" w:rsidRPr="00850009" w:rsidRDefault="004D293B" w:rsidP="00F31807">
      <w:pPr>
        <w:pStyle w:val="Ttulo2"/>
        <w:spacing w:before="0" w:after="0"/>
      </w:pPr>
      <w:bookmarkStart w:id="40" w:name="_Toc242251893"/>
      <w:r>
        <w:t xml:space="preserve">7.5 </w:t>
      </w:r>
      <w:r w:rsidR="003E41D8" w:rsidRPr="00850009">
        <w:t>Interfaces Externas</w:t>
      </w:r>
      <w:bookmarkEnd w:id="40"/>
    </w:p>
    <w:p w14:paraId="45E5CF99" w14:textId="5904115F" w:rsidR="009831B9" w:rsidRPr="009831B9" w:rsidRDefault="009831B9" w:rsidP="00C30DD4">
      <w:pPr>
        <w:rPr>
          <w:b/>
          <w:bCs/>
        </w:rPr>
      </w:pPr>
      <w:bookmarkStart w:id="41" w:name="_bookmark13"/>
      <w:bookmarkEnd w:id="41"/>
      <w:r w:rsidRPr="009831B9">
        <w:t>El sistema no requiere ni implementa conexión a ningún motor de base de datos. La interfaz externa principal es la capa de red que expone el servidor: a través de ella los cuatro clientes intercambian los mensajes SOAP de autenticación, consulta del catálogo y conversión.</w:t>
      </w:r>
    </w:p>
    <w:p w14:paraId="16A3522C" w14:textId="01A798EB" w:rsidR="00D51532" w:rsidRPr="009831B9" w:rsidRDefault="004D293B" w:rsidP="00F31807">
      <w:pPr>
        <w:pStyle w:val="Ttulo2"/>
        <w:spacing w:before="0" w:after="0"/>
        <w:rPr>
          <w:rFonts w:cs="Calibri"/>
          <w:szCs w:val="22"/>
        </w:rPr>
      </w:pPr>
      <w:bookmarkStart w:id="42" w:name="_Toc242251894"/>
      <w:r w:rsidRPr="009831B9">
        <w:rPr>
          <w:rFonts w:cs="Calibri"/>
          <w:szCs w:val="22"/>
        </w:rPr>
        <w:t xml:space="preserve">7.6 </w:t>
      </w:r>
      <w:r w:rsidR="003E41D8" w:rsidRPr="009831B9">
        <w:rPr>
          <w:rFonts w:cs="Calibri"/>
          <w:szCs w:val="22"/>
        </w:rPr>
        <w:t>Restricciones</w:t>
      </w:r>
      <w:bookmarkEnd w:id="42"/>
    </w:p>
    <w:p w14:paraId="0AC5640A" w14:textId="6A77DA22" w:rsidR="002D146E" w:rsidRDefault="002D146E" w:rsidP="002D146E">
      <w:pPr>
        <w:pStyle w:val="Prrafodelista"/>
        <w:numPr>
          <w:ilvl w:val="0"/>
          <w:numId w:val="41"/>
        </w:numPr>
        <w:spacing w:before="0" w:after="0"/>
      </w:pPr>
      <w:r>
        <w:t>Hardware: los equipos para el servidor y los clientes deben contar con especificaciones básicas, por ejemplo procesador Intel i3-10100, 4 GB de RAM y tarjeta de red funcional.</w:t>
      </w:r>
    </w:p>
    <w:p w14:paraId="519B9D23" w14:textId="12F841A4" w:rsidR="002D146E" w:rsidRDefault="002D146E" w:rsidP="002D146E">
      <w:pPr>
        <w:pStyle w:val="Prrafodelista"/>
        <w:numPr>
          <w:ilvl w:val="0"/>
          <w:numId w:val="41"/>
        </w:numPr>
        <w:spacing w:before="0" w:after="0"/>
      </w:pPr>
      <w:r>
        <w:t>Se trabaja con el sistema operativo Windows 11.</w:t>
      </w:r>
    </w:p>
    <w:p w14:paraId="59E828D2" w14:textId="58FAEAA5" w:rsidR="002D146E" w:rsidRDefault="002D146E" w:rsidP="002D146E">
      <w:pPr>
        <w:pStyle w:val="Prrafodelista"/>
        <w:numPr>
          <w:ilvl w:val="0"/>
          <w:numId w:val="41"/>
        </w:numPr>
        <w:spacing w:before="0" w:after="0"/>
      </w:pPr>
      <w:r>
        <w:t>Los diagramas del sistema se elaboran con la herramienta PowerDesigner.</w:t>
      </w:r>
    </w:p>
    <w:p w14:paraId="3A72E9B7" w14:textId="2D08B361" w:rsidR="002D146E" w:rsidRDefault="002D146E" w:rsidP="002D146E">
      <w:pPr>
        <w:pStyle w:val="Prrafodelista"/>
        <w:numPr>
          <w:ilvl w:val="0"/>
          <w:numId w:val="41"/>
        </w:numPr>
        <w:spacing w:before="0" w:after="0"/>
      </w:pPr>
      <w:r>
        <w:t>La interfaz gráfica debe ser amigable y sencilla de utilizar.</w:t>
      </w:r>
    </w:p>
    <w:p w14:paraId="657CDAC2" w14:textId="41D6583F" w:rsidR="002D146E" w:rsidRDefault="002D146E" w:rsidP="002D146E">
      <w:pPr>
        <w:pStyle w:val="Prrafodelista"/>
        <w:numPr>
          <w:ilvl w:val="0"/>
          <w:numId w:val="41"/>
        </w:numPr>
        <w:spacing w:before="0" w:after="0"/>
      </w:pPr>
      <w:r>
        <w:t>Se requiere una conexión a internet con buen ancho de banda para las transacciones con el backend.</w:t>
      </w:r>
    </w:p>
    <w:p w14:paraId="01E1370C" w14:textId="256DEE30" w:rsidR="002D146E" w:rsidRDefault="004378CA" w:rsidP="002D146E">
      <w:pPr>
        <w:pStyle w:val="Prrafodelista"/>
        <w:numPr>
          <w:ilvl w:val="0"/>
          <w:numId w:val="41"/>
        </w:numPr>
        <w:spacing w:before="0" w:after="0"/>
      </w:pPr>
      <w:r w:rsidRPr="004378CA">
        <w:t>Exigido por el enunciado: el backend se programa en .NET, con servicios web SOAP mediante WCF, desarrollado en Visual Studio y sin base de datos.</w:t>
      </w:r>
    </w:p>
    <w:p w14:paraId="3809706C" w14:textId="41C762D1" w:rsidR="002D146E" w:rsidRDefault="0035106F" w:rsidP="002D146E">
      <w:pPr>
        <w:pStyle w:val="Prrafodelista"/>
        <w:numPr>
          <w:ilvl w:val="0"/>
          <w:numId w:val="41"/>
        </w:numPr>
        <w:spacing w:before="0" w:after="0"/>
      </w:pPr>
      <w:r w:rsidRPr="0035106F">
        <w:t xml:space="preserve">Decisión de diseño: .NET Framework/Core como plataforma y IIS (Internet </w:t>
      </w:r>
      <w:proofErr w:type="spellStart"/>
      <w:r w:rsidRPr="0035106F">
        <w:t>Information</w:t>
      </w:r>
      <w:proofErr w:type="spellEnd"/>
      <w:r w:rsidRPr="0035106F">
        <w:t xml:space="preserve"> </w:t>
      </w:r>
      <w:proofErr w:type="spellStart"/>
      <w:r w:rsidRPr="0035106F">
        <w:t>Services</w:t>
      </w:r>
      <w:proofErr w:type="spellEnd"/>
      <w:r w:rsidRPr="0035106F">
        <w:t>) como servidor de aplicaciones.</w:t>
      </w:r>
    </w:p>
    <w:p w14:paraId="5D2AA764" w14:textId="6FC65DBB" w:rsidR="002D146E" w:rsidRDefault="002D146E" w:rsidP="002D146E">
      <w:pPr>
        <w:pStyle w:val="Prrafodelista"/>
        <w:numPr>
          <w:ilvl w:val="0"/>
          <w:numId w:val="41"/>
        </w:numPr>
        <w:spacing w:before="0" w:after="0"/>
      </w:pPr>
      <w:r>
        <w:t>No se implementa base de datos: el catálogo, las credenciales y el control de tokens se manejan en la memoria y en la lógica del código, o mediante configuración.</w:t>
      </w:r>
    </w:p>
    <w:p w14:paraId="03EDDBF2" w14:textId="627F7529" w:rsidR="00796919" w:rsidRDefault="002D146E" w:rsidP="002D146E">
      <w:pPr>
        <w:pStyle w:val="Prrafodelista"/>
        <w:numPr>
          <w:ilvl w:val="0"/>
          <w:numId w:val="41"/>
        </w:numPr>
        <w:spacing w:before="0" w:after="0"/>
      </w:pPr>
      <w:r>
        <w:t xml:space="preserve">Los cuatro clientes se desarrollan con las tecnologías indicadas en el enunciado: aplicación de consola en </w:t>
      </w:r>
      <w:r w:rsidR="000D5B84">
        <w:t>Dotnet</w:t>
      </w:r>
      <w:r>
        <w:t>, cliente de escritorio, aplicación web (navegador) y aplicación móvil en Android.</w:t>
      </w:r>
      <w:r w:rsidR="00796919" w:rsidRPr="00F31807">
        <w:t xml:space="preserve"> </w:t>
      </w:r>
    </w:p>
    <w:p w14:paraId="55728166" w14:textId="4B45635F" w:rsidR="00F31807" w:rsidRDefault="00F31807" w:rsidP="00F31807">
      <w:pPr>
        <w:spacing w:before="0" w:after="0"/>
      </w:pPr>
    </w:p>
    <w:p w14:paraId="4002196A" w14:textId="77777777" w:rsidR="00F31807" w:rsidRPr="00F31807" w:rsidRDefault="00F31807" w:rsidP="00F31807">
      <w:pPr>
        <w:spacing w:before="0" w:after="0"/>
      </w:pPr>
    </w:p>
    <w:p w14:paraId="2B7CAEFB" w14:textId="149A12A0" w:rsidR="00D51532" w:rsidRPr="00850009" w:rsidRDefault="004D293B" w:rsidP="00F31807">
      <w:pPr>
        <w:pStyle w:val="Ttulo2"/>
        <w:spacing w:before="0" w:after="0"/>
      </w:pPr>
      <w:bookmarkStart w:id="43" w:name="_bookmark14"/>
      <w:bookmarkStart w:id="44" w:name="_Toc242251895"/>
      <w:bookmarkEnd w:id="43"/>
      <w:r>
        <w:t xml:space="preserve">7.7 </w:t>
      </w:r>
      <w:r w:rsidR="003E41D8" w:rsidRPr="00850009">
        <w:t>Suposiciones y Dependencias</w:t>
      </w:r>
      <w:bookmarkEnd w:id="44"/>
    </w:p>
    <w:p w14:paraId="751C8542" w14:textId="25F1CA63" w:rsidR="00AA20CF" w:rsidRPr="00850009" w:rsidRDefault="00313901" w:rsidP="00F31807">
      <w:pPr>
        <w:spacing w:before="0" w:after="0"/>
      </w:pPr>
      <w:r w:rsidRPr="00313901">
        <w:t>Si el sistema no cuenta con el hardware detallado en los requisitos, existen dos soluciones posibles:</w:t>
      </w:r>
      <w:r w:rsidR="00AA20CF" w:rsidRPr="00850009">
        <w:t xml:space="preserve"> </w:t>
      </w:r>
    </w:p>
    <w:p w14:paraId="46F5AEB1" w14:textId="77777777" w:rsidR="00313901" w:rsidRPr="00313901" w:rsidRDefault="00313901" w:rsidP="00313901">
      <w:pPr>
        <w:numPr>
          <w:ilvl w:val="0"/>
          <w:numId w:val="42"/>
        </w:numPr>
        <w:spacing w:before="0" w:after="0"/>
        <w:rPr>
          <w:lang w:val="es-EC"/>
        </w:rPr>
      </w:pPr>
      <w:r w:rsidRPr="00313901">
        <w:rPr>
          <w:lang w:val="es-EC"/>
        </w:rPr>
        <w:t>El cliente invierte en la adquisición del hardware necesario.</w:t>
      </w:r>
    </w:p>
    <w:p w14:paraId="5A3B95EA" w14:textId="77777777" w:rsidR="00313901" w:rsidRPr="00313901" w:rsidRDefault="00313901" w:rsidP="00313901">
      <w:pPr>
        <w:numPr>
          <w:ilvl w:val="0"/>
          <w:numId w:val="42"/>
        </w:numPr>
        <w:spacing w:before="0" w:after="0"/>
        <w:rPr>
          <w:lang w:val="es-EC"/>
        </w:rPr>
      </w:pPr>
      <w:r w:rsidRPr="00313901">
        <w:rPr>
          <w:lang w:val="es-EC"/>
        </w:rPr>
        <w:t>Los requisitos cambian para ajustarse a la necesidad del cliente.</w:t>
      </w:r>
    </w:p>
    <w:p w14:paraId="2240FE71" w14:textId="77777777" w:rsidR="006B73DD" w:rsidRDefault="006B73DD" w:rsidP="006B73DD">
      <w:pPr>
        <w:spacing w:before="0" w:after="0"/>
      </w:pPr>
      <w:r>
        <w:t>Si el cliente necesita cambiar algún requisito, se realiza con 7 días laborales de anticipación; el requisito afectado cambia tanto en el desarrollo como en el documento.</w:t>
      </w:r>
    </w:p>
    <w:p w14:paraId="474F9F7A" w14:textId="326E02C1" w:rsidR="00F31807" w:rsidRDefault="006B73DD" w:rsidP="006B73DD">
      <w:pPr>
        <w:spacing w:before="0" w:after="0"/>
      </w:pPr>
      <w:r>
        <w:t>Si el sistema operativo no es compatible con las tecnologías propuestas, los requisitos se analizarán y cambiarán para acoplarse al sistema operativo en funcionamiento. La conexión a internet es esencial: si el cliente no cuenta con una red estable, los requisitos se ajustarán a lo que el usuario disponga.</w:t>
      </w:r>
    </w:p>
    <w:p w14:paraId="6BFBADAB" w14:textId="77777777" w:rsidR="0090378E" w:rsidRPr="00850009" w:rsidRDefault="0090378E" w:rsidP="006B73DD">
      <w:pPr>
        <w:spacing w:before="0" w:after="0"/>
      </w:pPr>
    </w:p>
    <w:p w14:paraId="4231BA82" w14:textId="71B5792B" w:rsidR="00D51532" w:rsidRPr="00850009" w:rsidRDefault="003E41D8" w:rsidP="00614251">
      <w:pPr>
        <w:pStyle w:val="Ttulo1"/>
        <w:numPr>
          <w:ilvl w:val="0"/>
          <w:numId w:val="20"/>
        </w:numPr>
      </w:pPr>
      <w:bookmarkStart w:id="45" w:name="_Toc242251896"/>
      <w:r w:rsidRPr="00850009">
        <w:lastRenderedPageBreak/>
        <w:t>Especificación de Requerimientos</w:t>
      </w:r>
      <w:bookmarkEnd w:id="45"/>
    </w:p>
    <w:p w14:paraId="3E6F29C3" w14:textId="4D14866A" w:rsidR="004C64AC" w:rsidRPr="00850009" w:rsidRDefault="004D293B" w:rsidP="004D293B">
      <w:pPr>
        <w:pStyle w:val="Ttulo2"/>
      </w:pPr>
      <w:bookmarkStart w:id="46" w:name="_bookmark16"/>
      <w:bookmarkStart w:id="47" w:name="_Toc242251897"/>
      <w:bookmarkEnd w:id="46"/>
      <w:r>
        <w:t xml:space="preserve">8.1 </w:t>
      </w:r>
      <w:r w:rsidR="004C64AC" w:rsidRPr="00850009">
        <w:t>Requisitos comunes de las interfaces</w:t>
      </w:r>
      <w:bookmarkEnd w:id="47"/>
    </w:p>
    <w:p w14:paraId="088D79B1" w14:textId="4178C71F" w:rsidR="004C64AC" w:rsidRPr="00850009" w:rsidRDefault="004D293B" w:rsidP="004D293B">
      <w:pPr>
        <w:pStyle w:val="Ttulo3"/>
      </w:pPr>
      <w:bookmarkStart w:id="48" w:name="_Toc242251898"/>
      <w:r>
        <w:t xml:space="preserve">8.1.1 </w:t>
      </w:r>
      <w:r w:rsidR="004C64AC" w:rsidRPr="00850009">
        <w:t>Interfaces de usuario</w:t>
      </w:r>
      <w:bookmarkEnd w:id="48"/>
    </w:p>
    <w:p w14:paraId="1010D1DA" w14:textId="29057D6A" w:rsidR="004C64AC" w:rsidRPr="00850009" w:rsidRDefault="00984137" w:rsidP="00850009">
      <w:r w:rsidRPr="00984137">
        <w:t xml:space="preserve">El sistema usa una arquitectura orientada a servicios (SOA) y presenta un único diseño de interfaz en los clientes gráficos (escritorio en .NET Windows </w:t>
      </w:r>
      <w:proofErr w:type="spellStart"/>
      <w:r w:rsidRPr="00984137">
        <w:t>Forms</w:t>
      </w:r>
      <w:proofErr w:type="spellEnd"/>
      <w:r w:rsidRPr="00984137">
        <w:t>/WPF, web y móvil Android).</w:t>
      </w:r>
      <w:r>
        <w:t xml:space="preserve"> </w:t>
      </w:r>
      <w:r w:rsidR="00950CD2" w:rsidRPr="00950CD2">
        <w:t>La interfaz gráfica consiste en ventanas o pantallas con botones, listas desplegables, campos de texto e imágenes. La interfaz de consola consiste en un menú de opciones numéricas, con los datos de conversión y las credenciales ingresados por teclado. Todas las interfaces deben ser intuitivas y capturar los tres parámetros obligatorios que exige el servidor (unidad de origen, unidad de destino y valor), y mostrar de forma clara la respuesta estructurada, incluidos los mensajes de error.</w:t>
      </w:r>
      <w:r w:rsidR="00893BC6">
        <w:t xml:space="preserve"> </w:t>
      </w:r>
    </w:p>
    <w:p w14:paraId="762EFB67" w14:textId="109ADBFC" w:rsidR="00923D1D" w:rsidRPr="00850009" w:rsidRDefault="004D293B" w:rsidP="004D293B">
      <w:pPr>
        <w:pStyle w:val="Ttulo3"/>
      </w:pPr>
      <w:bookmarkStart w:id="49" w:name="_Toc242251899"/>
      <w:r>
        <w:t xml:space="preserve">8.1.2 </w:t>
      </w:r>
      <w:r w:rsidR="00923D1D" w:rsidRPr="00850009">
        <w:t>Interfaces de hardware</w:t>
      </w:r>
      <w:bookmarkEnd w:id="49"/>
    </w:p>
    <w:p w14:paraId="3F74040F" w14:textId="2A4CC6D3" w:rsidR="00923D1D" w:rsidRPr="00850009" w:rsidRDefault="004D293B" w:rsidP="004D293B">
      <w:pPr>
        <w:pStyle w:val="Descripcin"/>
      </w:pPr>
      <w:bookmarkStart w:id="50" w:name="_Toc242251936"/>
      <w:r>
        <w:t xml:space="preserve">Tabla </w:t>
      </w:r>
      <w:r>
        <w:fldChar w:fldCharType="begin"/>
      </w:r>
      <w:r>
        <w:instrText xml:space="preserve"> SEQ Tabla \* ARABIC </w:instrText>
      </w:r>
      <w:r>
        <w:fldChar w:fldCharType="separate"/>
      </w:r>
      <w:r w:rsidR="00B6784F">
        <w:rPr>
          <w:noProof/>
        </w:rPr>
        <w:t>8</w:t>
      </w:r>
      <w:r>
        <w:fldChar w:fldCharType="end"/>
      </w:r>
      <w:r>
        <w:t xml:space="preserve">. </w:t>
      </w:r>
      <w:r w:rsidRPr="00A6377F">
        <w:t>Requisitos de interfaces de hardware</w:t>
      </w:r>
      <w:bookmarkEnd w:id="50"/>
    </w:p>
    <w:tbl>
      <w:tblPr>
        <w:tblStyle w:val="Tablaconcuadrcula4-nfasis1"/>
        <w:tblW w:w="0" w:type="auto"/>
        <w:tblLook w:val="04A0" w:firstRow="1" w:lastRow="0" w:firstColumn="1" w:lastColumn="0" w:noHBand="0" w:noVBand="1"/>
      </w:tblPr>
      <w:tblGrid>
        <w:gridCol w:w="1261"/>
        <w:gridCol w:w="1907"/>
        <w:gridCol w:w="993"/>
        <w:gridCol w:w="2639"/>
        <w:gridCol w:w="1729"/>
        <w:gridCol w:w="776"/>
      </w:tblGrid>
      <w:tr w:rsidR="007D50AD" w:rsidRPr="004D293B" w14:paraId="6F68024B"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52940C56" w14:textId="67E6CD06" w:rsidR="007D50AD" w:rsidRPr="004D293B" w:rsidRDefault="007D50AD" w:rsidP="00850009">
            <w:pPr>
              <w:rPr>
                <w:sz w:val="20"/>
                <w:szCs w:val="20"/>
              </w:rPr>
            </w:pPr>
            <w:r w:rsidRPr="004D293B">
              <w:rPr>
                <w:sz w:val="20"/>
                <w:szCs w:val="20"/>
              </w:rPr>
              <w:t>Nombre</w:t>
            </w:r>
          </w:p>
        </w:tc>
        <w:tc>
          <w:tcPr>
            <w:tcW w:w="1907" w:type="dxa"/>
          </w:tcPr>
          <w:p w14:paraId="14AA0DFF" w14:textId="2219C8B1"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Detalle</w:t>
            </w:r>
          </w:p>
        </w:tc>
        <w:tc>
          <w:tcPr>
            <w:tcW w:w="993" w:type="dxa"/>
          </w:tcPr>
          <w:p w14:paraId="5AE79F71" w14:textId="0D23BD29"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Marca</w:t>
            </w:r>
          </w:p>
        </w:tc>
        <w:tc>
          <w:tcPr>
            <w:tcW w:w="2639" w:type="dxa"/>
          </w:tcPr>
          <w:p w14:paraId="02DC878C" w14:textId="14F476B0"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Características</w:t>
            </w:r>
          </w:p>
        </w:tc>
        <w:tc>
          <w:tcPr>
            <w:tcW w:w="1729" w:type="dxa"/>
          </w:tcPr>
          <w:p w14:paraId="6148C300" w14:textId="7E6E892F"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Descripción</w:t>
            </w:r>
          </w:p>
        </w:tc>
        <w:tc>
          <w:tcPr>
            <w:tcW w:w="776" w:type="dxa"/>
          </w:tcPr>
          <w:p w14:paraId="3F6DB93C" w14:textId="6F0C1ED2"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Precio</w:t>
            </w:r>
          </w:p>
        </w:tc>
      </w:tr>
      <w:tr w:rsidR="007D50AD" w:rsidRPr="00621C30" w14:paraId="0F6C4C64"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042CECBD" w14:textId="09B4BED7" w:rsidR="007D50AD" w:rsidRPr="00621C30" w:rsidRDefault="007D50AD" w:rsidP="00850009">
            <w:pPr>
              <w:rPr>
                <w:sz w:val="20"/>
                <w:szCs w:val="20"/>
              </w:rPr>
            </w:pPr>
            <w:r w:rsidRPr="00621C30">
              <w:rPr>
                <w:sz w:val="20"/>
                <w:szCs w:val="20"/>
              </w:rPr>
              <w:t>Monitor</w:t>
            </w:r>
          </w:p>
        </w:tc>
        <w:tc>
          <w:tcPr>
            <w:tcW w:w="1907" w:type="dxa"/>
          </w:tcPr>
          <w:p w14:paraId="4A82BAF1" w14:textId="34377D52" w:rsidR="007D50AD" w:rsidRPr="00621C30" w:rsidRDefault="65EFA3B5"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Principal dispositivo de salida (interfaz), que muestra datos o información</w:t>
            </w:r>
          </w:p>
        </w:tc>
        <w:tc>
          <w:tcPr>
            <w:tcW w:w="993" w:type="dxa"/>
          </w:tcPr>
          <w:p w14:paraId="144A96CE" w14:textId="263FDB5E"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Acer</w:t>
            </w:r>
          </w:p>
        </w:tc>
        <w:tc>
          <w:tcPr>
            <w:tcW w:w="2639" w:type="dxa"/>
          </w:tcPr>
          <w:p w14:paraId="49F18A07" w14:textId="4DA87842"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-24"</w:t>
            </w:r>
          </w:p>
          <w:p w14:paraId="78E0C14F" w14:textId="3BDDF90F"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-Resolución: Full HD (1920 x 1080)</w:t>
            </w:r>
          </w:p>
          <w:p w14:paraId="442DA1B4" w14:textId="7BD52AF5"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-Relación de aspecto: 16:9 Tiempo de Respuesta: 5 ms </w:t>
            </w:r>
          </w:p>
          <w:p w14:paraId="642CACF6" w14:textId="4F25D293"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-Frecuencia de actualización: </w:t>
            </w:r>
            <w:r w:rsidR="00893BC6" w:rsidRPr="00621C30">
              <w:rPr>
                <w:sz w:val="20"/>
                <w:szCs w:val="20"/>
              </w:rPr>
              <w:t>60</w:t>
            </w:r>
            <w:r w:rsidRPr="00621C30">
              <w:rPr>
                <w:sz w:val="20"/>
                <w:szCs w:val="20"/>
              </w:rPr>
              <w:t xml:space="preserve"> </w:t>
            </w:r>
            <w:r w:rsidR="0005430A" w:rsidRPr="00621C30">
              <w:rPr>
                <w:sz w:val="20"/>
                <w:szCs w:val="20"/>
              </w:rPr>
              <w:t>Hz.</w:t>
            </w:r>
          </w:p>
          <w:p w14:paraId="5A8C4DD6" w14:textId="3F853FEF"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-Colores Admitidos: 16.7 millones </w:t>
            </w:r>
          </w:p>
          <w:p w14:paraId="24BDA9B2" w14:textId="75F281F9"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-Relación de Contraste: 100,000,000:1 </w:t>
            </w:r>
          </w:p>
          <w:p w14:paraId="0C881BDB" w14:textId="7371189A"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-Brillo: 250 cd/m²</w:t>
            </w:r>
          </w:p>
        </w:tc>
        <w:tc>
          <w:tcPr>
            <w:tcW w:w="1729" w:type="dxa"/>
          </w:tcPr>
          <w:p w14:paraId="5CA14AD1" w14:textId="3370B216"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El software deberá mostrar información al usuario a través de la pantalla.</w:t>
            </w:r>
          </w:p>
        </w:tc>
        <w:tc>
          <w:tcPr>
            <w:tcW w:w="776" w:type="dxa"/>
          </w:tcPr>
          <w:p w14:paraId="32C01ED9" w14:textId="0BA66DAF"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$116</w:t>
            </w:r>
          </w:p>
        </w:tc>
      </w:tr>
      <w:tr w:rsidR="007D50AD" w:rsidRPr="00621C30" w14:paraId="12E52050"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6DF7FC20" w14:textId="1249F3B4" w:rsidR="007D50AD" w:rsidRPr="00621C30" w:rsidRDefault="007D50AD" w:rsidP="00850009">
            <w:pPr>
              <w:rPr>
                <w:sz w:val="20"/>
                <w:szCs w:val="20"/>
              </w:rPr>
            </w:pPr>
            <w:r w:rsidRPr="00621C30">
              <w:rPr>
                <w:sz w:val="20"/>
                <w:szCs w:val="20"/>
              </w:rPr>
              <w:t>Mouse</w:t>
            </w:r>
          </w:p>
        </w:tc>
        <w:tc>
          <w:tcPr>
            <w:tcW w:w="1907" w:type="dxa"/>
          </w:tcPr>
          <w:p w14:paraId="5D904DA3" w14:textId="00E159CB"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Dispositivo apuntador utilizado para facilitar el manejo de un entorno gráfico en una computadora.</w:t>
            </w:r>
          </w:p>
        </w:tc>
        <w:tc>
          <w:tcPr>
            <w:tcW w:w="993" w:type="dxa"/>
          </w:tcPr>
          <w:p w14:paraId="03FF435B" w14:textId="51D613BE"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Genius</w:t>
            </w:r>
          </w:p>
        </w:tc>
        <w:tc>
          <w:tcPr>
            <w:tcW w:w="2639" w:type="dxa"/>
          </w:tcPr>
          <w:p w14:paraId="72C7A511" w14:textId="1F7798C2"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Ratón óptico con sensor de 1000dpi.</w:t>
            </w:r>
          </w:p>
        </w:tc>
        <w:tc>
          <w:tcPr>
            <w:tcW w:w="1729" w:type="dxa"/>
          </w:tcPr>
          <w:p w14:paraId="7014610D" w14:textId="1FD786D2"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 xml:space="preserve">El software debe interactuar con el movimiento del mouse y sus botones. </w:t>
            </w:r>
          </w:p>
        </w:tc>
        <w:tc>
          <w:tcPr>
            <w:tcW w:w="776" w:type="dxa"/>
          </w:tcPr>
          <w:p w14:paraId="58DC34DE" w14:textId="511B13CE" w:rsidR="007D50AD"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$6</w:t>
            </w:r>
          </w:p>
        </w:tc>
      </w:tr>
      <w:tr w:rsidR="007D50AD" w:rsidRPr="00621C30" w14:paraId="7C1CCFB8"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12969602" w14:textId="1A9304F9" w:rsidR="007D50AD" w:rsidRPr="00621C30" w:rsidRDefault="007D50AD" w:rsidP="00850009">
            <w:pPr>
              <w:rPr>
                <w:sz w:val="20"/>
                <w:szCs w:val="20"/>
              </w:rPr>
            </w:pPr>
            <w:r w:rsidRPr="00621C30">
              <w:rPr>
                <w:sz w:val="20"/>
                <w:szCs w:val="20"/>
              </w:rPr>
              <w:t>Teclado</w:t>
            </w:r>
          </w:p>
        </w:tc>
        <w:tc>
          <w:tcPr>
            <w:tcW w:w="1907" w:type="dxa"/>
          </w:tcPr>
          <w:p w14:paraId="36057822" w14:textId="0C4FF24C"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Dispositivo o periférico de entrada</w:t>
            </w:r>
          </w:p>
        </w:tc>
        <w:tc>
          <w:tcPr>
            <w:tcW w:w="993" w:type="dxa"/>
          </w:tcPr>
          <w:p w14:paraId="0ADE8D0B" w14:textId="0610F445"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Genius</w:t>
            </w:r>
          </w:p>
        </w:tc>
        <w:tc>
          <w:tcPr>
            <w:tcW w:w="2639" w:type="dxa"/>
          </w:tcPr>
          <w:p w14:paraId="16D58690" w14:textId="432259E8"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Estándar de teclas de 104/105/106 Puerto USB: Si Soporte Sistema Windows10 /Windows®7/Vista/XP Soporte Interfaz USB</w:t>
            </w:r>
          </w:p>
        </w:tc>
        <w:tc>
          <w:tcPr>
            <w:tcW w:w="1729" w:type="dxa"/>
          </w:tcPr>
          <w:p w14:paraId="1897F232" w14:textId="37E3F378"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El software deberá interactuar con las pulsaciones del teclado. Con el teclado el usuario digitara las peticiones que requiera.</w:t>
            </w:r>
          </w:p>
        </w:tc>
        <w:tc>
          <w:tcPr>
            <w:tcW w:w="776" w:type="dxa"/>
          </w:tcPr>
          <w:p w14:paraId="18331E44" w14:textId="74215996"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$10</w:t>
            </w:r>
          </w:p>
        </w:tc>
      </w:tr>
      <w:tr w:rsidR="007D50AD" w:rsidRPr="00621C30" w14:paraId="283ED75A"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012220E5" w14:textId="4235A49C" w:rsidR="007D50AD" w:rsidRPr="00621C30" w:rsidRDefault="00CF29F4" w:rsidP="00850009">
            <w:pPr>
              <w:rPr>
                <w:sz w:val="20"/>
                <w:szCs w:val="20"/>
              </w:rPr>
            </w:pPr>
            <w:r w:rsidRPr="00621C30">
              <w:rPr>
                <w:sz w:val="20"/>
                <w:szCs w:val="20"/>
              </w:rPr>
              <w:t>Computador</w:t>
            </w:r>
          </w:p>
        </w:tc>
        <w:tc>
          <w:tcPr>
            <w:tcW w:w="1907" w:type="dxa"/>
          </w:tcPr>
          <w:p w14:paraId="1554951F" w14:textId="12DEAE16"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La unidad central de procesamiento es el hardware dentro de un ordenador u otros dispositivos</w:t>
            </w:r>
          </w:p>
        </w:tc>
        <w:tc>
          <w:tcPr>
            <w:tcW w:w="993" w:type="dxa"/>
          </w:tcPr>
          <w:p w14:paraId="68E990A1" w14:textId="2C444870" w:rsidR="007D50AD" w:rsidRPr="00621C30" w:rsidRDefault="00CF29F4"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Dell</w:t>
            </w:r>
          </w:p>
        </w:tc>
        <w:tc>
          <w:tcPr>
            <w:tcW w:w="2639" w:type="dxa"/>
          </w:tcPr>
          <w:p w14:paraId="635E4D53" w14:textId="2A37A641" w:rsidR="00CF29F4"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Procesador: Intel Core I</w:t>
            </w:r>
            <w:r w:rsidR="00CF29F4" w:rsidRPr="00621C30">
              <w:rPr>
                <w:sz w:val="20"/>
                <w:szCs w:val="20"/>
              </w:rPr>
              <w:t>3</w:t>
            </w:r>
            <w:r w:rsidRPr="00621C30">
              <w:rPr>
                <w:sz w:val="20"/>
                <w:szCs w:val="20"/>
              </w:rPr>
              <w:t xml:space="preserve"> </w:t>
            </w:r>
            <w:r w:rsidR="00CF29F4" w:rsidRPr="00621C30">
              <w:rPr>
                <w:sz w:val="20"/>
                <w:szCs w:val="20"/>
              </w:rPr>
              <w:t>10100 o superior</w:t>
            </w:r>
            <w:r w:rsidRPr="00621C30">
              <w:rPr>
                <w:sz w:val="20"/>
                <w:szCs w:val="20"/>
              </w:rPr>
              <w:t>. compatibles con un sistema operativo como Windows</w:t>
            </w:r>
            <w:r w:rsidR="00284294" w:rsidRPr="00621C30">
              <w:rPr>
                <w:sz w:val="20"/>
                <w:szCs w:val="20"/>
              </w:rPr>
              <w:t xml:space="preserve"> </w:t>
            </w:r>
            <w:r w:rsidR="008E396A" w:rsidRPr="00621C30">
              <w:rPr>
                <w:sz w:val="20"/>
                <w:szCs w:val="20"/>
              </w:rPr>
              <w:t>1</w:t>
            </w:r>
            <w:r w:rsidR="00CF29F4" w:rsidRPr="00621C30">
              <w:rPr>
                <w:sz w:val="20"/>
                <w:szCs w:val="20"/>
              </w:rPr>
              <w:t>1</w:t>
            </w:r>
            <w:r w:rsidR="008E396A" w:rsidRPr="00621C30">
              <w:rPr>
                <w:sz w:val="20"/>
                <w:szCs w:val="20"/>
              </w:rPr>
              <w:t>, Linux (…)</w:t>
            </w:r>
            <w:r w:rsidRPr="00621C30">
              <w:rPr>
                <w:sz w:val="20"/>
                <w:szCs w:val="20"/>
              </w:rPr>
              <w:t xml:space="preserve">, Memoria </w:t>
            </w:r>
            <w:proofErr w:type="spellStart"/>
            <w:r w:rsidRPr="00621C30">
              <w:rPr>
                <w:sz w:val="20"/>
                <w:szCs w:val="20"/>
              </w:rPr>
              <w:t>Ram</w:t>
            </w:r>
            <w:proofErr w:type="spellEnd"/>
            <w:r w:rsidRPr="00621C30">
              <w:rPr>
                <w:sz w:val="20"/>
                <w:szCs w:val="20"/>
              </w:rPr>
              <w:t xml:space="preserve">: </w:t>
            </w:r>
            <w:r w:rsidR="00CF29F4" w:rsidRPr="00621C30">
              <w:rPr>
                <w:sz w:val="20"/>
                <w:szCs w:val="20"/>
              </w:rPr>
              <w:t>4</w:t>
            </w:r>
            <w:r w:rsidRPr="00621C30">
              <w:rPr>
                <w:sz w:val="20"/>
                <w:szCs w:val="20"/>
              </w:rPr>
              <w:t>GB</w:t>
            </w:r>
            <w:r w:rsidR="00CF29F4" w:rsidRPr="00621C30">
              <w:rPr>
                <w:sz w:val="20"/>
                <w:szCs w:val="20"/>
              </w:rPr>
              <w:t xml:space="preserve">. 256gb </w:t>
            </w:r>
            <w:proofErr w:type="spellStart"/>
            <w:r w:rsidR="00CF29F4" w:rsidRPr="00621C30">
              <w:rPr>
                <w:sz w:val="20"/>
                <w:szCs w:val="20"/>
              </w:rPr>
              <w:t>ssd</w:t>
            </w:r>
            <w:proofErr w:type="spellEnd"/>
            <w:r w:rsidR="00CF29F4" w:rsidRPr="00621C30">
              <w:rPr>
                <w:sz w:val="20"/>
                <w:szCs w:val="20"/>
              </w:rPr>
              <w:t xml:space="preserve">. </w:t>
            </w:r>
          </w:p>
        </w:tc>
        <w:tc>
          <w:tcPr>
            <w:tcW w:w="1729" w:type="dxa"/>
          </w:tcPr>
          <w:p w14:paraId="33C94504" w14:textId="5CE674D7"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En buen estado, el cual poseerá todos los controladores para poder manejar cada periférico de entrada y salida.</w:t>
            </w:r>
          </w:p>
        </w:tc>
        <w:tc>
          <w:tcPr>
            <w:tcW w:w="776" w:type="dxa"/>
          </w:tcPr>
          <w:p w14:paraId="4B697874" w14:textId="0B59194D" w:rsidR="007D50AD"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w:t>
            </w:r>
            <w:r w:rsidR="00CF29F4" w:rsidRPr="00621C30">
              <w:rPr>
                <w:sz w:val="20"/>
                <w:szCs w:val="20"/>
              </w:rPr>
              <w:t>255</w:t>
            </w:r>
          </w:p>
        </w:tc>
      </w:tr>
    </w:tbl>
    <w:p w14:paraId="54BCADD8" w14:textId="6A5FBC1A" w:rsidR="0014431F" w:rsidRPr="00850009" w:rsidRDefault="004D293B" w:rsidP="004D293B">
      <w:pPr>
        <w:pStyle w:val="Ttulo3"/>
      </w:pPr>
      <w:bookmarkStart w:id="51" w:name="_Toc242251900"/>
      <w:r>
        <w:lastRenderedPageBreak/>
        <w:t xml:space="preserve">8.1.3 </w:t>
      </w:r>
      <w:r w:rsidR="007D50AD" w:rsidRPr="00850009">
        <w:t>Interfaces de software</w:t>
      </w:r>
      <w:bookmarkEnd w:id="51"/>
    </w:p>
    <w:p w14:paraId="78DEF08C" w14:textId="40004926" w:rsidR="00966823" w:rsidRPr="00850009" w:rsidRDefault="004D293B" w:rsidP="004D293B">
      <w:pPr>
        <w:pStyle w:val="Descripcin"/>
      </w:pPr>
      <w:bookmarkStart w:id="52" w:name="_Toc242251937"/>
      <w:r>
        <w:t xml:space="preserve">Tabla </w:t>
      </w:r>
      <w:r>
        <w:fldChar w:fldCharType="begin"/>
      </w:r>
      <w:r>
        <w:instrText xml:space="preserve"> SEQ Tabla \* ARABIC </w:instrText>
      </w:r>
      <w:r>
        <w:fldChar w:fldCharType="separate"/>
      </w:r>
      <w:r w:rsidR="00B6784F">
        <w:rPr>
          <w:noProof/>
        </w:rPr>
        <w:t>9</w:t>
      </w:r>
      <w:r>
        <w:fldChar w:fldCharType="end"/>
      </w:r>
      <w:r>
        <w:t>.</w:t>
      </w:r>
      <w:r w:rsidRPr="003E3D91">
        <w:t>Interfaces de software</w:t>
      </w:r>
      <w:bookmarkEnd w:id="52"/>
    </w:p>
    <w:tbl>
      <w:tblPr>
        <w:tblStyle w:val="Tablaconcuadrcula4-nfasis1"/>
        <w:tblW w:w="5000" w:type="pct"/>
        <w:tblLook w:val="04A0" w:firstRow="1" w:lastRow="0" w:firstColumn="1" w:lastColumn="0" w:noHBand="0" w:noVBand="1"/>
      </w:tblPr>
      <w:tblGrid>
        <w:gridCol w:w="1493"/>
        <w:gridCol w:w="3325"/>
        <w:gridCol w:w="2614"/>
        <w:gridCol w:w="1988"/>
      </w:tblGrid>
      <w:tr w:rsidR="00EA5020" w:rsidRPr="008B4168" w14:paraId="3F6493F2"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6AD9101A" w14:textId="77777777" w:rsidR="00EA5020" w:rsidRPr="008B4168" w:rsidRDefault="00EA5020" w:rsidP="00850009"/>
        </w:tc>
        <w:tc>
          <w:tcPr>
            <w:tcW w:w="1730" w:type="pct"/>
          </w:tcPr>
          <w:p w14:paraId="244BB08E" w14:textId="7923321D"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Detalles</w:t>
            </w:r>
          </w:p>
        </w:tc>
        <w:tc>
          <w:tcPr>
            <w:tcW w:w="1413" w:type="pct"/>
          </w:tcPr>
          <w:p w14:paraId="06C0FBD9" w14:textId="46DCB148"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Definición</w:t>
            </w:r>
          </w:p>
        </w:tc>
        <w:tc>
          <w:tcPr>
            <w:tcW w:w="1080" w:type="pct"/>
          </w:tcPr>
          <w:p w14:paraId="348A7984" w14:textId="708742BD"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Propósito</w:t>
            </w:r>
          </w:p>
        </w:tc>
      </w:tr>
      <w:tr w:rsidR="00EA5020" w:rsidRPr="008B4168" w14:paraId="6CD342FA"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7CE390A5" w14:textId="1456421D" w:rsidR="00EA5020" w:rsidRPr="008B4168" w:rsidRDefault="00EA5020" w:rsidP="000E6630">
            <w:pPr>
              <w:jc w:val="left"/>
            </w:pPr>
            <w:r w:rsidRPr="008B4168">
              <w:t>Sistema operativo</w:t>
            </w:r>
          </w:p>
        </w:tc>
        <w:tc>
          <w:tcPr>
            <w:tcW w:w="1730" w:type="pct"/>
          </w:tcPr>
          <w:p w14:paraId="767E3414"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Nombre: Windows</w:t>
            </w:r>
          </w:p>
          <w:p w14:paraId="62A0C98A" w14:textId="1558A6BE"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Número de especificación: </w:t>
            </w:r>
            <w:r w:rsidR="000E6630" w:rsidRPr="008B4168">
              <w:t>1</w:t>
            </w:r>
            <w:r w:rsidR="00CF29F4" w:rsidRPr="008B4168">
              <w:t>1</w:t>
            </w:r>
            <w:r w:rsidRPr="008B4168">
              <w:t xml:space="preserve"> </w:t>
            </w:r>
          </w:p>
          <w:p w14:paraId="11767FCC"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Fuente:</w:t>
            </w:r>
            <w:hyperlink r:id="rId14" w:history="1">
              <w:r w:rsidRPr="008B4168">
                <w:rPr>
                  <w:rStyle w:val="Hipervnculo"/>
                </w:rPr>
                <w:t xml:space="preserve"> http://windows.microsoft.com/</w:t>
              </w:r>
            </w:hyperlink>
          </w:p>
          <w:p w14:paraId="0A1170AE"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Distribución: Pagada</w:t>
            </w:r>
          </w:p>
          <w:p w14:paraId="413101D4" w14:textId="364470E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Precio:</w:t>
            </w:r>
            <w:r w:rsidR="00CF29F4" w:rsidRPr="008B4168">
              <w:t xml:space="preserve"> $10</w:t>
            </w:r>
            <w:r w:rsidRPr="008B4168">
              <w:t xml:space="preserve"> en adelante</w:t>
            </w:r>
          </w:p>
        </w:tc>
        <w:tc>
          <w:tcPr>
            <w:tcW w:w="1413" w:type="pct"/>
          </w:tcPr>
          <w:p w14:paraId="101FF903" w14:textId="172F2F94"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Windows es el nombre de una familia de distribuciones de software para PC, smartphone, servidores y sistemas empotrados, desarrollados y vendidos por Microsoft y disponibles para múltiples arquitecturas, tales como x86 y ARM</w:t>
            </w:r>
          </w:p>
        </w:tc>
        <w:tc>
          <w:tcPr>
            <w:tcW w:w="1080" w:type="pct"/>
          </w:tcPr>
          <w:p w14:paraId="35A09725" w14:textId="51FE014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Es la plataforma sobre la cual se va a ejecutar la aplicación y la base de datos el cual cuenta con un soporte hasta 2020</w:t>
            </w:r>
          </w:p>
        </w:tc>
      </w:tr>
      <w:tr w:rsidR="00EA5020" w:rsidRPr="008B4168" w14:paraId="498FF6DA"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46472C52" w14:textId="658FFDEE" w:rsidR="00EA5020" w:rsidRPr="008B4168" w:rsidRDefault="00EA5020" w:rsidP="000E6630">
            <w:pPr>
              <w:jc w:val="left"/>
            </w:pPr>
            <w:r w:rsidRPr="008B4168">
              <w:t>Herramienta de desarrollo</w:t>
            </w:r>
          </w:p>
        </w:tc>
        <w:tc>
          <w:tcPr>
            <w:tcW w:w="1730" w:type="pct"/>
          </w:tcPr>
          <w:p w14:paraId="3E9F79D0" w14:textId="07BAD4DC" w:rsidR="00B51CF8" w:rsidRDefault="00B51CF8" w:rsidP="00F73F89">
            <w:pPr>
              <w:jc w:val="left"/>
              <w:cnfStyle w:val="000000000000" w:firstRow="0" w:lastRow="0" w:firstColumn="0" w:lastColumn="0" w:oddVBand="0" w:evenVBand="0" w:oddHBand="0" w:evenHBand="0" w:firstRowFirstColumn="0" w:firstRowLastColumn="0" w:lastRowFirstColumn="0" w:lastRowLastColumn="0"/>
            </w:pPr>
            <w:r>
              <w:t>Nombre: Visual Studio</w:t>
            </w:r>
          </w:p>
          <w:p w14:paraId="2EED8F6A" w14:textId="141E1ED0" w:rsidR="00B51CF8" w:rsidRDefault="00B51CF8" w:rsidP="00F73F89">
            <w:pPr>
              <w:jc w:val="left"/>
              <w:cnfStyle w:val="000000000000" w:firstRow="0" w:lastRow="0" w:firstColumn="0" w:lastColumn="0" w:oddVBand="0" w:evenVBand="0" w:oddHBand="0" w:evenHBand="0" w:firstRowFirstColumn="0" w:firstRowLastColumn="0" w:lastRowFirstColumn="0" w:lastRowLastColumn="0"/>
            </w:pPr>
            <w:r>
              <w:t>Número de especificación: 2022 (o versión vigente)</w:t>
            </w:r>
          </w:p>
          <w:p w14:paraId="21BEFB35" w14:textId="0BD89EFE" w:rsidR="00B51CF8" w:rsidRDefault="00B51CF8" w:rsidP="00F73F89">
            <w:pPr>
              <w:jc w:val="left"/>
              <w:cnfStyle w:val="000000000000" w:firstRow="0" w:lastRow="0" w:firstColumn="0" w:lastColumn="0" w:oddVBand="0" w:evenVBand="0" w:oddHBand="0" w:evenHBand="0" w:firstRowFirstColumn="0" w:firstRowLastColumn="0" w:lastRowFirstColumn="0" w:lastRowLastColumn="0"/>
            </w:pPr>
            <w:r>
              <w:t>Número de versión: 17.x</w:t>
            </w:r>
          </w:p>
          <w:p w14:paraId="36B7EFFA" w14:textId="7E351561" w:rsidR="00B51CF8" w:rsidRDefault="00B51CF8" w:rsidP="00F73F89">
            <w:pPr>
              <w:jc w:val="left"/>
              <w:cnfStyle w:val="000000000000" w:firstRow="0" w:lastRow="0" w:firstColumn="0" w:lastColumn="0" w:oddVBand="0" w:evenVBand="0" w:oddHBand="0" w:evenHBand="0" w:firstRowFirstColumn="0" w:firstRowLastColumn="0" w:lastRowFirstColumn="0" w:lastRowLastColumn="0"/>
            </w:pPr>
            <w:r>
              <w:t xml:space="preserve">Fuente: </w:t>
            </w:r>
            <w:hyperlink r:id="rId15" w:history="1">
              <w:r w:rsidRPr="00704D15">
                <w:rPr>
                  <w:rStyle w:val="Hipervnculo"/>
                </w:rPr>
                <w:t>https://visualstudio.microsoft.com</w:t>
              </w:r>
            </w:hyperlink>
          </w:p>
          <w:p w14:paraId="337C2D57" w14:textId="5A5BEBD9" w:rsidR="00EA5020" w:rsidRPr="008B4168" w:rsidRDefault="00B51CF8" w:rsidP="00F73F89">
            <w:pPr>
              <w:jc w:val="left"/>
              <w:cnfStyle w:val="000000000000" w:firstRow="0" w:lastRow="0" w:firstColumn="0" w:lastColumn="0" w:oddVBand="0" w:evenVBand="0" w:oddHBand="0" w:evenHBand="0" w:firstRowFirstColumn="0" w:firstRowLastColumn="0" w:lastRowFirstColumn="0" w:lastRowLastColumn="0"/>
            </w:pPr>
            <w:r>
              <w:t>Distribución: Licencia gratuita (Community)</w:t>
            </w:r>
          </w:p>
        </w:tc>
        <w:tc>
          <w:tcPr>
            <w:tcW w:w="1413" w:type="pct"/>
          </w:tcPr>
          <w:p w14:paraId="3DE43D7E" w14:textId="31741742" w:rsidR="00EA5020" w:rsidRPr="008B4168" w:rsidRDefault="000B6107" w:rsidP="00850009">
            <w:pPr>
              <w:cnfStyle w:val="000000000000" w:firstRow="0" w:lastRow="0" w:firstColumn="0" w:lastColumn="0" w:oddVBand="0" w:evenVBand="0" w:oddHBand="0" w:evenHBand="0" w:firstRowFirstColumn="0" w:firstRowLastColumn="0" w:lastRowFirstColumn="0" w:lastRowLastColumn="0"/>
            </w:pPr>
            <w:r w:rsidRPr="000B6107">
              <w:t>Visual Studio es un entorno de desarrollo integrado (IDE) de Microsoft que permite diseñar, generar y depurar aplicaciones mediante el lenguaje de programación C# y .NET, incluyendo servicios web con WCF.</w:t>
            </w:r>
          </w:p>
        </w:tc>
        <w:tc>
          <w:tcPr>
            <w:tcW w:w="1080" w:type="pct"/>
          </w:tcPr>
          <w:p w14:paraId="7817F146" w14:textId="16A6943B" w:rsidR="00EA5020" w:rsidRPr="008B4168" w:rsidRDefault="000B6107" w:rsidP="00850009">
            <w:pPr>
              <w:cnfStyle w:val="000000000000" w:firstRow="0" w:lastRow="0" w:firstColumn="0" w:lastColumn="0" w:oddVBand="0" w:evenVBand="0" w:oddHBand="0" w:evenHBand="0" w:firstRowFirstColumn="0" w:firstRowLastColumn="0" w:lastRowFirstColumn="0" w:lastRowLastColumn="0"/>
            </w:pPr>
            <w:r w:rsidRPr="000B6107">
              <w:t xml:space="preserve">Herramienta utilizada para desarrollar aplicaciones Web, Móvil y de Escritorio en múltiples lenguajes como C#, VB.NET, C++, Python, entre otros. En este proyecto se emplea para construir el backend con WCF y los clientes de escritorio en Windows </w:t>
            </w:r>
            <w:proofErr w:type="spellStart"/>
            <w:r w:rsidRPr="000B6107">
              <w:t>Forms</w:t>
            </w:r>
            <w:proofErr w:type="spellEnd"/>
            <w:r w:rsidRPr="000B6107">
              <w:t>/WPF.</w:t>
            </w:r>
          </w:p>
        </w:tc>
      </w:tr>
      <w:tr w:rsidR="00EA5020" w:rsidRPr="008B4168" w14:paraId="01913F5F"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0334A77" w14:textId="42D8179D" w:rsidR="00EA5020" w:rsidRPr="008B4168" w:rsidRDefault="00EA5020" w:rsidP="000E6630">
            <w:pPr>
              <w:jc w:val="left"/>
            </w:pPr>
            <w:r w:rsidRPr="008B4168">
              <w:t xml:space="preserve">Diseño de </w:t>
            </w:r>
            <w:r w:rsidR="00CF29F4" w:rsidRPr="008B4168">
              <w:t>diagramas UML</w:t>
            </w:r>
          </w:p>
        </w:tc>
        <w:tc>
          <w:tcPr>
            <w:tcW w:w="1730" w:type="pct"/>
          </w:tcPr>
          <w:p w14:paraId="6A25956B"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Nombre: </w:t>
            </w:r>
            <w:proofErr w:type="spellStart"/>
            <w:r w:rsidRPr="008B4168">
              <w:t>Power</w:t>
            </w:r>
            <w:proofErr w:type="spellEnd"/>
            <w:r w:rsidRPr="008B4168">
              <w:t xml:space="preserve"> </w:t>
            </w:r>
            <w:proofErr w:type="spellStart"/>
            <w:r w:rsidRPr="008B4168">
              <w:t>Designer</w:t>
            </w:r>
            <w:proofErr w:type="spellEnd"/>
          </w:p>
          <w:p w14:paraId="3EE2170B"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Desarrollador: SAP</w:t>
            </w:r>
          </w:p>
          <w:p w14:paraId="0D685279" w14:textId="6A0915D5"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Version:16.5 </w:t>
            </w:r>
          </w:p>
          <w:p w14:paraId="7630B47A"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Distribución: Pagada</w:t>
            </w:r>
          </w:p>
          <w:p w14:paraId="458896AE" w14:textId="7AACBA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Precio: </w:t>
            </w:r>
            <w:r w:rsidR="00CF29F4" w:rsidRPr="008B4168">
              <w:t>$3750</w:t>
            </w:r>
            <w:r w:rsidRPr="008B4168">
              <w:t xml:space="preserve"> </w:t>
            </w:r>
          </w:p>
          <w:p w14:paraId="0ABC92F3"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p>
        </w:tc>
        <w:tc>
          <w:tcPr>
            <w:tcW w:w="1413" w:type="pct"/>
          </w:tcPr>
          <w:p w14:paraId="7F5E1970" w14:textId="22BFDF4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Es una herramienta para el análisis, diseño inteligente y construcción sólida de una base de datos y un desarrollo orientado a modelos de datos a nivel físico y conceptual, que da a los desarrolladores </w:t>
            </w:r>
          </w:p>
        </w:tc>
        <w:tc>
          <w:tcPr>
            <w:tcW w:w="1080" w:type="pct"/>
          </w:tcPr>
          <w:p w14:paraId="5802E17C" w14:textId="3E15ACD2"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El propósito de este programa en el </w:t>
            </w:r>
            <w:r w:rsidR="000E6630" w:rsidRPr="008B4168">
              <w:t>proyecto</w:t>
            </w:r>
            <w:r w:rsidRPr="008B4168">
              <w:t xml:space="preserve"> es diseñar un modelo relacional de base de datos</w:t>
            </w:r>
          </w:p>
        </w:tc>
      </w:tr>
      <w:tr w:rsidR="00CF29F4" w:rsidRPr="008B4168" w14:paraId="47BCD942"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61EEF66A" w14:textId="2A7163E5" w:rsidR="00CF29F4" w:rsidRPr="008B4168" w:rsidRDefault="009E01C9" w:rsidP="000E6630">
            <w:pPr>
              <w:jc w:val="left"/>
            </w:pPr>
            <w:r w:rsidRPr="008B4168">
              <w:t>Especificación de software</w:t>
            </w:r>
          </w:p>
        </w:tc>
        <w:tc>
          <w:tcPr>
            <w:tcW w:w="1730" w:type="pct"/>
          </w:tcPr>
          <w:p w14:paraId="23C62B6D" w14:textId="380F3DF8" w:rsidR="00A87F53" w:rsidRDefault="00A87F53" w:rsidP="00F73F89">
            <w:pPr>
              <w:jc w:val="left"/>
              <w:cnfStyle w:val="000000000000" w:firstRow="0" w:lastRow="0" w:firstColumn="0" w:lastColumn="0" w:oddVBand="0" w:evenVBand="0" w:oddHBand="0" w:evenHBand="0" w:firstRowFirstColumn="0" w:firstRowLastColumn="0" w:lastRowFirstColumn="0" w:lastRowLastColumn="0"/>
            </w:pPr>
            <w:r>
              <w:t>Nombre: .NET Framework / .NET Core</w:t>
            </w:r>
          </w:p>
          <w:p w14:paraId="412865F5" w14:textId="48E3C7DD" w:rsidR="00A87F53" w:rsidRDefault="00A87F53" w:rsidP="00F73F89">
            <w:pPr>
              <w:jc w:val="left"/>
              <w:cnfStyle w:val="000000000000" w:firstRow="0" w:lastRow="0" w:firstColumn="0" w:lastColumn="0" w:oddVBand="0" w:evenVBand="0" w:oddHBand="0" w:evenHBand="0" w:firstRowFirstColumn="0" w:firstRowLastColumn="0" w:lastRowFirstColumn="0" w:lastRowLastColumn="0"/>
            </w:pPr>
            <w:r>
              <w:t>Versión: 6/7(según implementación)</w:t>
            </w:r>
          </w:p>
          <w:p w14:paraId="2D6C71ED" w14:textId="6D2E3CE4" w:rsidR="00A87F53" w:rsidRDefault="00A87F53" w:rsidP="00F73F89">
            <w:pPr>
              <w:jc w:val="left"/>
              <w:cnfStyle w:val="000000000000" w:firstRow="0" w:lastRow="0" w:firstColumn="0" w:lastColumn="0" w:oddVBand="0" w:evenVBand="0" w:oddHBand="0" w:evenHBand="0" w:firstRowFirstColumn="0" w:firstRowLastColumn="0" w:lastRowFirstColumn="0" w:lastRowLastColumn="0"/>
            </w:pPr>
            <w:r>
              <w:t>Fuente: https://dotnet.microsoft.com/</w:t>
            </w:r>
          </w:p>
          <w:p w14:paraId="31EBAD51" w14:textId="2246D114" w:rsidR="00A87F53" w:rsidRDefault="00A87F53" w:rsidP="00F73F89">
            <w:pPr>
              <w:jc w:val="left"/>
              <w:cnfStyle w:val="000000000000" w:firstRow="0" w:lastRow="0" w:firstColumn="0" w:lastColumn="0" w:oddVBand="0" w:evenVBand="0" w:oddHBand="0" w:evenHBand="0" w:firstRowFirstColumn="0" w:firstRowLastColumn="0" w:lastRowFirstColumn="0" w:lastRowLastColumn="0"/>
            </w:pPr>
            <w:r>
              <w:t>Distribución: Código abierto (Core) / Licencia comercial (Framework)</w:t>
            </w:r>
          </w:p>
          <w:p w14:paraId="2770389F" w14:textId="3964D764" w:rsidR="009E01C9" w:rsidRPr="008B4168" w:rsidRDefault="00A87F53" w:rsidP="00F73F89">
            <w:pPr>
              <w:jc w:val="left"/>
              <w:cnfStyle w:val="000000000000" w:firstRow="0" w:lastRow="0" w:firstColumn="0" w:lastColumn="0" w:oddVBand="0" w:evenVBand="0" w:oddHBand="0" w:evenHBand="0" w:firstRowFirstColumn="0" w:firstRowLastColumn="0" w:lastRowFirstColumn="0" w:lastRowLastColumn="0"/>
            </w:pPr>
            <w:r>
              <w:t>Precio: Gratuito (Core)</w:t>
            </w:r>
          </w:p>
        </w:tc>
        <w:tc>
          <w:tcPr>
            <w:tcW w:w="1413" w:type="pct"/>
          </w:tcPr>
          <w:p w14:paraId="1738E5C2" w14:textId="03478F05" w:rsidR="00CF29F4" w:rsidRPr="008B4168" w:rsidRDefault="000463F8" w:rsidP="00850009">
            <w:pPr>
              <w:cnfStyle w:val="000000000000" w:firstRow="0" w:lastRow="0" w:firstColumn="0" w:lastColumn="0" w:oddVBand="0" w:evenVBand="0" w:oddHBand="0" w:evenHBand="0" w:firstRowFirstColumn="0" w:firstRowLastColumn="0" w:lastRowFirstColumn="0" w:lastRowLastColumn="0"/>
            </w:pPr>
            <w:r w:rsidRPr="000463F8">
              <w:t>Plataforma de desarrollo de Microsoft para construir aplicaciones empresariales, institucionales y de consumo, soportando servicios web SOAP mediante WCF</w:t>
            </w:r>
            <w:r>
              <w:t>.</w:t>
            </w:r>
          </w:p>
        </w:tc>
        <w:tc>
          <w:tcPr>
            <w:tcW w:w="1080" w:type="pct"/>
          </w:tcPr>
          <w:p w14:paraId="7CD30D94" w14:textId="34ADBFE1" w:rsidR="00CF29F4" w:rsidRPr="008B4168" w:rsidRDefault="000463F8" w:rsidP="00850009">
            <w:pPr>
              <w:cnfStyle w:val="000000000000" w:firstRow="0" w:lastRow="0" w:firstColumn="0" w:lastColumn="0" w:oddVBand="0" w:evenVBand="0" w:oddHBand="0" w:evenHBand="0" w:firstRowFirstColumn="0" w:firstRowLastColumn="0" w:lastRowFirstColumn="0" w:lastRowLastColumn="0"/>
            </w:pPr>
            <w:r w:rsidRPr="000463F8">
              <w:t xml:space="preserve">Proveer el conjunto de </w:t>
            </w:r>
            <w:proofErr w:type="spellStart"/>
            <w:r w:rsidRPr="000463F8">
              <w:t>APIs</w:t>
            </w:r>
            <w:proofErr w:type="spellEnd"/>
            <w:r w:rsidRPr="000463F8">
              <w:t>, librerías y herramientas necesarias para construir la lógica del servidor y estructurar los servicios web de conversión, desplegados en IIS</w:t>
            </w:r>
          </w:p>
        </w:tc>
      </w:tr>
      <w:tr w:rsidR="009E01C9" w:rsidRPr="008B4168" w14:paraId="2D31A2FF"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188DF6BC" w14:textId="3D644E67" w:rsidR="009E01C9" w:rsidRPr="008B4168" w:rsidRDefault="009E01C9" w:rsidP="000E6630">
            <w:pPr>
              <w:jc w:val="left"/>
            </w:pPr>
            <w:r w:rsidRPr="008B4168">
              <w:lastRenderedPageBreak/>
              <w:t>Servidor de Aplicaciones</w:t>
            </w:r>
          </w:p>
        </w:tc>
        <w:tc>
          <w:tcPr>
            <w:tcW w:w="1730" w:type="pct"/>
          </w:tcPr>
          <w:p w14:paraId="5C04E476" w14:textId="2DA8A4FB" w:rsidR="00C25A57" w:rsidRDefault="00C25A57" w:rsidP="00C25A57">
            <w:pPr>
              <w:cnfStyle w:val="000000100000" w:firstRow="0" w:lastRow="0" w:firstColumn="0" w:lastColumn="0" w:oddVBand="0" w:evenVBand="0" w:oddHBand="1" w:evenHBand="0" w:firstRowFirstColumn="0" w:firstRowLastColumn="0" w:lastRowFirstColumn="0" w:lastRowLastColumn="0"/>
            </w:pPr>
            <w:r>
              <w:t xml:space="preserve">Nombre: IIS (Internet </w:t>
            </w:r>
            <w:proofErr w:type="spellStart"/>
            <w:r>
              <w:t>Information</w:t>
            </w:r>
            <w:proofErr w:type="spellEnd"/>
            <w:r>
              <w:t xml:space="preserve"> </w:t>
            </w:r>
            <w:proofErr w:type="spellStart"/>
            <w:r>
              <w:t>Services</w:t>
            </w:r>
            <w:proofErr w:type="spellEnd"/>
            <w:r>
              <w:t>)</w:t>
            </w:r>
          </w:p>
          <w:p w14:paraId="78E77767" w14:textId="6D644DA8" w:rsidR="00C25A57" w:rsidRDefault="00C25A57" w:rsidP="00C25A57">
            <w:pPr>
              <w:cnfStyle w:val="000000100000" w:firstRow="0" w:lastRow="0" w:firstColumn="0" w:lastColumn="0" w:oddVBand="0" w:evenVBand="0" w:oddHBand="1" w:evenHBand="0" w:firstRowFirstColumn="0" w:firstRowLastColumn="0" w:lastRowFirstColumn="0" w:lastRowLastColumn="0"/>
            </w:pPr>
            <w:r>
              <w:t>Versión: 10 / 11 (según sistema operativo)</w:t>
            </w:r>
          </w:p>
          <w:p w14:paraId="43208ED3" w14:textId="0E83A578" w:rsidR="00C25A57" w:rsidRDefault="00C25A57" w:rsidP="00C25A57">
            <w:pPr>
              <w:cnfStyle w:val="000000100000" w:firstRow="0" w:lastRow="0" w:firstColumn="0" w:lastColumn="0" w:oddVBand="0" w:evenVBand="0" w:oddHBand="1" w:evenHBand="0" w:firstRowFirstColumn="0" w:firstRowLastColumn="0" w:lastRowFirstColumn="0" w:lastRowLastColumn="0"/>
            </w:pPr>
            <w:r>
              <w:t xml:space="preserve">Fuente: </w:t>
            </w:r>
            <w:hyperlink r:id="rId16" w:history="1">
              <w:r w:rsidRPr="00704D15">
                <w:rPr>
                  <w:rStyle w:val="Hipervnculo"/>
                </w:rPr>
                <w:t>https://www.iis.net/</w:t>
              </w:r>
            </w:hyperlink>
          </w:p>
          <w:p w14:paraId="427CF4F5" w14:textId="51851959" w:rsidR="00C25A57" w:rsidRDefault="00C25A57" w:rsidP="00C25A57">
            <w:pPr>
              <w:cnfStyle w:val="000000100000" w:firstRow="0" w:lastRow="0" w:firstColumn="0" w:lastColumn="0" w:oddVBand="0" w:evenVBand="0" w:oddHBand="1" w:evenHBand="0" w:firstRowFirstColumn="0" w:firstRowLastColumn="0" w:lastRowFirstColumn="0" w:lastRowLastColumn="0"/>
            </w:pPr>
            <w:r>
              <w:t>Distribución: Incluido en Windows Server y Windows Professional</w:t>
            </w:r>
          </w:p>
          <w:p w14:paraId="193F5C45" w14:textId="4ECE2389" w:rsidR="009E01C9" w:rsidRPr="008B4168" w:rsidRDefault="00C25A57" w:rsidP="00C25A57">
            <w:pPr>
              <w:cnfStyle w:val="000000100000" w:firstRow="0" w:lastRow="0" w:firstColumn="0" w:lastColumn="0" w:oddVBand="0" w:evenVBand="0" w:oddHBand="1" w:evenHBand="0" w:firstRowFirstColumn="0" w:firstRowLastColumn="0" w:lastRowFirstColumn="0" w:lastRowLastColumn="0"/>
            </w:pPr>
            <w:r>
              <w:t>Precio: Gratuito (con licencia de Windows)</w:t>
            </w:r>
          </w:p>
        </w:tc>
        <w:tc>
          <w:tcPr>
            <w:tcW w:w="1413" w:type="pct"/>
          </w:tcPr>
          <w:p w14:paraId="2EC391F8" w14:textId="425CEB65" w:rsidR="009E01C9" w:rsidRPr="008B4168" w:rsidRDefault="008D7251" w:rsidP="00850009">
            <w:pPr>
              <w:cnfStyle w:val="000000100000" w:firstRow="0" w:lastRow="0" w:firstColumn="0" w:lastColumn="0" w:oddVBand="0" w:evenVBand="0" w:oddHBand="1" w:evenHBand="0" w:firstRowFirstColumn="0" w:firstRowLastColumn="0" w:lastRowFirstColumn="0" w:lastRowLastColumn="0"/>
            </w:pPr>
            <w:r w:rsidRPr="008D7251">
              <w:t>Servidor web y de aplicaciones de Microsoft, optimizado para alojar y desplegar aplicaciones desarrolladas en .NET, incluyendo servicios web SOAP mediante WCF.</w:t>
            </w:r>
          </w:p>
        </w:tc>
        <w:tc>
          <w:tcPr>
            <w:tcW w:w="1080" w:type="pct"/>
          </w:tcPr>
          <w:p w14:paraId="1FC394D6" w14:textId="4DA6610C" w:rsidR="009E01C9" w:rsidRPr="008B4168" w:rsidRDefault="008D7251" w:rsidP="00850009">
            <w:pPr>
              <w:cnfStyle w:val="000000100000" w:firstRow="0" w:lastRow="0" w:firstColumn="0" w:lastColumn="0" w:oddVBand="0" w:evenVBand="0" w:oddHBand="1" w:evenHBand="0" w:firstRowFirstColumn="0" w:firstRowLastColumn="0" w:lastRowFirstColumn="0" w:lastRowLastColumn="0"/>
            </w:pPr>
            <w:r w:rsidRPr="008D7251">
              <w:t>Alojar, compilar y mantener en ejecución el proyecto del backend. Es el encargado de exponer los servicios en la red para que los cuatro clientes (consola, escritorio, web y móvil) puedan conectarse de manera segura y consistente.</w:t>
            </w:r>
          </w:p>
        </w:tc>
      </w:tr>
    </w:tbl>
    <w:p w14:paraId="76CF9DB4" w14:textId="6A0E4B0B" w:rsidR="00EA5020" w:rsidRPr="00850009" w:rsidRDefault="000E6630" w:rsidP="000E6630">
      <w:pPr>
        <w:pStyle w:val="Ttulo3"/>
      </w:pPr>
      <w:bookmarkStart w:id="53" w:name="_Toc242251901"/>
      <w:r>
        <w:t>8</w:t>
      </w:r>
      <w:r w:rsidR="00CF29F4">
        <w:t>.</w:t>
      </w:r>
      <w:r>
        <w:t>1</w:t>
      </w:r>
      <w:r w:rsidR="00CF29F4">
        <w:t>.</w:t>
      </w:r>
      <w:r>
        <w:t xml:space="preserve">4 </w:t>
      </w:r>
      <w:r w:rsidR="000E0F5E" w:rsidRPr="00850009">
        <w:t xml:space="preserve">Interfaces de </w:t>
      </w:r>
      <w:r w:rsidR="00966823" w:rsidRPr="00850009">
        <w:t>comunicación</w:t>
      </w:r>
      <w:bookmarkEnd w:id="53"/>
    </w:p>
    <w:p w14:paraId="4D7CED9A" w14:textId="4B4A17FF" w:rsidR="000E0F5E" w:rsidRPr="00850009" w:rsidRDefault="000E0F5E" w:rsidP="000E6630">
      <w:r w:rsidRPr="00850009">
        <w:t>El sistema</w:t>
      </w:r>
      <w:r w:rsidR="000E6630">
        <w:t xml:space="preserve"> de</w:t>
      </w:r>
      <w:r w:rsidR="000E6630" w:rsidRPr="00850009">
        <w:t xml:space="preserve"> </w:t>
      </w:r>
      <w:r w:rsidR="009E01C9" w:rsidRPr="009E01C9">
        <w:t>“Conversor de Unidades Monster” no interactúa con bases de datos. La comunicación se realiza de forma exclusiva a través de la red utilizando el protocolo HTTP/HTTPS.</w:t>
      </w:r>
    </w:p>
    <w:p w14:paraId="3CBBF311" w14:textId="0CC979B5" w:rsidR="009E01C9" w:rsidRDefault="009E01C9" w:rsidP="00850009">
      <w:pPr>
        <w:pStyle w:val="Prrafodelista"/>
        <w:numPr>
          <w:ilvl w:val="0"/>
          <w:numId w:val="24"/>
        </w:numPr>
      </w:pPr>
      <w:r w:rsidRPr="009E01C9">
        <w:rPr>
          <w:b/>
          <w:bCs/>
        </w:rPr>
        <w:t xml:space="preserve">Intercambio </w:t>
      </w:r>
      <w:r w:rsidR="000E0F5E" w:rsidRPr="009E01C9">
        <w:rPr>
          <w:b/>
          <w:bCs/>
        </w:rPr>
        <w:t>de datos:</w:t>
      </w:r>
      <w:r w:rsidR="000E0F5E" w:rsidRPr="00850009">
        <w:t xml:space="preserve"> </w:t>
      </w:r>
      <w:r>
        <w:t>La comunicación entre los cuatro clientes (web, móvil, escritorio, consola) y el servidor central se rige por el estándar SOAP.</w:t>
      </w:r>
    </w:p>
    <w:p w14:paraId="7EC554F1" w14:textId="5EB04971" w:rsidR="000E0F5E" w:rsidRDefault="009E01C9" w:rsidP="00850009">
      <w:pPr>
        <w:pStyle w:val="Prrafodelista"/>
        <w:numPr>
          <w:ilvl w:val="0"/>
          <w:numId w:val="24"/>
        </w:numPr>
      </w:pPr>
      <w:r>
        <w:rPr>
          <w:b/>
          <w:bCs/>
        </w:rPr>
        <w:t>Formato de datos</w:t>
      </w:r>
      <w:r w:rsidR="000E0F5E" w:rsidRPr="009E01C9">
        <w:rPr>
          <w:b/>
          <w:bCs/>
        </w:rPr>
        <w:t>:</w:t>
      </w:r>
      <w:r>
        <w:rPr>
          <w:b/>
          <w:bCs/>
        </w:rPr>
        <w:t xml:space="preserve"> </w:t>
      </w:r>
      <w:r>
        <w:t xml:space="preserve">Tanto las peticiones enviadas por los clientes como las respuestas generadas por el servidor se estructuran por formato XML, de acuerdo con el contrato definido en el archivo WSDL. </w:t>
      </w:r>
    </w:p>
    <w:p w14:paraId="61BCA01A" w14:textId="0EA78388" w:rsidR="00FC214C" w:rsidRPr="00850009" w:rsidRDefault="006A13B2" w:rsidP="00850009">
      <w:pPr>
        <w:pStyle w:val="Prrafodelista"/>
        <w:numPr>
          <w:ilvl w:val="0"/>
          <w:numId w:val="24"/>
        </w:numPr>
      </w:pPr>
      <w:r w:rsidRPr="006A13B2">
        <w:rPr>
          <w:b/>
          <w:bCs/>
        </w:rPr>
        <w:t>Respuesta estructurada:</w:t>
      </w:r>
      <w:r w:rsidRPr="006A13B2">
        <w:t xml:space="preserve"> </w:t>
      </w:r>
      <w:r>
        <w:t>T</w:t>
      </w:r>
      <w:r w:rsidRPr="006A13B2">
        <w:t>oda respuesta incluye, como mínimo, estado, código, mensaje y resultado (secciones 8.2.6 y 8.2.7).</w:t>
      </w:r>
    </w:p>
    <w:p w14:paraId="64CA49D7" w14:textId="2EA42F1D" w:rsidR="004C64AC" w:rsidRPr="00850009" w:rsidRDefault="000E6630" w:rsidP="000E6630">
      <w:pPr>
        <w:pStyle w:val="Ttulo2"/>
      </w:pPr>
      <w:bookmarkStart w:id="54" w:name="_Toc242251902"/>
      <w:r>
        <w:t xml:space="preserve">8.2 </w:t>
      </w:r>
      <w:r w:rsidR="004C64AC" w:rsidRPr="00850009">
        <w:t>Requisitos Funcionales</w:t>
      </w:r>
      <w:bookmarkEnd w:id="54"/>
    </w:p>
    <w:p w14:paraId="1D8FDFC1" w14:textId="449A5017" w:rsidR="00CD2A30" w:rsidRPr="00850009" w:rsidRDefault="00CD2A30" w:rsidP="000E6630">
      <w:pPr>
        <w:pStyle w:val="Ttulo3"/>
      </w:pPr>
      <w:bookmarkStart w:id="55" w:name="_Toc242251903"/>
      <w:r w:rsidRPr="00850009">
        <w:t>8.2.1. Objetivo General</w:t>
      </w:r>
      <w:bookmarkEnd w:id="55"/>
    </w:p>
    <w:p w14:paraId="39F7D294" w14:textId="445EE4C0" w:rsidR="00CD2A30" w:rsidRPr="00850009" w:rsidRDefault="005A3CF2" w:rsidP="00850009">
      <w:r w:rsidRPr="005A3CF2">
        <w:t>El sistema "Conversión de Unidades Monster" permite el procesamiento centralizado y seguro de operaciones de conversión de unidades a través de una red, apoyándose en los servicios SOAP (</w:t>
      </w:r>
      <w:r w:rsidR="00B12EC2">
        <w:t>WCF</w:t>
      </w:r>
      <w:r w:rsidRPr="005A3CF2">
        <w:t>) expuestos por los módulos del servidor backend y consumidos de la misma forma por los cuatro clientes.</w:t>
      </w:r>
      <w:r w:rsidR="009E01C9">
        <w:t xml:space="preserve"> </w:t>
      </w:r>
    </w:p>
    <w:p w14:paraId="1677B7DD" w14:textId="575DE65E" w:rsidR="00CD2A30" w:rsidRPr="00850009" w:rsidRDefault="00CD2A30" w:rsidP="00502591">
      <w:pPr>
        <w:pStyle w:val="Ttulo3"/>
      </w:pPr>
      <w:bookmarkStart w:id="56" w:name="_Toc242251904"/>
      <w:r w:rsidRPr="00850009">
        <w:t>8.2.2. Objetivos Específicos</w:t>
      </w:r>
      <w:bookmarkEnd w:id="56"/>
    </w:p>
    <w:p w14:paraId="5005A047" w14:textId="2D5C8BA9" w:rsidR="00CD2A30" w:rsidRDefault="00CD2A30" w:rsidP="00850009">
      <w:r w:rsidRPr="00850009">
        <w:t xml:space="preserve">A continuación, se </w:t>
      </w:r>
      <w:r w:rsidR="00624EF3" w:rsidRPr="00850009">
        <w:t>muestran</w:t>
      </w:r>
      <w:r w:rsidRPr="00850009">
        <w:t xml:space="preserve"> los objetivos específicos</w:t>
      </w:r>
      <w:r w:rsidR="00624EF3">
        <w:t xml:space="preserve"> en el que se sustenta el proyecto de desarrollo de software.</w:t>
      </w:r>
    </w:p>
    <w:p w14:paraId="08007D58" w14:textId="3FDEE2B8" w:rsidR="00624EF3" w:rsidRDefault="000D0B3A" w:rsidP="000D0B3A">
      <w:pPr>
        <w:pStyle w:val="Descripcin"/>
        <w:rPr>
          <w:rFonts w:ascii="Verdana" w:eastAsia="Droid Sans Fallback" w:hAnsi="Verdana" w:cstheme="minorHAnsi"/>
          <w:sz w:val="24"/>
          <w:lang w:val="es-EC"/>
        </w:rPr>
      </w:pPr>
      <w:bookmarkStart w:id="57" w:name="_Toc242251938"/>
      <w:r>
        <w:t xml:space="preserve">Tabla </w:t>
      </w:r>
      <w:r>
        <w:fldChar w:fldCharType="begin"/>
      </w:r>
      <w:r>
        <w:instrText xml:space="preserve"> SEQ Tabla \* ARABIC </w:instrText>
      </w:r>
      <w:r>
        <w:fldChar w:fldCharType="separate"/>
      </w:r>
      <w:r w:rsidR="00B6784F">
        <w:rPr>
          <w:noProof/>
        </w:rPr>
        <w:t>10</w:t>
      </w:r>
      <w:r>
        <w:fldChar w:fldCharType="end"/>
      </w:r>
      <w:r>
        <w:t xml:space="preserve">. </w:t>
      </w:r>
      <w:r w:rsidR="00A34E3F">
        <w:t>Autenticar el acceso de los clientes</w:t>
      </w:r>
      <w:bookmarkEnd w:id="57"/>
    </w:p>
    <w:tbl>
      <w:tblPr>
        <w:tblStyle w:val="Tablaconcuadrcula4-nfasis1"/>
        <w:tblW w:w="0" w:type="auto"/>
        <w:tblLook w:val="04A0" w:firstRow="1" w:lastRow="0" w:firstColumn="1" w:lastColumn="0" w:noHBand="0" w:noVBand="1"/>
      </w:tblPr>
      <w:tblGrid>
        <w:gridCol w:w="1787"/>
        <w:gridCol w:w="7633"/>
      </w:tblGrid>
      <w:tr w:rsidR="00624EF3" w:rsidRPr="008B4168" w14:paraId="012285A1"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5D56027" w14:textId="77777777" w:rsidR="00624EF3" w:rsidRPr="008B4168" w:rsidRDefault="00624EF3" w:rsidP="000D0B3A">
            <w:r w:rsidRPr="008B4168">
              <w:t>OBJ-001</w:t>
            </w:r>
          </w:p>
        </w:tc>
        <w:tc>
          <w:tcPr>
            <w:tcW w:w="7969" w:type="dxa"/>
            <w:hideMark/>
          </w:tcPr>
          <w:p w14:paraId="35D68113" w14:textId="733F2E2C" w:rsidR="00624EF3" w:rsidRPr="008B4168" w:rsidRDefault="009E01C9" w:rsidP="000D0B3A">
            <w:pPr>
              <w:cnfStyle w:val="100000000000" w:firstRow="1" w:lastRow="0" w:firstColumn="0" w:lastColumn="0" w:oddVBand="0" w:evenVBand="0" w:oddHBand="0" w:evenHBand="0" w:firstRowFirstColumn="0" w:firstRowLastColumn="0" w:lastRowFirstColumn="0" w:lastRowLastColumn="0"/>
            </w:pPr>
            <w:r w:rsidRPr="008B4168">
              <w:t>Autenticar el acceso de los clientes</w:t>
            </w:r>
          </w:p>
        </w:tc>
      </w:tr>
      <w:tr w:rsidR="00624EF3" w:rsidRPr="008B4168" w14:paraId="00823A71"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46D2F28" w14:textId="77777777" w:rsidR="00624EF3" w:rsidRPr="008B4168" w:rsidRDefault="00624EF3" w:rsidP="000D0B3A">
            <w:r w:rsidRPr="008B4168">
              <w:t>Descripción</w:t>
            </w:r>
          </w:p>
        </w:tc>
        <w:tc>
          <w:tcPr>
            <w:tcW w:w="7969" w:type="dxa"/>
            <w:hideMark/>
          </w:tcPr>
          <w:p w14:paraId="0BB6D7D2" w14:textId="35359D33" w:rsidR="00624EF3" w:rsidRPr="008B4168" w:rsidRDefault="009E01C9" w:rsidP="000D0B3A">
            <w:pPr>
              <w:cnfStyle w:val="000000100000" w:firstRow="0" w:lastRow="0" w:firstColumn="0" w:lastColumn="0" w:oddVBand="0" w:evenVBand="0" w:oddHBand="1" w:evenHBand="0" w:firstRowFirstColumn="0" w:firstRowLastColumn="0" w:lastRowFirstColumn="0" w:lastRowLastColumn="0"/>
            </w:pPr>
            <w:r w:rsidRPr="008B4168">
              <w:t xml:space="preserve">Validar las credenciales ingresadas por el usuario para generar y emitir un token de seguridad temporal. </w:t>
            </w:r>
          </w:p>
        </w:tc>
      </w:tr>
      <w:tr w:rsidR="00624EF3" w:rsidRPr="008B4168" w14:paraId="45043F93"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1F08C427" w14:textId="77777777" w:rsidR="00624EF3" w:rsidRPr="008B4168" w:rsidRDefault="00624EF3" w:rsidP="000D0B3A">
            <w:r w:rsidRPr="008B4168">
              <w:t xml:space="preserve">Importancia </w:t>
            </w:r>
          </w:p>
        </w:tc>
        <w:tc>
          <w:tcPr>
            <w:tcW w:w="7969" w:type="dxa"/>
            <w:hideMark/>
          </w:tcPr>
          <w:p w14:paraId="2E59C5C1" w14:textId="77777777" w:rsidR="00624EF3" w:rsidRPr="008B4168" w:rsidRDefault="00624EF3" w:rsidP="000D0B3A">
            <w:pPr>
              <w:cnfStyle w:val="000000000000" w:firstRow="0" w:lastRow="0" w:firstColumn="0" w:lastColumn="0" w:oddVBand="0" w:evenVBand="0" w:oddHBand="0" w:evenHBand="0" w:firstRowFirstColumn="0" w:firstRowLastColumn="0" w:lastRowFirstColumn="0" w:lastRowLastColumn="0"/>
            </w:pPr>
            <w:r w:rsidRPr="008B4168">
              <w:t>Alta</w:t>
            </w:r>
          </w:p>
        </w:tc>
      </w:tr>
      <w:tr w:rsidR="00624EF3" w:rsidRPr="008B4168" w14:paraId="294BCF1B"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F07C8A9" w14:textId="77777777" w:rsidR="00624EF3" w:rsidRPr="008B4168" w:rsidRDefault="00624EF3" w:rsidP="000D0B3A">
            <w:r w:rsidRPr="008B4168">
              <w:t>Comentarios</w:t>
            </w:r>
          </w:p>
        </w:tc>
        <w:tc>
          <w:tcPr>
            <w:tcW w:w="7969" w:type="dxa"/>
          </w:tcPr>
          <w:p w14:paraId="78A9E890" w14:textId="506847CE" w:rsidR="00624EF3" w:rsidRPr="008B4168" w:rsidRDefault="00702182" w:rsidP="000D0B3A">
            <w:pPr>
              <w:cnfStyle w:val="000000100000" w:firstRow="0" w:lastRow="0" w:firstColumn="0" w:lastColumn="0" w:oddVBand="0" w:evenVBand="0" w:oddHBand="1" w:evenHBand="0" w:firstRowFirstColumn="0" w:firstRowLastColumn="0" w:lastRowFirstColumn="0" w:lastRowLastColumn="0"/>
            </w:pPr>
            <w:r w:rsidRPr="00702182">
              <w:t>Sin token válido no se procesa ninguna petición protegida.</w:t>
            </w:r>
          </w:p>
        </w:tc>
      </w:tr>
    </w:tbl>
    <w:p w14:paraId="5C54FCC6" w14:textId="6CFEC3C0" w:rsidR="00624EF3" w:rsidRPr="000D0B3A" w:rsidRDefault="000D0B3A" w:rsidP="000D0B3A">
      <w:pPr>
        <w:pStyle w:val="Descripcin"/>
      </w:pPr>
      <w:bookmarkStart w:id="58" w:name="_Toc242251939"/>
      <w:r>
        <w:t xml:space="preserve">Tabla </w:t>
      </w:r>
      <w:r>
        <w:fldChar w:fldCharType="begin"/>
      </w:r>
      <w:r>
        <w:instrText xml:space="preserve"> SEQ Tabla \* ARABIC </w:instrText>
      </w:r>
      <w:r>
        <w:fldChar w:fldCharType="separate"/>
      </w:r>
      <w:r w:rsidR="00B6784F">
        <w:rPr>
          <w:noProof/>
        </w:rPr>
        <w:t>11</w:t>
      </w:r>
      <w:r>
        <w:fldChar w:fldCharType="end"/>
      </w:r>
      <w:r>
        <w:t xml:space="preserve">. </w:t>
      </w:r>
      <w:r w:rsidR="00A34E3F">
        <w:t>Realizar conversiones</w:t>
      </w:r>
      <w:bookmarkEnd w:id="58"/>
      <w:r w:rsidR="00A34E3F">
        <w:t xml:space="preserve"> </w:t>
      </w:r>
    </w:p>
    <w:tbl>
      <w:tblPr>
        <w:tblStyle w:val="Tablaconcuadrcula4-nfasis1"/>
        <w:tblW w:w="0" w:type="auto"/>
        <w:tblLook w:val="04A0" w:firstRow="1" w:lastRow="0" w:firstColumn="1" w:lastColumn="0" w:noHBand="0" w:noVBand="1"/>
      </w:tblPr>
      <w:tblGrid>
        <w:gridCol w:w="1787"/>
        <w:gridCol w:w="7633"/>
      </w:tblGrid>
      <w:tr w:rsidR="00624EF3" w:rsidRPr="008B4168" w14:paraId="6D05DB69" w14:textId="77777777" w:rsidTr="00FB1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43721A16" w14:textId="77777777" w:rsidR="00624EF3" w:rsidRPr="008B4168" w:rsidRDefault="00624EF3" w:rsidP="000D0B3A">
            <w:r w:rsidRPr="008B4168">
              <w:t>OBJ-002</w:t>
            </w:r>
          </w:p>
        </w:tc>
        <w:tc>
          <w:tcPr>
            <w:tcW w:w="7633" w:type="dxa"/>
            <w:hideMark/>
          </w:tcPr>
          <w:p w14:paraId="0B5F95E3" w14:textId="41CAD430" w:rsidR="00624EF3" w:rsidRPr="008B4168" w:rsidRDefault="00A34E3F" w:rsidP="000D0B3A">
            <w:pPr>
              <w:cnfStyle w:val="100000000000" w:firstRow="1" w:lastRow="0" w:firstColumn="0" w:lastColumn="0" w:oddVBand="0" w:evenVBand="0" w:oddHBand="0" w:evenHBand="0" w:firstRowFirstColumn="0" w:firstRowLastColumn="0" w:lastRowFirstColumn="0" w:lastRowLastColumn="0"/>
            </w:pPr>
            <w:r w:rsidRPr="008B4168">
              <w:t>Realizar conversiones</w:t>
            </w:r>
          </w:p>
        </w:tc>
      </w:tr>
      <w:tr w:rsidR="00624EF3" w:rsidRPr="008B4168" w14:paraId="1042F6DF" w14:textId="77777777" w:rsidTr="00FB1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14BF42F5" w14:textId="77777777" w:rsidR="00624EF3" w:rsidRPr="008B4168" w:rsidRDefault="00624EF3" w:rsidP="000D0B3A">
            <w:r w:rsidRPr="008B4168">
              <w:t>Descripción</w:t>
            </w:r>
          </w:p>
        </w:tc>
        <w:tc>
          <w:tcPr>
            <w:tcW w:w="7633" w:type="dxa"/>
            <w:hideMark/>
          </w:tcPr>
          <w:p w14:paraId="08787591" w14:textId="2BB731F0" w:rsidR="00624EF3" w:rsidRPr="008B4168" w:rsidRDefault="00A34E3F" w:rsidP="000D0B3A">
            <w:pPr>
              <w:cnfStyle w:val="000000100000" w:firstRow="0" w:lastRow="0" w:firstColumn="0" w:lastColumn="0" w:oddVBand="0" w:evenVBand="0" w:oddHBand="1" w:evenHBand="0" w:firstRowFirstColumn="0" w:firstRowLastColumn="0" w:lastRowFirstColumn="0" w:lastRowLastColumn="0"/>
            </w:pPr>
            <w:r w:rsidRPr="008B4168">
              <w:t xml:space="preserve">Recibir una petición con una unidad de origen, una de destino y un valor numérico, </w:t>
            </w:r>
            <w:r w:rsidRPr="008B4168">
              <w:lastRenderedPageBreak/>
              <w:t xml:space="preserve">para transformarlo entre medidas de longitud, masa y temperatura. </w:t>
            </w:r>
          </w:p>
        </w:tc>
      </w:tr>
      <w:tr w:rsidR="00624EF3" w:rsidRPr="008B4168" w14:paraId="372BA43F" w14:textId="77777777" w:rsidTr="00FB1305">
        <w:tc>
          <w:tcPr>
            <w:cnfStyle w:val="001000000000" w:firstRow="0" w:lastRow="0" w:firstColumn="1" w:lastColumn="0" w:oddVBand="0" w:evenVBand="0" w:oddHBand="0" w:evenHBand="0" w:firstRowFirstColumn="0" w:firstRowLastColumn="0" w:lastRowFirstColumn="0" w:lastRowLastColumn="0"/>
            <w:tcW w:w="1787" w:type="dxa"/>
            <w:hideMark/>
          </w:tcPr>
          <w:p w14:paraId="74058F84" w14:textId="77777777" w:rsidR="00624EF3" w:rsidRPr="008B4168" w:rsidRDefault="00624EF3" w:rsidP="000D0B3A">
            <w:r w:rsidRPr="008B4168">
              <w:lastRenderedPageBreak/>
              <w:t xml:space="preserve">Importancia </w:t>
            </w:r>
          </w:p>
        </w:tc>
        <w:tc>
          <w:tcPr>
            <w:tcW w:w="7633" w:type="dxa"/>
            <w:hideMark/>
          </w:tcPr>
          <w:p w14:paraId="145FB83C" w14:textId="77777777" w:rsidR="00624EF3" w:rsidRPr="008B4168" w:rsidRDefault="00624EF3" w:rsidP="000D0B3A">
            <w:pPr>
              <w:cnfStyle w:val="000000000000" w:firstRow="0" w:lastRow="0" w:firstColumn="0" w:lastColumn="0" w:oddVBand="0" w:evenVBand="0" w:oddHBand="0" w:evenHBand="0" w:firstRowFirstColumn="0" w:firstRowLastColumn="0" w:lastRowFirstColumn="0" w:lastRowLastColumn="0"/>
            </w:pPr>
            <w:r w:rsidRPr="008B4168">
              <w:t>Alta</w:t>
            </w:r>
          </w:p>
        </w:tc>
      </w:tr>
      <w:tr w:rsidR="00624EF3" w:rsidRPr="008B4168" w14:paraId="7D4862F6" w14:textId="77777777" w:rsidTr="00FB1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2048E58C" w14:textId="77777777" w:rsidR="00624EF3" w:rsidRPr="008B4168" w:rsidRDefault="00624EF3" w:rsidP="000D0B3A">
            <w:r w:rsidRPr="008B4168">
              <w:t>Comentarios</w:t>
            </w:r>
          </w:p>
        </w:tc>
        <w:tc>
          <w:tcPr>
            <w:tcW w:w="7633" w:type="dxa"/>
          </w:tcPr>
          <w:p w14:paraId="279AEB7A" w14:textId="2EE1D428" w:rsidR="00624EF3" w:rsidRPr="008B4168" w:rsidRDefault="00B25171" w:rsidP="000D0B3A">
            <w:pPr>
              <w:cnfStyle w:val="000000100000" w:firstRow="0" w:lastRow="0" w:firstColumn="0" w:lastColumn="0" w:oddVBand="0" w:evenVBand="0" w:oddHBand="1" w:evenHBand="0" w:firstRowFirstColumn="0" w:firstRowLastColumn="0" w:lastRowFirstColumn="0" w:lastRowLastColumn="0"/>
            </w:pPr>
            <w:r w:rsidRPr="00B25171">
              <w:t>La operación se ejecuta solo si la petición incluye un token de seguridad válido.</w:t>
            </w:r>
          </w:p>
        </w:tc>
      </w:tr>
    </w:tbl>
    <w:p w14:paraId="0B84A76E" w14:textId="3C54D1B2" w:rsidR="00B25171" w:rsidRDefault="00FB1305" w:rsidP="00FB1305">
      <w:pPr>
        <w:pStyle w:val="Descripcin"/>
      </w:pPr>
      <w:bookmarkStart w:id="59" w:name="_Toc242251940"/>
      <w:r>
        <w:t xml:space="preserve">Tabla </w:t>
      </w:r>
      <w:r>
        <w:fldChar w:fldCharType="begin"/>
      </w:r>
      <w:r>
        <w:instrText xml:space="preserve"> SEQ Tabla \* ARABIC </w:instrText>
      </w:r>
      <w:r>
        <w:fldChar w:fldCharType="separate"/>
      </w:r>
      <w:r>
        <w:rPr>
          <w:noProof/>
        </w:rPr>
        <w:t>1</w:t>
      </w:r>
      <w:r>
        <w:fldChar w:fldCharType="end"/>
      </w:r>
      <w:r>
        <w:t xml:space="preserve">2. </w:t>
      </w:r>
      <w:r w:rsidR="00D245E9" w:rsidRPr="00D245E9">
        <w:t>Consultar el catálogo de unidades</w:t>
      </w:r>
      <w:bookmarkEnd w:id="59"/>
    </w:p>
    <w:tbl>
      <w:tblPr>
        <w:tblStyle w:val="Tablaconcuadrcula4-nfasis1"/>
        <w:tblW w:w="0" w:type="auto"/>
        <w:tblLook w:val="04A0" w:firstRow="1" w:lastRow="0" w:firstColumn="1" w:lastColumn="0" w:noHBand="0" w:noVBand="1"/>
      </w:tblPr>
      <w:tblGrid>
        <w:gridCol w:w="1788"/>
        <w:gridCol w:w="7632"/>
      </w:tblGrid>
      <w:tr w:rsidR="00FB1305" w:rsidRPr="008B4168" w14:paraId="3B15A326" w14:textId="77777777" w:rsidTr="00E267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8" w:type="dxa"/>
            <w:hideMark/>
          </w:tcPr>
          <w:p w14:paraId="3A845F68" w14:textId="3F25D17D" w:rsidR="00FB1305" w:rsidRPr="008B4168" w:rsidRDefault="00FB1305" w:rsidP="00952B6A">
            <w:r w:rsidRPr="008B4168">
              <w:t>OBJ-00</w:t>
            </w:r>
            <w:r w:rsidR="00D245E9">
              <w:t>3</w:t>
            </w:r>
          </w:p>
        </w:tc>
        <w:tc>
          <w:tcPr>
            <w:tcW w:w="7632" w:type="dxa"/>
            <w:hideMark/>
          </w:tcPr>
          <w:p w14:paraId="034CF9BE" w14:textId="3F71E69C" w:rsidR="00FB1305" w:rsidRPr="008B4168" w:rsidRDefault="00D245E9" w:rsidP="00952B6A">
            <w:pPr>
              <w:cnfStyle w:val="100000000000" w:firstRow="1" w:lastRow="0" w:firstColumn="0" w:lastColumn="0" w:oddVBand="0" w:evenVBand="0" w:oddHBand="0" w:evenHBand="0" w:firstRowFirstColumn="0" w:firstRowLastColumn="0" w:lastRowFirstColumn="0" w:lastRowLastColumn="0"/>
            </w:pPr>
            <w:r w:rsidRPr="00D245E9">
              <w:t>Consultar el catálogo de unidades</w:t>
            </w:r>
          </w:p>
        </w:tc>
      </w:tr>
      <w:tr w:rsidR="00FB1305" w:rsidRPr="008B4168" w14:paraId="4C46BFDC" w14:textId="77777777" w:rsidTr="00E267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8" w:type="dxa"/>
            <w:hideMark/>
          </w:tcPr>
          <w:p w14:paraId="4820BA54" w14:textId="77777777" w:rsidR="00FB1305" w:rsidRPr="008B4168" w:rsidRDefault="00FB1305" w:rsidP="00952B6A">
            <w:r w:rsidRPr="008B4168">
              <w:t>Descripción</w:t>
            </w:r>
          </w:p>
        </w:tc>
        <w:tc>
          <w:tcPr>
            <w:tcW w:w="7632" w:type="dxa"/>
            <w:hideMark/>
          </w:tcPr>
          <w:p w14:paraId="2A990AF9" w14:textId="47D74D9D" w:rsidR="00FB1305" w:rsidRPr="008B4168" w:rsidRDefault="00D245E9" w:rsidP="00952B6A">
            <w:pPr>
              <w:cnfStyle w:val="000000100000" w:firstRow="0" w:lastRow="0" w:firstColumn="0" w:lastColumn="0" w:oddVBand="0" w:evenVBand="0" w:oddHBand="1" w:evenHBand="0" w:firstRowFirstColumn="0" w:firstRowLastColumn="0" w:lastRowFirstColumn="0" w:lastRowLastColumn="0"/>
            </w:pPr>
            <w:r w:rsidRPr="00D245E9">
              <w:t>Permitir consultar las categorías del catálogo y las unidades de cada categoría.</w:t>
            </w:r>
          </w:p>
        </w:tc>
      </w:tr>
      <w:tr w:rsidR="00FB1305" w:rsidRPr="008B4168" w14:paraId="7252976C" w14:textId="77777777" w:rsidTr="00E26709">
        <w:tc>
          <w:tcPr>
            <w:cnfStyle w:val="001000000000" w:firstRow="0" w:lastRow="0" w:firstColumn="1" w:lastColumn="0" w:oddVBand="0" w:evenVBand="0" w:oddHBand="0" w:evenHBand="0" w:firstRowFirstColumn="0" w:firstRowLastColumn="0" w:lastRowFirstColumn="0" w:lastRowLastColumn="0"/>
            <w:tcW w:w="1788" w:type="dxa"/>
            <w:hideMark/>
          </w:tcPr>
          <w:p w14:paraId="513B26C0" w14:textId="77777777" w:rsidR="00FB1305" w:rsidRPr="008B4168" w:rsidRDefault="00FB1305" w:rsidP="00952B6A">
            <w:r w:rsidRPr="008B4168">
              <w:t xml:space="preserve">Importancia </w:t>
            </w:r>
          </w:p>
        </w:tc>
        <w:tc>
          <w:tcPr>
            <w:tcW w:w="7632" w:type="dxa"/>
            <w:hideMark/>
          </w:tcPr>
          <w:p w14:paraId="654A66B2" w14:textId="77777777" w:rsidR="00FB1305" w:rsidRPr="008B4168" w:rsidRDefault="00FB1305" w:rsidP="00952B6A">
            <w:pPr>
              <w:cnfStyle w:val="000000000000" w:firstRow="0" w:lastRow="0" w:firstColumn="0" w:lastColumn="0" w:oddVBand="0" w:evenVBand="0" w:oddHBand="0" w:evenHBand="0" w:firstRowFirstColumn="0" w:firstRowLastColumn="0" w:lastRowFirstColumn="0" w:lastRowLastColumn="0"/>
            </w:pPr>
            <w:r w:rsidRPr="008B4168">
              <w:t>Alta</w:t>
            </w:r>
          </w:p>
        </w:tc>
      </w:tr>
      <w:tr w:rsidR="00FB1305" w:rsidRPr="008B4168" w14:paraId="08C501E7" w14:textId="77777777" w:rsidTr="00E267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8" w:type="dxa"/>
            <w:hideMark/>
          </w:tcPr>
          <w:p w14:paraId="6588057D" w14:textId="77777777" w:rsidR="00FB1305" w:rsidRPr="008B4168" w:rsidRDefault="00FB1305" w:rsidP="00952B6A">
            <w:r w:rsidRPr="008B4168">
              <w:t>Comentarios</w:t>
            </w:r>
          </w:p>
        </w:tc>
        <w:tc>
          <w:tcPr>
            <w:tcW w:w="7632" w:type="dxa"/>
          </w:tcPr>
          <w:p w14:paraId="2E4784F9" w14:textId="679D82BC" w:rsidR="00FB1305" w:rsidRPr="008B4168" w:rsidRDefault="00E26709" w:rsidP="00952B6A">
            <w:pPr>
              <w:cnfStyle w:val="000000100000" w:firstRow="0" w:lastRow="0" w:firstColumn="0" w:lastColumn="0" w:oddVBand="0" w:evenVBand="0" w:oddHBand="1" w:evenHBand="0" w:firstRowFirstColumn="0" w:firstRowLastColumn="0" w:lastRowFirstColumn="0" w:lastRowLastColumn="0"/>
            </w:pPr>
            <w:r w:rsidRPr="00E26709">
              <w:t>El catálogo contiene seis categorías; solo tres tienen conversión (sección 3).</w:t>
            </w:r>
          </w:p>
        </w:tc>
      </w:tr>
    </w:tbl>
    <w:p w14:paraId="2A0C623F" w14:textId="74B9AB47" w:rsidR="00E26709" w:rsidRPr="000D0B3A" w:rsidRDefault="00E26709" w:rsidP="00E26709">
      <w:pPr>
        <w:pStyle w:val="Descripcin"/>
      </w:pPr>
      <w:bookmarkStart w:id="60" w:name="_Toc242251941"/>
      <w:r>
        <w:t xml:space="preserve">Tabla </w:t>
      </w:r>
      <w:r>
        <w:fldChar w:fldCharType="begin"/>
      </w:r>
      <w:r>
        <w:instrText xml:space="preserve"> SEQ Tabla \* ARABIC </w:instrText>
      </w:r>
      <w:r>
        <w:fldChar w:fldCharType="separate"/>
      </w:r>
      <w:r>
        <w:rPr>
          <w:noProof/>
        </w:rPr>
        <w:t>1</w:t>
      </w:r>
      <w:r>
        <w:fldChar w:fldCharType="end"/>
      </w:r>
      <w:r>
        <w:t>3. Re</w:t>
      </w:r>
      <w:r w:rsidR="00047617">
        <w:t>spuestas Estructuradas</w:t>
      </w:r>
      <w:bookmarkEnd w:id="60"/>
      <w:r>
        <w:t xml:space="preserve"> </w:t>
      </w:r>
    </w:p>
    <w:tbl>
      <w:tblPr>
        <w:tblStyle w:val="Tablaconcuadrcula4-nfasis1"/>
        <w:tblW w:w="0" w:type="auto"/>
        <w:tblLook w:val="04A0" w:firstRow="1" w:lastRow="0" w:firstColumn="1" w:lastColumn="0" w:noHBand="0" w:noVBand="1"/>
      </w:tblPr>
      <w:tblGrid>
        <w:gridCol w:w="1787"/>
        <w:gridCol w:w="7633"/>
      </w:tblGrid>
      <w:tr w:rsidR="00E26709" w:rsidRPr="008B4168" w14:paraId="02C17E56"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3821C2DC" w14:textId="3EE851AA" w:rsidR="00E26709" w:rsidRPr="008B4168" w:rsidRDefault="00E26709" w:rsidP="00952B6A">
            <w:r w:rsidRPr="008B4168">
              <w:t>OBJ-00</w:t>
            </w:r>
            <w:r w:rsidR="00047617">
              <w:t>4</w:t>
            </w:r>
          </w:p>
        </w:tc>
        <w:tc>
          <w:tcPr>
            <w:tcW w:w="7633" w:type="dxa"/>
            <w:hideMark/>
          </w:tcPr>
          <w:p w14:paraId="023D3FB4" w14:textId="62BA2C5C" w:rsidR="00E26709" w:rsidRPr="008B4168" w:rsidRDefault="00047617" w:rsidP="00952B6A">
            <w:pPr>
              <w:cnfStyle w:val="100000000000" w:firstRow="1" w:lastRow="0" w:firstColumn="0" w:lastColumn="0" w:oddVBand="0" w:evenVBand="0" w:oddHBand="0" w:evenHBand="0" w:firstRowFirstColumn="0" w:firstRowLastColumn="0" w:lastRowFirstColumn="0" w:lastRowLastColumn="0"/>
            </w:pPr>
            <w:r w:rsidRPr="00047617">
              <w:t>Garantizar respuestas estructuradas y control de errores</w:t>
            </w:r>
          </w:p>
        </w:tc>
      </w:tr>
      <w:tr w:rsidR="00E26709" w:rsidRPr="008B4168" w14:paraId="180575C8"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54186795" w14:textId="77777777" w:rsidR="00E26709" w:rsidRPr="008B4168" w:rsidRDefault="00E26709" w:rsidP="00952B6A">
            <w:r w:rsidRPr="008B4168">
              <w:t>Descripción</w:t>
            </w:r>
          </w:p>
        </w:tc>
        <w:tc>
          <w:tcPr>
            <w:tcW w:w="7633" w:type="dxa"/>
            <w:hideMark/>
          </w:tcPr>
          <w:p w14:paraId="474AB4C3" w14:textId="59B24EF4" w:rsidR="00E26709" w:rsidRPr="008B4168" w:rsidRDefault="00047617" w:rsidP="00952B6A">
            <w:pPr>
              <w:cnfStyle w:val="000000100000" w:firstRow="0" w:lastRow="0" w:firstColumn="0" w:lastColumn="0" w:oddVBand="0" w:evenVBand="0" w:oddHBand="1" w:evenHBand="0" w:firstRowFirstColumn="0" w:firstRowLastColumn="0" w:lastRowFirstColumn="0" w:lastRowLastColumn="0"/>
            </w:pPr>
            <w:r w:rsidRPr="00047617">
              <w:t>Devolver siempre una respuesta estructurada, incluso ante tokens inválidos, sesiones caducadas, unidades no soportadas o datos inconsistentes.</w:t>
            </w:r>
          </w:p>
        </w:tc>
      </w:tr>
      <w:tr w:rsidR="00E26709" w:rsidRPr="008B4168" w14:paraId="64D6BA90" w14:textId="77777777" w:rsidTr="00952B6A">
        <w:tc>
          <w:tcPr>
            <w:cnfStyle w:val="001000000000" w:firstRow="0" w:lastRow="0" w:firstColumn="1" w:lastColumn="0" w:oddVBand="0" w:evenVBand="0" w:oddHBand="0" w:evenHBand="0" w:firstRowFirstColumn="0" w:firstRowLastColumn="0" w:lastRowFirstColumn="0" w:lastRowLastColumn="0"/>
            <w:tcW w:w="1787" w:type="dxa"/>
            <w:hideMark/>
          </w:tcPr>
          <w:p w14:paraId="24844470" w14:textId="77777777" w:rsidR="00E26709" w:rsidRPr="008B4168" w:rsidRDefault="00E26709" w:rsidP="00952B6A">
            <w:r w:rsidRPr="008B4168">
              <w:t xml:space="preserve">Importancia </w:t>
            </w:r>
          </w:p>
        </w:tc>
        <w:tc>
          <w:tcPr>
            <w:tcW w:w="7633" w:type="dxa"/>
            <w:hideMark/>
          </w:tcPr>
          <w:p w14:paraId="01423ACF" w14:textId="77777777" w:rsidR="00E26709" w:rsidRPr="008B4168" w:rsidRDefault="00E26709" w:rsidP="00952B6A">
            <w:pPr>
              <w:cnfStyle w:val="000000000000" w:firstRow="0" w:lastRow="0" w:firstColumn="0" w:lastColumn="0" w:oddVBand="0" w:evenVBand="0" w:oddHBand="0" w:evenHBand="0" w:firstRowFirstColumn="0" w:firstRowLastColumn="0" w:lastRowFirstColumn="0" w:lastRowLastColumn="0"/>
            </w:pPr>
            <w:r w:rsidRPr="008B4168">
              <w:t>Alta</w:t>
            </w:r>
          </w:p>
        </w:tc>
      </w:tr>
      <w:tr w:rsidR="00E26709" w:rsidRPr="008B4168" w14:paraId="01EDC99A"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1CC01C54" w14:textId="77777777" w:rsidR="00E26709" w:rsidRPr="008B4168" w:rsidRDefault="00E26709" w:rsidP="00952B6A">
            <w:r w:rsidRPr="008B4168">
              <w:t>Comentarios</w:t>
            </w:r>
          </w:p>
        </w:tc>
        <w:tc>
          <w:tcPr>
            <w:tcW w:w="7633" w:type="dxa"/>
          </w:tcPr>
          <w:p w14:paraId="110B84AE" w14:textId="60DE89E1" w:rsidR="00E26709" w:rsidRPr="008B4168" w:rsidRDefault="00A744ED" w:rsidP="00952B6A">
            <w:pPr>
              <w:cnfStyle w:val="000000100000" w:firstRow="0" w:lastRow="0" w:firstColumn="0" w:lastColumn="0" w:oddVBand="0" w:evenVBand="0" w:oddHBand="1" w:evenHBand="0" w:firstRowFirstColumn="0" w:firstRowLastColumn="0" w:lastRowFirstColumn="0" w:lastRowLastColumn="0"/>
            </w:pPr>
            <w:r w:rsidRPr="00A744ED">
              <w:t>El cliente nunca debe quedar sin respuesta.</w:t>
            </w:r>
          </w:p>
        </w:tc>
      </w:tr>
    </w:tbl>
    <w:p w14:paraId="0B6F5B36" w14:textId="77777777" w:rsidR="00B25171" w:rsidRDefault="00B25171" w:rsidP="000D0B3A">
      <w:pPr>
        <w:pStyle w:val="Ttulo3"/>
      </w:pPr>
    </w:p>
    <w:p w14:paraId="713341BD" w14:textId="1735F1A9" w:rsidR="000D0B3A" w:rsidRDefault="000D0B3A" w:rsidP="000D0B3A">
      <w:pPr>
        <w:pStyle w:val="Ttulo3"/>
      </w:pPr>
      <w:bookmarkStart w:id="61" w:name="_Toc242251905"/>
      <w:r w:rsidRPr="00850009">
        <w:t>8.2.3. Actores</w:t>
      </w:r>
      <w:bookmarkEnd w:id="61"/>
    </w:p>
    <w:p w14:paraId="23F9533A" w14:textId="0A5F6ABF" w:rsidR="000D0B3A" w:rsidRPr="000D0B3A" w:rsidRDefault="000D0B3A" w:rsidP="000D0B3A">
      <w:pPr>
        <w:pStyle w:val="Descripcin"/>
      </w:pPr>
      <w:bookmarkStart w:id="62" w:name="_Toc242251942"/>
      <w:r>
        <w:t xml:space="preserve">Tabla </w:t>
      </w:r>
      <w:r>
        <w:fldChar w:fldCharType="begin"/>
      </w:r>
      <w:r>
        <w:instrText xml:space="preserve"> SEQ Tabla \* ARABIC </w:instrText>
      </w:r>
      <w:r>
        <w:fldChar w:fldCharType="separate"/>
      </w:r>
      <w:r w:rsidR="00B6784F">
        <w:rPr>
          <w:noProof/>
        </w:rPr>
        <w:t>14</w:t>
      </w:r>
      <w:r>
        <w:fldChar w:fldCharType="end"/>
      </w:r>
      <w:r>
        <w:t xml:space="preserve">. Actor </w:t>
      </w:r>
      <w:r w:rsidR="00A34E3F">
        <w:t>Usuario</w:t>
      </w:r>
      <w:bookmarkEnd w:id="62"/>
    </w:p>
    <w:tbl>
      <w:tblPr>
        <w:tblStyle w:val="Tablaconcuadrcula4-nfasis1"/>
        <w:tblW w:w="0" w:type="auto"/>
        <w:tblLook w:val="04A0" w:firstRow="1" w:lastRow="0" w:firstColumn="1" w:lastColumn="0" w:noHBand="0" w:noVBand="1"/>
      </w:tblPr>
      <w:tblGrid>
        <w:gridCol w:w="1787"/>
        <w:gridCol w:w="7633"/>
      </w:tblGrid>
      <w:tr w:rsidR="000D0B3A" w:rsidRPr="008B4168" w14:paraId="6BF12E41" w14:textId="77777777" w:rsidTr="000E6B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566DDE41" w14:textId="77777777" w:rsidR="000D0B3A" w:rsidRPr="008B4168" w:rsidRDefault="000D0B3A">
            <w:pPr>
              <w:pStyle w:val="Standard"/>
              <w:jc w:val="both"/>
              <w:rPr>
                <w:rFonts w:ascii="Calibri" w:hAnsi="Calibri" w:cstheme="minorHAnsi"/>
                <w:sz w:val="22"/>
                <w:szCs w:val="22"/>
              </w:rPr>
            </w:pPr>
            <w:r w:rsidRPr="008B4168">
              <w:rPr>
                <w:rFonts w:ascii="Calibri" w:hAnsi="Calibri" w:cstheme="minorHAnsi"/>
                <w:sz w:val="22"/>
                <w:szCs w:val="22"/>
              </w:rPr>
              <w:t>ACT-001</w:t>
            </w:r>
          </w:p>
        </w:tc>
        <w:tc>
          <w:tcPr>
            <w:tcW w:w="7633" w:type="dxa"/>
            <w:hideMark/>
          </w:tcPr>
          <w:p w14:paraId="4FF4586D" w14:textId="634B2BA4" w:rsidR="000D0B3A" w:rsidRPr="008B4168" w:rsidRDefault="00A34E3F">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8B4168">
              <w:rPr>
                <w:rFonts w:ascii="Calibri" w:hAnsi="Calibri" w:cstheme="minorHAnsi"/>
                <w:sz w:val="22"/>
                <w:szCs w:val="22"/>
              </w:rPr>
              <w:t>Usuario</w:t>
            </w:r>
          </w:p>
        </w:tc>
      </w:tr>
      <w:tr w:rsidR="000D0B3A" w:rsidRPr="008B4168" w14:paraId="4625E31C" w14:textId="77777777" w:rsidTr="000E6B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1E885998" w14:textId="77777777" w:rsidR="000D0B3A" w:rsidRPr="008B4168" w:rsidRDefault="000D0B3A">
            <w:pPr>
              <w:pStyle w:val="Standard"/>
              <w:jc w:val="both"/>
              <w:rPr>
                <w:rFonts w:ascii="Calibri" w:hAnsi="Calibri" w:cstheme="minorHAnsi"/>
                <w:sz w:val="22"/>
                <w:szCs w:val="22"/>
              </w:rPr>
            </w:pPr>
            <w:r w:rsidRPr="008B4168">
              <w:rPr>
                <w:rFonts w:ascii="Calibri" w:hAnsi="Calibri" w:cstheme="minorHAnsi"/>
                <w:sz w:val="22"/>
                <w:szCs w:val="22"/>
              </w:rPr>
              <w:t>Descripción</w:t>
            </w:r>
          </w:p>
        </w:tc>
        <w:tc>
          <w:tcPr>
            <w:tcW w:w="7633" w:type="dxa"/>
            <w:hideMark/>
          </w:tcPr>
          <w:p w14:paraId="6FE1D7EF" w14:textId="16FF76D4" w:rsidR="000D0B3A" w:rsidRPr="008B4168" w:rsidRDefault="000E6BF8">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0E6BF8">
              <w:rPr>
                <w:rFonts w:ascii="Calibri" w:hAnsi="Calibri" w:cstheme="minorHAnsi"/>
                <w:sz w:val="22"/>
                <w:szCs w:val="22"/>
              </w:rPr>
              <w:t>Persona que interactúa con el sistema. Es el único usuario autorizado y usa credenciales creadas previamente. Ingresa las credenciales, los valores numéricos y selecciona las unidades a convertir.</w:t>
            </w:r>
          </w:p>
        </w:tc>
      </w:tr>
      <w:tr w:rsidR="000D0B3A" w:rsidRPr="008B4168" w14:paraId="2A9C079C" w14:textId="77777777" w:rsidTr="000E6BF8">
        <w:tc>
          <w:tcPr>
            <w:cnfStyle w:val="001000000000" w:firstRow="0" w:lastRow="0" w:firstColumn="1" w:lastColumn="0" w:oddVBand="0" w:evenVBand="0" w:oddHBand="0" w:evenHBand="0" w:firstRowFirstColumn="0" w:firstRowLastColumn="0" w:lastRowFirstColumn="0" w:lastRowLastColumn="0"/>
            <w:tcW w:w="1787" w:type="dxa"/>
            <w:hideMark/>
          </w:tcPr>
          <w:p w14:paraId="3686899B" w14:textId="77777777" w:rsidR="000D0B3A" w:rsidRPr="008B4168" w:rsidRDefault="000D0B3A">
            <w:pPr>
              <w:pStyle w:val="Standard"/>
              <w:jc w:val="both"/>
              <w:rPr>
                <w:rFonts w:ascii="Calibri" w:hAnsi="Calibri" w:cstheme="minorHAnsi"/>
                <w:sz w:val="22"/>
                <w:szCs w:val="22"/>
              </w:rPr>
            </w:pPr>
            <w:r w:rsidRPr="008B4168">
              <w:rPr>
                <w:rFonts w:ascii="Calibri" w:hAnsi="Calibri" w:cstheme="minorHAnsi"/>
                <w:sz w:val="22"/>
                <w:szCs w:val="22"/>
              </w:rPr>
              <w:t>Comentarios</w:t>
            </w:r>
          </w:p>
        </w:tc>
        <w:tc>
          <w:tcPr>
            <w:tcW w:w="7633" w:type="dxa"/>
          </w:tcPr>
          <w:p w14:paraId="6259D061" w14:textId="40FE1DB5" w:rsidR="000D0B3A" w:rsidRPr="008B4168" w:rsidRDefault="000E6BF8">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0E6BF8">
              <w:rPr>
                <w:rFonts w:ascii="Calibri" w:hAnsi="Calibri" w:cstheme="minorHAnsi"/>
                <w:sz w:val="22"/>
                <w:szCs w:val="22"/>
              </w:rPr>
              <w:t>No accede al servidor ni realiza peticiones de red por su cuenta: su interacción se limita a lo que permite el software cliente.</w:t>
            </w:r>
          </w:p>
        </w:tc>
      </w:tr>
    </w:tbl>
    <w:p w14:paraId="6ACAA20C" w14:textId="4CFACAFF" w:rsidR="000E6BF8" w:rsidRPr="000D0B3A" w:rsidRDefault="000E6BF8" w:rsidP="000E6BF8">
      <w:pPr>
        <w:pStyle w:val="Descripcin"/>
      </w:pPr>
      <w:bookmarkStart w:id="63" w:name="_Toc242251943"/>
      <w:r>
        <w:t xml:space="preserve">Tabla </w:t>
      </w:r>
      <w:r>
        <w:fldChar w:fldCharType="begin"/>
      </w:r>
      <w:r>
        <w:instrText xml:space="preserve"> SEQ Tabla \* ARABIC </w:instrText>
      </w:r>
      <w:r>
        <w:fldChar w:fldCharType="separate"/>
      </w:r>
      <w:r>
        <w:rPr>
          <w:noProof/>
        </w:rPr>
        <w:t>1</w:t>
      </w:r>
      <w:r w:rsidR="002E4A5D">
        <w:rPr>
          <w:noProof/>
        </w:rPr>
        <w:t>5</w:t>
      </w:r>
      <w:r>
        <w:fldChar w:fldCharType="end"/>
      </w:r>
      <w:r>
        <w:t xml:space="preserve">. Actor </w:t>
      </w:r>
      <w:r w:rsidR="00FD4D64" w:rsidRPr="00FD4D64">
        <w:t>Cliente Consola</w:t>
      </w:r>
      <w:bookmarkEnd w:id="63"/>
    </w:p>
    <w:tbl>
      <w:tblPr>
        <w:tblStyle w:val="Tablaconcuadrcula4-nfasis1"/>
        <w:tblW w:w="0" w:type="auto"/>
        <w:tblLook w:val="04A0" w:firstRow="1" w:lastRow="0" w:firstColumn="1" w:lastColumn="0" w:noHBand="0" w:noVBand="1"/>
      </w:tblPr>
      <w:tblGrid>
        <w:gridCol w:w="1787"/>
        <w:gridCol w:w="7633"/>
      </w:tblGrid>
      <w:tr w:rsidR="000E6BF8" w:rsidRPr="008B4168" w14:paraId="29B739DA" w14:textId="77777777" w:rsidTr="000E6B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7AB7A6C9" w14:textId="5EEB65EE"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ACT-00</w:t>
            </w:r>
            <w:r w:rsidR="00FD4D64">
              <w:rPr>
                <w:rFonts w:ascii="Calibri" w:hAnsi="Calibri" w:cstheme="minorHAnsi"/>
                <w:sz w:val="22"/>
                <w:szCs w:val="22"/>
              </w:rPr>
              <w:t>2</w:t>
            </w:r>
          </w:p>
        </w:tc>
        <w:tc>
          <w:tcPr>
            <w:tcW w:w="7633" w:type="dxa"/>
            <w:hideMark/>
          </w:tcPr>
          <w:p w14:paraId="72866AAC" w14:textId="701CF9EE" w:rsidR="000E6BF8" w:rsidRPr="008B4168" w:rsidRDefault="00FD4D64"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FD4D64">
              <w:rPr>
                <w:rFonts w:ascii="Calibri" w:hAnsi="Calibri" w:cstheme="minorHAnsi"/>
                <w:sz w:val="22"/>
                <w:szCs w:val="22"/>
              </w:rPr>
              <w:t>Cliente Consola</w:t>
            </w:r>
          </w:p>
        </w:tc>
      </w:tr>
      <w:tr w:rsidR="000E6BF8" w:rsidRPr="008B4168" w14:paraId="61DB88C7" w14:textId="77777777" w:rsidTr="000E6B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7533334A" w14:textId="77777777"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Descripción</w:t>
            </w:r>
          </w:p>
        </w:tc>
        <w:tc>
          <w:tcPr>
            <w:tcW w:w="7633" w:type="dxa"/>
            <w:hideMark/>
          </w:tcPr>
          <w:p w14:paraId="48438895" w14:textId="6550F2A0" w:rsidR="000E6BF8" w:rsidRPr="008B4168" w:rsidRDefault="00FD4D64"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FD4D64">
              <w:rPr>
                <w:rFonts w:ascii="Calibri" w:hAnsi="Calibri" w:cstheme="minorHAnsi"/>
                <w:sz w:val="22"/>
                <w:szCs w:val="22"/>
              </w:rPr>
              <w:t xml:space="preserve">Aplicación </w:t>
            </w:r>
            <w:r w:rsidR="0040275E">
              <w:rPr>
                <w:rFonts w:ascii="Calibri" w:hAnsi="Calibri" w:cstheme="minorHAnsi"/>
                <w:sz w:val="22"/>
                <w:szCs w:val="22"/>
              </w:rPr>
              <w:t>DOTNET</w:t>
            </w:r>
            <w:r w:rsidRPr="00FD4D64">
              <w:rPr>
                <w:rFonts w:ascii="Calibri" w:hAnsi="Calibri" w:cstheme="minorHAnsi"/>
                <w:sz w:val="22"/>
                <w:szCs w:val="22"/>
              </w:rPr>
              <w:t xml:space="preserve"> ejecutada desde la línea de comandos.</w:t>
            </w:r>
          </w:p>
        </w:tc>
      </w:tr>
      <w:tr w:rsidR="000E6BF8" w:rsidRPr="008B4168" w14:paraId="4391C5C2" w14:textId="77777777" w:rsidTr="000E6BF8">
        <w:tc>
          <w:tcPr>
            <w:cnfStyle w:val="001000000000" w:firstRow="0" w:lastRow="0" w:firstColumn="1" w:lastColumn="0" w:oddVBand="0" w:evenVBand="0" w:oddHBand="0" w:evenHBand="0" w:firstRowFirstColumn="0" w:firstRowLastColumn="0" w:lastRowFirstColumn="0" w:lastRowLastColumn="0"/>
            <w:tcW w:w="1787" w:type="dxa"/>
            <w:hideMark/>
          </w:tcPr>
          <w:p w14:paraId="3E1B3387" w14:textId="77777777"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Comentarios</w:t>
            </w:r>
          </w:p>
        </w:tc>
        <w:tc>
          <w:tcPr>
            <w:tcW w:w="7633" w:type="dxa"/>
          </w:tcPr>
          <w:p w14:paraId="349497D6" w14:textId="7E9E71A9" w:rsidR="000E6BF8" w:rsidRPr="008B4168" w:rsidRDefault="007F43B0"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7F43B0">
              <w:rPr>
                <w:rFonts w:ascii="Calibri" w:hAnsi="Calibri" w:cstheme="minorHAnsi"/>
                <w:sz w:val="22"/>
                <w:szCs w:val="22"/>
              </w:rPr>
              <w:t>Especializa a Usuario. Consume los mismos servicios SOAP.</w:t>
            </w:r>
          </w:p>
        </w:tc>
      </w:tr>
    </w:tbl>
    <w:p w14:paraId="6CF7E744" w14:textId="6DAE1053" w:rsidR="000E6BF8" w:rsidRPr="000D0B3A" w:rsidRDefault="000E6BF8" w:rsidP="000E6BF8">
      <w:pPr>
        <w:pStyle w:val="Descripcin"/>
      </w:pPr>
      <w:bookmarkStart w:id="64" w:name="_Toc242251944"/>
      <w:r>
        <w:t xml:space="preserve">Tabla </w:t>
      </w:r>
      <w:r>
        <w:fldChar w:fldCharType="begin"/>
      </w:r>
      <w:r>
        <w:instrText xml:space="preserve"> SEQ Tabla \* ARABIC </w:instrText>
      </w:r>
      <w:r>
        <w:fldChar w:fldCharType="separate"/>
      </w:r>
      <w:r>
        <w:rPr>
          <w:noProof/>
        </w:rPr>
        <w:t>1</w:t>
      </w:r>
      <w:r w:rsidR="002E4A5D">
        <w:rPr>
          <w:noProof/>
        </w:rPr>
        <w:t>6</w:t>
      </w:r>
      <w:r>
        <w:fldChar w:fldCharType="end"/>
      </w:r>
      <w:r>
        <w:t xml:space="preserve">. Actor </w:t>
      </w:r>
      <w:r w:rsidR="007F43B0" w:rsidRPr="007F43B0">
        <w:t>Cliente Escritorio</w:t>
      </w:r>
      <w:bookmarkEnd w:id="64"/>
    </w:p>
    <w:tbl>
      <w:tblPr>
        <w:tblStyle w:val="Tablaconcuadrcula4-nfasis1"/>
        <w:tblW w:w="0" w:type="auto"/>
        <w:tblLook w:val="04A0" w:firstRow="1" w:lastRow="0" w:firstColumn="1" w:lastColumn="0" w:noHBand="0" w:noVBand="1"/>
      </w:tblPr>
      <w:tblGrid>
        <w:gridCol w:w="1787"/>
        <w:gridCol w:w="7633"/>
      </w:tblGrid>
      <w:tr w:rsidR="000E6BF8" w:rsidRPr="008B4168" w14:paraId="724A4C9D" w14:textId="77777777" w:rsidTr="000E6B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7D6FFEAE" w14:textId="5F7E5BB2"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ACT-00</w:t>
            </w:r>
            <w:r w:rsidR="007F43B0">
              <w:rPr>
                <w:rFonts w:ascii="Calibri" w:hAnsi="Calibri" w:cstheme="minorHAnsi"/>
                <w:sz w:val="22"/>
                <w:szCs w:val="22"/>
              </w:rPr>
              <w:t>3</w:t>
            </w:r>
          </w:p>
        </w:tc>
        <w:tc>
          <w:tcPr>
            <w:tcW w:w="7633" w:type="dxa"/>
            <w:hideMark/>
          </w:tcPr>
          <w:p w14:paraId="4C8A5777" w14:textId="69DBE31F" w:rsidR="000E6BF8" w:rsidRPr="008B4168" w:rsidRDefault="007F43B0"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7F43B0">
              <w:rPr>
                <w:rFonts w:ascii="Calibri" w:hAnsi="Calibri" w:cstheme="minorHAnsi"/>
                <w:sz w:val="22"/>
                <w:szCs w:val="22"/>
              </w:rPr>
              <w:t>Cliente Escritorio</w:t>
            </w:r>
          </w:p>
        </w:tc>
      </w:tr>
      <w:tr w:rsidR="000E6BF8" w:rsidRPr="008B4168" w14:paraId="707764D8" w14:textId="77777777" w:rsidTr="000E6B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276A21D1" w14:textId="77777777"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Descripción</w:t>
            </w:r>
          </w:p>
        </w:tc>
        <w:tc>
          <w:tcPr>
            <w:tcW w:w="7633" w:type="dxa"/>
            <w:hideMark/>
          </w:tcPr>
          <w:p w14:paraId="2DA00F4A" w14:textId="55AF2660" w:rsidR="000E6BF8" w:rsidRPr="008B4168" w:rsidRDefault="00FB54F6"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FB54F6">
              <w:rPr>
                <w:rFonts w:ascii="Calibri" w:hAnsi="Calibri" w:cstheme="minorHAnsi"/>
                <w:sz w:val="22"/>
                <w:szCs w:val="22"/>
              </w:rPr>
              <w:t xml:space="preserve">Aplicación de escritorio desarrollada con </w:t>
            </w:r>
            <w:r w:rsidR="0040275E">
              <w:rPr>
                <w:rFonts w:ascii="Calibri" w:hAnsi="Calibri" w:cstheme="minorHAnsi"/>
                <w:sz w:val="22"/>
                <w:szCs w:val="22"/>
              </w:rPr>
              <w:t>DOTNET y MAUI</w:t>
            </w:r>
          </w:p>
        </w:tc>
      </w:tr>
      <w:tr w:rsidR="000E6BF8" w:rsidRPr="008B4168" w14:paraId="5D614920" w14:textId="77777777" w:rsidTr="000E6BF8">
        <w:tc>
          <w:tcPr>
            <w:cnfStyle w:val="001000000000" w:firstRow="0" w:lastRow="0" w:firstColumn="1" w:lastColumn="0" w:oddVBand="0" w:evenVBand="0" w:oddHBand="0" w:evenHBand="0" w:firstRowFirstColumn="0" w:firstRowLastColumn="0" w:lastRowFirstColumn="0" w:lastRowLastColumn="0"/>
            <w:tcW w:w="1787" w:type="dxa"/>
            <w:hideMark/>
          </w:tcPr>
          <w:p w14:paraId="2F649FF1" w14:textId="77777777"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Comentarios</w:t>
            </w:r>
          </w:p>
        </w:tc>
        <w:tc>
          <w:tcPr>
            <w:tcW w:w="7633" w:type="dxa"/>
          </w:tcPr>
          <w:p w14:paraId="4258A290" w14:textId="581B7FFD" w:rsidR="000E6BF8" w:rsidRPr="008B4168" w:rsidRDefault="00FB54F6"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FB54F6">
              <w:rPr>
                <w:rFonts w:ascii="Calibri" w:hAnsi="Calibri" w:cstheme="minorHAnsi"/>
                <w:sz w:val="22"/>
                <w:szCs w:val="22"/>
              </w:rPr>
              <w:t>Especializa a Usuario. Consume los mismos servicios SOAP.</w:t>
            </w:r>
          </w:p>
        </w:tc>
      </w:tr>
    </w:tbl>
    <w:p w14:paraId="783F3028" w14:textId="01B920B5" w:rsidR="000E6BF8" w:rsidRPr="000D0B3A" w:rsidRDefault="000E6BF8" w:rsidP="000E6BF8">
      <w:pPr>
        <w:pStyle w:val="Descripcin"/>
      </w:pPr>
      <w:bookmarkStart w:id="65" w:name="_Toc242251945"/>
      <w:r>
        <w:t xml:space="preserve">Tabla </w:t>
      </w:r>
      <w:r>
        <w:fldChar w:fldCharType="begin"/>
      </w:r>
      <w:r>
        <w:instrText xml:space="preserve"> SEQ Tabla \* ARABIC </w:instrText>
      </w:r>
      <w:r>
        <w:fldChar w:fldCharType="separate"/>
      </w:r>
      <w:r>
        <w:rPr>
          <w:noProof/>
        </w:rPr>
        <w:t>1</w:t>
      </w:r>
      <w:r w:rsidR="002E4A5D">
        <w:rPr>
          <w:noProof/>
        </w:rPr>
        <w:t>7</w:t>
      </w:r>
      <w:r>
        <w:fldChar w:fldCharType="end"/>
      </w:r>
      <w:r>
        <w:t xml:space="preserve">. Actor </w:t>
      </w:r>
      <w:r w:rsidR="00FB54F6" w:rsidRPr="00FB54F6">
        <w:t>Cliente Web</w:t>
      </w:r>
      <w:bookmarkEnd w:id="65"/>
    </w:p>
    <w:tbl>
      <w:tblPr>
        <w:tblStyle w:val="Tablaconcuadrcula4-nfasis1"/>
        <w:tblW w:w="0" w:type="auto"/>
        <w:tblLook w:val="04A0" w:firstRow="1" w:lastRow="0" w:firstColumn="1" w:lastColumn="0" w:noHBand="0" w:noVBand="1"/>
      </w:tblPr>
      <w:tblGrid>
        <w:gridCol w:w="1787"/>
        <w:gridCol w:w="7633"/>
      </w:tblGrid>
      <w:tr w:rsidR="000E6BF8" w:rsidRPr="008B4168" w14:paraId="17589714" w14:textId="77777777" w:rsidTr="000E6B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2B275F13" w14:textId="75733A90"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ACT-00</w:t>
            </w:r>
            <w:r w:rsidR="00B04A8A">
              <w:rPr>
                <w:rFonts w:ascii="Calibri" w:hAnsi="Calibri" w:cstheme="minorHAnsi"/>
                <w:sz w:val="22"/>
                <w:szCs w:val="22"/>
              </w:rPr>
              <w:t>4</w:t>
            </w:r>
          </w:p>
        </w:tc>
        <w:tc>
          <w:tcPr>
            <w:tcW w:w="7633" w:type="dxa"/>
            <w:hideMark/>
          </w:tcPr>
          <w:p w14:paraId="20772F26" w14:textId="2C9ED594" w:rsidR="000E6BF8" w:rsidRPr="008B4168" w:rsidRDefault="00686467"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686467">
              <w:rPr>
                <w:rFonts w:ascii="Calibri" w:hAnsi="Calibri" w:cstheme="minorHAnsi"/>
                <w:sz w:val="22"/>
                <w:szCs w:val="22"/>
              </w:rPr>
              <w:t>Cliente Web</w:t>
            </w:r>
          </w:p>
        </w:tc>
      </w:tr>
      <w:tr w:rsidR="000E6BF8" w:rsidRPr="008B4168" w14:paraId="37BC9858" w14:textId="77777777" w:rsidTr="000E6B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3CA89EAD" w14:textId="77777777"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Descripción</w:t>
            </w:r>
          </w:p>
        </w:tc>
        <w:tc>
          <w:tcPr>
            <w:tcW w:w="7633" w:type="dxa"/>
            <w:hideMark/>
          </w:tcPr>
          <w:p w14:paraId="2BDC2678" w14:textId="33BF78A5" w:rsidR="000E6BF8" w:rsidRPr="008B4168" w:rsidRDefault="0068646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686467">
              <w:rPr>
                <w:rFonts w:ascii="Calibri" w:hAnsi="Calibri" w:cstheme="minorHAnsi"/>
                <w:sz w:val="22"/>
                <w:szCs w:val="22"/>
              </w:rPr>
              <w:t>Aplicación accesible desde el navegador.</w:t>
            </w:r>
          </w:p>
        </w:tc>
      </w:tr>
      <w:tr w:rsidR="000E6BF8" w:rsidRPr="008B4168" w14:paraId="4CE9C6C2" w14:textId="77777777" w:rsidTr="000E6BF8">
        <w:tc>
          <w:tcPr>
            <w:cnfStyle w:val="001000000000" w:firstRow="0" w:lastRow="0" w:firstColumn="1" w:lastColumn="0" w:oddVBand="0" w:evenVBand="0" w:oddHBand="0" w:evenHBand="0" w:firstRowFirstColumn="0" w:firstRowLastColumn="0" w:lastRowFirstColumn="0" w:lastRowLastColumn="0"/>
            <w:tcW w:w="1787" w:type="dxa"/>
            <w:hideMark/>
          </w:tcPr>
          <w:p w14:paraId="592D3E23" w14:textId="77777777"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Comentarios</w:t>
            </w:r>
          </w:p>
        </w:tc>
        <w:tc>
          <w:tcPr>
            <w:tcW w:w="7633" w:type="dxa"/>
          </w:tcPr>
          <w:p w14:paraId="37B59A35" w14:textId="6F170FC0" w:rsidR="000E6BF8" w:rsidRPr="008B4168" w:rsidRDefault="0068646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686467">
              <w:rPr>
                <w:rFonts w:ascii="Calibri" w:hAnsi="Calibri" w:cstheme="minorHAnsi"/>
                <w:sz w:val="22"/>
                <w:szCs w:val="22"/>
              </w:rPr>
              <w:t>Especializa a Usuario. Consume los servicios SOAP mediante su capa de integración.</w:t>
            </w:r>
          </w:p>
        </w:tc>
      </w:tr>
    </w:tbl>
    <w:p w14:paraId="3F7AE2B5" w14:textId="5D7F6C19" w:rsidR="000E6BF8" w:rsidRPr="000D0B3A" w:rsidRDefault="000E6BF8" w:rsidP="000E6BF8">
      <w:pPr>
        <w:pStyle w:val="Descripcin"/>
      </w:pPr>
      <w:bookmarkStart w:id="66" w:name="_Toc242251946"/>
      <w:r>
        <w:t xml:space="preserve">Tabla </w:t>
      </w:r>
      <w:r>
        <w:fldChar w:fldCharType="begin"/>
      </w:r>
      <w:r>
        <w:instrText xml:space="preserve"> SEQ Tabla \* ARABIC </w:instrText>
      </w:r>
      <w:r>
        <w:fldChar w:fldCharType="separate"/>
      </w:r>
      <w:r>
        <w:rPr>
          <w:noProof/>
        </w:rPr>
        <w:t>1</w:t>
      </w:r>
      <w:r w:rsidR="002E4A5D">
        <w:rPr>
          <w:noProof/>
        </w:rPr>
        <w:t>8</w:t>
      </w:r>
      <w:r>
        <w:fldChar w:fldCharType="end"/>
      </w:r>
      <w:r>
        <w:t xml:space="preserve">. Actor </w:t>
      </w:r>
      <w:r w:rsidR="00686467" w:rsidRPr="00686467">
        <w:t>Cliente Móvil Android</w:t>
      </w:r>
      <w:bookmarkEnd w:id="66"/>
    </w:p>
    <w:tbl>
      <w:tblPr>
        <w:tblStyle w:val="Tablaconcuadrcula4-nfasis1"/>
        <w:tblW w:w="0" w:type="auto"/>
        <w:tblLook w:val="04A0" w:firstRow="1" w:lastRow="0" w:firstColumn="1" w:lastColumn="0" w:noHBand="0" w:noVBand="1"/>
      </w:tblPr>
      <w:tblGrid>
        <w:gridCol w:w="1787"/>
        <w:gridCol w:w="7633"/>
      </w:tblGrid>
      <w:tr w:rsidR="000E6BF8" w:rsidRPr="008B4168" w14:paraId="3C48DDE4"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6858189C" w14:textId="265D9A03"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ACT-00</w:t>
            </w:r>
            <w:r w:rsidR="00B04A8A">
              <w:rPr>
                <w:rFonts w:ascii="Calibri" w:hAnsi="Calibri" w:cstheme="minorHAnsi"/>
                <w:sz w:val="22"/>
                <w:szCs w:val="22"/>
              </w:rPr>
              <w:t>5</w:t>
            </w:r>
          </w:p>
        </w:tc>
        <w:tc>
          <w:tcPr>
            <w:tcW w:w="7969" w:type="dxa"/>
            <w:hideMark/>
          </w:tcPr>
          <w:p w14:paraId="16B5173B" w14:textId="047269FE" w:rsidR="000E6BF8" w:rsidRPr="008B4168" w:rsidRDefault="00B04A8A"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B04A8A">
              <w:rPr>
                <w:rFonts w:ascii="Calibri" w:hAnsi="Calibri" w:cstheme="minorHAnsi"/>
                <w:sz w:val="22"/>
                <w:szCs w:val="22"/>
              </w:rPr>
              <w:t>Cliente Móvil Android</w:t>
            </w:r>
          </w:p>
        </w:tc>
      </w:tr>
      <w:tr w:rsidR="000E6BF8" w:rsidRPr="008B4168" w14:paraId="015D3B76"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2755B27" w14:textId="77777777"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lastRenderedPageBreak/>
              <w:t>Descripción</w:t>
            </w:r>
          </w:p>
        </w:tc>
        <w:tc>
          <w:tcPr>
            <w:tcW w:w="7969" w:type="dxa"/>
            <w:hideMark/>
          </w:tcPr>
          <w:p w14:paraId="7B36D383" w14:textId="153648E8" w:rsidR="000E6BF8" w:rsidRPr="008B4168" w:rsidRDefault="00B04A8A"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B04A8A">
              <w:rPr>
                <w:rFonts w:ascii="Calibri" w:hAnsi="Calibri" w:cstheme="minorHAnsi"/>
                <w:sz w:val="22"/>
                <w:szCs w:val="22"/>
              </w:rPr>
              <w:t>Aplicación para dispositivos Android.</w:t>
            </w:r>
          </w:p>
        </w:tc>
      </w:tr>
      <w:tr w:rsidR="000E6BF8" w:rsidRPr="008B4168" w14:paraId="6465F0E6" w14:textId="77777777" w:rsidTr="00952B6A">
        <w:tc>
          <w:tcPr>
            <w:cnfStyle w:val="001000000000" w:firstRow="0" w:lastRow="0" w:firstColumn="1" w:lastColumn="0" w:oddVBand="0" w:evenVBand="0" w:oddHBand="0" w:evenHBand="0" w:firstRowFirstColumn="0" w:firstRowLastColumn="0" w:lastRowFirstColumn="0" w:lastRowLastColumn="0"/>
            <w:tcW w:w="1809" w:type="dxa"/>
            <w:hideMark/>
          </w:tcPr>
          <w:p w14:paraId="70BEBC83" w14:textId="77777777"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Comentarios</w:t>
            </w:r>
          </w:p>
        </w:tc>
        <w:tc>
          <w:tcPr>
            <w:tcW w:w="7969" w:type="dxa"/>
          </w:tcPr>
          <w:p w14:paraId="6052D298" w14:textId="0A5AB5C8" w:rsidR="000E6BF8" w:rsidRPr="008B4168" w:rsidRDefault="00B04A8A"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B04A8A">
              <w:rPr>
                <w:rFonts w:ascii="Calibri" w:hAnsi="Calibri" w:cstheme="minorHAnsi"/>
                <w:sz w:val="22"/>
                <w:szCs w:val="22"/>
              </w:rPr>
              <w:t>Especializa a Usuario. Consume los mismos servicios SOAP.</w:t>
            </w:r>
          </w:p>
        </w:tc>
      </w:tr>
    </w:tbl>
    <w:p w14:paraId="319BCE36" w14:textId="77777777" w:rsidR="000E6BF8" w:rsidRDefault="000E6BF8" w:rsidP="00580C62">
      <w:pPr>
        <w:pStyle w:val="Ttulo3"/>
      </w:pPr>
    </w:p>
    <w:p w14:paraId="5CC8FCB1" w14:textId="77777777" w:rsidR="00CB0541" w:rsidRDefault="00CB0541" w:rsidP="00580C62">
      <w:pPr>
        <w:pStyle w:val="Ttulo3"/>
      </w:pPr>
    </w:p>
    <w:p w14:paraId="53AE9C7E" w14:textId="77777777" w:rsidR="000D6BC9" w:rsidRDefault="000D6BC9" w:rsidP="00580C62">
      <w:pPr>
        <w:pStyle w:val="Ttulo3"/>
      </w:pPr>
    </w:p>
    <w:p w14:paraId="220A2251" w14:textId="0EC1886F" w:rsidR="00F94C04" w:rsidRPr="00850009" w:rsidRDefault="00F94C04" w:rsidP="00580C62">
      <w:pPr>
        <w:pStyle w:val="Ttulo3"/>
      </w:pPr>
      <w:bookmarkStart w:id="67" w:name="_Toc242251906"/>
      <w:r w:rsidRPr="00850009">
        <w:t>8.2.4. Lista de requisitos funcionales</w:t>
      </w:r>
      <w:bookmarkEnd w:id="67"/>
    </w:p>
    <w:p w14:paraId="4996DC20" w14:textId="0D15AB59" w:rsidR="00DB1D69" w:rsidRPr="00850009" w:rsidRDefault="00624E2E" w:rsidP="00850009">
      <w:r w:rsidRPr="00850009">
        <w:t>A continuación, se presenta una lista con los requisitos funcionales</w:t>
      </w:r>
      <w:r w:rsidR="00A813D8">
        <w:t xml:space="preserve"> del sistema “</w:t>
      </w:r>
      <w:r w:rsidR="00A34E3F">
        <w:t>Conversor de Unidades Monster</w:t>
      </w:r>
      <w:r w:rsidR="00A813D8">
        <w:t>”</w:t>
      </w:r>
      <w:r w:rsidRPr="00850009">
        <w:t>.</w:t>
      </w:r>
    </w:p>
    <w:p w14:paraId="3CDD46CC" w14:textId="3EE6F95F" w:rsidR="00966823" w:rsidRPr="00337B7B" w:rsidRDefault="002603FE" w:rsidP="002603FE">
      <w:pPr>
        <w:pStyle w:val="Descripcin"/>
      </w:pPr>
      <w:bookmarkStart w:id="68" w:name="_Toc242251947"/>
      <w:r w:rsidRPr="00337B7B">
        <w:t xml:space="preserve">Tabla </w:t>
      </w:r>
      <w:r w:rsidRPr="00337B7B">
        <w:fldChar w:fldCharType="begin"/>
      </w:r>
      <w:r w:rsidRPr="00337B7B">
        <w:instrText xml:space="preserve"> SEQ Tabla \* ARABIC </w:instrText>
      </w:r>
      <w:r w:rsidRPr="00337B7B">
        <w:fldChar w:fldCharType="separate"/>
      </w:r>
      <w:r w:rsidR="00B6784F" w:rsidRPr="00337B7B">
        <w:rPr>
          <w:noProof/>
        </w:rPr>
        <w:t>1</w:t>
      </w:r>
      <w:r w:rsidR="000D6BC9">
        <w:rPr>
          <w:noProof/>
        </w:rPr>
        <w:t>9</w:t>
      </w:r>
      <w:r w:rsidRPr="00337B7B">
        <w:fldChar w:fldCharType="end"/>
      </w:r>
      <w:r w:rsidRPr="00337B7B">
        <w:t>. Lista de requisitos funcionales</w:t>
      </w:r>
      <w:bookmarkEnd w:id="68"/>
    </w:p>
    <w:tbl>
      <w:tblPr>
        <w:tblStyle w:val="Tablaconcuadrcula4-nfasis1"/>
        <w:tblW w:w="5003" w:type="pct"/>
        <w:tblLook w:val="04A0" w:firstRow="1" w:lastRow="0" w:firstColumn="1" w:lastColumn="0" w:noHBand="0" w:noVBand="1"/>
      </w:tblPr>
      <w:tblGrid>
        <w:gridCol w:w="1113"/>
        <w:gridCol w:w="3265"/>
        <w:gridCol w:w="2281"/>
        <w:gridCol w:w="2767"/>
      </w:tblGrid>
      <w:tr w:rsidR="00DB1D69" w:rsidRPr="00337B7B" w14:paraId="4B80D73F"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477DD5A1" w14:textId="5D2312B2" w:rsidR="00DB1D69" w:rsidRPr="00337B7B" w:rsidRDefault="00DB1D69" w:rsidP="00850009">
            <w:r w:rsidRPr="00337B7B">
              <w:t>Código</w:t>
            </w:r>
          </w:p>
        </w:tc>
        <w:tc>
          <w:tcPr>
            <w:tcW w:w="1732" w:type="pct"/>
          </w:tcPr>
          <w:p w14:paraId="4179509D" w14:textId="2268352F" w:rsidR="00DB1D69" w:rsidRPr="00337B7B" w:rsidRDefault="00DB1D69" w:rsidP="00850009">
            <w:pPr>
              <w:cnfStyle w:val="100000000000" w:firstRow="1" w:lastRow="0" w:firstColumn="0" w:lastColumn="0" w:oddVBand="0" w:evenVBand="0" w:oddHBand="0" w:evenHBand="0" w:firstRowFirstColumn="0" w:firstRowLastColumn="0" w:lastRowFirstColumn="0" w:lastRowLastColumn="0"/>
            </w:pPr>
            <w:r w:rsidRPr="00337B7B">
              <w:t>Requerimiento</w:t>
            </w:r>
          </w:p>
        </w:tc>
        <w:tc>
          <w:tcPr>
            <w:tcW w:w="1210" w:type="pct"/>
          </w:tcPr>
          <w:p w14:paraId="661669AE" w14:textId="227C1A73" w:rsidR="00DB1D69" w:rsidRPr="00337B7B" w:rsidRDefault="00DB1D69" w:rsidP="00850009">
            <w:pPr>
              <w:cnfStyle w:val="100000000000" w:firstRow="1" w:lastRow="0" w:firstColumn="0" w:lastColumn="0" w:oddVBand="0" w:evenVBand="0" w:oddHBand="0" w:evenHBand="0" w:firstRowFirstColumn="0" w:firstRowLastColumn="0" w:lastRowFirstColumn="0" w:lastRowLastColumn="0"/>
            </w:pPr>
            <w:r w:rsidRPr="00337B7B">
              <w:t>Caso de uso</w:t>
            </w:r>
          </w:p>
        </w:tc>
        <w:tc>
          <w:tcPr>
            <w:tcW w:w="1468" w:type="pct"/>
          </w:tcPr>
          <w:p w14:paraId="04E11F77" w14:textId="26089038" w:rsidR="00DB1D69" w:rsidRPr="00337B7B" w:rsidRDefault="00DB1D69" w:rsidP="00850009">
            <w:pPr>
              <w:cnfStyle w:val="100000000000" w:firstRow="1" w:lastRow="0" w:firstColumn="0" w:lastColumn="0" w:oddVBand="0" w:evenVBand="0" w:oddHBand="0" w:evenHBand="0" w:firstRowFirstColumn="0" w:firstRowLastColumn="0" w:lastRowFirstColumn="0" w:lastRowLastColumn="0"/>
            </w:pPr>
            <w:r w:rsidRPr="00337B7B">
              <w:t>Actor</w:t>
            </w:r>
          </w:p>
        </w:tc>
      </w:tr>
      <w:tr w:rsidR="00DB1D69" w:rsidRPr="00337B7B" w14:paraId="50BBB72A"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28CE5C83" w14:textId="33E6373A" w:rsidR="00DB1D69" w:rsidRPr="00337B7B" w:rsidRDefault="00DB1D69" w:rsidP="00850009">
            <w:r w:rsidRPr="00337B7B">
              <w:t xml:space="preserve">RF – 01 </w:t>
            </w:r>
          </w:p>
        </w:tc>
        <w:tc>
          <w:tcPr>
            <w:tcW w:w="1732" w:type="pct"/>
          </w:tcPr>
          <w:p w14:paraId="0FBFD227" w14:textId="28F47260" w:rsidR="00DB1D69" w:rsidRPr="00337B7B" w:rsidRDefault="00F75360" w:rsidP="00850009">
            <w:pPr>
              <w:cnfStyle w:val="000000100000" w:firstRow="0" w:lastRow="0" w:firstColumn="0" w:lastColumn="0" w:oddVBand="0" w:evenVBand="0" w:oddHBand="1" w:evenHBand="0" w:firstRowFirstColumn="0" w:firstRowLastColumn="0" w:lastRowFirstColumn="0" w:lastRowLastColumn="0"/>
            </w:pPr>
            <w:r w:rsidRPr="00F75360">
              <w:t>El sistema debe recibir las credenciales del usuario único, validarlas y generar un token de seguridad temporal con tiempo de expiración.</w:t>
            </w:r>
          </w:p>
        </w:tc>
        <w:tc>
          <w:tcPr>
            <w:tcW w:w="1210" w:type="pct"/>
          </w:tcPr>
          <w:p w14:paraId="4CEDDD5C" w14:textId="66E7C972" w:rsidR="00DB1D69" w:rsidRPr="00337B7B" w:rsidRDefault="00A34E3F" w:rsidP="00850009">
            <w:pPr>
              <w:cnfStyle w:val="000000100000" w:firstRow="0" w:lastRow="0" w:firstColumn="0" w:lastColumn="0" w:oddVBand="0" w:evenVBand="0" w:oddHBand="1" w:evenHBand="0" w:firstRowFirstColumn="0" w:firstRowLastColumn="0" w:lastRowFirstColumn="0" w:lastRowLastColumn="0"/>
            </w:pPr>
            <w:r w:rsidRPr="00337B7B">
              <w:t>Autenticar</w:t>
            </w:r>
            <w:r w:rsidR="008E061F" w:rsidRPr="00337B7B">
              <w:t xml:space="preserve"> Cliente</w:t>
            </w:r>
            <w:r w:rsidRPr="00337B7B">
              <w:t xml:space="preserve"> </w:t>
            </w:r>
          </w:p>
        </w:tc>
        <w:tc>
          <w:tcPr>
            <w:tcW w:w="1468" w:type="pct"/>
          </w:tcPr>
          <w:p w14:paraId="5C51FF4B" w14:textId="626B8265" w:rsidR="00A34E3F" w:rsidRPr="00337B7B" w:rsidRDefault="00A34E3F" w:rsidP="00A34E3F">
            <w:pPr>
              <w:cnfStyle w:val="000000100000" w:firstRow="0" w:lastRow="0" w:firstColumn="0" w:lastColumn="0" w:oddVBand="0" w:evenVBand="0" w:oddHBand="1" w:evenHBand="0" w:firstRowFirstColumn="0" w:firstRowLastColumn="0" w:lastRowFirstColumn="0" w:lastRowLastColumn="0"/>
            </w:pPr>
            <w:r w:rsidRPr="00337B7B">
              <w:t>Usuario</w:t>
            </w:r>
          </w:p>
        </w:tc>
      </w:tr>
      <w:tr w:rsidR="00A34E3F" w:rsidRPr="00337B7B" w14:paraId="3BA1CFDE"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3B4A99E4" w14:textId="1A77B717" w:rsidR="00A34E3F" w:rsidRPr="00337B7B" w:rsidRDefault="00A34E3F" w:rsidP="00A34E3F">
            <w:r w:rsidRPr="00337B7B">
              <w:t>RF – 02</w:t>
            </w:r>
          </w:p>
        </w:tc>
        <w:tc>
          <w:tcPr>
            <w:tcW w:w="1732" w:type="pct"/>
          </w:tcPr>
          <w:p w14:paraId="37FE9240" w14:textId="4007C68F" w:rsidR="00A34E3F" w:rsidRPr="00337B7B" w:rsidRDefault="00F33279" w:rsidP="00A34E3F">
            <w:pPr>
              <w:cnfStyle w:val="000000000000" w:firstRow="0" w:lastRow="0" w:firstColumn="0" w:lastColumn="0" w:oddVBand="0" w:evenVBand="0" w:oddHBand="0" w:evenHBand="0" w:firstRowFirstColumn="0" w:firstRowLastColumn="0" w:lastRowFirstColumn="0" w:lastRowLastColumn="0"/>
            </w:pPr>
            <w:r w:rsidRPr="00F33279">
              <w:t>El sistema debe permitir consultar las categorías del catálogo.</w:t>
            </w:r>
          </w:p>
        </w:tc>
        <w:tc>
          <w:tcPr>
            <w:tcW w:w="1210" w:type="pct"/>
          </w:tcPr>
          <w:p w14:paraId="3C3D7399" w14:textId="2800CE89" w:rsidR="00A34E3F" w:rsidRPr="00337B7B" w:rsidRDefault="00F33279" w:rsidP="00A34E3F">
            <w:pPr>
              <w:cnfStyle w:val="000000000000" w:firstRow="0" w:lastRow="0" w:firstColumn="0" w:lastColumn="0" w:oddVBand="0" w:evenVBand="0" w:oddHBand="0" w:evenHBand="0" w:firstRowFirstColumn="0" w:firstRowLastColumn="0" w:lastRowFirstColumn="0" w:lastRowLastColumn="0"/>
            </w:pPr>
            <w:r w:rsidRPr="00F33279">
              <w:t>Consultar catálogo</w:t>
            </w:r>
          </w:p>
        </w:tc>
        <w:tc>
          <w:tcPr>
            <w:tcW w:w="1468" w:type="pct"/>
          </w:tcPr>
          <w:p w14:paraId="1C887FF6" w14:textId="5D54DE04" w:rsidR="00A34E3F" w:rsidRPr="00337B7B" w:rsidRDefault="00A34E3F" w:rsidP="00A34E3F">
            <w:pPr>
              <w:cnfStyle w:val="000000000000" w:firstRow="0" w:lastRow="0" w:firstColumn="0" w:lastColumn="0" w:oddVBand="0" w:evenVBand="0" w:oddHBand="0" w:evenHBand="0" w:firstRowFirstColumn="0" w:firstRowLastColumn="0" w:lastRowFirstColumn="0" w:lastRowLastColumn="0"/>
            </w:pPr>
            <w:r w:rsidRPr="00337B7B">
              <w:t>Usuario</w:t>
            </w:r>
          </w:p>
        </w:tc>
      </w:tr>
      <w:tr w:rsidR="00AA5DE2" w:rsidRPr="00337B7B" w14:paraId="1066D8C5"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02E07611" w14:textId="08A1DD0E" w:rsidR="00AA5DE2" w:rsidRPr="00337B7B" w:rsidRDefault="00AA5DE2" w:rsidP="00850009">
            <w:r w:rsidRPr="00337B7B">
              <w:t>RF – 03</w:t>
            </w:r>
          </w:p>
        </w:tc>
        <w:tc>
          <w:tcPr>
            <w:tcW w:w="1732" w:type="pct"/>
          </w:tcPr>
          <w:p w14:paraId="781E26CA" w14:textId="3C2DA301" w:rsidR="00AA5DE2" w:rsidRPr="00337B7B" w:rsidRDefault="009928CD" w:rsidP="00850009">
            <w:pPr>
              <w:cnfStyle w:val="000000100000" w:firstRow="0" w:lastRow="0" w:firstColumn="0" w:lastColumn="0" w:oddVBand="0" w:evenVBand="0" w:oddHBand="1" w:evenHBand="0" w:firstRowFirstColumn="0" w:firstRowLastColumn="0" w:lastRowFirstColumn="0" w:lastRowLastColumn="0"/>
            </w:pPr>
            <w:r w:rsidRPr="009928CD">
              <w:t>El sistema debe permitir consultar las unidades de una categoría.</w:t>
            </w:r>
          </w:p>
        </w:tc>
        <w:tc>
          <w:tcPr>
            <w:tcW w:w="1210" w:type="pct"/>
          </w:tcPr>
          <w:p w14:paraId="37C31191" w14:textId="53C10D15" w:rsidR="00AA5DE2" w:rsidRPr="00337B7B" w:rsidRDefault="009928CD" w:rsidP="00850009">
            <w:pPr>
              <w:cnfStyle w:val="000000100000" w:firstRow="0" w:lastRow="0" w:firstColumn="0" w:lastColumn="0" w:oddVBand="0" w:evenVBand="0" w:oddHBand="1" w:evenHBand="0" w:firstRowFirstColumn="0" w:firstRowLastColumn="0" w:lastRowFirstColumn="0" w:lastRowLastColumn="0"/>
            </w:pPr>
            <w:r w:rsidRPr="009928CD">
              <w:t>Consultar unidades por categoría</w:t>
            </w:r>
          </w:p>
        </w:tc>
        <w:tc>
          <w:tcPr>
            <w:tcW w:w="1468" w:type="pct"/>
          </w:tcPr>
          <w:p w14:paraId="5185ADBC" w14:textId="5F8FF26A" w:rsidR="00AA5DE2" w:rsidRPr="00337B7B" w:rsidRDefault="00A34E3F" w:rsidP="00850009">
            <w:pPr>
              <w:cnfStyle w:val="000000100000" w:firstRow="0" w:lastRow="0" w:firstColumn="0" w:lastColumn="0" w:oddVBand="0" w:evenVBand="0" w:oddHBand="1" w:evenHBand="0" w:firstRowFirstColumn="0" w:firstRowLastColumn="0" w:lastRowFirstColumn="0" w:lastRowLastColumn="0"/>
            </w:pPr>
            <w:r w:rsidRPr="00337B7B">
              <w:t>Usuario</w:t>
            </w:r>
          </w:p>
        </w:tc>
      </w:tr>
      <w:tr w:rsidR="00AA5DE2" w:rsidRPr="00337B7B" w14:paraId="012F3206"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4C6E94B5" w14:textId="4BFE8780" w:rsidR="00AA5DE2" w:rsidRPr="00337B7B" w:rsidRDefault="00AA5DE2" w:rsidP="00850009">
            <w:r w:rsidRPr="00337B7B">
              <w:t xml:space="preserve">RF – 04 </w:t>
            </w:r>
          </w:p>
        </w:tc>
        <w:tc>
          <w:tcPr>
            <w:tcW w:w="1732" w:type="pct"/>
          </w:tcPr>
          <w:p w14:paraId="494BC469" w14:textId="4E49A742" w:rsidR="00AA5DE2" w:rsidRPr="00337B7B" w:rsidRDefault="0098098E" w:rsidP="00850009">
            <w:pPr>
              <w:cnfStyle w:val="000000000000" w:firstRow="0" w:lastRow="0" w:firstColumn="0" w:lastColumn="0" w:oddVBand="0" w:evenVBand="0" w:oddHBand="0" w:evenHBand="0" w:firstRowFirstColumn="0" w:firstRowLastColumn="0" w:lastRowFirstColumn="0" w:lastRowLastColumn="0"/>
            </w:pPr>
            <w:r w:rsidRPr="0098098E">
              <w:t>El sistema debe procesar conversiones de longitud, validando previamente el token, y retornar la respuesta estructurada con el valor resultante.</w:t>
            </w:r>
          </w:p>
        </w:tc>
        <w:tc>
          <w:tcPr>
            <w:tcW w:w="1210" w:type="pct"/>
          </w:tcPr>
          <w:p w14:paraId="76658F84" w14:textId="77777777" w:rsidR="0031736E" w:rsidRPr="0031736E" w:rsidRDefault="0031736E" w:rsidP="0031736E">
            <w:pPr>
              <w:cnfStyle w:val="000000000000" w:firstRow="0" w:lastRow="0" w:firstColumn="0" w:lastColumn="0" w:oddVBand="0" w:evenVBand="0" w:oddHBand="0" w:evenHBand="0" w:firstRowFirstColumn="0" w:firstRowLastColumn="0" w:lastRowFirstColumn="0" w:lastRowLastColumn="0"/>
              <w:rPr>
                <w:lang w:val="es-EC"/>
              </w:rPr>
            </w:pPr>
            <w:r w:rsidRPr="0031736E">
              <w:rPr>
                <w:lang w:val="es-EC"/>
              </w:rPr>
              <w:t>Convertir longitud</w:t>
            </w:r>
          </w:p>
          <w:p w14:paraId="7ABAD61E" w14:textId="243DEACD" w:rsidR="00AA5DE2" w:rsidRPr="00337B7B" w:rsidRDefault="00AA5DE2" w:rsidP="00850009">
            <w:pPr>
              <w:cnfStyle w:val="000000000000" w:firstRow="0" w:lastRow="0" w:firstColumn="0" w:lastColumn="0" w:oddVBand="0" w:evenVBand="0" w:oddHBand="0" w:evenHBand="0" w:firstRowFirstColumn="0" w:firstRowLastColumn="0" w:lastRowFirstColumn="0" w:lastRowLastColumn="0"/>
            </w:pPr>
          </w:p>
        </w:tc>
        <w:tc>
          <w:tcPr>
            <w:tcW w:w="1468" w:type="pct"/>
          </w:tcPr>
          <w:p w14:paraId="6CB54544" w14:textId="4CABE8D2" w:rsidR="00AA5DE2" w:rsidRPr="00337B7B" w:rsidRDefault="008E061F" w:rsidP="00850009">
            <w:pPr>
              <w:cnfStyle w:val="000000000000" w:firstRow="0" w:lastRow="0" w:firstColumn="0" w:lastColumn="0" w:oddVBand="0" w:evenVBand="0" w:oddHBand="0" w:evenHBand="0" w:firstRowFirstColumn="0" w:firstRowLastColumn="0" w:lastRowFirstColumn="0" w:lastRowLastColumn="0"/>
            </w:pPr>
            <w:r w:rsidRPr="00337B7B">
              <w:t>Usuario</w:t>
            </w:r>
          </w:p>
        </w:tc>
      </w:tr>
      <w:tr w:rsidR="0098098E" w:rsidRPr="00337B7B" w14:paraId="0DABDBCF"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6A6622BE" w14:textId="2A6AD25B" w:rsidR="0098098E" w:rsidRPr="00337B7B" w:rsidRDefault="0098098E" w:rsidP="00850009">
            <w:r w:rsidRPr="0098098E">
              <w:t>RF-05</w:t>
            </w:r>
          </w:p>
        </w:tc>
        <w:tc>
          <w:tcPr>
            <w:tcW w:w="1732" w:type="pct"/>
          </w:tcPr>
          <w:p w14:paraId="6B4FBB9F" w14:textId="3D92A063" w:rsidR="0098098E" w:rsidRPr="0098098E" w:rsidRDefault="000F5D31" w:rsidP="00850009">
            <w:pPr>
              <w:cnfStyle w:val="000000100000" w:firstRow="0" w:lastRow="0" w:firstColumn="0" w:lastColumn="0" w:oddVBand="0" w:evenVBand="0" w:oddHBand="1" w:evenHBand="0" w:firstRowFirstColumn="0" w:firstRowLastColumn="0" w:lastRowFirstColumn="0" w:lastRowLastColumn="0"/>
            </w:pPr>
            <w:r w:rsidRPr="000F5D31">
              <w:t>El sistema debe procesar conversiones de masa, validando previamente el token, y retornar la respuesta estructurada con el valor resultante.</w:t>
            </w:r>
          </w:p>
        </w:tc>
        <w:tc>
          <w:tcPr>
            <w:tcW w:w="1210" w:type="pct"/>
          </w:tcPr>
          <w:p w14:paraId="6BAC18A3" w14:textId="77777777" w:rsidR="00E809C9" w:rsidRPr="00E809C9" w:rsidRDefault="00E809C9" w:rsidP="00E809C9">
            <w:pPr>
              <w:cnfStyle w:val="000000100000" w:firstRow="0" w:lastRow="0" w:firstColumn="0" w:lastColumn="0" w:oddVBand="0" w:evenVBand="0" w:oddHBand="1" w:evenHBand="0" w:firstRowFirstColumn="0" w:firstRowLastColumn="0" w:lastRowFirstColumn="0" w:lastRowLastColumn="0"/>
              <w:rPr>
                <w:lang w:val="es-EC"/>
              </w:rPr>
            </w:pPr>
            <w:r w:rsidRPr="00E809C9">
              <w:rPr>
                <w:lang w:val="es-EC"/>
              </w:rPr>
              <w:t>Convertir masa</w:t>
            </w:r>
          </w:p>
          <w:p w14:paraId="6CDDB27A" w14:textId="56007C44" w:rsidR="0098098E" w:rsidRPr="0098098E" w:rsidRDefault="0098098E" w:rsidP="00850009">
            <w:pPr>
              <w:cnfStyle w:val="000000100000" w:firstRow="0" w:lastRow="0" w:firstColumn="0" w:lastColumn="0" w:oddVBand="0" w:evenVBand="0" w:oddHBand="1" w:evenHBand="0" w:firstRowFirstColumn="0" w:firstRowLastColumn="0" w:lastRowFirstColumn="0" w:lastRowLastColumn="0"/>
            </w:pPr>
          </w:p>
        </w:tc>
        <w:tc>
          <w:tcPr>
            <w:tcW w:w="1468" w:type="pct"/>
          </w:tcPr>
          <w:p w14:paraId="1014EBEF" w14:textId="6D824A35" w:rsidR="0098098E" w:rsidRPr="00337B7B" w:rsidRDefault="000F5D31" w:rsidP="00850009">
            <w:pPr>
              <w:cnfStyle w:val="000000100000" w:firstRow="0" w:lastRow="0" w:firstColumn="0" w:lastColumn="0" w:oddVBand="0" w:evenVBand="0" w:oddHBand="1" w:evenHBand="0" w:firstRowFirstColumn="0" w:firstRowLastColumn="0" w:lastRowFirstColumn="0" w:lastRowLastColumn="0"/>
            </w:pPr>
            <w:r w:rsidRPr="000F5D31">
              <w:t>Usuario</w:t>
            </w:r>
          </w:p>
        </w:tc>
      </w:tr>
      <w:tr w:rsidR="000F5D31" w:rsidRPr="00337B7B" w14:paraId="0B274746"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5164C5A7" w14:textId="10EB2734" w:rsidR="000F5D31" w:rsidRPr="0098098E" w:rsidRDefault="000F5D31" w:rsidP="00850009">
            <w:r w:rsidRPr="000F5D31">
              <w:t>RF-06</w:t>
            </w:r>
          </w:p>
        </w:tc>
        <w:tc>
          <w:tcPr>
            <w:tcW w:w="1732" w:type="pct"/>
          </w:tcPr>
          <w:p w14:paraId="21FF8AAF" w14:textId="42BEC14B" w:rsidR="000F5D31" w:rsidRPr="000F5D31" w:rsidRDefault="000F5D31" w:rsidP="00850009">
            <w:pPr>
              <w:cnfStyle w:val="000000000000" w:firstRow="0" w:lastRow="0" w:firstColumn="0" w:lastColumn="0" w:oddVBand="0" w:evenVBand="0" w:oddHBand="0" w:evenHBand="0" w:firstRowFirstColumn="0" w:firstRowLastColumn="0" w:lastRowFirstColumn="0" w:lastRowLastColumn="0"/>
            </w:pPr>
            <w:r w:rsidRPr="000F5D31">
              <w:t>El sistema debe calcular conversiones entre escalas de temperatura, validando previamente el token, y retornar la respuesta estructurada con el estado de la operación.</w:t>
            </w:r>
          </w:p>
        </w:tc>
        <w:tc>
          <w:tcPr>
            <w:tcW w:w="1210" w:type="pct"/>
          </w:tcPr>
          <w:p w14:paraId="7C447545" w14:textId="77777777" w:rsidR="00E809C9" w:rsidRPr="00E809C9" w:rsidRDefault="00E809C9" w:rsidP="00E809C9">
            <w:pPr>
              <w:cnfStyle w:val="000000000000" w:firstRow="0" w:lastRow="0" w:firstColumn="0" w:lastColumn="0" w:oddVBand="0" w:evenVBand="0" w:oddHBand="0" w:evenHBand="0" w:firstRowFirstColumn="0" w:firstRowLastColumn="0" w:lastRowFirstColumn="0" w:lastRowLastColumn="0"/>
              <w:rPr>
                <w:lang w:val="es-EC"/>
              </w:rPr>
            </w:pPr>
            <w:r w:rsidRPr="00E809C9">
              <w:rPr>
                <w:lang w:val="es-EC"/>
              </w:rPr>
              <w:t>Convertir temperatura</w:t>
            </w:r>
          </w:p>
          <w:p w14:paraId="63782E71" w14:textId="3E5C76C0" w:rsidR="000F5D31" w:rsidRPr="000F5D31" w:rsidRDefault="000F5D31" w:rsidP="00850009">
            <w:pPr>
              <w:cnfStyle w:val="000000000000" w:firstRow="0" w:lastRow="0" w:firstColumn="0" w:lastColumn="0" w:oddVBand="0" w:evenVBand="0" w:oddHBand="0" w:evenHBand="0" w:firstRowFirstColumn="0" w:firstRowLastColumn="0" w:lastRowFirstColumn="0" w:lastRowLastColumn="0"/>
            </w:pPr>
          </w:p>
        </w:tc>
        <w:tc>
          <w:tcPr>
            <w:tcW w:w="1468" w:type="pct"/>
          </w:tcPr>
          <w:p w14:paraId="149AA136" w14:textId="0C932558" w:rsidR="000F5D31" w:rsidRPr="000F5D31" w:rsidRDefault="0095080C" w:rsidP="00850009">
            <w:pPr>
              <w:cnfStyle w:val="000000000000" w:firstRow="0" w:lastRow="0" w:firstColumn="0" w:lastColumn="0" w:oddVBand="0" w:evenVBand="0" w:oddHBand="0" w:evenHBand="0" w:firstRowFirstColumn="0" w:firstRowLastColumn="0" w:lastRowFirstColumn="0" w:lastRowLastColumn="0"/>
            </w:pPr>
            <w:r w:rsidRPr="0095080C">
              <w:t>Usuario</w:t>
            </w:r>
          </w:p>
        </w:tc>
      </w:tr>
      <w:tr w:rsidR="0095080C" w:rsidRPr="00337B7B" w14:paraId="4E578B25"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7A428338" w14:textId="3EB04C7E" w:rsidR="0095080C" w:rsidRPr="000F5D31" w:rsidRDefault="0095080C" w:rsidP="00850009">
            <w:r w:rsidRPr="0095080C">
              <w:t>RF-07</w:t>
            </w:r>
          </w:p>
        </w:tc>
        <w:tc>
          <w:tcPr>
            <w:tcW w:w="1732" w:type="pct"/>
          </w:tcPr>
          <w:p w14:paraId="64B0F7B9" w14:textId="738B477C" w:rsidR="0095080C" w:rsidRPr="000F5D31" w:rsidRDefault="0095080C" w:rsidP="00850009">
            <w:pPr>
              <w:cnfStyle w:val="000000100000" w:firstRow="0" w:lastRow="0" w:firstColumn="0" w:lastColumn="0" w:oddVBand="0" w:evenVBand="0" w:oddHBand="1" w:evenHBand="0" w:firstRowFirstColumn="0" w:firstRowLastColumn="0" w:lastRowFirstColumn="0" w:lastRowLastColumn="0"/>
            </w:pPr>
            <w:r w:rsidRPr="0095080C">
              <w:t>El sistema debe validar el token en cada petición protegida y rechazar con error de falta de autorización los tokens inválidos o las sesiones caducadas.</w:t>
            </w:r>
          </w:p>
        </w:tc>
        <w:tc>
          <w:tcPr>
            <w:tcW w:w="1210" w:type="pct"/>
          </w:tcPr>
          <w:p w14:paraId="741C6220" w14:textId="2DD8947C" w:rsidR="0095080C" w:rsidRPr="0095080C" w:rsidRDefault="0095080C" w:rsidP="00850009">
            <w:pPr>
              <w:cnfStyle w:val="000000100000" w:firstRow="0" w:lastRow="0" w:firstColumn="0" w:lastColumn="0" w:oddVBand="0" w:evenVBand="0" w:oddHBand="1" w:evenHBand="0" w:firstRowFirstColumn="0" w:firstRowLastColumn="0" w:lastRowFirstColumn="0" w:lastRowLastColumn="0"/>
            </w:pPr>
            <w:r w:rsidRPr="0095080C">
              <w:t>Validar token</w:t>
            </w:r>
          </w:p>
        </w:tc>
        <w:tc>
          <w:tcPr>
            <w:tcW w:w="1468" w:type="pct"/>
          </w:tcPr>
          <w:p w14:paraId="7FED515E" w14:textId="6E798C6C" w:rsidR="0095080C" w:rsidRPr="0095080C" w:rsidRDefault="0095080C" w:rsidP="00850009">
            <w:pPr>
              <w:cnfStyle w:val="000000100000" w:firstRow="0" w:lastRow="0" w:firstColumn="0" w:lastColumn="0" w:oddVBand="0" w:evenVBand="0" w:oddHBand="1" w:evenHBand="0" w:firstRowFirstColumn="0" w:firstRowLastColumn="0" w:lastRowFirstColumn="0" w:lastRowLastColumn="0"/>
            </w:pPr>
            <w:r>
              <w:t>Usuario</w:t>
            </w:r>
          </w:p>
        </w:tc>
      </w:tr>
      <w:tr w:rsidR="0095080C" w:rsidRPr="00337B7B" w14:paraId="38096529"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40F523AA" w14:textId="6BDE32CF" w:rsidR="0095080C" w:rsidRPr="0095080C" w:rsidRDefault="002143CE" w:rsidP="00850009">
            <w:r w:rsidRPr="002143CE">
              <w:t>RF-08</w:t>
            </w:r>
          </w:p>
        </w:tc>
        <w:tc>
          <w:tcPr>
            <w:tcW w:w="1732" w:type="pct"/>
          </w:tcPr>
          <w:p w14:paraId="17660F3F" w14:textId="389E98EA" w:rsidR="0095080C" w:rsidRPr="0095080C" w:rsidRDefault="002143CE" w:rsidP="00850009">
            <w:pPr>
              <w:cnfStyle w:val="000000000000" w:firstRow="0" w:lastRow="0" w:firstColumn="0" w:lastColumn="0" w:oddVBand="0" w:evenVBand="0" w:oddHBand="0" w:evenHBand="0" w:firstRowFirstColumn="0" w:firstRowLastColumn="0" w:lastRowFirstColumn="0" w:lastRowLastColumn="0"/>
            </w:pPr>
            <w:r w:rsidRPr="002143CE">
              <w:t xml:space="preserve">El sistema debe validar los datos de cada solicitud: unidad de origen, unidad de destino, valor y </w:t>
            </w:r>
            <w:r w:rsidRPr="002143CE">
              <w:lastRenderedPageBreak/>
              <w:t>categoría.</w:t>
            </w:r>
          </w:p>
        </w:tc>
        <w:tc>
          <w:tcPr>
            <w:tcW w:w="1210" w:type="pct"/>
          </w:tcPr>
          <w:p w14:paraId="4163993C" w14:textId="70F6EB2B" w:rsidR="0095080C" w:rsidRPr="0095080C" w:rsidRDefault="002143CE" w:rsidP="00850009">
            <w:pPr>
              <w:cnfStyle w:val="000000000000" w:firstRow="0" w:lastRow="0" w:firstColumn="0" w:lastColumn="0" w:oddVBand="0" w:evenVBand="0" w:oddHBand="0" w:evenHBand="0" w:firstRowFirstColumn="0" w:firstRowLastColumn="0" w:lastRowFirstColumn="0" w:lastRowLastColumn="0"/>
            </w:pPr>
            <w:r w:rsidRPr="002143CE">
              <w:lastRenderedPageBreak/>
              <w:t>Validar datos</w:t>
            </w:r>
          </w:p>
        </w:tc>
        <w:tc>
          <w:tcPr>
            <w:tcW w:w="1468" w:type="pct"/>
          </w:tcPr>
          <w:p w14:paraId="24FA793A" w14:textId="7E124EAC" w:rsidR="0095080C" w:rsidRDefault="002143CE" w:rsidP="00850009">
            <w:pPr>
              <w:cnfStyle w:val="000000000000" w:firstRow="0" w:lastRow="0" w:firstColumn="0" w:lastColumn="0" w:oddVBand="0" w:evenVBand="0" w:oddHBand="0" w:evenHBand="0" w:firstRowFirstColumn="0" w:firstRowLastColumn="0" w:lastRowFirstColumn="0" w:lastRowLastColumn="0"/>
            </w:pPr>
            <w:r>
              <w:t>Usuario</w:t>
            </w:r>
          </w:p>
        </w:tc>
      </w:tr>
      <w:tr w:rsidR="002143CE" w:rsidRPr="00337B7B" w14:paraId="4CA01F84"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212BB0BA" w14:textId="35803B26" w:rsidR="002143CE" w:rsidRPr="002143CE" w:rsidRDefault="002143CE" w:rsidP="00850009">
            <w:r w:rsidRPr="002143CE">
              <w:t>RF-09</w:t>
            </w:r>
          </w:p>
        </w:tc>
        <w:tc>
          <w:tcPr>
            <w:tcW w:w="1732" w:type="pct"/>
          </w:tcPr>
          <w:p w14:paraId="24278AB1" w14:textId="7A65D6B1" w:rsidR="002143CE" w:rsidRPr="002143CE" w:rsidRDefault="002143CE" w:rsidP="00850009">
            <w:pPr>
              <w:cnfStyle w:val="000000100000" w:firstRow="0" w:lastRow="0" w:firstColumn="0" w:lastColumn="0" w:oddVBand="0" w:evenVBand="0" w:oddHBand="1" w:evenHBand="0" w:firstRowFirstColumn="0" w:firstRowLastColumn="0" w:lastRowFirstColumn="0" w:lastRowLastColumn="0"/>
            </w:pPr>
            <w:r w:rsidRPr="002143CE">
              <w:t>El sistema debe devolver siempre una respuesta estructurada con estado, código, mensaje y resultado, independientemente del protocolo.</w:t>
            </w:r>
          </w:p>
        </w:tc>
        <w:tc>
          <w:tcPr>
            <w:tcW w:w="1210" w:type="pct"/>
          </w:tcPr>
          <w:p w14:paraId="1C0067D8" w14:textId="3C72C59B" w:rsidR="002143CE" w:rsidRPr="002143CE" w:rsidRDefault="00CB0541" w:rsidP="00850009">
            <w:pPr>
              <w:cnfStyle w:val="000000100000" w:firstRow="0" w:lastRow="0" w:firstColumn="0" w:lastColumn="0" w:oddVBand="0" w:evenVBand="0" w:oddHBand="1" w:evenHBand="0" w:firstRowFirstColumn="0" w:firstRowLastColumn="0" w:lastRowFirstColumn="0" w:lastRowLastColumn="0"/>
            </w:pPr>
            <w:r w:rsidRPr="00CB0541">
              <w:t>Generar respuesta estructurada</w:t>
            </w:r>
          </w:p>
        </w:tc>
        <w:tc>
          <w:tcPr>
            <w:tcW w:w="1468" w:type="pct"/>
          </w:tcPr>
          <w:p w14:paraId="569C7E24" w14:textId="1F7D9B83" w:rsidR="002143CE" w:rsidRDefault="00CB0541" w:rsidP="00850009">
            <w:pPr>
              <w:cnfStyle w:val="000000100000" w:firstRow="0" w:lastRow="0" w:firstColumn="0" w:lastColumn="0" w:oddVBand="0" w:evenVBand="0" w:oddHBand="1" w:evenHBand="0" w:firstRowFirstColumn="0" w:firstRowLastColumn="0" w:lastRowFirstColumn="0" w:lastRowLastColumn="0"/>
            </w:pPr>
            <w:r>
              <w:t>Usuario</w:t>
            </w:r>
          </w:p>
        </w:tc>
      </w:tr>
      <w:tr w:rsidR="00CB0541" w:rsidRPr="00337B7B" w14:paraId="55329272"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7D886557" w14:textId="7D53C867" w:rsidR="00CB0541" w:rsidRPr="002143CE" w:rsidRDefault="00CB0541" w:rsidP="00850009">
            <w:r w:rsidRPr="00CB0541">
              <w:t>RF-10</w:t>
            </w:r>
          </w:p>
        </w:tc>
        <w:tc>
          <w:tcPr>
            <w:tcW w:w="1732" w:type="pct"/>
          </w:tcPr>
          <w:p w14:paraId="74A4B483" w14:textId="4A02DD67" w:rsidR="00CB0541" w:rsidRPr="00CB0541" w:rsidRDefault="00CB0541" w:rsidP="00850009">
            <w:pPr>
              <w:cnfStyle w:val="000000000000" w:firstRow="0" w:lastRow="0" w:firstColumn="0" w:lastColumn="0" w:oddVBand="0" w:evenVBand="0" w:oddHBand="0" w:evenHBand="0" w:firstRowFirstColumn="0" w:firstRowLastColumn="0" w:lastRowFirstColumn="0" w:lastRowLastColumn="0"/>
              <w:rPr>
                <w:lang w:val="es-EC"/>
              </w:rPr>
            </w:pPr>
            <w:r w:rsidRPr="00CB0541">
              <w:rPr>
                <w:lang w:val="es-EC"/>
              </w:rPr>
              <w:t>El sistema debe gestionar los errores de forma que el cliente siempre reciba una respuesta.</w:t>
            </w:r>
          </w:p>
        </w:tc>
        <w:tc>
          <w:tcPr>
            <w:tcW w:w="1210" w:type="pct"/>
          </w:tcPr>
          <w:p w14:paraId="6DADF3CF" w14:textId="0DE1C258" w:rsidR="00CB0541" w:rsidRPr="00CB0541" w:rsidRDefault="00CB0541" w:rsidP="00850009">
            <w:pPr>
              <w:cnfStyle w:val="000000000000" w:firstRow="0" w:lastRow="0" w:firstColumn="0" w:lastColumn="0" w:oddVBand="0" w:evenVBand="0" w:oddHBand="0" w:evenHBand="0" w:firstRowFirstColumn="0" w:firstRowLastColumn="0" w:lastRowFirstColumn="0" w:lastRowLastColumn="0"/>
            </w:pPr>
            <w:r>
              <w:t>Gestionar errores</w:t>
            </w:r>
          </w:p>
        </w:tc>
        <w:tc>
          <w:tcPr>
            <w:tcW w:w="1468" w:type="pct"/>
          </w:tcPr>
          <w:p w14:paraId="456F2D88" w14:textId="13489054" w:rsidR="00CB0541" w:rsidRDefault="00CB0541" w:rsidP="00850009">
            <w:pPr>
              <w:cnfStyle w:val="000000000000" w:firstRow="0" w:lastRow="0" w:firstColumn="0" w:lastColumn="0" w:oddVBand="0" w:evenVBand="0" w:oddHBand="0" w:evenHBand="0" w:firstRowFirstColumn="0" w:firstRowLastColumn="0" w:lastRowFirstColumn="0" w:lastRowLastColumn="0"/>
            </w:pPr>
            <w:r>
              <w:t>Usuario</w:t>
            </w:r>
          </w:p>
        </w:tc>
      </w:tr>
    </w:tbl>
    <w:p w14:paraId="3816A7DC" w14:textId="77777777" w:rsidR="002532FE" w:rsidRDefault="002532FE" w:rsidP="00580C62">
      <w:pPr>
        <w:pStyle w:val="Ttulo3"/>
      </w:pPr>
    </w:p>
    <w:p w14:paraId="3C51A30C" w14:textId="71753246" w:rsidR="00505681" w:rsidRPr="00337B7B" w:rsidRDefault="00505681" w:rsidP="00580C62">
      <w:pPr>
        <w:pStyle w:val="Ttulo3"/>
      </w:pPr>
      <w:bookmarkStart w:id="69" w:name="_Toc242251907"/>
      <w:r w:rsidRPr="00337B7B">
        <w:t>8.2.5 Requisitos Funcionales</w:t>
      </w:r>
      <w:bookmarkEnd w:id="69"/>
    </w:p>
    <w:p w14:paraId="2A40624D" w14:textId="6CD0E1CC" w:rsidR="00986F4D" w:rsidRPr="00337B7B" w:rsidRDefault="00986F4D" w:rsidP="00850009">
      <w:r w:rsidRPr="00337B7B">
        <w:t>Para el Sistema “</w:t>
      </w:r>
      <w:r w:rsidR="00906062" w:rsidRPr="00337B7B">
        <w:t>Conversión Unidades</w:t>
      </w:r>
      <w:r w:rsidR="00420D9E" w:rsidRPr="00337B7B">
        <w:t xml:space="preserve"> Monster</w:t>
      </w:r>
      <w:r w:rsidRPr="00337B7B">
        <w:t>” se ha identificado los siguientes requerimientos funcionales.</w:t>
      </w:r>
    </w:p>
    <w:p w14:paraId="2AE7E9A7" w14:textId="3B186704" w:rsidR="00580C62" w:rsidRPr="00337B7B" w:rsidRDefault="00580C62" w:rsidP="00580C62">
      <w:pPr>
        <w:pStyle w:val="Descripcin"/>
      </w:pPr>
      <w:bookmarkStart w:id="70" w:name="_Toc242251948"/>
      <w:r w:rsidRPr="00337B7B">
        <w:t xml:space="preserve">Tabla </w:t>
      </w:r>
      <w:r w:rsidRPr="00337B7B">
        <w:fldChar w:fldCharType="begin"/>
      </w:r>
      <w:r w:rsidRPr="00337B7B">
        <w:instrText xml:space="preserve"> SEQ Tabla \* ARABIC </w:instrText>
      </w:r>
      <w:r w:rsidRPr="00337B7B">
        <w:fldChar w:fldCharType="separate"/>
      </w:r>
      <w:r w:rsidR="00CF5D04">
        <w:rPr>
          <w:noProof/>
        </w:rPr>
        <w:t>20</w:t>
      </w:r>
      <w:r w:rsidRPr="00337B7B">
        <w:fldChar w:fldCharType="end"/>
      </w:r>
      <w:r w:rsidRPr="00337B7B">
        <w:t xml:space="preserve">. </w:t>
      </w:r>
      <w:r w:rsidR="008E061F" w:rsidRPr="00337B7B">
        <w:t>Autenticar Cliente</w:t>
      </w:r>
      <w:bookmarkEnd w:id="70"/>
      <w:r w:rsidR="008E061F" w:rsidRPr="00337B7B">
        <w:t xml:space="preserve"> </w:t>
      </w:r>
    </w:p>
    <w:tbl>
      <w:tblPr>
        <w:tblStyle w:val="Tablaconcuadrcula4-nfasis1"/>
        <w:tblW w:w="9020" w:type="dxa"/>
        <w:tblLook w:val="04A0" w:firstRow="1" w:lastRow="0" w:firstColumn="1" w:lastColumn="0" w:noHBand="0" w:noVBand="1"/>
      </w:tblPr>
      <w:tblGrid>
        <w:gridCol w:w="2085"/>
        <w:gridCol w:w="6935"/>
      </w:tblGrid>
      <w:tr w:rsidR="00420D9E" w:rsidRPr="00337B7B" w14:paraId="1C210786" w14:textId="77777777" w:rsidTr="0090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0DB487D" w14:textId="77777777" w:rsidR="00420D9E" w:rsidRPr="00337B7B" w:rsidRDefault="00420D9E" w:rsidP="001A2302">
            <w:pPr>
              <w:pStyle w:val="Standard"/>
              <w:jc w:val="both"/>
              <w:rPr>
                <w:rFonts w:ascii="Calibri" w:hAnsi="Calibri" w:cstheme="minorHAnsi"/>
                <w:sz w:val="22"/>
                <w:szCs w:val="22"/>
              </w:rPr>
            </w:pPr>
            <w:r w:rsidRPr="00337B7B">
              <w:rPr>
                <w:rFonts w:ascii="Calibri" w:hAnsi="Calibri" w:cstheme="minorHAnsi"/>
                <w:sz w:val="22"/>
                <w:szCs w:val="22"/>
              </w:rPr>
              <w:t>RQF-001</w:t>
            </w:r>
          </w:p>
        </w:tc>
        <w:tc>
          <w:tcPr>
            <w:tcW w:w="6935" w:type="dxa"/>
          </w:tcPr>
          <w:p w14:paraId="6778B0BC" w14:textId="7A8A7D1F" w:rsidR="00420D9E" w:rsidRPr="00337B7B" w:rsidRDefault="008E061F" w:rsidP="001A2302">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Autenticar Cliente</w:t>
            </w:r>
          </w:p>
        </w:tc>
      </w:tr>
      <w:tr w:rsidR="00420D9E" w:rsidRPr="00337B7B" w14:paraId="231F1154"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A2A5062" w14:textId="77777777" w:rsidR="00420D9E" w:rsidRPr="00337B7B" w:rsidRDefault="00420D9E" w:rsidP="001A2302">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045A9BFE" w14:textId="4469F2C8" w:rsidR="00420D9E" w:rsidRPr="00337B7B" w:rsidRDefault="008E061F"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recibir credenciales de acceso, validarlas y generar un token de seguridad temporal para autorizar el uso de los servicios web. </w:t>
            </w:r>
          </w:p>
        </w:tc>
      </w:tr>
      <w:tr w:rsidR="00420D9E" w:rsidRPr="00337B7B" w14:paraId="0204A5A7"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79E883E0" w14:textId="77777777" w:rsidR="00420D9E" w:rsidRPr="00337B7B" w:rsidRDefault="00420D9E" w:rsidP="001A2302">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681829B3" w14:textId="53AD0F0C" w:rsidR="00420D9E" w:rsidRPr="00337B7B"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w:t>
            </w:r>
            <w:r w:rsidR="008E061F" w:rsidRPr="00337B7B">
              <w:rPr>
                <w:rFonts w:ascii="Calibri" w:hAnsi="Calibri" w:cstheme="minorHAnsi"/>
                <w:sz w:val="22"/>
                <w:szCs w:val="22"/>
              </w:rPr>
              <w:t>1</w:t>
            </w:r>
          </w:p>
        </w:tc>
      </w:tr>
      <w:tr w:rsidR="00420D9E" w:rsidRPr="00337B7B" w14:paraId="7AE65175"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753A12F" w14:textId="77777777" w:rsidR="00420D9E" w:rsidRPr="00337B7B" w:rsidRDefault="00420D9E" w:rsidP="001A2302">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2E5B2D51" w14:textId="77777777" w:rsidR="00420D9E" w:rsidRPr="00337B7B"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420D9E" w:rsidRPr="00337B7B" w14:paraId="646D910B"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70CFECAD" w14:textId="77777777" w:rsidR="00420D9E" w:rsidRPr="00337B7B" w:rsidRDefault="00420D9E" w:rsidP="001A2302">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73B7921E" w14:textId="77777777" w:rsidR="00420D9E" w:rsidRPr="00337B7B"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420D9E" w:rsidRPr="00337B7B" w14:paraId="63BAD87D"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A622E7B" w14:textId="77777777" w:rsidR="00420D9E" w:rsidRPr="00337B7B" w:rsidRDefault="00420D9E" w:rsidP="001A2302">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039E1C93" w14:textId="77777777" w:rsidR="00420D9E" w:rsidRPr="00337B7B"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420D9E" w:rsidRPr="00337B7B" w14:paraId="2B6A5F11"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1210303E" w14:textId="77777777" w:rsidR="00420D9E" w:rsidRPr="00337B7B" w:rsidRDefault="00420D9E" w:rsidP="001A2302">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12178588" w14:textId="59037353" w:rsidR="00420D9E" w:rsidRPr="00337B7B" w:rsidRDefault="008E061F"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Requisito base de seguridad, sin este proceso el servidor rechaza cualquier solicitud. </w:t>
            </w:r>
          </w:p>
        </w:tc>
      </w:tr>
    </w:tbl>
    <w:p w14:paraId="5CB7E9C8" w14:textId="3B285275" w:rsidR="00DB2AD0" w:rsidRPr="00337B7B" w:rsidRDefault="00DB2AD0" w:rsidP="00DB2AD0">
      <w:pPr>
        <w:pStyle w:val="Descripcin"/>
      </w:pPr>
      <w:bookmarkStart w:id="71" w:name="_Toc242251949"/>
      <w:r w:rsidRPr="00337B7B">
        <w:t xml:space="preserve">Tabla </w:t>
      </w:r>
      <w:r w:rsidRPr="00337B7B">
        <w:fldChar w:fldCharType="begin"/>
      </w:r>
      <w:r w:rsidRPr="00337B7B">
        <w:instrText xml:space="preserve"> SEQ Tabla \* ARABIC </w:instrText>
      </w:r>
      <w:r w:rsidRPr="00337B7B">
        <w:fldChar w:fldCharType="separate"/>
      </w:r>
      <w:r>
        <w:rPr>
          <w:noProof/>
        </w:rPr>
        <w:t>2</w:t>
      </w:r>
      <w:r w:rsidR="006C0717">
        <w:rPr>
          <w:noProof/>
        </w:rPr>
        <w:t>1</w:t>
      </w:r>
      <w:r w:rsidRPr="00337B7B">
        <w:fldChar w:fldCharType="end"/>
      </w:r>
      <w:r w:rsidRPr="00337B7B">
        <w:t xml:space="preserve">. </w:t>
      </w:r>
      <w:r w:rsidR="00892151" w:rsidRPr="00892151">
        <w:t>Consultar catálogo</w:t>
      </w:r>
      <w:bookmarkEnd w:id="71"/>
    </w:p>
    <w:tbl>
      <w:tblPr>
        <w:tblStyle w:val="Tablaconcuadrcula4-nfasis1"/>
        <w:tblW w:w="9020" w:type="dxa"/>
        <w:tblLook w:val="04A0" w:firstRow="1" w:lastRow="0" w:firstColumn="1" w:lastColumn="0" w:noHBand="0" w:noVBand="1"/>
      </w:tblPr>
      <w:tblGrid>
        <w:gridCol w:w="2085"/>
        <w:gridCol w:w="6935"/>
      </w:tblGrid>
      <w:tr w:rsidR="00DB2AD0" w:rsidRPr="00337B7B" w14:paraId="38B5DB9B"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1690782C" w14:textId="52E5B18D"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RQF-00</w:t>
            </w:r>
            <w:r w:rsidR="006C0717">
              <w:rPr>
                <w:rFonts w:ascii="Calibri" w:hAnsi="Calibri" w:cstheme="minorHAnsi"/>
                <w:sz w:val="22"/>
                <w:szCs w:val="22"/>
              </w:rPr>
              <w:t>2</w:t>
            </w:r>
          </w:p>
        </w:tc>
        <w:tc>
          <w:tcPr>
            <w:tcW w:w="6935" w:type="dxa"/>
          </w:tcPr>
          <w:p w14:paraId="3F5EF3A5" w14:textId="476A30D1" w:rsidR="00DB2AD0" w:rsidRPr="00337B7B" w:rsidRDefault="006C0717"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6C0717">
              <w:rPr>
                <w:rFonts w:ascii="Calibri" w:hAnsi="Calibri" w:cstheme="minorHAnsi"/>
                <w:sz w:val="22"/>
                <w:szCs w:val="22"/>
              </w:rPr>
              <w:t>Consultar catálogo</w:t>
            </w:r>
          </w:p>
        </w:tc>
      </w:tr>
      <w:tr w:rsidR="00DB2AD0" w:rsidRPr="00337B7B" w14:paraId="5BC633BC"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3B69AE8"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7F6188B3" w14:textId="093C88B4" w:rsidR="00DB2AD0" w:rsidRPr="00337B7B" w:rsidRDefault="00DB2AD0"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w:t>
            </w:r>
            <w:r w:rsidR="002A55E3" w:rsidRPr="002A55E3">
              <w:rPr>
                <w:rFonts w:ascii="Calibri" w:hAnsi="Calibri" w:cstheme="minorHAnsi"/>
                <w:sz w:val="22"/>
                <w:szCs w:val="22"/>
              </w:rPr>
              <w:t>devolver las categorías (longitud, peso, volumen, tiempo, temperatura, área).</w:t>
            </w:r>
          </w:p>
        </w:tc>
      </w:tr>
      <w:tr w:rsidR="00DB2AD0" w:rsidRPr="00337B7B" w14:paraId="396A915E"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5DBBA51D"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02BA2002" w14:textId="34D20308" w:rsidR="00DB2AD0" w:rsidRPr="00337B7B" w:rsidRDefault="00DB2AD0"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w:t>
            </w:r>
            <w:r w:rsidR="00B17E39">
              <w:rPr>
                <w:rFonts w:ascii="Calibri" w:hAnsi="Calibri" w:cstheme="minorHAnsi"/>
                <w:sz w:val="22"/>
                <w:szCs w:val="22"/>
              </w:rPr>
              <w:t>3</w:t>
            </w:r>
          </w:p>
        </w:tc>
      </w:tr>
      <w:tr w:rsidR="00DB2AD0" w:rsidRPr="00337B7B" w14:paraId="33B36CC4"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857962C"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6328EA5A" w14:textId="77777777" w:rsidR="00DB2AD0" w:rsidRPr="00337B7B" w:rsidRDefault="00DB2AD0"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DB2AD0" w:rsidRPr="00337B7B" w14:paraId="55409506"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05606E87"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5F7CE3EB" w14:textId="77777777" w:rsidR="00DB2AD0" w:rsidRPr="00337B7B" w:rsidRDefault="00DB2AD0"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DB2AD0" w:rsidRPr="00337B7B" w14:paraId="6B55A753"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9A1DB2D"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41621893" w14:textId="77777777" w:rsidR="00DB2AD0" w:rsidRPr="00337B7B" w:rsidRDefault="00DB2AD0"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DB2AD0" w:rsidRPr="00337B7B" w14:paraId="70BC4FAB"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500118E2"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55246826" w14:textId="7667E62C" w:rsidR="00DB2AD0" w:rsidRPr="00337B7B" w:rsidRDefault="00B17E39"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B17E39">
              <w:rPr>
                <w:rFonts w:ascii="Calibri" w:hAnsi="Calibri" w:cstheme="minorHAnsi"/>
                <w:sz w:val="22"/>
                <w:szCs w:val="22"/>
              </w:rPr>
              <w:t>Solo longitud, masa y temperatura tienen operación de conversión.</w:t>
            </w:r>
          </w:p>
        </w:tc>
      </w:tr>
    </w:tbl>
    <w:p w14:paraId="03495979" w14:textId="53843FDA" w:rsidR="00DB2AD0" w:rsidRPr="00337B7B" w:rsidRDefault="00DB2AD0" w:rsidP="00DB2AD0">
      <w:pPr>
        <w:pStyle w:val="Descripcin"/>
      </w:pPr>
      <w:bookmarkStart w:id="72" w:name="_Toc242251950"/>
      <w:r w:rsidRPr="00337B7B">
        <w:t xml:space="preserve">Tabla </w:t>
      </w:r>
      <w:r w:rsidRPr="00337B7B">
        <w:fldChar w:fldCharType="begin"/>
      </w:r>
      <w:r w:rsidRPr="00337B7B">
        <w:instrText xml:space="preserve"> SEQ Tabla \* ARABIC </w:instrText>
      </w:r>
      <w:r w:rsidRPr="00337B7B">
        <w:fldChar w:fldCharType="separate"/>
      </w:r>
      <w:r>
        <w:rPr>
          <w:noProof/>
        </w:rPr>
        <w:t>2</w:t>
      </w:r>
      <w:r w:rsidR="00B17E39">
        <w:rPr>
          <w:noProof/>
        </w:rPr>
        <w:t>2</w:t>
      </w:r>
      <w:r w:rsidRPr="00337B7B">
        <w:fldChar w:fldCharType="end"/>
      </w:r>
      <w:r w:rsidRPr="00337B7B">
        <w:t xml:space="preserve">. </w:t>
      </w:r>
      <w:r w:rsidR="00892151" w:rsidRPr="00892151">
        <w:t>Consultar unidades por categoría</w:t>
      </w:r>
      <w:bookmarkEnd w:id="72"/>
    </w:p>
    <w:tbl>
      <w:tblPr>
        <w:tblStyle w:val="Tablaconcuadrcula4-nfasis1"/>
        <w:tblW w:w="9020" w:type="dxa"/>
        <w:tblLook w:val="04A0" w:firstRow="1" w:lastRow="0" w:firstColumn="1" w:lastColumn="0" w:noHBand="0" w:noVBand="1"/>
      </w:tblPr>
      <w:tblGrid>
        <w:gridCol w:w="2085"/>
        <w:gridCol w:w="6935"/>
      </w:tblGrid>
      <w:tr w:rsidR="00DB2AD0" w:rsidRPr="00337B7B" w14:paraId="3DD5E5BE"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FFA1E4C" w14:textId="3FCCDE5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RQF-00</w:t>
            </w:r>
            <w:r w:rsidR="00043CF1">
              <w:rPr>
                <w:rFonts w:ascii="Calibri" w:hAnsi="Calibri" w:cstheme="minorHAnsi"/>
                <w:sz w:val="22"/>
                <w:szCs w:val="22"/>
              </w:rPr>
              <w:t>3</w:t>
            </w:r>
          </w:p>
        </w:tc>
        <w:tc>
          <w:tcPr>
            <w:tcW w:w="6935" w:type="dxa"/>
          </w:tcPr>
          <w:p w14:paraId="29690AF3" w14:textId="636A4AF0" w:rsidR="00DB2AD0" w:rsidRPr="00337B7B" w:rsidRDefault="00892151"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892151">
              <w:rPr>
                <w:rFonts w:ascii="Calibri" w:hAnsi="Calibri" w:cstheme="minorHAnsi"/>
                <w:sz w:val="22"/>
                <w:szCs w:val="22"/>
              </w:rPr>
              <w:t>Consultar unidades por categoría</w:t>
            </w:r>
          </w:p>
        </w:tc>
      </w:tr>
      <w:tr w:rsidR="00DB2AD0" w:rsidRPr="00337B7B" w14:paraId="295E992D"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1DB7F37"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6CAC4EF9" w14:textId="4441E988" w:rsidR="00DB2AD0" w:rsidRPr="00337B7B" w:rsidRDefault="00DB2AD0"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w:t>
            </w:r>
            <w:r w:rsidR="00FC38AE" w:rsidRPr="00FC38AE">
              <w:rPr>
                <w:rFonts w:ascii="Calibri" w:hAnsi="Calibri" w:cstheme="minorHAnsi"/>
                <w:sz w:val="22"/>
                <w:szCs w:val="22"/>
              </w:rPr>
              <w:t>devolver las unidades de una categoría dada.</w:t>
            </w:r>
          </w:p>
        </w:tc>
      </w:tr>
      <w:tr w:rsidR="00DB2AD0" w:rsidRPr="00337B7B" w14:paraId="7D238A4A"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2D270A6C"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4DC7981E" w14:textId="790DF7E4" w:rsidR="00DB2AD0" w:rsidRPr="00337B7B" w:rsidRDefault="00DB2AD0"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w:t>
            </w:r>
            <w:r w:rsidR="00892151">
              <w:rPr>
                <w:rFonts w:ascii="Calibri" w:hAnsi="Calibri" w:cstheme="minorHAnsi"/>
                <w:sz w:val="22"/>
                <w:szCs w:val="22"/>
              </w:rPr>
              <w:t>3</w:t>
            </w:r>
          </w:p>
        </w:tc>
      </w:tr>
      <w:tr w:rsidR="00DB2AD0" w:rsidRPr="00337B7B" w14:paraId="1D16C5DB"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77D3F74"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7AF827AB" w14:textId="77777777" w:rsidR="00DB2AD0" w:rsidRPr="00337B7B" w:rsidRDefault="00DB2AD0"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DB2AD0" w:rsidRPr="00337B7B" w14:paraId="1BAB0134"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0DB12A6B"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60B505C3" w14:textId="77777777" w:rsidR="00DB2AD0" w:rsidRPr="00337B7B" w:rsidRDefault="00DB2AD0"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DB2AD0" w:rsidRPr="00337B7B" w14:paraId="46410DE3"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A59E8EF"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3649BF6A" w14:textId="77777777" w:rsidR="00DB2AD0" w:rsidRPr="00337B7B" w:rsidRDefault="00DB2AD0"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DB2AD0" w:rsidRPr="00337B7B" w14:paraId="17D66119"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48BEA923"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556B7E3A" w14:textId="72B3EB57" w:rsidR="00DB2AD0" w:rsidRPr="00337B7B" w:rsidRDefault="00EE1354"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EE1354">
              <w:rPr>
                <w:rFonts w:ascii="Calibri" w:hAnsi="Calibri" w:cstheme="minorHAnsi"/>
                <w:sz w:val="22"/>
                <w:szCs w:val="22"/>
              </w:rPr>
              <w:t>Cada unidad conserva su factor de conversión a una unidad base.</w:t>
            </w:r>
          </w:p>
        </w:tc>
      </w:tr>
    </w:tbl>
    <w:p w14:paraId="22074577" w14:textId="4A892351" w:rsidR="006C0717" w:rsidRPr="00337B7B" w:rsidRDefault="006C0717" w:rsidP="006C0717">
      <w:pPr>
        <w:pStyle w:val="Descripcin"/>
      </w:pPr>
      <w:bookmarkStart w:id="73" w:name="_Toc242251951"/>
      <w:r w:rsidRPr="00337B7B">
        <w:t xml:space="preserve">Tabla </w:t>
      </w:r>
      <w:r w:rsidRPr="00337B7B">
        <w:fldChar w:fldCharType="begin"/>
      </w:r>
      <w:r w:rsidRPr="00337B7B">
        <w:instrText xml:space="preserve"> SEQ Tabla \* ARABIC </w:instrText>
      </w:r>
      <w:r w:rsidRPr="00337B7B">
        <w:fldChar w:fldCharType="separate"/>
      </w:r>
      <w:r>
        <w:rPr>
          <w:noProof/>
        </w:rPr>
        <w:t>2</w:t>
      </w:r>
      <w:r w:rsidR="00EE1354">
        <w:rPr>
          <w:noProof/>
        </w:rPr>
        <w:t>3</w:t>
      </w:r>
      <w:r w:rsidRPr="00337B7B">
        <w:fldChar w:fldCharType="end"/>
      </w:r>
      <w:r w:rsidRPr="00337B7B">
        <w:t xml:space="preserve">. </w:t>
      </w:r>
      <w:r w:rsidR="00DD087A" w:rsidRPr="00DD087A">
        <w:t>Convertir longitud</w:t>
      </w:r>
      <w:bookmarkEnd w:id="73"/>
    </w:p>
    <w:tbl>
      <w:tblPr>
        <w:tblStyle w:val="Tablaconcuadrcula4-nfasis1"/>
        <w:tblW w:w="9020" w:type="dxa"/>
        <w:tblLook w:val="04A0" w:firstRow="1" w:lastRow="0" w:firstColumn="1" w:lastColumn="0" w:noHBand="0" w:noVBand="1"/>
      </w:tblPr>
      <w:tblGrid>
        <w:gridCol w:w="2085"/>
        <w:gridCol w:w="6935"/>
      </w:tblGrid>
      <w:tr w:rsidR="006C0717" w:rsidRPr="00337B7B" w14:paraId="4EFB4106"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C00A4A6" w14:textId="0A23FA1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RQF-00</w:t>
            </w:r>
            <w:r w:rsidR="00EE1354">
              <w:rPr>
                <w:rFonts w:ascii="Calibri" w:hAnsi="Calibri" w:cstheme="minorHAnsi"/>
                <w:sz w:val="22"/>
                <w:szCs w:val="22"/>
              </w:rPr>
              <w:t>4</w:t>
            </w:r>
          </w:p>
        </w:tc>
        <w:tc>
          <w:tcPr>
            <w:tcW w:w="6935" w:type="dxa"/>
          </w:tcPr>
          <w:p w14:paraId="0FB9338C" w14:textId="41354C90" w:rsidR="006C0717" w:rsidRPr="00337B7B" w:rsidRDefault="00DD087A"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DD087A">
              <w:rPr>
                <w:rFonts w:ascii="Calibri" w:hAnsi="Calibri" w:cstheme="minorHAnsi"/>
                <w:sz w:val="22"/>
                <w:szCs w:val="22"/>
              </w:rPr>
              <w:t>Convertir longitud</w:t>
            </w:r>
          </w:p>
        </w:tc>
      </w:tr>
      <w:tr w:rsidR="006C0717" w:rsidRPr="00337B7B" w14:paraId="232355EA"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17FA61BE"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7B847256" w14:textId="7C1584B0"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w:t>
            </w:r>
            <w:r w:rsidR="00E809C9" w:rsidRPr="00E809C9">
              <w:rPr>
                <w:rFonts w:ascii="Calibri" w:hAnsi="Calibri" w:cstheme="minorHAnsi"/>
                <w:sz w:val="22"/>
                <w:szCs w:val="22"/>
              </w:rPr>
              <w:t>procesar peticiones de conversión de longitud y retornar el cálculo correspondiente.</w:t>
            </w:r>
          </w:p>
        </w:tc>
      </w:tr>
      <w:tr w:rsidR="006C0717" w:rsidRPr="00337B7B" w14:paraId="3C0435BD"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1DA3B179"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2BDC4307" w14:textId="08A158DF"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w:t>
            </w:r>
            <w:r w:rsidR="00DD087A">
              <w:rPr>
                <w:rFonts w:ascii="Calibri" w:hAnsi="Calibri" w:cstheme="minorHAnsi"/>
                <w:sz w:val="22"/>
                <w:szCs w:val="22"/>
              </w:rPr>
              <w:t>2</w:t>
            </w:r>
          </w:p>
        </w:tc>
      </w:tr>
      <w:tr w:rsidR="006C0717" w:rsidRPr="00337B7B" w14:paraId="319509D5"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88E7778"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5C89E7F8"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6BC2170F"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3DA70A12"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lastRenderedPageBreak/>
              <w:t>Estado</w:t>
            </w:r>
          </w:p>
        </w:tc>
        <w:tc>
          <w:tcPr>
            <w:tcW w:w="6935" w:type="dxa"/>
          </w:tcPr>
          <w:p w14:paraId="4C3A1846" w14:textId="77777777"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6C0717" w:rsidRPr="00337B7B" w14:paraId="35CAC4C7"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FFB8E4B"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408E7FD4"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56B754C9"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3EEBDB30"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7944928E" w14:textId="60376907" w:rsidR="006C0717" w:rsidRPr="00337B7B" w:rsidRDefault="00DD087A"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DD087A">
              <w:rPr>
                <w:rFonts w:ascii="Calibri" w:hAnsi="Calibri" w:cstheme="minorHAnsi"/>
                <w:sz w:val="22"/>
                <w:szCs w:val="22"/>
              </w:rPr>
              <w:t>Unidades: metros, pies, centímetros, yardas y millas. Requiere token válido.</w:t>
            </w:r>
          </w:p>
        </w:tc>
      </w:tr>
    </w:tbl>
    <w:p w14:paraId="523C7EF5" w14:textId="5CE3BDB4" w:rsidR="006C0717" w:rsidRPr="00337B7B" w:rsidRDefault="006C0717" w:rsidP="006C0717">
      <w:pPr>
        <w:pStyle w:val="Descripcin"/>
      </w:pPr>
      <w:bookmarkStart w:id="74" w:name="_Toc242251952"/>
      <w:r w:rsidRPr="00337B7B">
        <w:t xml:space="preserve">Tabla </w:t>
      </w:r>
      <w:r w:rsidRPr="00337B7B">
        <w:fldChar w:fldCharType="begin"/>
      </w:r>
      <w:r w:rsidRPr="00337B7B">
        <w:instrText xml:space="preserve"> SEQ Tabla \* ARABIC </w:instrText>
      </w:r>
      <w:r w:rsidRPr="00337B7B">
        <w:fldChar w:fldCharType="separate"/>
      </w:r>
      <w:r>
        <w:rPr>
          <w:noProof/>
        </w:rPr>
        <w:t>2</w:t>
      </w:r>
      <w:r w:rsidR="00DD087A">
        <w:rPr>
          <w:noProof/>
        </w:rPr>
        <w:t>4</w:t>
      </w:r>
      <w:r w:rsidRPr="00337B7B">
        <w:fldChar w:fldCharType="end"/>
      </w:r>
      <w:r w:rsidRPr="00337B7B">
        <w:t xml:space="preserve">. </w:t>
      </w:r>
      <w:r w:rsidR="0057556E" w:rsidRPr="0057556E">
        <w:t>Convertir masa</w:t>
      </w:r>
      <w:bookmarkEnd w:id="74"/>
    </w:p>
    <w:tbl>
      <w:tblPr>
        <w:tblStyle w:val="Tablaconcuadrcula4-nfasis1"/>
        <w:tblW w:w="9020" w:type="dxa"/>
        <w:tblLook w:val="04A0" w:firstRow="1" w:lastRow="0" w:firstColumn="1" w:lastColumn="0" w:noHBand="0" w:noVBand="1"/>
      </w:tblPr>
      <w:tblGrid>
        <w:gridCol w:w="2085"/>
        <w:gridCol w:w="6935"/>
      </w:tblGrid>
      <w:tr w:rsidR="006C0717" w:rsidRPr="00337B7B" w14:paraId="489451A6"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75DF51F8" w14:textId="59163338"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RQF-00</w:t>
            </w:r>
            <w:r w:rsidR="0057556E">
              <w:rPr>
                <w:rFonts w:ascii="Calibri" w:hAnsi="Calibri" w:cstheme="minorHAnsi"/>
                <w:sz w:val="22"/>
                <w:szCs w:val="22"/>
              </w:rPr>
              <w:t>5</w:t>
            </w:r>
          </w:p>
        </w:tc>
        <w:tc>
          <w:tcPr>
            <w:tcW w:w="6935" w:type="dxa"/>
          </w:tcPr>
          <w:p w14:paraId="1358968D" w14:textId="00D0C671" w:rsidR="006C0717" w:rsidRPr="00337B7B" w:rsidRDefault="0057556E"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57556E">
              <w:rPr>
                <w:rFonts w:ascii="Calibri" w:hAnsi="Calibri" w:cstheme="minorHAnsi"/>
                <w:sz w:val="22"/>
                <w:szCs w:val="22"/>
              </w:rPr>
              <w:t>Convertir masa</w:t>
            </w:r>
          </w:p>
        </w:tc>
      </w:tr>
      <w:tr w:rsidR="006C0717" w:rsidRPr="00337B7B" w14:paraId="010B4E56"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7D0D3082"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7E0AD7F2" w14:textId="61D74CC2"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w:t>
            </w:r>
            <w:r w:rsidR="0057556E" w:rsidRPr="0057556E">
              <w:rPr>
                <w:rFonts w:ascii="Calibri" w:hAnsi="Calibri" w:cstheme="minorHAnsi"/>
                <w:sz w:val="22"/>
                <w:szCs w:val="22"/>
              </w:rPr>
              <w:t>procesar peticiones de conversión de masa y retornar el cálculo correspondiente.</w:t>
            </w:r>
          </w:p>
        </w:tc>
      </w:tr>
      <w:tr w:rsidR="006C0717" w:rsidRPr="00337B7B" w14:paraId="16EFCF29"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29C8F09E"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1CC399CB" w14:textId="2E6A2D26"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w:t>
            </w:r>
            <w:r w:rsidR="00091624">
              <w:rPr>
                <w:rFonts w:ascii="Calibri" w:hAnsi="Calibri" w:cstheme="minorHAnsi"/>
                <w:sz w:val="22"/>
                <w:szCs w:val="22"/>
              </w:rPr>
              <w:t>2</w:t>
            </w:r>
          </w:p>
        </w:tc>
      </w:tr>
      <w:tr w:rsidR="006C0717" w:rsidRPr="00337B7B" w14:paraId="264DE99C"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8EB21E4"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3F7FD652"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59C79465"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1607D15A"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44F72EB4" w14:textId="77777777"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6C0717" w:rsidRPr="00337B7B" w14:paraId="4554AFF7"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894BAD6"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5CD07CE8"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028A3607"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5CEF6ED8"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687C45AF" w14:textId="54D4970E" w:rsidR="006C0717" w:rsidRPr="00337B7B" w:rsidRDefault="00091624"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091624">
              <w:rPr>
                <w:rFonts w:ascii="Calibri" w:hAnsi="Calibri" w:cstheme="minorHAnsi"/>
                <w:sz w:val="22"/>
                <w:szCs w:val="22"/>
              </w:rPr>
              <w:t>Unidades: gramos, kilogramos, onzas, libras y quintales. Requiere token válido.</w:t>
            </w:r>
          </w:p>
        </w:tc>
      </w:tr>
    </w:tbl>
    <w:p w14:paraId="0B4749CB" w14:textId="798BFB5E" w:rsidR="006C0717" w:rsidRPr="00337B7B" w:rsidRDefault="006C0717" w:rsidP="006C0717">
      <w:pPr>
        <w:pStyle w:val="Descripcin"/>
      </w:pPr>
      <w:bookmarkStart w:id="75" w:name="_Toc242251953"/>
      <w:r w:rsidRPr="00337B7B">
        <w:t xml:space="preserve">Tabla </w:t>
      </w:r>
      <w:r w:rsidRPr="00337B7B">
        <w:fldChar w:fldCharType="begin"/>
      </w:r>
      <w:r w:rsidRPr="00337B7B">
        <w:instrText xml:space="preserve"> SEQ Tabla \* ARABIC </w:instrText>
      </w:r>
      <w:r w:rsidRPr="00337B7B">
        <w:fldChar w:fldCharType="separate"/>
      </w:r>
      <w:r>
        <w:rPr>
          <w:noProof/>
        </w:rPr>
        <w:t>2</w:t>
      </w:r>
      <w:r w:rsidR="00091624">
        <w:rPr>
          <w:noProof/>
        </w:rPr>
        <w:t>5</w:t>
      </w:r>
      <w:r w:rsidRPr="00337B7B">
        <w:fldChar w:fldCharType="end"/>
      </w:r>
      <w:r w:rsidRPr="00337B7B">
        <w:t xml:space="preserve">. </w:t>
      </w:r>
      <w:r w:rsidR="00091624" w:rsidRPr="00091624">
        <w:t>Convertir temperatura</w:t>
      </w:r>
      <w:bookmarkEnd w:id="75"/>
    </w:p>
    <w:tbl>
      <w:tblPr>
        <w:tblStyle w:val="Tablaconcuadrcula4-nfasis1"/>
        <w:tblW w:w="9020" w:type="dxa"/>
        <w:tblLook w:val="04A0" w:firstRow="1" w:lastRow="0" w:firstColumn="1" w:lastColumn="0" w:noHBand="0" w:noVBand="1"/>
      </w:tblPr>
      <w:tblGrid>
        <w:gridCol w:w="2085"/>
        <w:gridCol w:w="6935"/>
      </w:tblGrid>
      <w:tr w:rsidR="006C0717" w:rsidRPr="00337B7B" w14:paraId="131A7F3D"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8E69A69" w14:textId="545C55A6"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RQF-00</w:t>
            </w:r>
            <w:r w:rsidR="00091624">
              <w:rPr>
                <w:rFonts w:ascii="Calibri" w:hAnsi="Calibri" w:cstheme="minorHAnsi"/>
                <w:sz w:val="22"/>
                <w:szCs w:val="22"/>
              </w:rPr>
              <w:t>6</w:t>
            </w:r>
          </w:p>
        </w:tc>
        <w:tc>
          <w:tcPr>
            <w:tcW w:w="6935" w:type="dxa"/>
          </w:tcPr>
          <w:p w14:paraId="51BE7850" w14:textId="22A61022" w:rsidR="006C0717" w:rsidRPr="00337B7B" w:rsidRDefault="00091624"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091624">
              <w:rPr>
                <w:rFonts w:ascii="Calibri" w:hAnsi="Calibri" w:cstheme="minorHAnsi"/>
                <w:sz w:val="22"/>
                <w:szCs w:val="22"/>
              </w:rPr>
              <w:t>Convertir temperatura</w:t>
            </w:r>
          </w:p>
        </w:tc>
      </w:tr>
      <w:tr w:rsidR="006C0717" w:rsidRPr="00337B7B" w14:paraId="67B72A63"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7A900965"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02C5576A" w14:textId="1A248934"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w:t>
            </w:r>
            <w:r w:rsidR="00C41F84" w:rsidRPr="00C41F84">
              <w:rPr>
                <w:rFonts w:ascii="Calibri" w:hAnsi="Calibri" w:cstheme="minorHAnsi"/>
                <w:sz w:val="22"/>
                <w:szCs w:val="22"/>
              </w:rPr>
              <w:t>procesar peticiones de conversión de temperatura y retornar el cálculo correspondiente.</w:t>
            </w:r>
          </w:p>
        </w:tc>
      </w:tr>
      <w:tr w:rsidR="006C0717" w:rsidRPr="00337B7B" w14:paraId="0BF0F6FB"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78E21099"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13A3BF5C" w14:textId="321E09F2"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w:t>
            </w:r>
            <w:r w:rsidR="00C41F84">
              <w:rPr>
                <w:rFonts w:ascii="Calibri" w:hAnsi="Calibri" w:cstheme="minorHAnsi"/>
                <w:sz w:val="22"/>
                <w:szCs w:val="22"/>
              </w:rPr>
              <w:t>2</w:t>
            </w:r>
          </w:p>
        </w:tc>
      </w:tr>
      <w:tr w:rsidR="006C0717" w:rsidRPr="00337B7B" w14:paraId="0B2FC98C"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63FA465"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42928CC9"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3BB8F548"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4353C11F"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7F24A41D" w14:textId="77777777"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6C0717" w:rsidRPr="00337B7B" w14:paraId="5BC6A44C"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1A691AA"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2E2EFDAD"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73108B4A"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6E99D844"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1F0A8EAF" w14:textId="5E79F396" w:rsidR="006C0717" w:rsidRPr="00337B7B" w:rsidRDefault="00C41F84"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C41F84">
              <w:rPr>
                <w:rFonts w:ascii="Calibri" w:hAnsi="Calibri" w:cstheme="minorHAnsi"/>
                <w:sz w:val="22"/>
                <w:szCs w:val="22"/>
              </w:rPr>
              <w:t>Unidades: Fahrenheit, Kelvin, Celsius, Newton y Réaumur. Requiere token válido; se aplican fórmulas específicas, no un factor lineal.</w:t>
            </w:r>
          </w:p>
        </w:tc>
      </w:tr>
    </w:tbl>
    <w:p w14:paraId="5CBC8D2B" w14:textId="60063489" w:rsidR="006C0717" w:rsidRPr="00337B7B" w:rsidRDefault="006C0717" w:rsidP="006C0717">
      <w:pPr>
        <w:pStyle w:val="Descripcin"/>
      </w:pPr>
      <w:bookmarkStart w:id="76" w:name="_Toc242251954"/>
      <w:r w:rsidRPr="00337B7B">
        <w:t xml:space="preserve">Tabla </w:t>
      </w:r>
      <w:r w:rsidRPr="00337B7B">
        <w:fldChar w:fldCharType="begin"/>
      </w:r>
      <w:r w:rsidRPr="00337B7B">
        <w:instrText xml:space="preserve"> SEQ Tabla \* ARABIC </w:instrText>
      </w:r>
      <w:r w:rsidRPr="00337B7B">
        <w:fldChar w:fldCharType="separate"/>
      </w:r>
      <w:r>
        <w:rPr>
          <w:noProof/>
        </w:rPr>
        <w:t>2</w:t>
      </w:r>
      <w:r w:rsidR="00C41F84">
        <w:rPr>
          <w:noProof/>
        </w:rPr>
        <w:t>6</w:t>
      </w:r>
      <w:r w:rsidRPr="00337B7B">
        <w:fldChar w:fldCharType="end"/>
      </w:r>
      <w:r w:rsidRPr="00337B7B">
        <w:t xml:space="preserve">. </w:t>
      </w:r>
      <w:r w:rsidR="00AC4DE8" w:rsidRPr="00AC4DE8">
        <w:t>Validar token</w:t>
      </w:r>
      <w:bookmarkEnd w:id="76"/>
    </w:p>
    <w:tbl>
      <w:tblPr>
        <w:tblStyle w:val="Tablaconcuadrcula4-nfasis1"/>
        <w:tblW w:w="9020" w:type="dxa"/>
        <w:tblLook w:val="04A0" w:firstRow="1" w:lastRow="0" w:firstColumn="1" w:lastColumn="0" w:noHBand="0" w:noVBand="1"/>
      </w:tblPr>
      <w:tblGrid>
        <w:gridCol w:w="2085"/>
        <w:gridCol w:w="6935"/>
      </w:tblGrid>
      <w:tr w:rsidR="006C0717" w:rsidRPr="00337B7B" w14:paraId="2EC611E7"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8808B0E" w14:textId="10FB2456"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RQF-00</w:t>
            </w:r>
            <w:r w:rsidR="00AC4DE8">
              <w:rPr>
                <w:rFonts w:ascii="Calibri" w:hAnsi="Calibri" w:cstheme="minorHAnsi"/>
                <w:sz w:val="22"/>
                <w:szCs w:val="22"/>
              </w:rPr>
              <w:t>7</w:t>
            </w:r>
          </w:p>
        </w:tc>
        <w:tc>
          <w:tcPr>
            <w:tcW w:w="6935" w:type="dxa"/>
          </w:tcPr>
          <w:p w14:paraId="0663692A" w14:textId="41E30638" w:rsidR="006C0717" w:rsidRPr="00337B7B" w:rsidRDefault="00AC4DE8"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AC4DE8">
              <w:rPr>
                <w:rFonts w:ascii="Calibri" w:hAnsi="Calibri" w:cstheme="minorHAnsi"/>
                <w:sz w:val="22"/>
                <w:szCs w:val="22"/>
              </w:rPr>
              <w:t>Validar token</w:t>
            </w:r>
          </w:p>
        </w:tc>
      </w:tr>
      <w:tr w:rsidR="006C0717" w:rsidRPr="00337B7B" w14:paraId="3EF83E17"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7FA993BF"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2795F582" w14:textId="1787F582"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w:t>
            </w:r>
            <w:r w:rsidR="002549E5" w:rsidRPr="002549E5">
              <w:rPr>
                <w:rFonts w:ascii="Calibri" w:hAnsi="Calibri" w:cstheme="minorHAnsi"/>
                <w:sz w:val="22"/>
                <w:szCs w:val="22"/>
              </w:rPr>
              <w:t>comprobar que el token existe, es válido y no ha caducado antes de procesar la petición.</w:t>
            </w:r>
          </w:p>
        </w:tc>
      </w:tr>
      <w:tr w:rsidR="006C0717" w:rsidRPr="00337B7B" w14:paraId="30E2F10C"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5472C53B"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52055035" w14:textId="77777777"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OBJ-001</w:t>
            </w:r>
          </w:p>
        </w:tc>
      </w:tr>
      <w:tr w:rsidR="006C0717" w:rsidRPr="00337B7B" w14:paraId="00E60E7C"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D463380"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59327CAE"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1635E659"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14C65469"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17A0FDD1" w14:textId="77777777"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6C0717" w:rsidRPr="00337B7B" w14:paraId="17D4ADD1"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CD2B4FE"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2A764F80"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69174FBC"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551CF19F"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526E35EB" w14:textId="700A38E6" w:rsidR="006C0717" w:rsidRPr="00337B7B" w:rsidRDefault="002549E5"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2549E5">
              <w:rPr>
                <w:rFonts w:ascii="Calibri" w:hAnsi="Calibri" w:cstheme="minorHAnsi"/>
                <w:sz w:val="22"/>
                <w:szCs w:val="22"/>
              </w:rPr>
              <w:t>Si falla: estado ERROR y mensaje de falta de autorización (AUTH-001 token inválido, AUTH-002 sesión expirada).</w:t>
            </w:r>
          </w:p>
        </w:tc>
      </w:tr>
    </w:tbl>
    <w:p w14:paraId="3E5AD78F" w14:textId="3BBFD2DA" w:rsidR="006C0717" w:rsidRPr="00337B7B" w:rsidRDefault="006C0717" w:rsidP="006C0717">
      <w:pPr>
        <w:pStyle w:val="Descripcin"/>
      </w:pPr>
      <w:bookmarkStart w:id="77" w:name="_Toc242251955"/>
      <w:r w:rsidRPr="00337B7B">
        <w:t xml:space="preserve">Tabla </w:t>
      </w:r>
      <w:r w:rsidRPr="00337B7B">
        <w:fldChar w:fldCharType="begin"/>
      </w:r>
      <w:r w:rsidRPr="00337B7B">
        <w:instrText xml:space="preserve"> SEQ Tabla \* ARABIC </w:instrText>
      </w:r>
      <w:r w:rsidRPr="00337B7B">
        <w:fldChar w:fldCharType="separate"/>
      </w:r>
      <w:r>
        <w:rPr>
          <w:noProof/>
        </w:rPr>
        <w:t>2</w:t>
      </w:r>
      <w:r w:rsidR="002549E5">
        <w:rPr>
          <w:noProof/>
        </w:rPr>
        <w:t>7</w:t>
      </w:r>
      <w:r w:rsidRPr="00337B7B">
        <w:fldChar w:fldCharType="end"/>
      </w:r>
      <w:r w:rsidRPr="00337B7B">
        <w:t xml:space="preserve">. </w:t>
      </w:r>
      <w:r w:rsidR="00975FB0" w:rsidRPr="00975FB0">
        <w:t>Validar datos</w:t>
      </w:r>
      <w:bookmarkEnd w:id="77"/>
    </w:p>
    <w:tbl>
      <w:tblPr>
        <w:tblStyle w:val="Tablaconcuadrcula4-nfasis1"/>
        <w:tblW w:w="9020" w:type="dxa"/>
        <w:tblLook w:val="04A0" w:firstRow="1" w:lastRow="0" w:firstColumn="1" w:lastColumn="0" w:noHBand="0" w:noVBand="1"/>
      </w:tblPr>
      <w:tblGrid>
        <w:gridCol w:w="2085"/>
        <w:gridCol w:w="6935"/>
      </w:tblGrid>
      <w:tr w:rsidR="006C0717" w:rsidRPr="00337B7B" w14:paraId="6576639B"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E0C50E1" w14:textId="14A44DAD"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RQF-00</w:t>
            </w:r>
            <w:r w:rsidR="002549E5">
              <w:rPr>
                <w:rFonts w:ascii="Calibri" w:hAnsi="Calibri" w:cstheme="minorHAnsi"/>
                <w:sz w:val="22"/>
                <w:szCs w:val="22"/>
              </w:rPr>
              <w:t>8</w:t>
            </w:r>
          </w:p>
        </w:tc>
        <w:tc>
          <w:tcPr>
            <w:tcW w:w="6935" w:type="dxa"/>
          </w:tcPr>
          <w:p w14:paraId="7987AFF6" w14:textId="26380BCE" w:rsidR="006C0717" w:rsidRPr="00337B7B" w:rsidRDefault="00975FB0"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975FB0">
              <w:rPr>
                <w:rFonts w:ascii="Calibri" w:hAnsi="Calibri" w:cstheme="minorHAnsi"/>
                <w:sz w:val="22"/>
                <w:szCs w:val="22"/>
              </w:rPr>
              <w:t>Validar datos</w:t>
            </w:r>
          </w:p>
        </w:tc>
      </w:tr>
      <w:tr w:rsidR="006C0717" w:rsidRPr="00337B7B" w14:paraId="1BC01F28"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9D8193D"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424CEA2A" w14:textId="5C68777D"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w:t>
            </w:r>
            <w:r w:rsidR="00FF3705" w:rsidRPr="00FF3705">
              <w:rPr>
                <w:rFonts w:ascii="Calibri" w:hAnsi="Calibri" w:cstheme="minorHAnsi"/>
                <w:sz w:val="22"/>
                <w:szCs w:val="22"/>
              </w:rPr>
              <w:t>comprobar unidad de origen, unidad de destino, valor numérico y compatibilidad de categoría.</w:t>
            </w:r>
          </w:p>
        </w:tc>
      </w:tr>
      <w:tr w:rsidR="006C0717" w:rsidRPr="00337B7B" w14:paraId="077B5199"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34780977"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7C0FDC17" w14:textId="1F2E9AA9"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w:t>
            </w:r>
            <w:r w:rsidR="00FF3705">
              <w:rPr>
                <w:rFonts w:ascii="Calibri" w:hAnsi="Calibri" w:cstheme="minorHAnsi"/>
                <w:sz w:val="22"/>
                <w:szCs w:val="22"/>
              </w:rPr>
              <w:t>4</w:t>
            </w:r>
          </w:p>
        </w:tc>
      </w:tr>
      <w:tr w:rsidR="006C0717" w:rsidRPr="00337B7B" w14:paraId="234D6D19"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0F61C26"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1CA28ECF"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1BC51F61"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6C5F2003"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185BFB51" w14:textId="77777777"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6C0717" w:rsidRPr="00337B7B" w14:paraId="60625620"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7451949E"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78BF5D11"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05013A6B"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378EFAB1"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033435D1" w14:textId="3BF77417" w:rsidR="006C0717" w:rsidRPr="00337B7B" w:rsidRDefault="00FF3705"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FF3705">
              <w:rPr>
                <w:rFonts w:ascii="Calibri" w:hAnsi="Calibri" w:cstheme="minorHAnsi"/>
                <w:sz w:val="22"/>
                <w:szCs w:val="22"/>
              </w:rPr>
              <w:t>Errores: UNIT-001 unidad no soportada; DATA-001 datos inconsistentes.</w:t>
            </w:r>
          </w:p>
        </w:tc>
      </w:tr>
    </w:tbl>
    <w:p w14:paraId="1B2AC3C9" w14:textId="0E44DDD5" w:rsidR="006C0717" w:rsidRPr="00337B7B" w:rsidRDefault="006C0717" w:rsidP="006C0717">
      <w:pPr>
        <w:pStyle w:val="Descripcin"/>
      </w:pPr>
      <w:bookmarkStart w:id="78" w:name="_Toc242251956"/>
      <w:r w:rsidRPr="00337B7B">
        <w:t xml:space="preserve">Tabla </w:t>
      </w:r>
      <w:r w:rsidRPr="00337B7B">
        <w:fldChar w:fldCharType="begin"/>
      </w:r>
      <w:r w:rsidRPr="00337B7B">
        <w:instrText xml:space="preserve"> SEQ Tabla \* ARABIC </w:instrText>
      </w:r>
      <w:r w:rsidRPr="00337B7B">
        <w:fldChar w:fldCharType="separate"/>
      </w:r>
      <w:r>
        <w:rPr>
          <w:noProof/>
        </w:rPr>
        <w:t>2</w:t>
      </w:r>
      <w:r w:rsidR="00FF3705">
        <w:rPr>
          <w:noProof/>
        </w:rPr>
        <w:t>8</w:t>
      </w:r>
      <w:r w:rsidRPr="00337B7B">
        <w:fldChar w:fldCharType="end"/>
      </w:r>
      <w:r w:rsidRPr="00337B7B">
        <w:t xml:space="preserve">. </w:t>
      </w:r>
      <w:r w:rsidR="00CE3367" w:rsidRPr="00CE3367">
        <w:t>Generar respuesta estructurada</w:t>
      </w:r>
      <w:bookmarkEnd w:id="78"/>
    </w:p>
    <w:tbl>
      <w:tblPr>
        <w:tblStyle w:val="Tablaconcuadrcula4-nfasis1"/>
        <w:tblW w:w="9020" w:type="dxa"/>
        <w:tblLook w:val="04A0" w:firstRow="1" w:lastRow="0" w:firstColumn="1" w:lastColumn="0" w:noHBand="0" w:noVBand="1"/>
      </w:tblPr>
      <w:tblGrid>
        <w:gridCol w:w="2085"/>
        <w:gridCol w:w="6935"/>
      </w:tblGrid>
      <w:tr w:rsidR="006C0717" w:rsidRPr="00337B7B" w14:paraId="6E3429E4"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2A5C73B" w14:textId="732559D8"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RQF-00</w:t>
            </w:r>
            <w:r w:rsidR="00CE3367">
              <w:rPr>
                <w:rFonts w:ascii="Calibri" w:hAnsi="Calibri" w:cstheme="minorHAnsi"/>
                <w:sz w:val="22"/>
                <w:szCs w:val="22"/>
              </w:rPr>
              <w:t>9</w:t>
            </w:r>
          </w:p>
        </w:tc>
        <w:tc>
          <w:tcPr>
            <w:tcW w:w="6935" w:type="dxa"/>
          </w:tcPr>
          <w:p w14:paraId="3CD90F7E" w14:textId="259B4CD3" w:rsidR="006C0717" w:rsidRPr="00337B7B" w:rsidRDefault="00CE3367"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CE3367">
              <w:rPr>
                <w:rFonts w:ascii="Calibri" w:hAnsi="Calibri" w:cstheme="minorHAnsi"/>
                <w:sz w:val="22"/>
                <w:szCs w:val="22"/>
              </w:rPr>
              <w:t>Generar respuesta estructurada</w:t>
            </w:r>
          </w:p>
        </w:tc>
      </w:tr>
      <w:tr w:rsidR="006C0717" w:rsidRPr="00337B7B" w14:paraId="393EEFC4"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6237F6DA"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1806001C" w14:textId="16E451AC"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w:t>
            </w:r>
            <w:r w:rsidR="00CE3367">
              <w:rPr>
                <w:rFonts w:ascii="Calibri" w:hAnsi="Calibri" w:cstheme="minorHAnsi"/>
                <w:sz w:val="22"/>
                <w:szCs w:val="22"/>
              </w:rPr>
              <w:t>g</w:t>
            </w:r>
            <w:r w:rsidR="00CE3367" w:rsidRPr="00CE3367">
              <w:rPr>
                <w:rFonts w:ascii="Calibri" w:hAnsi="Calibri" w:cstheme="minorHAnsi"/>
                <w:sz w:val="22"/>
                <w:szCs w:val="22"/>
              </w:rPr>
              <w:t>enerar respuesta estructurada con los campos estado, código, mensaje, resultado, unidadOrigen y unidadDestino.</w:t>
            </w:r>
          </w:p>
        </w:tc>
      </w:tr>
      <w:tr w:rsidR="006C0717" w:rsidRPr="00337B7B" w14:paraId="64E1B337"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3E80F185"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73BE4172" w14:textId="280C87B4"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w:t>
            </w:r>
            <w:r w:rsidR="00CE3367">
              <w:rPr>
                <w:rFonts w:ascii="Calibri" w:hAnsi="Calibri" w:cstheme="minorHAnsi"/>
                <w:sz w:val="22"/>
                <w:szCs w:val="22"/>
              </w:rPr>
              <w:t>4</w:t>
            </w:r>
          </w:p>
        </w:tc>
      </w:tr>
      <w:tr w:rsidR="006C0717" w:rsidRPr="00337B7B" w14:paraId="4B041433"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1A5281C"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78009FEC"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2A6687B6"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7687BEEB"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lastRenderedPageBreak/>
              <w:t>Estado</w:t>
            </w:r>
          </w:p>
        </w:tc>
        <w:tc>
          <w:tcPr>
            <w:tcW w:w="6935" w:type="dxa"/>
          </w:tcPr>
          <w:p w14:paraId="50B427C5" w14:textId="77777777"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6C0717" w:rsidRPr="00337B7B" w14:paraId="434BE855"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A710E1C"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1E371C78"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196806D8"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521CDC52"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383D0EA8" w14:textId="06641C7D" w:rsidR="006C0717" w:rsidRPr="00337B7B" w:rsidRDefault="00732F85"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732F85">
              <w:rPr>
                <w:rFonts w:ascii="Calibri" w:hAnsi="Calibri" w:cstheme="minorHAnsi"/>
                <w:sz w:val="22"/>
                <w:szCs w:val="22"/>
              </w:rPr>
              <w:t>Ejemplo: estado OK, código 200, mensaje de conversión realizada, resultado 1000, KM a M.</w:t>
            </w:r>
          </w:p>
        </w:tc>
      </w:tr>
    </w:tbl>
    <w:p w14:paraId="1D79D127" w14:textId="249082FB" w:rsidR="00732F85" w:rsidRPr="00337B7B" w:rsidRDefault="00732F85" w:rsidP="00732F85">
      <w:pPr>
        <w:pStyle w:val="Descripcin"/>
      </w:pPr>
      <w:bookmarkStart w:id="79" w:name="_Toc242251957"/>
      <w:r w:rsidRPr="00337B7B">
        <w:t xml:space="preserve">Tabla </w:t>
      </w:r>
      <w:r w:rsidRPr="00337B7B">
        <w:fldChar w:fldCharType="begin"/>
      </w:r>
      <w:r w:rsidRPr="00337B7B">
        <w:instrText xml:space="preserve"> SEQ Tabla \* ARABIC </w:instrText>
      </w:r>
      <w:r w:rsidRPr="00337B7B">
        <w:fldChar w:fldCharType="separate"/>
      </w:r>
      <w:r>
        <w:rPr>
          <w:noProof/>
        </w:rPr>
        <w:t>29</w:t>
      </w:r>
      <w:r w:rsidRPr="00337B7B">
        <w:fldChar w:fldCharType="end"/>
      </w:r>
      <w:r w:rsidRPr="00337B7B">
        <w:t xml:space="preserve">. </w:t>
      </w:r>
      <w:r w:rsidRPr="00732F85">
        <w:t>Gestionar errores</w:t>
      </w:r>
      <w:bookmarkEnd w:id="79"/>
    </w:p>
    <w:tbl>
      <w:tblPr>
        <w:tblStyle w:val="Tablaconcuadrcula4-nfasis1"/>
        <w:tblW w:w="9020" w:type="dxa"/>
        <w:tblLook w:val="04A0" w:firstRow="1" w:lastRow="0" w:firstColumn="1" w:lastColumn="0" w:noHBand="0" w:noVBand="1"/>
      </w:tblPr>
      <w:tblGrid>
        <w:gridCol w:w="2085"/>
        <w:gridCol w:w="6935"/>
      </w:tblGrid>
      <w:tr w:rsidR="00732F85" w:rsidRPr="00337B7B" w14:paraId="5412B0F0"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65599304" w14:textId="3A5D748E" w:rsidR="00732F85" w:rsidRPr="00337B7B" w:rsidRDefault="00732F85" w:rsidP="00952B6A">
            <w:pPr>
              <w:pStyle w:val="Standard"/>
              <w:jc w:val="both"/>
              <w:rPr>
                <w:rFonts w:ascii="Calibri" w:hAnsi="Calibri" w:cstheme="minorHAnsi"/>
                <w:sz w:val="22"/>
                <w:szCs w:val="22"/>
              </w:rPr>
            </w:pPr>
            <w:r w:rsidRPr="00337B7B">
              <w:rPr>
                <w:rFonts w:ascii="Calibri" w:hAnsi="Calibri" w:cstheme="minorHAnsi"/>
                <w:sz w:val="22"/>
                <w:szCs w:val="22"/>
              </w:rPr>
              <w:t>RQF-0</w:t>
            </w:r>
            <w:r>
              <w:rPr>
                <w:rFonts w:ascii="Calibri" w:hAnsi="Calibri" w:cstheme="minorHAnsi"/>
                <w:sz w:val="22"/>
                <w:szCs w:val="22"/>
              </w:rPr>
              <w:t>10</w:t>
            </w:r>
          </w:p>
        </w:tc>
        <w:tc>
          <w:tcPr>
            <w:tcW w:w="6935" w:type="dxa"/>
          </w:tcPr>
          <w:p w14:paraId="3869F617" w14:textId="3EC61B4B" w:rsidR="00732F85" w:rsidRPr="00337B7B" w:rsidRDefault="00732F85"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732F85">
              <w:rPr>
                <w:rFonts w:ascii="Calibri" w:hAnsi="Calibri" w:cstheme="minorHAnsi"/>
                <w:sz w:val="22"/>
                <w:szCs w:val="22"/>
              </w:rPr>
              <w:t>Gestionar errores</w:t>
            </w:r>
          </w:p>
        </w:tc>
      </w:tr>
      <w:tr w:rsidR="00732F85" w:rsidRPr="00337B7B" w14:paraId="578BD0E6"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6C1AC632" w14:textId="77777777" w:rsidR="00732F85" w:rsidRPr="00337B7B" w:rsidRDefault="00732F85" w:rsidP="00952B6A">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5A32524A" w14:textId="2085C51F" w:rsidR="00732F85" w:rsidRPr="00337B7B" w:rsidRDefault="00732F85"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w:t>
            </w:r>
            <w:r w:rsidR="00E96909">
              <w:rPr>
                <w:rFonts w:ascii="Calibri" w:hAnsi="Calibri" w:cstheme="minorHAnsi"/>
                <w:sz w:val="22"/>
                <w:szCs w:val="22"/>
              </w:rPr>
              <w:t>g</w:t>
            </w:r>
            <w:r w:rsidR="00E96909" w:rsidRPr="00E96909">
              <w:rPr>
                <w:rFonts w:ascii="Calibri" w:hAnsi="Calibri" w:cstheme="minorHAnsi"/>
                <w:sz w:val="22"/>
                <w:szCs w:val="22"/>
              </w:rPr>
              <w:t>estionar errores: ante credenciales incorrectas (AUTH-003), tokens inválidos, sesiones caducadas, unidades no soportadas o datos inconsistentes, devolver una respuesta de error estructurada.</w:t>
            </w:r>
          </w:p>
        </w:tc>
      </w:tr>
      <w:tr w:rsidR="00732F85" w:rsidRPr="00337B7B" w14:paraId="1880253C"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29D9F69A" w14:textId="77777777" w:rsidR="00732F85" w:rsidRPr="00337B7B" w:rsidRDefault="00732F85" w:rsidP="00952B6A">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29D62CC4" w14:textId="77777777" w:rsidR="00732F85" w:rsidRPr="00337B7B" w:rsidRDefault="00732F85"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w:t>
            </w:r>
            <w:r>
              <w:rPr>
                <w:rFonts w:ascii="Calibri" w:hAnsi="Calibri" w:cstheme="minorHAnsi"/>
                <w:sz w:val="22"/>
                <w:szCs w:val="22"/>
              </w:rPr>
              <w:t>4</w:t>
            </w:r>
          </w:p>
        </w:tc>
      </w:tr>
      <w:tr w:rsidR="00732F85" w:rsidRPr="00337B7B" w14:paraId="7E49C207"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72133F6" w14:textId="77777777" w:rsidR="00732F85" w:rsidRPr="00337B7B" w:rsidRDefault="00732F85" w:rsidP="00952B6A">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1FD30A95" w14:textId="77777777" w:rsidR="00732F85" w:rsidRPr="00337B7B" w:rsidRDefault="00732F85"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732F85" w:rsidRPr="00337B7B" w14:paraId="1C0DC5CF"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6EA586D1" w14:textId="77777777" w:rsidR="00732F85" w:rsidRPr="00337B7B" w:rsidRDefault="00732F85" w:rsidP="00952B6A">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5F31FEED" w14:textId="77777777" w:rsidR="00732F85" w:rsidRPr="00337B7B" w:rsidRDefault="00732F85"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732F85" w:rsidRPr="00337B7B" w14:paraId="3C128AF0"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76A4567" w14:textId="77777777" w:rsidR="00732F85" w:rsidRPr="00337B7B" w:rsidRDefault="00732F85" w:rsidP="00952B6A">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22F56AE5" w14:textId="77777777" w:rsidR="00732F85" w:rsidRPr="00337B7B" w:rsidRDefault="00732F85"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732F85" w:rsidRPr="00337B7B" w14:paraId="3AAE5080"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2E68F86C" w14:textId="77777777" w:rsidR="00732F85" w:rsidRPr="00337B7B" w:rsidRDefault="00732F85" w:rsidP="00952B6A">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0C0F1BE8" w14:textId="4533FFEF" w:rsidR="00732F85" w:rsidRPr="00337B7B" w:rsidRDefault="00E96909"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E96909">
              <w:rPr>
                <w:rFonts w:ascii="Calibri" w:hAnsi="Calibri" w:cstheme="minorHAnsi"/>
                <w:sz w:val="22"/>
                <w:szCs w:val="22"/>
              </w:rPr>
              <w:t>Los códigos de error son una propuesta del grupo.</w:t>
            </w:r>
          </w:p>
        </w:tc>
      </w:tr>
    </w:tbl>
    <w:p w14:paraId="1FC84A69" w14:textId="77777777" w:rsidR="009C4347" w:rsidRDefault="009C4347" w:rsidP="00580C62">
      <w:pPr>
        <w:pStyle w:val="Ttulo2"/>
      </w:pPr>
    </w:p>
    <w:p w14:paraId="09BA0987" w14:textId="5D6FA98C" w:rsidR="00034397" w:rsidRPr="00850009" w:rsidRDefault="00580C62" w:rsidP="00580C62">
      <w:pPr>
        <w:pStyle w:val="Ttulo2"/>
      </w:pPr>
      <w:bookmarkStart w:id="80" w:name="_Toc242251908"/>
      <w:r>
        <w:t xml:space="preserve">8.3 </w:t>
      </w:r>
      <w:r w:rsidR="00034397" w:rsidRPr="00850009">
        <w:t xml:space="preserve">Requisitos </w:t>
      </w:r>
      <w:r w:rsidR="003B410B" w:rsidRPr="00850009">
        <w:t xml:space="preserve">No </w:t>
      </w:r>
      <w:r w:rsidR="00034397" w:rsidRPr="00850009">
        <w:t>Funcionales</w:t>
      </w:r>
      <w:bookmarkEnd w:id="80"/>
    </w:p>
    <w:p w14:paraId="73D50859" w14:textId="08BA5215" w:rsidR="003B410B" w:rsidRPr="00850009" w:rsidRDefault="00D32C4F" w:rsidP="00D32C4F">
      <w:pPr>
        <w:pStyle w:val="Ttulo3"/>
      </w:pPr>
      <w:bookmarkStart w:id="81" w:name="_Toc58077507"/>
      <w:bookmarkStart w:id="82" w:name="_Toc242251909"/>
      <w:r>
        <w:t xml:space="preserve">8.3.1 </w:t>
      </w:r>
      <w:r w:rsidR="003B410B" w:rsidRPr="00850009">
        <w:t>Objetivo General</w:t>
      </w:r>
      <w:bookmarkEnd w:id="81"/>
      <w:bookmarkEnd w:id="82"/>
    </w:p>
    <w:p w14:paraId="2861D69D" w14:textId="2B65FBE3" w:rsidR="00567A69" w:rsidRPr="009B58DD" w:rsidRDefault="00567A69" w:rsidP="00850009">
      <w:r w:rsidRPr="009B58DD">
        <w:t>Para el Sistema “Servicio de Mantenimiento de Vehículos Monster”</w:t>
      </w:r>
      <w:r w:rsidR="00D32C4F" w:rsidRPr="009B58DD">
        <w:t xml:space="preserve"> se ha identificado los siguientes requerimientos no funcionales en relación con la tecnología de la información</w:t>
      </w:r>
      <w:r w:rsidR="003B410B" w:rsidRPr="009B58DD">
        <w:t>.</w:t>
      </w:r>
    </w:p>
    <w:p w14:paraId="3A2DABF2" w14:textId="7E8B09E1" w:rsidR="0086631F" w:rsidRPr="0086631F" w:rsidRDefault="0086631F" w:rsidP="0086631F">
      <w:pPr>
        <w:pStyle w:val="Descripcin"/>
      </w:pPr>
      <w:bookmarkStart w:id="83" w:name="_Toc242251958"/>
      <w:r w:rsidRPr="00337B7B">
        <w:t xml:space="preserve">Tabla </w:t>
      </w:r>
      <w:r w:rsidRPr="00337B7B">
        <w:fldChar w:fldCharType="begin"/>
      </w:r>
      <w:r w:rsidRPr="00337B7B">
        <w:instrText xml:space="preserve"> SEQ Tabla \* ARABIC </w:instrText>
      </w:r>
      <w:r w:rsidRPr="00337B7B">
        <w:fldChar w:fldCharType="separate"/>
      </w:r>
      <w:r>
        <w:rPr>
          <w:noProof/>
        </w:rPr>
        <w:t>30</w:t>
      </w:r>
      <w:r w:rsidRPr="00337B7B">
        <w:fldChar w:fldCharType="end"/>
      </w:r>
      <w:r w:rsidRPr="00337B7B">
        <w:t>.</w:t>
      </w:r>
      <w:r w:rsidRPr="0086631F">
        <w:t xml:space="preserve"> Requerimiento no funcional Protocolo de Arquitectura (SOAP)</w:t>
      </w:r>
      <w:bookmarkEnd w:id="83"/>
    </w:p>
    <w:tbl>
      <w:tblPr>
        <w:tblStyle w:val="Tablaconcuadrcula4-nfasis1"/>
        <w:tblW w:w="5000" w:type="pct"/>
        <w:tblLook w:val="04A0" w:firstRow="1" w:lastRow="0" w:firstColumn="1" w:lastColumn="0" w:noHBand="0" w:noVBand="1"/>
      </w:tblPr>
      <w:tblGrid>
        <w:gridCol w:w="2089"/>
        <w:gridCol w:w="7331"/>
      </w:tblGrid>
      <w:tr w:rsidR="00F74B5D" w:rsidRPr="007A734C" w14:paraId="4BC7CC37"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D24BE5F" w14:textId="77777777" w:rsidR="00F74B5D" w:rsidRPr="00F74B5D" w:rsidRDefault="00F74B5D" w:rsidP="00944B83">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RNF-001</w:t>
            </w:r>
          </w:p>
        </w:tc>
        <w:tc>
          <w:tcPr>
            <w:tcW w:w="3891" w:type="pct"/>
          </w:tcPr>
          <w:p w14:paraId="75A81202" w14:textId="77777777" w:rsidR="00F74B5D" w:rsidRPr="00F74B5D" w:rsidRDefault="00F74B5D"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rFonts w:ascii="Arial" w:hAnsi="Arial"/>
                <w:i w:val="0"/>
                <w:iCs w:val="0"/>
                <w:color w:val="FFFFFF" w:themeColor="background1"/>
              </w:rPr>
              <w:t>Protocolo de Arquitectura (SOAP)</w:t>
            </w:r>
          </w:p>
        </w:tc>
      </w:tr>
      <w:tr w:rsidR="00F74B5D" w:rsidRPr="007A734C" w14:paraId="56DC3B3C"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AF22CA0"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67879140" w14:textId="000C3FAA" w:rsidR="00F74B5D" w:rsidRPr="00944B83"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9B58DD">
              <w:rPr>
                <w:rFonts w:ascii="Arial" w:hAnsi="Arial"/>
                <w:i w:val="0"/>
                <w:iCs w:val="0"/>
                <w:color w:val="365F91" w:themeColor="accent1" w:themeShade="BF"/>
              </w:rPr>
              <w:t>El servidor central debe exponer sus servicios de conversión y autenticación estrictamente mediante el protocolo SOAP, utilizando archivos WSDL para definir el contrato del servicio.</w:t>
            </w:r>
          </w:p>
        </w:tc>
      </w:tr>
      <w:tr w:rsidR="00F74B5D" w:rsidRPr="007A734C" w14:paraId="22EB6305"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59D957B8"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02070F68" w14:textId="77777777" w:rsidR="00F74B5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63E6A8EC"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0089767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B4275E8"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7FB21CDE" w14:textId="77777777" w:rsid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6F0A7DD0"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039F01E4" w14:textId="320D1A0D" w:rsidR="00BA64AC" w:rsidRPr="00BA64AC" w:rsidRDefault="00BA64AC" w:rsidP="00BA64AC">
      <w:pPr>
        <w:pStyle w:val="Descripcin"/>
      </w:pPr>
      <w:bookmarkStart w:id="84" w:name="_Toc242251959"/>
      <w:r w:rsidRPr="00337B7B">
        <w:t xml:space="preserve">Tabla </w:t>
      </w:r>
      <w:r w:rsidRPr="00337B7B">
        <w:fldChar w:fldCharType="begin"/>
      </w:r>
      <w:r w:rsidRPr="00337B7B">
        <w:instrText xml:space="preserve"> SEQ Tabla \* ARABIC </w:instrText>
      </w:r>
      <w:r w:rsidRPr="00337B7B">
        <w:fldChar w:fldCharType="separate"/>
      </w:r>
      <w:r>
        <w:rPr>
          <w:noProof/>
        </w:rPr>
        <w:t>31</w:t>
      </w:r>
      <w:r w:rsidRPr="00337B7B">
        <w:fldChar w:fldCharType="end"/>
      </w:r>
      <w:r w:rsidRPr="00337B7B">
        <w:t>.</w:t>
      </w:r>
      <w:r w:rsidRPr="0086631F">
        <w:t xml:space="preserve"> </w:t>
      </w:r>
      <w:r w:rsidRPr="00BA64AC">
        <w:t>Requerimiento no funcional Especificación de Software.</w:t>
      </w:r>
      <w:bookmarkEnd w:id="84"/>
    </w:p>
    <w:tbl>
      <w:tblPr>
        <w:tblStyle w:val="Tablaconcuadrcula4-nfasis1"/>
        <w:tblW w:w="5000" w:type="pct"/>
        <w:tblLook w:val="04A0" w:firstRow="1" w:lastRow="0" w:firstColumn="1" w:lastColumn="0" w:noHBand="0" w:noVBand="1"/>
      </w:tblPr>
      <w:tblGrid>
        <w:gridCol w:w="2089"/>
        <w:gridCol w:w="7331"/>
      </w:tblGrid>
      <w:tr w:rsidR="00F74B5D" w:rsidRPr="007A734C" w14:paraId="5C7A26E7"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493A933" w14:textId="3F57FAA9" w:rsidR="00F74B5D" w:rsidRPr="00F74B5D" w:rsidRDefault="00F74B5D" w:rsidP="00944B83">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Pr>
                <w:i w:val="0"/>
                <w:iCs w:val="0"/>
                <w:color w:val="FFFFFF" w:themeColor="background1"/>
              </w:rPr>
              <w:t>2</w:t>
            </w:r>
          </w:p>
        </w:tc>
        <w:tc>
          <w:tcPr>
            <w:tcW w:w="3891" w:type="pct"/>
          </w:tcPr>
          <w:p w14:paraId="1FCED2D0" w14:textId="069B232B" w:rsidR="00F74B5D" w:rsidRPr="00F74B5D" w:rsidRDefault="00F74B5D"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9B58DD">
              <w:rPr>
                <w:rFonts w:ascii="Arial" w:hAnsi="Arial"/>
                <w:i w:val="0"/>
                <w:iCs w:val="0"/>
                <w:color w:val="FFFFFF" w:themeColor="background1"/>
              </w:rPr>
              <w:t xml:space="preserve">Especificación de Software </w:t>
            </w:r>
          </w:p>
        </w:tc>
      </w:tr>
      <w:tr w:rsidR="00F74B5D" w:rsidRPr="007A734C" w14:paraId="68C7A6E6"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53349FD"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41DD7B15" w14:textId="6269BF6D" w:rsidR="00F74B5D" w:rsidRPr="00944B83"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944B83">
              <w:rPr>
                <w:rFonts w:ascii="Arial" w:hAnsi="Arial"/>
                <w:i w:val="0"/>
                <w:iCs w:val="0"/>
                <w:color w:val="365F91" w:themeColor="accent1" w:themeShade="BF"/>
              </w:rPr>
              <w:t xml:space="preserve">El backend del sistema debe ser desarrollado utilizando el lenguaje </w:t>
            </w:r>
            <w:r w:rsidR="0040275E">
              <w:rPr>
                <w:rFonts w:ascii="Arial" w:hAnsi="Arial"/>
                <w:i w:val="0"/>
                <w:iCs w:val="0"/>
                <w:color w:val="365F91" w:themeColor="accent1" w:themeShade="BF"/>
              </w:rPr>
              <w:t>C# (DOTNET)</w:t>
            </w:r>
            <w:r w:rsidRPr="00944B83">
              <w:rPr>
                <w:rFonts w:ascii="Arial" w:hAnsi="Arial"/>
                <w:i w:val="0"/>
                <w:iCs w:val="0"/>
                <w:color w:val="365F91" w:themeColor="accent1" w:themeShade="BF"/>
              </w:rPr>
              <w:t xml:space="preserve"> e implementando obligatoriamente la especificación </w:t>
            </w:r>
            <w:r w:rsidR="00796CA6">
              <w:rPr>
                <w:rFonts w:ascii="Arial" w:hAnsi="Arial"/>
                <w:i w:val="0"/>
                <w:iCs w:val="0"/>
                <w:color w:val="365F91" w:themeColor="accent1" w:themeShade="BF"/>
              </w:rPr>
              <w:t>Dotnet</w:t>
            </w:r>
            <w:r w:rsidRPr="00944B83">
              <w:rPr>
                <w:rFonts w:ascii="Arial" w:hAnsi="Arial"/>
                <w:i w:val="0"/>
                <w:iCs w:val="0"/>
                <w:color w:val="365F91" w:themeColor="accent1" w:themeShade="BF"/>
              </w:rPr>
              <w:t xml:space="preserve"> para la construcción de los servicios web.</w:t>
            </w:r>
          </w:p>
        </w:tc>
      </w:tr>
      <w:tr w:rsidR="00F74B5D" w:rsidRPr="007A734C" w14:paraId="30170E66"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E5AB054"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082B5A24" w14:textId="77777777" w:rsidR="00F74B5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022DBF78"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2059F09E"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F90348C"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5A3CD95E" w14:textId="77777777" w:rsid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6B6BC463"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3F4EA61B" w14:textId="29045A03" w:rsidR="00E03A83" w:rsidRPr="00E03A83" w:rsidRDefault="00E03A83" w:rsidP="00E03A83">
      <w:pPr>
        <w:pStyle w:val="Descripcin"/>
      </w:pPr>
      <w:bookmarkStart w:id="85" w:name="_Toc242251960"/>
      <w:r w:rsidRPr="00337B7B">
        <w:t xml:space="preserve">Tabla </w:t>
      </w:r>
      <w:r w:rsidRPr="00337B7B">
        <w:fldChar w:fldCharType="begin"/>
      </w:r>
      <w:r w:rsidRPr="00337B7B">
        <w:instrText xml:space="preserve"> SEQ Tabla \* ARABIC </w:instrText>
      </w:r>
      <w:r w:rsidRPr="00337B7B">
        <w:fldChar w:fldCharType="separate"/>
      </w:r>
      <w:r>
        <w:rPr>
          <w:noProof/>
        </w:rPr>
        <w:t>32</w:t>
      </w:r>
      <w:r w:rsidRPr="00337B7B">
        <w:fldChar w:fldCharType="end"/>
      </w:r>
      <w:r w:rsidRPr="00337B7B">
        <w:t>.</w:t>
      </w:r>
      <w:r w:rsidRPr="0086631F">
        <w:t xml:space="preserve"> </w:t>
      </w:r>
      <w:r w:rsidRPr="00E03A83">
        <w:t>Requerimiento no funcional Entorno de Desarrollo</w:t>
      </w:r>
      <w:bookmarkEnd w:id="85"/>
    </w:p>
    <w:tbl>
      <w:tblPr>
        <w:tblStyle w:val="Tablaconcuadrcula4-nfasis1"/>
        <w:tblW w:w="5000" w:type="pct"/>
        <w:tblLook w:val="04A0" w:firstRow="1" w:lastRow="0" w:firstColumn="1" w:lastColumn="0" w:noHBand="0" w:noVBand="1"/>
      </w:tblPr>
      <w:tblGrid>
        <w:gridCol w:w="2089"/>
        <w:gridCol w:w="7331"/>
      </w:tblGrid>
      <w:tr w:rsidR="00F74B5D" w:rsidRPr="007A734C" w14:paraId="6F164E20"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BAB2028" w14:textId="06E3A0BD" w:rsidR="00F74B5D" w:rsidRPr="00F74B5D" w:rsidRDefault="00F74B5D" w:rsidP="00F74B5D">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sidR="00944B83">
              <w:rPr>
                <w:i w:val="0"/>
                <w:iCs w:val="0"/>
                <w:color w:val="FFFFFF" w:themeColor="background1"/>
              </w:rPr>
              <w:t>3</w:t>
            </w:r>
          </w:p>
        </w:tc>
        <w:tc>
          <w:tcPr>
            <w:tcW w:w="3891" w:type="pct"/>
          </w:tcPr>
          <w:p w14:paraId="4EFD864E" w14:textId="243A3C5A" w:rsidR="00F74B5D" w:rsidRPr="00F74B5D" w:rsidRDefault="00F74B5D" w:rsidP="00F74B5D">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i w:val="0"/>
                <w:iCs w:val="0"/>
                <w:color w:val="FFFFFF" w:themeColor="background1"/>
                <w:sz w:val="22"/>
                <w:szCs w:val="22"/>
              </w:rPr>
              <w:t>Entorno de Desarrollo</w:t>
            </w:r>
          </w:p>
        </w:tc>
      </w:tr>
      <w:tr w:rsidR="00F74B5D" w:rsidRPr="007A734C" w14:paraId="1A8F2F9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5C02221"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0CF127C4" w14:textId="4A20CBDA" w:rsidR="00F74B5D" w:rsidRPr="00944B83"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44B83">
              <w:rPr>
                <w:rFonts w:ascii="Arial" w:hAnsi="Arial"/>
                <w:i w:val="0"/>
                <w:iCs w:val="0"/>
                <w:color w:val="365F91" w:themeColor="accent1" w:themeShade="BF"/>
              </w:rPr>
              <w:t xml:space="preserve">El código fuente del servidor de conversiones debe ser construido, gestionado y estructurado utilizando exclusivamente el Entorno de Desarrollo Integrado (IDE) </w:t>
            </w:r>
            <w:r w:rsidR="00796CA6">
              <w:rPr>
                <w:rFonts w:ascii="Arial" w:hAnsi="Arial"/>
                <w:i w:val="0"/>
                <w:iCs w:val="0"/>
                <w:color w:val="365F91" w:themeColor="accent1" w:themeShade="BF"/>
              </w:rPr>
              <w:t>Visual Studio</w:t>
            </w:r>
            <w:r w:rsidRPr="00944B83">
              <w:rPr>
                <w:rFonts w:ascii="Arial" w:hAnsi="Arial"/>
                <w:i w:val="0"/>
                <w:iCs w:val="0"/>
                <w:color w:val="365F91" w:themeColor="accent1" w:themeShade="BF"/>
              </w:rPr>
              <w:t>.</w:t>
            </w:r>
          </w:p>
        </w:tc>
      </w:tr>
      <w:tr w:rsidR="00F74B5D" w:rsidRPr="007A734C" w14:paraId="6FB89962"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0221A633"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5FF1AD0B" w14:textId="77777777" w:rsidR="00F74B5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558879E1"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7E994D0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7E12CFB"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34874DB6" w14:textId="77777777" w:rsid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45BCFF41"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07AF3459" w14:textId="2AFDAF14" w:rsidR="00E03A83" w:rsidRPr="00E03A83" w:rsidRDefault="00E03A83" w:rsidP="00E03A83">
      <w:pPr>
        <w:pStyle w:val="Descripcin"/>
      </w:pPr>
      <w:bookmarkStart w:id="86" w:name="_Toc242251961"/>
      <w:r w:rsidRPr="00337B7B">
        <w:t xml:space="preserve">Tabla </w:t>
      </w:r>
      <w:r w:rsidRPr="00337B7B">
        <w:fldChar w:fldCharType="begin"/>
      </w:r>
      <w:r w:rsidRPr="00337B7B">
        <w:instrText xml:space="preserve"> SEQ Tabla \* ARABIC </w:instrText>
      </w:r>
      <w:r w:rsidRPr="00337B7B">
        <w:fldChar w:fldCharType="separate"/>
      </w:r>
      <w:r>
        <w:rPr>
          <w:noProof/>
        </w:rPr>
        <w:t>33</w:t>
      </w:r>
      <w:r w:rsidRPr="00337B7B">
        <w:fldChar w:fldCharType="end"/>
      </w:r>
      <w:r w:rsidRPr="00337B7B">
        <w:t>.</w:t>
      </w:r>
      <w:r w:rsidRPr="0086631F">
        <w:t xml:space="preserve"> </w:t>
      </w:r>
      <w:r w:rsidRPr="00E03A83">
        <w:t>Requerimiento no funcional Servidor de Aplicaciones</w:t>
      </w:r>
      <w:bookmarkEnd w:id="86"/>
    </w:p>
    <w:tbl>
      <w:tblPr>
        <w:tblStyle w:val="Tablaconcuadrcula4-nfasis1"/>
        <w:tblW w:w="5000" w:type="pct"/>
        <w:tblLook w:val="04A0" w:firstRow="1" w:lastRow="0" w:firstColumn="1" w:lastColumn="0" w:noHBand="0" w:noVBand="1"/>
      </w:tblPr>
      <w:tblGrid>
        <w:gridCol w:w="2089"/>
        <w:gridCol w:w="7331"/>
      </w:tblGrid>
      <w:tr w:rsidR="00F74B5D" w:rsidRPr="007A734C" w14:paraId="5935BEC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03EF904" w14:textId="680BC37C" w:rsidR="00F74B5D" w:rsidRPr="00F74B5D" w:rsidRDefault="00F74B5D" w:rsidP="00F74B5D">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sidR="00944B83">
              <w:rPr>
                <w:i w:val="0"/>
                <w:iCs w:val="0"/>
                <w:color w:val="FFFFFF" w:themeColor="background1"/>
              </w:rPr>
              <w:t>4</w:t>
            </w:r>
          </w:p>
        </w:tc>
        <w:tc>
          <w:tcPr>
            <w:tcW w:w="3891" w:type="pct"/>
          </w:tcPr>
          <w:p w14:paraId="3AE408E3" w14:textId="5AF885AF" w:rsidR="00F74B5D" w:rsidRPr="00F74B5D" w:rsidRDefault="00F74B5D" w:rsidP="00F74B5D">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color w:val="FFFFFF" w:themeColor="background1"/>
                <w:sz w:val="22"/>
                <w:szCs w:val="22"/>
              </w:rPr>
              <w:t>Servidor de Aplicaciones</w:t>
            </w:r>
          </w:p>
        </w:tc>
      </w:tr>
      <w:tr w:rsidR="00F74B5D" w:rsidRPr="007A734C" w14:paraId="67A1B6EB" w14:textId="77777777" w:rsidTr="00F74B5D">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1109" w:type="pct"/>
          </w:tcPr>
          <w:p w14:paraId="7DE5FCF0" w14:textId="77777777" w:rsidR="00F74B5D" w:rsidRPr="009B58DD" w:rsidRDefault="00F74B5D" w:rsidP="00F74B5D">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7B25790C" w14:textId="37331F87" w:rsidR="00F74B5D" w:rsidRP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pPr>
            <w:r w:rsidRPr="00F74B5D">
              <w:rPr>
                <w:rFonts w:ascii="Arial" w:hAnsi="Arial"/>
                <w:i w:val="0"/>
                <w:iCs w:val="0"/>
                <w:color w:val="365F91" w:themeColor="accent1" w:themeShade="BF"/>
              </w:rPr>
              <w:t xml:space="preserve">El despliegue y la ejecución en red del proyecto backend debe realizarse obligatoriamente sobre </w:t>
            </w:r>
            <w:r w:rsidR="00796CA6">
              <w:rPr>
                <w:rFonts w:ascii="Arial" w:hAnsi="Arial"/>
                <w:i w:val="0"/>
                <w:iCs w:val="0"/>
                <w:color w:val="365F91" w:themeColor="accent1" w:themeShade="BF"/>
              </w:rPr>
              <w:t>IIS</w:t>
            </w:r>
          </w:p>
        </w:tc>
      </w:tr>
      <w:tr w:rsidR="00F74B5D" w:rsidRPr="007A734C" w14:paraId="20591F11"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1F3556C" w14:textId="77777777" w:rsidR="00F74B5D" w:rsidRPr="009B58DD" w:rsidRDefault="00F74B5D" w:rsidP="00F74B5D">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2F20FA56" w14:textId="77777777" w:rsidR="00F74B5D" w:rsidRDefault="00F74B5D" w:rsidP="00F74B5D">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1F307083" w14:textId="77777777" w:rsidR="00F74B5D" w:rsidRPr="009B58DD" w:rsidRDefault="00F74B5D" w:rsidP="00F74B5D">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18AF359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609A1F9" w14:textId="77777777" w:rsidR="00F74B5D" w:rsidRPr="009B58DD" w:rsidRDefault="00F74B5D" w:rsidP="00F74B5D">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lastRenderedPageBreak/>
              <w:t>Estado</w:t>
            </w:r>
          </w:p>
        </w:tc>
        <w:tc>
          <w:tcPr>
            <w:tcW w:w="3891" w:type="pct"/>
          </w:tcPr>
          <w:p w14:paraId="0A979C49" w14:textId="77777777" w:rsidR="00F74B5D" w:rsidRDefault="00F74B5D" w:rsidP="00F74B5D">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7553534A" w14:textId="77777777" w:rsidR="00F74B5D" w:rsidRPr="009B58DD" w:rsidRDefault="00F74B5D" w:rsidP="00F74B5D">
            <w:pPr>
              <w:spacing w:before="0" w:after="0"/>
              <w:cnfStyle w:val="000000100000" w:firstRow="0" w:lastRow="0" w:firstColumn="0" w:lastColumn="0" w:oddVBand="0" w:evenVBand="0" w:oddHBand="1" w:evenHBand="0" w:firstRowFirstColumn="0" w:firstRowLastColumn="0" w:lastRowFirstColumn="0" w:lastRowLastColumn="0"/>
            </w:pPr>
          </w:p>
        </w:tc>
      </w:tr>
    </w:tbl>
    <w:p w14:paraId="0E23BD8A" w14:textId="46A9EA1D" w:rsidR="00E03A83" w:rsidRPr="00E03A83" w:rsidRDefault="00E03A83" w:rsidP="00E03A83">
      <w:pPr>
        <w:pStyle w:val="Descripcin"/>
      </w:pPr>
      <w:bookmarkStart w:id="87" w:name="_Toc242251962"/>
      <w:r w:rsidRPr="00337B7B">
        <w:t xml:space="preserve">Tabla </w:t>
      </w:r>
      <w:r w:rsidRPr="00337B7B">
        <w:fldChar w:fldCharType="begin"/>
      </w:r>
      <w:r w:rsidRPr="00337B7B">
        <w:instrText xml:space="preserve"> SEQ Tabla \* ARABIC </w:instrText>
      </w:r>
      <w:r w:rsidRPr="00337B7B">
        <w:fldChar w:fldCharType="separate"/>
      </w:r>
      <w:r>
        <w:rPr>
          <w:noProof/>
        </w:rPr>
        <w:t>34</w:t>
      </w:r>
      <w:r w:rsidRPr="00337B7B">
        <w:fldChar w:fldCharType="end"/>
      </w:r>
      <w:r w:rsidRPr="00337B7B">
        <w:t>.</w:t>
      </w:r>
      <w:r w:rsidRPr="0086631F">
        <w:t xml:space="preserve"> </w:t>
      </w:r>
      <w:r w:rsidRPr="00E03A83">
        <w:t>Requerimiento no funcional Seguridad y autorización de Token.</w:t>
      </w:r>
      <w:bookmarkEnd w:id="87"/>
    </w:p>
    <w:tbl>
      <w:tblPr>
        <w:tblStyle w:val="Tablaconcuadrcula4-nfasis1"/>
        <w:tblW w:w="5000" w:type="pct"/>
        <w:tblLook w:val="04A0" w:firstRow="1" w:lastRow="0" w:firstColumn="1" w:lastColumn="0" w:noHBand="0" w:noVBand="1"/>
      </w:tblPr>
      <w:tblGrid>
        <w:gridCol w:w="2089"/>
        <w:gridCol w:w="7331"/>
      </w:tblGrid>
      <w:tr w:rsidR="00944B83" w:rsidRPr="007A734C" w14:paraId="0B7B7631"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0C442656" w14:textId="3D43855D" w:rsidR="00944B83" w:rsidRPr="00F74B5D" w:rsidRDefault="00944B83" w:rsidP="00944B83">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Pr>
                <w:i w:val="0"/>
                <w:iCs w:val="0"/>
                <w:color w:val="FFFFFF" w:themeColor="background1"/>
              </w:rPr>
              <w:t>5</w:t>
            </w:r>
          </w:p>
        </w:tc>
        <w:tc>
          <w:tcPr>
            <w:tcW w:w="3891" w:type="pct"/>
          </w:tcPr>
          <w:p w14:paraId="2D7F6611" w14:textId="7410D0F9" w:rsidR="00944B83" w:rsidRPr="00F74B5D" w:rsidRDefault="00944B83"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C54B35">
              <w:rPr>
                <w:color w:val="FFFFFF" w:themeColor="background1"/>
                <w:sz w:val="22"/>
                <w:szCs w:val="22"/>
              </w:rPr>
              <w:t>Seguridad y Autorización mediante Token</w:t>
            </w:r>
          </w:p>
        </w:tc>
      </w:tr>
      <w:tr w:rsidR="00944B83" w:rsidRPr="007A734C" w14:paraId="312AB58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A71EB61" w14:textId="77777777" w:rsidR="00944B83" w:rsidRPr="009B58DD" w:rsidRDefault="00944B83"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1F5F96D9" w14:textId="63B54EC4" w:rsidR="00944B83" w:rsidRPr="00944B83" w:rsidRDefault="00944B83" w:rsidP="00944B83">
            <w:pPr>
              <w:pStyle w:val="Descripcin"/>
              <w:spacing w:before="0" w:after="0"/>
              <w:cnfStyle w:val="000000100000" w:firstRow="0" w:lastRow="0" w:firstColumn="0" w:lastColumn="0" w:oddVBand="0" w:evenVBand="0" w:oddHBand="1" w:evenHBand="0" w:firstRowFirstColumn="0" w:firstRowLastColumn="0" w:lastRowFirstColumn="0" w:lastRowLastColumn="0"/>
            </w:pPr>
            <w:r w:rsidRPr="00944B83">
              <w:rPr>
                <w:rFonts w:ascii="Arial" w:hAnsi="Arial"/>
                <w:i w:val="0"/>
                <w:iCs w:val="0"/>
                <w:color w:val="365F91" w:themeColor="accent1" w:themeShade="BF"/>
              </w:rPr>
              <w:t>El sistema debe restringir el acceso a los servicios de cálculo matemático. Solo procesará aquellas peticiones SOAP que incluyan un token de autenticación válido, el cual debe ser generado y proporcionado previamente por el endpoint de Login.</w:t>
            </w:r>
          </w:p>
        </w:tc>
      </w:tr>
      <w:tr w:rsidR="00944B83" w:rsidRPr="007A734C" w14:paraId="0AA48482"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E8407AA" w14:textId="77777777" w:rsidR="00944B83" w:rsidRPr="009B58DD" w:rsidRDefault="00944B83" w:rsidP="00B76E48">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3A26E0FF" w14:textId="77777777" w:rsidR="00944B83" w:rsidRDefault="00944B83" w:rsidP="00B76E48">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0092611F" w14:textId="77777777" w:rsidR="00944B83" w:rsidRPr="009B58DD" w:rsidRDefault="00944B83" w:rsidP="00B76E48">
            <w:pPr>
              <w:cnfStyle w:val="000000000000" w:firstRow="0" w:lastRow="0" w:firstColumn="0" w:lastColumn="0" w:oddVBand="0" w:evenVBand="0" w:oddHBand="0" w:evenHBand="0" w:firstRowFirstColumn="0" w:firstRowLastColumn="0" w:lastRowFirstColumn="0" w:lastRowLastColumn="0"/>
            </w:pPr>
          </w:p>
        </w:tc>
      </w:tr>
      <w:tr w:rsidR="00944B83" w:rsidRPr="007A734C" w14:paraId="01CA0849"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47C2314" w14:textId="77777777" w:rsidR="00944B83" w:rsidRPr="009B58DD" w:rsidRDefault="00944B83" w:rsidP="00B76E48">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095A8FEC" w14:textId="77777777" w:rsidR="00944B83" w:rsidRDefault="00944B83" w:rsidP="00B76E48">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724FFDD7" w14:textId="77777777" w:rsidR="00944B83" w:rsidRPr="009B58DD" w:rsidRDefault="00944B83" w:rsidP="00B76E48">
            <w:pPr>
              <w:cnfStyle w:val="000000100000" w:firstRow="0" w:lastRow="0" w:firstColumn="0" w:lastColumn="0" w:oddVBand="0" w:evenVBand="0" w:oddHBand="1" w:evenHBand="0" w:firstRowFirstColumn="0" w:firstRowLastColumn="0" w:lastRowFirstColumn="0" w:lastRowLastColumn="0"/>
            </w:pPr>
          </w:p>
        </w:tc>
      </w:tr>
    </w:tbl>
    <w:p w14:paraId="5114B6AE" w14:textId="5DBA86BA" w:rsidR="00C54B35" w:rsidRPr="00C54B35" w:rsidRDefault="00C54B35" w:rsidP="00C54B35">
      <w:pPr>
        <w:pStyle w:val="Descripcin"/>
      </w:pPr>
      <w:bookmarkStart w:id="88" w:name="_Toc242251963"/>
      <w:r w:rsidRPr="00337B7B">
        <w:t xml:space="preserve">Tabla </w:t>
      </w:r>
      <w:r w:rsidRPr="00337B7B">
        <w:fldChar w:fldCharType="begin"/>
      </w:r>
      <w:r w:rsidRPr="00337B7B">
        <w:instrText xml:space="preserve"> SEQ Tabla \* ARABIC </w:instrText>
      </w:r>
      <w:r w:rsidRPr="00337B7B">
        <w:fldChar w:fldCharType="separate"/>
      </w:r>
      <w:r>
        <w:rPr>
          <w:noProof/>
        </w:rPr>
        <w:t>35</w:t>
      </w:r>
      <w:r w:rsidRPr="00337B7B">
        <w:fldChar w:fldCharType="end"/>
      </w:r>
      <w:r w:rsidRPr="00337B7B">
        <w:t>.</w:t>
      </w:r>
      <w:r w:rsidRPr="0086631F">
        <w:t xml:space="preserve"> </w:t>
      </w:r>
      <w:r w:rsidRPr="00C54B35">
        <w:t>Requerimiento no funcional Accesibilidad.</w:t>
      </w:r>
      <w:bookmarkEnd w:id="88"/>
    </w:p>
    <w:tbl>
      <w:tblPr>
        <w:tblStyle w:val="Tablaconcuadrcula4-nfasis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4C49E0" w:rsidRPr="00F74B5D" w14:paraId="472B963C" w14:textId="77777777" w:rsidTr="00F74B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0E3054A" w14:textId="18DBBB6F" w:rsidR="004C49E0" w:rsidRPr="00C54B35" w:rsidRDefault="004C49E0" w:rsidP="007A734C">
            <w:pPr>
              <w:spacing w:before="0" w:after="0"/>
              <w:rPr>
                <w:color w:val="FFFFFF" w:themeColor="background1"/>
              </w:rPr>
            </w:pPr>
            <w:r w:rsidRPr="00C54B35">
              <w:rPr>
                <w:color w:val="FFFFFF" w:themeColor="background1"/>
              </w:rPr>
              <w:t>RNF-00</w:t>
            </w:r>
            <w:r w:rsidR="00DD7890" w:rsidRPr="00C54B35">
              <w:rPr>
                <w:color w:val="FFFFFF" w:themeColor="background1"/>
              </w:rPr>
              <w:t>6</w:t>
            </w:r>
          </w:p>
        </w:tc>
        <w:tc>
          <w:tcPr>
            <w:tcW w:w="3891" w:type="pct"/>
          </w:tcPr>
          <w:p w14:paraId="604EB967" w14:textId="7B054515" w:rsidR="004C49E0" w:rsidRPr="00C54B35" w:rsidRDefault="00DD7890" w:rsidP="007A734C">
            <w:pPr>
              <w:spacing w:before="0" w:after="0"/>
              <w:cnfStyle w:val="100000000000" w:firstRow="1" w:lastRow="0" w:firstColumn="0" w:lastColumn="0" w:oddVBand="0" w:evenVBand="0" w:oddHBand="0" w:evenHBand="0" w:firstRowFirstColumn="0" w:firstRowLastColumn="0" w:lastRowFirstColumn="0" w:lastRowLastColumn="0"/>
              <w:rPr>
                <w:color w:val="FFFFFF" w:themeColor="background1"/>
              </w:rPr>
            </w:pPr>
            <w:r w:rsidRPr="00C54B35">
              <w:rPr>
                <w:color w:val="FFFFFF" w:themeColor="background1"/>
              </w:rPr>
              <w:t>Accesibilidad</w:t>
            </w:r>
          </w:p>
        </w:tc>
      </w:tr>
      <w:tr w:rsidR="004C49E0" w:rsidRPr="00F74B5D" w14:paraId="7C7483D9"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E2F5243" w14:textId="77777777" w:rsidR="004C49E0" w:rsidRPr="00DD7890" w:rsidRDefault="004C49E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Descripción</w:t>
            </w:r>
          </w:p>
        </w:tc>
        <w:tc>
          <w:tcPr>
            <w:tcW w:w="3891" w:type="pct"/>
          </w:tcPr>
          <w:p w14:paraId="2873C5B5" w14:textId="798E73DA" w:rsidR="004C49E0" w:rsidRPr="00DD7890" w:rsidRDefault="00DD789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rFonts w:ascii="Arial" w:hAnsi="Arial"/>
                <w:i w:val="0"/>
                <w:iCs w:val="0"/>
                <w:color w:val="365F91" w:themeColor="accent1" w:themeShade="BF"/>
              </w:rPr>
            </w:pPr>
            <w:r w:rsidRPr="00DD7890">
              <w:rPr>
                <w:i w:val="0"/>
                <w:iCs w:val="0"/>
                <w:color w:val="365F91" w:themeColor="accent1" w:themeShade="BF"/>
              </w:rPr>
              <w:t>La interfaz deberá presentarse en varios clientes con un mismo diseño único, exceptuando el cliente de consola.</w:t>
            </w:r>
          </w:p>
        </w:tc>
      </w:tr>
      <w:tr w:rsidR="004C49E0" w:rsidRPr="00F74B5D" w14:paraId="032E7E53" w14:textId="77777777" w:rsidTr="00F74B5D">
        <w:tc>
          <w:tcPr>
            <w:cnfStyle w:val="001000000000" w:firstRow="0" w:lastRow="0" w:firstColumn="1" w:lastColumn="0" w:oddVBand="0" w:evenVBand="0" w:oddHBand="0" w:evenHBand="0" w:firstRowFirstColumn="0" w:firstRowLastColumn="0" w:lastRowFirstColumn="0" w:lastRowLastColumn="0"/>
            <w:tcW w:w="1109" w:type="pct"/>
          </w:tcPr>
          <w:p w14:paraId="1CF30688" w14:textId="77777777" w:rsidR="004C49E0" w:rsidRPr="00DD7890" w:rsidRDefault="004C49E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Importancia</w:t>
            </w:r>
          </w:p>
        </w:tc>
        <w:tc>
          <w:tcPr>
            <w:tcW w:w="3891" w:type="pct"/>
          </w:tcPr>
          <w:p w14:paraId="3C26C260" w14:textId="77777777" w:rsidR="004C49E0" w:rsidRDefault="004C49E0" w:rsidP="00DD7890">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Alta</w:t>
            </w:r>
          </w:p>
          <w:p w14:paraId="324E5C0F" w14:textId="79D6AFE4" w:rsidR="00DD7890" w:rsidRPr="00DD7890" w:rsidRDefault="00DD7890" w:rsidP="00DD7890">
            <w:pPr>
              <w:cnfStyle w:val="000000000000" w:firstRow="0" w:lastRow="0" w:firstColumn="0" w:lastColumn="0" w:oddVBand="0" w:evenVBand="0" w:oddHBand="0" w:evenHBand="0" w:firstRowFirstColumn="0" w:firstRowLastColumn="0" w:lastRowFirstColumn="0" w:lastRowLastColumn="0"/>
            </w:pPr>
          </w:p>
        </w:tc>
      </w:tr>
      <w:tr w:rsidR="004C49E0" w:rsidRPr="00F74B5D" w14:paraId="5F7C9A31"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B0E595" w14:textId="77777777" w:rsidR="004C49E0" w:rsidRPr="00DD7890" w:rsidRDefault="004C49E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Estado</w:t>
            </w:r>
          </w:p>
        </w:tc>
        <w:tc>
          <w:tcPr>
            <w:tcW w:w="3891" w:type="pct"/>
          </w:tcPr>
          <w:p w14:paraId="167A86B0" w14:textId="77777777" w:rsidR="004C49E0" w:rsidRDefault="004C49E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Aprobado</w:t>
            </w:r>
          </w:p>
          <w:p w14:paraId="02645E26" w14:textId="35FBC327" w:rsidR="00DD7890" w:rsidRPr="00DD7890" w:rsidRDefault="00DD7890" w:rsidP="00DD7890">
            <w:pPr>
              <w:cnfStyle w:val="000000100000" w:firstRow="0" w:lastRow="0" w:firstColumn="0" w:lastColumn="0" w:oddVBand="0" w:evenVBand="0" w:oddHBand="1" w:evenHBand="0" w:firstRowFirstColumn="0" w:firstRowLastColumn="0" w:lastRowFirstColumn="0" w:lastRowLastColumn="0"/>
            </w:pPr>
          </w:p>
        </w:tc>
      </w:tr>
    </w:tbl>
    <w:p w14:paraId="1EBCFEC7" w14:textId="239D6F65" w:rsidR="00C54B35" w:rsidRPr="00C54B35" w:rsidRDefault="00C54B35" w:rsidP="00C54B35">
      <w:pPr>
        <w:pStyle w:val="Descripcin"/>
      </w:pPr>
      <w:bookmarkStart w:id="89" w:name="_Toc242251964"/>
      <w:r w:rsidRPr="00337B7B">
        <w:t xml:space="preserve">Tabla </w:t>
      </w:r>
      <w:r w:rsidRPr="00337B7B">
        <w:fldChar w:fldCharType="begin"/>
      </w:r>
      <w:r w:rsidRPr="00337B7B">
        <w:instrText xml:space="preserve"> SEQ Tabla \* ARABIC </w:instrText>
      </w:r>
      <w:r w:rsidRPr="00337B7B">
        <w:fldChar w:fldCharType="separate"/>
      </w:r>
      <w:r>
        <w:rPr>
          <w:noProof/>
        </w:rPr>
        <w:t>36</w:t>
      </w:r>
      <w:r w:rsidRPr="00337B7B">
        <w:fldChar w:fldCharType="end"/>
      </w:r>
      <w:r w:rsidRPr="00337B7B">
        <w:t>.</w:t>
      </w:r>
      <w:r w:rsidRPr="0086631F">
        <w:t xml:space="preserve"> </w:t>
      </w:r>
      <w:r w:rsidRPr="00C54B35">
        <w:t>Requerimiento no funcional Mantenimiento.</w:t>
      </w:r>
      <w:bookmarkEnd w:id="89"/>
    </w:p>
    <w:tbl>
      <w:tblPr>
        <w:tblStyle w:val="Tablaconcuadrcula4-nfasis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DD7890" w:rsidRPr="00F74B5D" w14:paraId="16D75BA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FF35B32" w14:textId="113187B8" w:rsidR="00DD7890" w:rsidRPr="00C54B35" w:rsidRDefault="00DD7890" w:rsidP="00B76E48">
            <w:pPr>
              <w:spacing w:before="0" w:after="0"/>
              <w:rPr>
                <w:color w:val="FFFFFF" w:themeColor="background1"/>
              </w:rPr>
            </w:pPr>
            <w:r w:rsidRPr="00C54B35">
              <w:rPr>
                <w:color w:val="FFFFFF" w:themeColor="background1"/>
              </w:rPr>
              <w:t>RNF-007</w:t>
            </w:r>
          </w:p>
        </w:tc>
        <w:tc>
          <w:tcPr>
            <w:tcW w:w="3891" w:type="pct"/>
          </w:tcPr>
          <w:p w14:paraId="55FE462F" w14:textId="77777777" w:rsidR="00DD7890" w:rsidRPr="00C54B35" w:rsidRDefault="00DD7890" w:rsidP="00B76E48">
            <w:pPr>
              <w:spacing w:before="0" w:after="0"/>
              <w:cnfStyle w:val="100000000000" w:firstRow="1" w:lastRow="0" w:firstColumn="0" w:lastColumn="0" w:oddVBand="0" w:evenVBand="0" w:oddHBand="0" w:evenHBand="0" w:firstRowFirstColumn="0" w:firstRowLastColumn="0" w:lastRowFirstColumn="0" w:lastRowLastColumn="0"/>
              <w:rPr>
                <w:color w:val="FFFFFF" w:themeColor="background1"/>
              </w:rPr>
            </w:pPr>
            <w:r w:rsidRPr="00C54B35">
              <w:rPr>
                <w:color w:val="FFFFFF" w:themeColor="background1"/>
              </w:rPr>
              <w:t>Accesibilidad</w:t>
            </w:r>
          </w:p>
        </w:tc>
      </w:tr>
      <w:tr w:rsidR="00DD7890" w:rsidRPr="00F74B5D" w14:paraId="51E751E5"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EE4FD8C" w14:textId="77777777" w:rsidR="00DD7890" w:rsidRPr="00DD7890" w:rsidRDefault="00DD789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Descripción</w:t>
            </w:r>
          </w:p>
        </w:tc>
        <w:tc>
          <w:tcPr>
            <w:tcW w:w="3891" w:type="pct"/>
          </w:tcPr>
          <w:p w14:paraId="11DFCDD0" w14:textId="477517F8" w:rsidR="00DD7890" w:rsidRPr="00DD7890" w:rsidRDefault="00DD789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rFonts w:ascii="Arial" w:hAnsi="Arial"/>
                <w:i w:val="0"/>
                <w:iCs w:val="0"/>
                <w:color w:val="365F91" w:themeColor="accent1" w:themeShade="BF"/>
              </w:rPr>
            </w:pPr>
            <w:r w:rsidRPr="00DD7890">
              <w:rPr>
                <w:i w:val="0"/>
                <w:iCs w:val="0"/>
              </w:rPr>
              <w:t>El sistema deberá tener un manual de usuario para facilitar el mantenimiento que se realizará en oportunidades futuras.</w:t>
            </w:r>
          </w:p>
        </w:tc>
      </w:tr>
      <w:tr w:rsidR="00DD7890" w:rsidRPr="00F74B5D" w14:paraId="695A38C0"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323D93E9" w14:textId="77777777" w:rsidR="00DD7890" w:rsidRPr="00DD7890" w:rsidRDefault="00DD7890" w:rsidP="00B76E48">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Importancia</w:t>
            </w:r>
          </w:p>
        </w:tc>
        <w:tc>
          <w:tcPr>
            <w:tcW w:w="3891" w:type="pct"/>
          </w:tcPr>
          <w:p w14:paraId="7F6023B0" w14:textId="77777777" w:rsidR="00DD7890" w:rsidRDefault="00DD7890" w:rsidP="00B76E48">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Alta</w:t>
            </w:r>
          </w:p>
          <w:p w14:paraId="2646132C" w14:textId="77777777" w:rsidR="00DD7890" w:rsidRPr="00DD7890" w:rsidRDefault="00DD7890" w:rsidP="00B76E48">
            <w:pPr>
              <w:cnfStyle w:val="000000000000" w:firstRow="0" w:lastRow="0" w:firstColumn="0" w:lastColumn="0" w:oddVBand="0" w:evenVBand="0" w:oddHBand="0" w:evenHBand="0" w:firstRowFirstColumn="0" w:firstRowLastColumn="0" w:lastRowFirstColumn="0" w:lastRowLastColumn="0"/>
            </w:pPr>
          </w:p>
        </w:tc>
      </w:tr>
      <w:tr w:rsidR="00DD7890" w:rsidRPr="00F74B5D" w14:paraId="33CBA60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5401FAD" w14:textId="77777777" w:rsidR="00DD7890" w:rsidRPr="00DD7890" w:rsidRDefault="00DD7890" w:rsidP="00B76E48">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Estado</w:t>
            </w:r>
          </w:p>
        </w:tc>
        <w:tc>
          <w:tcPr>
            <w:tcW w:w="3891" w:type="pct"/>
          </w:tcPr>
          <w:p w14:paraId="480C0856" w14:textId="77777777" w:rsidR="00DD7890" w:rsidRDefault="00DD7890" w:rsidP="00B76E48">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Aprobado</w:t>
            </w:r>
          </w:p>
          <w:p w14:paraId="10A8B8F1" w14:textId="77777777" w:rsidR="00DD7890" w:rsidRPr="00DD7890" w:rsidRDefault="00DD7890" w:rsidP="00B76E48">
            <w:pPr>
              <w:cnfStyle w:val="000000100000" w:firstRow="0" w:lastRow="0" w:firstColumn="0" w:lastColumn="0" w:oddVBand="0" w:evenVBand="0" w:oddHBand="1" w:evenHBand="0" w:firstRowFirstColumn="0" w:firstRowLastColumn="0" w:lastRowFirstColumn="0" w:lastRowLastColumn="0"/>
            </w:pPr>
          </w:p>
        </w:tc>
      </w:tr>
    </w:tbl>
    <w:p w14:paraId="60BEE2BE" w14:textId="77777777" w:rsidR="00DD7890" w:rsidRDefault="00DD7890" w:rsidP="00DD7890">
      <w:pPr>
        <w:pStyle w:val="Descripcin"/>
        <w:spacing w:before="0" w:after="0"/>
      </w:pPr>
    </w:p>
    <w:p w14:paraId="2D32369C" w14:textId="1DC67BF0" w:rsidR="004E0BE7" w:rsidRPr="0073701F" w:rsidRDefault="004E0BE7" w:rsidP="0073701F">
      <w:pPr>
        <w:pStyle w:val="Prrafodelista"/>
        <w:ind w:left="720"/>
        <w:rPr>
          <w:b/>
          <w:bCs/>
          <w:lang w:val="es-EC"/>
        </w:rPr>
      </w:pPr>
      <w:r w:rsidRPr="004E0BE7">
        <w:rPr>
          <w:b/>
          <w:bCs/>
          <w:lang w:val="es-EC"/>
        </w:rPr>
        <w:t>Reglas de operación</w:t>
      </w:r>
    </w:p>
    <w:p w14:paraId="4D2BE2F6" w14:textId="77777777" w:rsidR="0073701F" w:rsidRPr="0073701F" w:rsidRDefault="0073701F" w:rsidP="00C30DD4">
      <w:pPr>
        <w:ind w:left="720"/>
        <w:rPr>
          <w:b/>
          <w:bCs/>
        </w:rPr>
      </w:pPr>
      <w:r w:rsidRPr="0073701F">
        <w:t>• El sistema contará con control de acceso mediante tokens, con nombre de usuario y contraseña personales.</w:t>
      </w:r>
    </w:p>
    <w:p w14:paraId="27AEE6F0" w14:textId="77777777" w:rsidR="0073701F" w:rsidRPr="0073701F" w:rsidRDefault="0073701F" w:rsidP="00C30DD4">
      <w:pPr>
        <w:ind w:left="720"/>
        <w:rPr>
          <w:b/>
          <w:bCs/>
        </w:rPr>
      </w:pPr>
      <w:r w:rsidRPr="0073701F">
        <w:t>• El sistema opera sin base de datos; las validaciones se realizan en memoria.</w:t>
      </w:r>
    </w:p>
    <w:p w14:paraId="7BDE4A6B" w14:textId="77777777" w:rsidR="0073701F" w:rsidRPr="0073701F" w:rsidRDefault="0073701F" w:rsidP="00C30DD4">
      <w:pPr>
        <w:ind w:left="720"/>
        <w:rPr>
          <w:b/>
          <w:bCs/>
        </w:rPr>
      </w:pPr>
      <w:r w:rsidRPr="0073701F">
        <w:t>• Emitirá mensajes de alerta cuando el usuario envíe parámetros erróneos.</w:t>
      </w:r>
    </w:p>
    <w:p w14:paraId="19D9E4C8" w14:textId="77777777" w:rsidR="0073701F" w:rsidRPr="0073701F" w:rsidRDefault="0073701F" w:rsidP="00C30DD4">
      <w:pPr>
        <w:ind w:left="720"/>
        <w:rPr>
          <w:b/>
          <w:bCs/>
        </w:rPr>
      </w:pPr>
      <w:r w:rsidRPr="0073701F">
        <w:t>• Emitirá mensajes de confirmación y el valor resultante al procesar las conversiones.</w:t>
      </w:r>
    </w:p>
    <w:p w14:paraId="572A9483" w14:textId="77777777" w:rsidR="0073701F" w:rsidRPr="0073701F" w:rsidRDefault="0073701F" w:rsidP="00C30DD4">
      <w:pPr>
        <w:ind w:left="720"/>
        <w:rPr>
          <w:b/>
          <w:bCs/>
        </w:rPr>
      </w:pPr>
      <w:r w:rsidRPr="0073701F">
        <w:t>• Las operaciones se clasifican en Longitud, Masa o Temperatura.</w:t>
      </w:r>
    </w:p>
    <w:p w14:paraId="179046D9" w14:textId="77777777" w:rsidR="0073701F" w:rsidRPr="0073701F" w:rsidRDefault="0073701F" w:rsidP="00C30DD4">
      <w:pPr>
        <w:ind w:left="720"/>
        <w:rPr>
          <w:b/>
          <w:bCs/>
        </w:rPr>
      </w:pPr>
      <w:r w:rsidRPr="0073701F">
        <w:t>• Los clientes habilitan las opciones de catálogo y conversión solo si poseen un token de sesión válido.</w:t>
      </w:r>
    </w:p>
    <w:p w14:paraId="63CF117D" w14:textId="77777777" w:rsidR="0073701F" w:rsidRDefault="0073701F" w:rsidP="00C30DD4">
      <w:pPr>
        <w:ind w:left="720"/>
        <w:rPr>
          <w:b/>
          <w:bCs/>
        </w:rPr>
      </w:pPr>
      <w:r w:rsidRPr="0073701F">
        <w:t>• El servidor central recibirá y procesará de forma simultánea las peticiones de todos los clientes conectados.</w:t>
      </w:r>
    </w:p>
    <w:p w14:paraId="1781B397" w14:textId="101DD708" w:rsidR="00BD2194" w:rsidRPr="002C3FB8" w:rsidRDefault="002C3FB8" w:rsidP="0073701F">
      <w:pPr>
        <w:pStyle w:val="Ttulo2"/>
      </w:pPr>
      <w:bookmarkStart w:id="90" w:name="_Toc242251910"/>
      <w:r>
        <w:t xml:space="preserve">8.4 </w:t>
      </w:r>
      <w:r w:rsidR="00BD2194" w:rsidRPr="002C3FB8">
        <w:t>Otros Requerimientos</w:t>
      </w:r>
      <w:bookmarkEnd w:id="90"/>
    </w:p>
    <w:p w14:paraId="68113D25" w14:textId="7FCB0841" w:rsidR="00BD2194" w:rsidRPr="00850009" w:rsidRDefault="002C3FB8" w:rsidP="002C3FB8">
      <w:pPr>
        <w:pStyle w:val="Ttulo3"/>
      </w:pPr>
      <w:bookmarkStart w:id="91" w:name="_Toc242251911"/>
      <w:r>
        <w:t xml:space="preserve">8.4.1 </w:t>
      </w:r>
      <w:r w:rsidR="00BD2194" w:rsidRPr="00850009">
        <w:t>Restricciones de Diseño</w:t>
      </w:r>
      <w:bookmarkEnd w:id="91"/>
    </w:p>
    <w:p w14:paraId="1FE89FBA" w14:textId="77777777" w:rsidR="00BD2194" w:rsidRPr="00850009" w:rsidRDefault="00BD2194" w:rsidP="00850009">
      <w:bookmarkStart w:id="92" w:name="_4i7ojhp" w:colFirst="0" w:colLast="0"/>
      <w:bookmarkEnd w:id="92"/>
      <w:r w:rsidRPr="00850009">
        <w:t>Las restricciones de diseño son las siguientes:</w:t>
      </w:r>
    </w:p>
    <w:p w14:paraId="161502B9" w14:textId="77777777" w:rsidR="008733ED" w:rsidRDefault="008733ED" w:rsidP="008733ED">
      <w:pPr>
        <w:ind w:left="720"/>
      </w:pPr>
      <w:r>
        <w:t xml:space="preserve">• Se mantiene la misma línea gráfica, paleta de colores y distribución visual en todos los clientes </w:t>
      </w:r>
      <w:r>
        <w:lastRenderedPageBreak/>
        <w:t>con interfaz gráfica (escritorio, web y móvil) para una experiencia uniforme.</w:t>
      </w:r>
    </w:p>
    <w:p w14:paraId="3F163A9D" w14:textId="77777777" w:rsidR="008733ED" w:rsidRDefault="008733ED" w:rsidP="008733ED">
      <w:pPr>
        <w:ind w:left="720"/>
      </w:pPr>
      <w:r>
        <w:t>• El cliente de consola opera de forma independiente en un entorno de texto (CLI), priorizando la claridad de los menús y de los resultados.</w:t>
      </w:r>
    </w:p>
    <w:p w14:paraId="77CD021A" w14:textId="52D376D8" w:rsidR="008733ED" w:rsidRDefault="008733ED" w:rsidP="008733ED">
      <w:pPr>
        <w:ind w:left="720"/>
      </w:pPr>
      <w:r>
        <w:t>• La lógica de cálculo reside solo en el servidor; los clientes nunca la reimplementan.</w:t>
      </w:r>
    </w:p>
    <w:p w14:paraId="792931A3" w14:textId="762FAD7D" w:rsidR="00BD2194" w:rsidRPr="00850009" w:rsidRDefault="002C3FB8" w:rsidP="002C3FB8">
      <w:pPr>
        <w:pStyle w:val="Ttulo3"/>
      </w:pPr>
      <w:bookmarkStart w:id="93" w:name="_2xcytpi" w:colFirst="0" w:colLast="0"/>
      <w:bookmarkStart w:id="94" w:name="_Toc58077511"/>
      <w:bookmarkStart w:id="95" w:name="_Toc242251912"/>
      <w:bookmarkEnd w:id="93"/>
      <w:r>
        <w:t xml:space="preserve">8.4.2 Restricciones de </w:t>
      </w:r>
      <w:r w:rsidR="00BD2194" w:rsidRPr="00850009">
        <w:t>Hardware</w:t>
      </w:r>
      <w:bookmarkEnd w:id="94"/>
      <w:bookmarkEnd w:id="95"/>
      <w:r w:rsidR="00BD2194" w:rsidRPr="00850009">
        <w:t xml:space="preserve"> </w:t>
      </w:r>
    </w:p>
    <w:p w14:paraId="758D4FA5" w14:textId="77777777" w:rsidR="002C3FB8" w:rsidRDefault="00BD2194" w:rsidP="009A35B3">
      <w:r w:rsidRPr="00850009">
        <w:t xml:space="preserve">Los equipos disponibles deben tener las siguientes características: </w:t>
      </w:r>
    </w:p>
    <w:p w14:paraId="7168FDBF" w14:textId="77777777" w:rsidR="001558A2" w:rsidRDefault="001558A2" w:rsidP="001558A2">
      <w:pPr>
        <w:ind w:left="720"/>
      </w:pPr>
      <w:r>
        <w:t>• Procesador Intel Core i3 o superior.</w:t>
      </w:r>
    </w:p>
    <w:p w14:paraId="63DB74F5" w14:textId="77777777" w:rsidR="001558A2" w:rsidRDefault="001558A2" w:rsidP="001558A2">
      <w:pPr>
        <w:ind w:left="720"/>
      </w:pPr>
      <w:r>
        <w:t>• 4 GB de RAM o superior.</w:t>
      </w:r>
    </w:p>
    <w:p w14:paraId="7522BC7C" w14:textId="77777777" w:rsidR="001558A2" w:rsidRDefault="001558A2" w:rsidP="001558A2">
      <w:pPr>
        <w:ind w:left="720"/>
      </w:pPr>
      <w:r>
        <w:t>• Disco de 256 GB o superior.</w:t>
      </w:r>
    </w:p>
    <w:p w14:paraId="7F3DC6FD" w14:textId="50A5C6F3" w:rsidR="001558A2" w:rsidRPr="00B34928" w:rsidRDefault="001558A2" w:rsidP="001558A2">
      <w:pPr>
        <w:ind w:left="720"/>
        <w:rPr>
          <w:lang w:val="es-EC"/>
        </w:rPr>
      </w:pPr>
      <w:r>
        <w:t>• Sistema operativo Windows 11, Linux o Android.</w:t>
      </w:r>
    </w:p>
    <w:p w14:paraId="20A679FB" w14:textId="30ADA511" w:rsidR="00BD2194" w:rsidRPr="00850009" w:rsidRDefault="002C3FB8" w:rsidP="002C3FB8">
      <w:pPr>
        <w:pStyle w:val="Ttulo3"/>
      </w:pPr>
      <w:bookmarkStart w:id="96" w:name="_Toc58077512"/>
      <w:bookmarkStart w:id="97" w:name="_Toc242251913"/>
      <w:r>
        <w:t xml:space="preserve">8.4.3 </w:t>
      </w:r>
      <w:r w:rsidR="00BD2194" w:rsidRPr="00850009">
        <w:t>Atributos</w:t>
      </w:r>
      <w:bookmarkEnd w:id="96"/>
      <w:r>
        <w:t xml:space="preserve"> de calidad</w:t>
      </w:r>
      <w:bookmarkEnd w:id="97"/>
    </w:p>
    <w:p w14:paraId="4614ED88" w14:textId="3095D081" w:rsidR="00BD2194" w:rsidRPr="00E531FC" w:rsidRDefault="00BD2194" w:rsidP="00E531FC">
      <w:pPr>
        <w:pStyle w:val="Prrafodelista"/>
        <w:numPr>
          <w:ilvl w:val="0"/>
          <w:numId w:val="43"/>
        </w:numPr>
        <w:rPr>
          <w:lang w:val="es-EC"/>
        </w:rPr>
      </w:pPr>
      <w:r w:rsidRPr="00E531FC">
        <w:rPr>
          <w:b/>
          <w:bCs/>
        </w:rPr>
        <w:t>Fiabilidad. -</w:t>
      </w:r>
      <w:r w:rsidRPr="00850009">
        <w:t xml:space="preserve"> E</w:t>
      </w:r>
      <w:r w:rsidR="007A7C5A" w:rsidRPr="00E531FC">
        <w:rPr>
          <w:lang w:val="es-EC"/>
        </w:rPr>
        <w:t>l sistema funciona correctamente y cumple los requisitos presentados.</w:t>
      </w:r>
    </w:p>
    <w:p w14:paraId="65CF2D1A" w14:textId="3799CFCD" w:rsidR="009A35B3" w:rsidRPr="00E531FC" w:rsidRDefault="00BD2194" w:rsidP="00E531FC">
      <w:pPr>
        <w:pStyle w:val="Prrafodelista"/>
        <w:numPr>
          <w:ilvl w:val="0"/>
          <w:numId w:val="43"/>
        </w:numPr>
        <w:rPr>
          <w:lang w:val="es-EC"/>
        </w:rPr>
      </w:pPr>
      <w:r w:rsidRPr="00E531FC">
        <w:rPr>
          <w:b/>
          <w:bCs/>
        </w:rPr>
        <w:t>Portabilidad. -</w:t>
      </w:r>
      <w:r w:rsidRPr="00850009">
        <w:t xml:space="preserve"> A</w:t>
      </w:r>
      <w:r w:rsidR="001E6D5D" w:rsidRPr="00E531FC">
        <w:rPr>
          <w:lang w:val="es-EC"/>
        </w:rPr>
        <w:t>l usar SOAP, cualquier cliente puede consumir los servicios mediante mensajes XML, sin importar el lenguaje de programación del cliente.</w:t>
      </w:r>
    </w:p>
    <w:p w14:paraId="50C60DF0" w14:textId="77777777" w:rsidR="00E531FC" w:rsidRDefault="00BD2194" w:rsidP="00E531FC">
      <w:pPr>
        <w:pStyle w:val="Prrafodelista"/>
        <w:numPr>
          <w:ilvl w:val="0"/>
          <w:numId w:val="43"/>
        </w:numPr>
      </w:pPr>
      <w:r w:rsidRPr="00E531FC">
        <w:rPr>
          <w:b/>
          <w:bCs/>
        </w:rPr>
        <w:t xml:space="preserve">Seguridad. </w:t>
      </w:r>
      <w:r w:rsidR="00A46F65" w:rsidRPr="00E531FC">
        <w:rPr>
          <w:b/>
          <w:bCs/>
        </w:rPr>
        <w:t xml:space="preserve">– </w:t>
      </w:r>
      <w:r w:rsidR="00E531FC">
        <w:t>E</w:t>
      </w:r>
      <w:r w:rsidR="00E531FC" w:rsidRPr="00E531FC">
        <w:t>l acceso a los servicios está protegido por autenticación y token con caducidad; los usuarios pueden usar el sistema desde cualquier dispositivo con conexión a la red.</w:t>
      </w:r>
    </w:p>
    <w:p w14:paraId="3C508C9A" w14:textId="35B823ED" w:rsidR="00DD7890" w:rsidRPr="00850009" w:rsidRDefault="00BD2194" w:rsidP="00850009">
      <w:pPr>
        <w:pStyle w:val="Prrafodelista"/>
        <w:numPr>
          <w:ilvl w:val="0"/>
          <w:numId w:val="43"/>
        </w:numPr>
      </w:pPr>
      <w:r w:rsidRPr="00E531FC">
        <w:rPr>
          <w:b/>
          <w:bCs/>
        </w:rPr>
        <w:t>Disponibilidad. -</w:t>
      </w:r>
      <w:r w:rsidRPr="00850009">
        <w:t xml:space="preserve"> </w:t>
      </w:r>
      <w:r w:rsidR="00E531FC">
        <w:t>L</w:t>
      </w:r>
      <w:r w:rsidR="00E531FC" w:rsidRPr="00E531FC">
        <w:t>os usuarios pueden acceder al sistema las 24 horas del día.</w:t>
      </w:r>
    </w:p>
    <w:p w14:paraId="382116CF" w14:textId="53C8FB73" w:rsidR="006018F0" w:rsidRPr="00850009" w:rsidRDefault="002C3FB8" w:rsidP="002C3FB8">
      <w:pPr>
        <w:pStyle w:val="Ttulo1"/>
      </w:pPr>
      <w:bookmarkStart w:id="98" w:name="_Toc23846806"/>
      <w:bookmarkStart w:id="99" w:name="_Toc58077513"/>
      <w:bookmarkStart w:id="100" w:name="_Toc242251914"/>
      <w:r>
        <w:t xml:space="preserve">9. </w:t>
      </w:r>
      <w:r w:rsidR="006018F0" w:rsidRPr="00850009">
        <w:t>Requisitos de Rendimiento</w:t>
      </w:r>
      <w:bookmarkEnd w:id="98"/>
      <w:bookmarkEnd w:id="99"/>
      <w:bookmarkEnd w:id="100"/>
    </w:p>
    <w:p w14:paraId="32F402DF" w14:textId="77777777" w:rsidR="006018F0" w:rsidRPr="00850009" w:rsidRDefault="006018F0" w:rsidP="002C3FB8">
      <w:pPr>
        <w:pStyle w:val="Ttulo2"/>
      </w:pPr>
      <w:bookmarkStart w:id="101" w:name="_Toc23846807"/>
      <w:bookmarkStart w:id="102" w:name="_Toc58077514"/>
      <w:bookmarkStart w:id="103" w:name="_Toc242251915"/>
      <w:r w:rsidRPr="00850009">
        <w:t>9.1. Requisitos de Interfaces Externas</w:t>
      </w:r>
      <w:bookmarkEnd w:id="101"/>
      <w:bookmarkEnd w:id="102"/>
      <w:bookmarkEnd w:id="103"/>
    </w:p>
    <w:p w14:paraId="7ABFA9EC" w14:textId="77777777" w:rsidR="006018F0" w:rsidRPr="00850009" w:rsidRDefault="006018F0" w:rsidP="002C3FB8">
      <w:pPr>
        <w:pStyle w:val="Ttulo3"/>
      </w:pPr>
      <w:bookmarkStart w:id="104" w:name="_Toc58077515"/>
      <w:bookmarkStart w:id="105" w:name="_Toc242251916"/>
      <w:r w:rsidRPr="00850009">
        <w:t>9.1.1. Interfaces de Usuario</w:t>
      </w:r>
      <w:bookmarkEnd w:id="104"/>
      <w:bookmarkEnd w:id="105"/>
    </w:p>
    <w:p w14:paraId="52AEDC62" w14:textId="5D877A72" w:rsidR="00A46F65" w:rsidRPr="00A46F65" w:rsidRDefault="006A60E0" w:rsidP="008A331E">
      <w:pPr>
        <w:rPr>
          <w:i/>
          <w:lang w:val="es-EC"/>
        </w:rPr>
      </w:pPr>
      <w:bookmarkStart w:id="106" w:name="_Toc58077516"/>
      <w:r w:rsidRPr="006A60E0">
        <w:rPr>
          <w:lang w:val="es-EC"/>
        </w:rPr>
        <w:t>Los cuatro clientes tienen interfaces distintas según su entorno de ejecución</w:t>
      </w:r>
      <w:r w:rsidR="00A46F65" w:rsidRPr="00A46F65">
        <w:rPr>
          <w:lang w:val="es-EC"/>
        </w:rPr>
        <w:t xml:space="preserve">: </w:t>
      </w:r>
    </w:p>
    <w:p w14:paraId="19498FBE" w14:textId="77777777" w:rsidR="00A46F65" w:rsidRPr="008A331E" w:rsidRDefault="00A46F65" w:rsidP="008A331E">
      <w:pPr>
        <w:pStyle w:val="Prrafodelista"/>
        <w:numPr>
          <w:ilvl w:val="0"/>
          <w:numId w:val="39"/>
        </w:numPr>
        <w:rPr>
          <w:i/>
          <w:lang w:val="es-EC"/>
        </w:rPr>
      </w:pPr>
      <w:r w:rsidRPr="008A331E">
        <w:rPr>
          <w:b/>
          <w:bCs/>
          <w:lang w:val="es-EC"/>
        </w:rPr>
        <w:t>Clientes con Interfaz Gráfica (Web, Móvil, Escritorio):</w:t>
      </w:r>
    </w:p>
    <w:p w14:paraId="361C3455" w14:textId="5959F869" w:rsidR="00A46F65" w:rsidRPr="008A331E" w:rsidRDefault="00A46F65" w:rsidP="008A331E">
      <w:pPr>
        <w:pStyle w:val="Prrafodelista"/>
        <w:numPr>
          <w:ilvl w:val="1"/>
          <w:numId w:val="39"/>
        </w:numPr>
        <w:rPr>
          <w:i/>
          <w:lang w:val="es-EC"/>
        </w:rPr>
      </w:pPr>
      <w:r w:rsidRPr="008A331E">
        <w:rPr>
          <w:lang w:val="es-EC"/>
        </w:rPr>
        <w:t>Listas desplegables para elegir las magnitudes de conversión (Longitud, Masa, Temperatura).</w:t>
      </w:r>
    </w:p>
    <w:p w14:paraId="73105F37" w14:textId="77777777" w:rsidR="00A46F65" w:rsidRPr="008A331E" w:rsidRDefault="00A46F65" w:rsidP="008A331E">
      <w:pPr>
        <w:pStyle w:val="Prrafodelista"/>
        <w:numPr>
          <w:ilvl w:val="1"/>
          <w:numId w:val="39"/>
        </w:numPr>
        <w:rPr>
          <w:i/>
          <w:lang w:val="es-EC"/>
        </w:rPr>
      </w:pPr>
      <w:r w:rsidRPr="008A331E">
        <w:rPr>
          <w:lang w:val="es-EC"/>
        </w:rPr>
        <w:t>Campos numéricos y de texto para el ingreso de valores y credenciales de autenticación.</w:t>
      </w:r>
    </w:p>
    <w:p w14:paraId="5621C5FA" w14:textId="77777777" w:rsidR="00A46F65" w:rsidRPr="008A331E" w:rsidRDefault="00A46F65" w:rsidP="008A331E">
      <w:pPr>
        <w:pStyle w:val="Prrafodelista"/>
        <w:numPr>
          <w:ilvl w:val="1"/>
          <w:numId w:val="39"/>
        </w:numPr>
        <w:rPr>
          <w:i/>
          <w:lang w:val="es-EC"/>
        </w:rPr>
      </w:pPr>
      <w:r w:rsidRPr="008A331E">
        <w:rPr>
          <w:lang w:val="es-EC"/>
        </w:rPr>
        <w:t>Botones de acción para enviar las peticiones al servidor.</w:t>
      </w:r>
    </w:p>
    <w:p w14:paraId="68B4F18B" w14:textId="25AA201C" w:rsidR="00A46F65" w:rsidRPr="008A331E" w:rsidRDefault="00A46F65" w:rsidP="008A331E">
      <w:pPr>
        <w:pStyle w:val="Prrafodelista"/>
        <w:numPr>
          <w:ilvl w:val="1"/>
          <w:numId w:val="39"/>
        </w:numPr>
        <w:rPr>
          <w:i/>
          <w:lang w:val="es-EC"/>
        </w:rPr>
      </w:pPr>
      <w:r w:rsidRPr="008A331E">
        <w:rPr>
          <w:lang w:val="es-EC"/>
        </w:rPr>
        <w:t>Áreas de texto para visualizar las respuestas estructuradas y mensajes de error.</w:t>
      </w:r>
    </w:p>
    <w:p w14:paraId="00A346A7" w14:textId="77777777" w:rsidR="00A46F65" w:rsidRPr="008A331E" w:rsidRDefault="00A46F65" w:rsidP="008A331E">
      <w:pPr>
        <w:pStyle w:val="Prrafodelista"/>
        <w:numPr>
          <w:ilvl w:val="0"/>
          <w:numId w:val="39"/>
        </w:numPr>
        <w:rPr>
          <w:i/>
          <w:lang w:val="es-EC"/>
        </w:rPr>
      </w:pPr>
      <w:r w:rsidRPr="008A331E">
        <w:rPr>
          <w:b/>
          <w:bCs/>
          <w:lang w:val="es-EC"/>
        </w:rPr>
        <w:t>Cliente de Consola:</w:t>
      </w:r>
    </w:p>
    <w:p w14:paraId="12DA3064" w14:textId="1267BFF1" w:rsidR="00A46F65" w:rsidRPr="008A331E" w:rsidRDefault="00A46F65" w:rsidP="008A331E">
      <w:pPr>
        <w:pStyle w:val="Prrafodelista"/>
        <w:numPr>
          <w:ilvl w:val="1"/>
          <w:numId w:val="39"/>
        </w:numPr>
        <w:rPr>
          <w:i/>
          <w:lang w:val="es-EC"/>
        </w:rPr>
      </w:pPr>
      <w:r w:rsidRPr="008A331E">
        <w:rPr>
          <w:lang w:val="es-EC"/>
        </w:rPr>
        <w:t>Menús numéricos textuales para navegar entre las opciones de login</w:t>
      </w:r>
      <w:r w:rsidR="007C751D">
        <w:rPr>
          <w:lang w:val="es-EC"/>
        </w:rPr>
        <w:t>, catálogo</w:t>
      </w:r>
      <w:r w:rsidRPr="008A331E">
        <w:rPr>
          <w:lang w:val="es-EC"/>
        </w:rPr>
        <w:t xml:space="preserve"> y conversión.</w:t>
      </w:r>
    </w:p>
    <w:p w14:paraId="7D7822C6" w14:textId="77777777" w:rsidR="006018F0" w:rsidRPr="00850009" w:rsidRDefault="006018F0" w:rsidP="006141C5">
      <w:pPr>
        <w:pStyle w:val="Ttulo3"/>
      </w:pPr>
      <w:bookmarkStart w:id="107" w:name="_Toc242251917"/>
      <w:r w:rsidRPr="00850009">
        <w:t>9.1.2. Interfaces de Hardware</w:t>
      </w:r>
      <w:bookmarkEnd w:id="106"/>
      <w:bookmarkEnd w:id="107"/>
    </w:p>
    <w:p w14:paraId="5F25B384" w14:textId="03D85E4F" w:rsidR="006018F0" w:rsidRPr="00850009" w:rsidRDefault="006018F0" w:rsidP="00850009">
      <w:r w:rsidRPr="006141C5">
        <w:rPr>
          <w:b/>
          <w:bCs/>
        </w:rPr>
        <w:t>La pantalla del monitor</w:t>
      </w:r>
      <w:r w:rsidR="00F106AD">
        <w:rPr>
          <w:b/>
          <w:bCs/>
        </w:rPr>
        <w:t xml:space="preserve">/ pantalla táctil: </w:t>
      </w:r>
      <w:r w:rsidR="00F106AD" w:rsidRPr="00F106AD">
        <w:t>El software muestra la interfaz gráfica o la terminal de consola para que el usuario visualice las opciones y los resultados de las conversiones.</w:t>
      </w:r>
      <w:r w:rsidRPr="00850009">
        <w:t xml:space="preserve"> </w:t>
      </w:r>
    </w:p>
    <w:p w14:paraId="4464A69F" w14:textId="523EEF4D" w:rsidR="006018F0" w:rsidRDefault="00F106AD" w:rsidP="00850009">
      <w:r>
        <w:rPr>
          <w:b/>
          <w:bCs/>
        </w:rPr>
        <w:t xml:space="preserve">Periféricos de entrada (teclado, ratón y </w:t>
      </w:r>
      <w:proofErr w:type="spellStart"/>
      <w:r>
        <w:rPr>
          <w:b/>
          <w:bCs/>
        </w:rPr>
        <w:t>touch</w:t>
      </w:r>
      <w:proofErr w:type="spellEnd"/>
      <w:r>
        <w:rPr>
          <w:b/>
          <w:bCs/>
        </w:rPr>
        <w:t>):</w:t>
      </w:r>
      <w:r w:rsidR="006018F0" w:rsidRPr="00850009">
        <w:t xml:space="preserve"> </w:t>
      </w:r>
      <w:r>
        <w:t xml:space="preserve">Necesarios para interactuar con el sistema, tipear los valores a </w:t>
      </w:r>
      <w:r w:rsidR="00653D07">
        <w:t>convertir,</w:t>
      </w:r>
      <w:r>
        <w:t xml:space="preserve"> seleccionar las unidades y consumir los servicios web.</w:t>
      </w:r>
      <w:r w:rsidR="006018F0" w:rsidRPr="00850009">
        <w:t xml:space="preserve">   </w:t>
      </w:r>
    </w:p>
    <w:p w14:paraId="41F5F46E" w14:textId="77777777" w:rsidR="006018F0" w:rsidRPr="00850009" w:rsidRDefault="006018F0" w:rsidP="006141C5">
      <w:pPr>
        <w:pStyle w:val="Ttulo3"/>
      </w:pPr>
      <w:bookmarkStart w:id="108" w:name="_Toc58077517"/>
      <w:bookmarkStart w:id="109" w:name="_Toc242251918"/>
      <w:r w:rsidRPr="00850009">
        <w:t>9.1.3. Interfaces de Software</w:t>
      </w:r>
      <w:bookmarkEnd w:id="108"/>
      <w:bookmarkEnd w:id="109"/>
    </w:p>
    <w:p w14:paraId="3D1363BA" w14:textId="7C74CC7B" w:rsidR="006018F0" w:rsidRPr="00850009" w:rsidRDefault="006018F0" w:rsidP="006141C5">
      <w:pPr>
        <w:pStyle w:val="Prrafodelista"/>
        <w:numPr>
          <w:ilvl w:val="0"/>
          <w:numId w:val="31"/>
        </w:numPr>
      </w:pPr>
      <w:r w:rsidRPr="00850009">
        <w:t>Sistema Operativo: Windows, OS X, Linux, Android, IOS</w:t>
      </w:r>
    </w:p>
    <w:p w14:paraId="2BE5B8A7" w14:textId="77777777" w:rsidR="006018F0" w:rsidRPr="00850009" w:rsidRDefault="006018F0" w:rsidP="006141C5">
      <w:pPr>
        <w:pStyle w:val="Prrafodelista"/>
        <w:numPr>
          <w:ilvl w:val="0"/>
          <w:numId w:val="31"/>
        </w:numPr>
      </w:pPr>
      <w:r w:rsidRPr="00850009">
        <w:t>Navegador Web: Chrome, Mozilla, Safari, Opera.</w:t>
      </w:r>
    </w:p>
    <w:p w14:paraId="6E021449" w14:textId="4772769F" w:rsidR="006018F0" w:rsidRPr="00850009" w:rsidRDefault="006018F0" w:rsidP="006141C5">
      <w:pPr>
        <w:pStyle w:val="Ttulo3"/>
      </w:pPr>
      <w:bookmarkStart w:id="110" w:name="_Toc58077518"/>
      <w:bookmarkStart w:id="111" w:name="_Toc242251919"/>
      <w:r w:rsidRPr="00850009">
        <w:t>9.1.4. Interfaces de Comunicación</w:t>
      </w:r>
      <w:bookmarkEnd w:id="110"/>
      <w:bookmarkEnd w:id="111"/>
    </w:p>
    <w:p w14:paraId="19AAD9B6" w14:textId="15C32258" w:rsidR="00F106AD" w:rsidRPr="00F106AD" w:rsidRDefault="00F106AD" w:rsidP="00F106AD">
      <w:pPr>
        <w:rPr>
          <w:lang w:val="es-EC"/>
        </w:rPr>
      </w:pPr>
      <w:bookmarkStart w:id="112" w:name="_Toc58077519"/>
      <w:r w:rsidRPr="00F106AD">
        <w:rPr>
          <w:lang w:val="es-EC"/>
        </w:rPr>
        <w:lastRenderedPageBreak/>
        <w:t xml:space="preserve">Los cuatro clientes y el servidor central de conversiones se comunicarán exclusivamente a través de la red utilizando el protocolo HTTP/HTTPS, intercambiando información estructurada mediante el estándar de mensajería SOAP y respetando el contrato definido en el archivo WSDL. </w:t>
      </w:r>
    </w:p>
    <w:p w14:paraId="220CFAF8" w14:textId="4A6EDACE" w:rsidR="006018F0" w:rsidRPr="00850009" w:rsidRDefault="006018F0" w:rsidP="00F106AD">
      <w:r w:rsidRPr="00850009">
        <w:t>9.1.5. Base de Datos</w:t>
      </w:r>
      <w:bookmarkEnd w:id="112"/>
    </w:p>
    <w:p w14:paraId="3B85320E" w14:textId="065A7123" w:rsidR="006018F0" w:rsidRDefault="00F106AD" w:rsidP="00850009">
      <w:r>
        <w:t xml:space="preserve">El sistema no implementa comunicación con ningún motor de base de datos. Toda validación de usuarios, credenciales, asignación y lógica de conversión se ejecuta en la memoria volátil del servidor. </w:t>
      </w:r>
    </w:p>
    <w:p w14:paraId="4C398F9B" w14:textId="79631C7F" w:rsidR="00BE4BCE" w:rsidRPr="00850009" w:rsidRDefault="00BE4BCE" w:rsidP="009B58DD">
      <w:pPr>
        <w:pStyle w:val="TtuloTDC"/>
      </w:pPr>
      <w:bookmarkStart w:id="113" w:name="_Toc58077520"/>
      <w:r w:rsidRPr="00850009">
        <w:t>RECOMENDACIONES</w:t>
      </w:r>
      <w:bookmarkEnd w:id="113"/>
    </w:p>
    <w:p w14:paraId="2D2E4D2A" w14:textId="46A29464" w:rsidR="00CF5CFD" w:rsidRDefault="00CF5CFD" w:rsidP="00CF5CFD">
      <w:pPr>
        <w:pStyle w:val="Prrafodelista"/>
        <w:numPr>
          <w:ilvl w:val="0"/>
          <w:numId w:val="33"/>
        </w:numPr>
      </w:pPr>
      <w:r>
        <w:t>En una segunda fase, implementar las magnitudes restantes del catálogo (Volumen, Tiempo y Área) en el servidor, aprovechando la escalabilidad de SOA.</w:t>
      </w:r>
    </w:p>
    <w:p w14:paraId="47A327BF" w14:textId="7F56EFDC" w:rsidR="00F106AD" w:rsidRPr="00850009" w:rsidRDefault="00CF5CFD" w:rsidP="00CF5CFD">
      <w:pPr>
        <w:pStyle w:val="Prrafodelista"/>
        <w:numPr>
          <w:ilvl w:val="0"/>
          <w:numId w:val="33"/>
        </w:numPr>
      </w:pPr>
      <w:r>
        <w:t>Controlar el versionamiento del archivo WSDL: cualquier cambio en los parámetros del servidor exige actualizar el código de los cuatro clientes para evitar fallos de comunicación.</w:t>
      </w:r>
      <w:r w:rsidR="00F106AD">
        <w:t xml:space="preserve"> </w:t>
      </w:r>
    </w:p>
    <w:p w14:paraId="36D42516" w14:textId="63D9CC8D" w:rsidR="00BE4BCE" w:rsidRPr="00850009" w:rsidRDefault="00BE4BCE" w:rsidP="006141C5">
      <w:pPr>
        <w:pStyle w:val="TtuloTDC"/>
      </w:pPr>
      <w:bookmarkStart w:id="114" w:name="_Toc58077521"/>
      <w:r w:rsidRPr="00850009">
        <w:t>CONCLUSIONES</w:t>
      </w:r>
      <w:bookmarkEnd w:id="114"/>
    </w:p>
    <w:p w14:paraId="001475A8" w14:textId="6FF89E60" w:rsidR="00277EBB" w:rsidRDefault="00277EBB" w:rsidP="00277EBB">
      <w:pPr>
        <w:pStyle w:val="Prrafodelista"/>
        <w:numPr>
          <w:ilvl w:val="0"/>
          <w:numId w:val="32"/>
        </w:numPr>
      </w:pPr>
      <w:r>
        <w:t>El sistema está modelado para cumplir con el caso de estudio definido en este documento.</w:t>
      </w:r>
    </w:p>
    <w:p w14:paraId="2BF25B5D" w14:textId="7C374901" w:rsidR="00277EBB" w:rsidRDefault="00277EBB" w:rsidP="00277EBB">
      <w:pPr>
        <w:pStyle w:val="Prrafodelista"/>
        <w:numPr>
          <w:ilvl w:val="0"/>
          <w:numId w:val="32"/>
        </w:numPr>
      </w:pPr>
      <w:r>
        <w:t>El ERS permite una lectura correcta de los requisitos del sistema y su posterior implementación.</w:t>
      </w:r>
    </w:p>
    <w:p w14:paraId="06EA8D2B" w14:textId="6E3B83AC" w:rsidR="006141C5" w:rsidRDefault="00277EBB" w:rsidP="00277EBB">
      <w:pPr>
        <w:pStyle w:val="Prrafodelista"/>
        <w:numPr>
          <w:ilvl w:val="0"/>
          <w:numId w:val="32"/>
        </w:numPr>
      </w:pPr>
      <w:r>
        <w:t>Los requisitos presentados van de acuerdo con los requerimientos del taller planteado por el docente.</w:t>
      </w:r>
      <w:bookmarkStart w:id="115" w:name="_Toc58077522"/>
    </w:p>
    <w:bookmarkEnd w:id="115"/>
    <w:p w14:paraId="19D20735" w14:textId="718A21BD" w:rsidR="00FE5194" w:rsidRPr="006018F0" w:rsidRDefault="009D5E5F" w:rsidP="006141C5">
      <w:pPr>
        <w:pStyle w:val="TtuloTDC"/>
        <w:rPr>
          <w:rFonts w:cstheme="minorHAnsi"/>
        </w:rPr>
      </w:pPr>
      <w:r w:rsidRPr="00850009">
        <w:t>BIBLIOGRAFÍA</w:t>
      </w:r>
    </w:p>
    <w:sectPr w:rsidR="00FE5194" w:rsidRPr="006018F0" w:rsidSect="00FF0ACE">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837CC3" w14:textId="77777777" w:rsidR="00DC48F6" w:rsidRDefault="00DC48F6">
      <w:r>
        <w:separator/>
      </w:r>
    </w:p>
  </w:endnote>
  <w:endnote w:type="continuationSeparator" w:id="0">
    <w:p w14:paraId="1BEABB32" w14:textId="77777777" w:rsidR="00DC48F6" w:rsidRDefault="00DC48F6">
      <w:r>
        <w:continuationSeparator/>
      </w:r>
    </w:p>
  </w:endnote>
  <w:endnote w:type="continuationNotice" w:id="1">
    <w:p w14:paraId="311F3715" w14:textId="77777777" w:rsidR="00DC48F6" w:rsidRDefault="00DC48F6">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charset w:val="80"/>
    <w:family w:val="roman"/>
    <w:pitch w:val="variable"/>
    <w:sig w:usb0="00000207" w:usb1="0A0F1810" w:usb2="00000016" w:usb3="00000000" w:csb0="00060007"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14:paraId="6B9C1B5D"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01E9F" w14:textId="3A1BD093" w:rsidR="005D7881" w:rsidRPr="00AE36D4" w:rsidRDefault="005D7881" w:rsidP="00AE3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91D694" w14:textId="77777777" w:rsidR="00DC48F6" w:rsidRDefault="00DC48F6">
      <w:r>
        <w:separator/>
      </w:r>
    </w:p>
  </w:footnote>
  <w:footnote w:type="continuationSeparator" w:id="0">
    <w:p w14:paraId="1AEE0DED" w14:textId="77777777" w:rsidR="00DC48F6" w:rsidRDefault="00DC48F6">
      <w:r>
        <w:continuationSeparator/>
      </w:r>
    </w:p>
  </w:footnote>
  <w:footnote w:type="continuationNotice" w:id="1">
    <w:p w14:paraId="3BAB2511" w14:textId="77777777" w:rsidR="00DC48F6" w:rsidRDefault="00DC48F6">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8A22F" w14:textId="6461FDE0" w:rsidR="0084755B" w:rsidRDefault="008475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4"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5"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1"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3"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6" w15:restartNumberingAfterBreak="0">
    <w:nsid w:val="2BAA58B3"/>
    <w:multiLevelType w:val="hybridMultilevel"/>
    <w:tmpl w:val="2AFC82F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8"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9"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0"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9F007A"/>
    <w:multiLevelType w:val="multilevel"/>
    <w:tmpl w:val="F2FE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6"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8"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9"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2"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3"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4"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5"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6"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8"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9"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40"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41"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2"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abstractNumId w:val="42"/>
  </w:num>
  <w:num w:numId="2">
    <w:abstractNumId w:val="18"/>
  </w:num>
  <w:num w:numId="3">
    <w:abstractNumId w:val="34"/>
  </w:num>
  <w:num w:numId="4">
    <w:abstractNumId w:val="39"/>
  </w:num>
  <w:num w:numId="5">
    <w:abstractNumId w:val="40"/>
  </w:num>
  <w:num w:numId="6">
    <w:abstractNumId w:val="41"/>
  </w:num>
  <w:num w:numId="7">
    <w:abstractNumId w:val="10"/>
  </w:num>
  <w:num w:numId="8">
    <w:abstractNumId w:val="17"/>
  </w:num>
  <w:num w:numId="9">
    <w:abstractNumId w:val="30"/>
  </w:num>
  <w:num w:numId="10">
    <w:abstractNumId w:val="36"/>
  </w:num>
  <w:num w:numId="11">
    <w:abstractNumId w:val="38"/>
  </w:num>
  <w:num w:numId="12">
    <w:abstractNumId w:val="9"/>
  </w:num>
  <w:num w:numId="13">
    <w:abstractNumId w:val="20"/>
  </w:num>
  <w:num w:numId="14">
    <w:abstractNumId w:val="14"/>
  </w:num>
  <w:num w:numId="15">
    <w:abstractNumId w:val="11"/>
  </w:num>
  <w:num w:numId="16">
    <w:abstractNumId w:val="3"/>
  </w:num>
  <w:num w:numId="17">
    <w:abstractNumId w:val="33"/>
  </w:num>
  <w:num w:numId="18">
    <w:abstractNumId w:val="27"/>
  </w:num>
  <w:num w:numId="19">
    <w:abstractNumId w:val="12"/>
  </w:num>
  <w:num w:numId="20">
    <w:abstractNumId w:val="19"/>
  </w:num>
  <w:num w:numId="21">
    <w:abstractNumId w:val="2"/>
  </w:num>
  <w:num w:numId="22">
    <w:abstractNumId w:val="21"/>
  </w:num>
  <w:num w:numId="23">
    <w:abstractNumId w:val="35"/>
  </w:num>
  <w:num w:numId="24">
    <w:abstractNumId w:val="6"/>
  </w:num>
  <w:num w:numId="25">
    <w:abstractNumId w:val="4"/>
  </w:num>
  <w:num w:numId="26">
    <w:abstractNumId w:val="1"/>
  </w:num>
  <w:num w:numId="27">
    <w:abstractNumId w:val="31"/>
  </w:num>
  <w:num w:numId="28">
    <w:abstractNumId w:val="28"/>
  </w:num>
  <w:num w:numId="29">
    <w:abstractNumId w:val="15"/>
  </w:num>
  <w:num w:numId="30">
    <w:abstractNumId w:val="26"/>
  </w:num>
  <w:num w:numId="31">
    <w:abstractNumId w:val="25"/>
  </w:num>
  <w:num w:numId="32">
    <w:abstractNumId w:val="32"/>
  </w:num>
  <w:num w:numId="33">
    <w:abstractNumId w:val="8"/>
  </w:num>
  <w:num w:numId="34">
    <w:abstractNumId w:val="29"/>
  </w:num>
  <w:num w:numId="35">
    <w:abstractNumId w:val="0"/>
  </w:num>
  <w:num w:numId="36">
    <w:abstractNumId w:val="13"/>
  </w:num>
  <w:num w:numId="37">
    <w:abstractNumId w:val="7"/>
  </w:num>
  <w:num w:numId="38">
    <w:abstractNumId w:val="22"/>
  </w:num>
  <w:num w:numId="39">
    <w:abstractNumId w:val="5"/>
  </w:num>
  <w:num w:numId="40">
    <w:abstractNumId w:val="37"/>
  </w:num>
  <w:num w:numId="41">
    <w:abstractNumId w:val="24"/>
  </w:num>
  <w:num w:numId="42">
    <w:abstractNumId w:val="23"/>
  </w:num>
  <w:num w:numId="43">
    <w:abstractNumId w:val="1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2FF"/>
    <w:rsid w:val="000439E5"/>
    <w:rsid w:val="00043CF1"/>
    <w:rsid w:val="000463F8"/>
    <w:rsid w:val="00047617"/>
    <w:rsid w:val="00047FE3"/>
    <w:rsid w:val="0005430A"/>
    <w:rsid w:val="00071111"/>
    <w:rsid w:val="000722E8"/>
    <w:rsid w:val="00072862"/>
    <w:rsid w:val="0008004E"/>
    <w:rsid w:val="0008426E"/>
    <w:rsid w:val="000874F6"/>
    <w:rsid w:val="00090D49"/>
    <w:rsid w:val="00091624"/>
    <w:rsid w:val="00093BFD"/>
    <w:rsid w:val="00097670"/>
    <w:rsid w:val="000A2DBA"/>
    <w:rsid w:val="000B5586"/>
    <w:rsid w:val="000B5894"/>
    <w:rsid w:val="000B6107"/>
    <w:rsid w:val="000B63F6"/>
    <w:rsid w:val="000C7158"/>
    <w:rsid w:val="000C7ED5"/>
    <w:rsid w:val="000D0B3A"/>
    <w:rsid w:val="000D4202"/>
    <w:rsid w:val="000D5B84"/>
    <w:rsid w:val="000D6BC9"/>
    <w:rsid w:val="000E09A9"/>
    <w:rsid w:val="000E0F5E"/>
    <w:rsid w:val="000E6630"/>
    <w:rsid w:val="000E6BF8"/>
    <w:rsid w:val="000F58D0"/>
    <w:rsid w:val="000F5D31"/>
    <w:rsid w:val="00101093"/>
    <w:rsid w:val="00104481"/>
    <w:rsid w:val="0010450A"/>
    <w:rsid w:val="00116874"/>
    <w:rsid w:val="00125D25"/>
    <w:rsid w:val="001329B5"/>
    <w:rsid w:val="0014431F"/>
    <w:rsid w:val="0015293A"/>
    <w:rsid w:val="00153720"/>
    <w:rsid w:val="00154A5C"/>
    <w:rsid w:val="001558A2"/>
    <w:rsid w:val="00157B3B"/>
    <w:rsid w:val="0016007A"/>
    <w:rsid w:val="00185994"/>
    <w:rsid w:val="00190ECB"/>
    <w:rsid w:val="001A2302"/>
    <w:rsid w:val="001A694A"/>
    <w:rsid w:val="001B2678"/>
    <w:rsid w:val="001B42B4"/>
    <w:rsid w:val="001D1953"/>
    <w:rsid w:val="001D4B31"/>
    <w:rsid w:val="001E0BFB"/>
    <w:rsid w:val="001E6D5D"/>
    <w:rsid w:val="001F1CE0"/>
    <w:rsid w:val="001F2F32"/>
    <w:rsid w:val="001F6BE0"/>
    <w:rsid w:val="0021050D"/>
    <w:rsid w:val="002132BA"/>
    <w:rsid w:val="00213742"/>
    <w:rsid w:val="002143CE"/>
    <w:rsid w:val="00222076"/>
    <w:rsid w:val="00224F84"/>
    <w:rsid w:val="00227F42"/>
    <w:rsid w:val="002326F8"/>
    <w:rsid w:val="00240B97"/>
    <w:rsid w:val="002425CA"/>
    <w:rsid w:val="00242F22"/>
    <w:rsid w:val="00243177"/>
    <w:rsid w:val="002443B5"/>
    <w:rsid w:val="002532FE"/>
    <w:rsid w:val="002549E5"/>
    <w:rsid w:val="002603FE"/>
    <w:rsid w:val="0027199A"/>
    <w:rsid w:val="00272607"/>
    <w:rsid w:val="002734FD"/>
    <w:rsid w:val="0027461D"/>
    <w:rsid w:val="00277EBB"/>
    <w:rsid w:val="00284294"/>
    <w:rsid w:val="00294C07"/>
    <w:rsid w:val="002A55E3"/>
    <w:rsid w:val="002C043F"/>
    <w:rsid w:val="002C3FB8"/>
    <w:rsid w:val="002D146E"/>
    <w:rsid w:val="002D2A51"/>
    <w:rsid w:val="002D3F95"/>
    <w:rsid w:val="002D751D"/>
    <w:rsid w:val="002E448E"/>
    <w:rsid w:val="002E4A5D"/>
    <w:rsid w:val="002F1664"/>
    <w:rsid w:val="0030127C"/>
    <w:rsid w:val="00313901"/>
    <w:rsid w:val="0031736E"/>
    <w:rsid w:val="00317F8B"/>
    <w:rsid w:val="00325E37"/>
    <w:rsid w:val="00330BB8"/>
    <w:rsid w:val="003319EC"/>
    <w:rsid w:val="00335689"/>
    <w:rsid w:val="00337B7B"/>
    <w:rsid w:val="0035106F"/>
    <w:rsid w:val="00353C45"/>
    <w:rsid w:val="003612A4"/>
    <w:rsid w:val="00367F58"/>
    <w:rsid w:val="003705CF"/>
    <w:rsid w:val="0038220F"/>
    <w:rsid w:val="00382C49"/>
    <w:rsid w:val="00383FA1"/>
    <w:rsid w:val="003850CA"/>
    <w:rsid w:val="003914AF"/>
    <w:rsid w:val="00393437"/>
    <w:rsid w:val="003A248D"/>
    <w:rsid w:val="003B410B"/>
    <w:rsid w:val="003B4A28"/>
    <w:rsid w:val="003B77D4"/>
    <w:rsid w:val="003C33AC"/>
    <w:rsid w:val="003E41D8"/>
    <w:rsid w:val="003E601E"/>
    <w:rsid w:val="003F319E"/>
    <w:rsid w:val="003F43D2"/>
    <w:rsid w:val="0040275E"/>
    <w:rsid w:val="00415E2F"/>
    <w:rsid w:val="00420D9E"/>
    <w:rsid w:val="00427672"/>
    <w:rsid w:val="00427EBA"/>
    <w:rsid w:val="004378CA"/>
    <w:rsid w:val="00441EE3"/>
    <w:rsid w:val="004560C3"/>
    <w:rsid w:val="004568D9"/>
    <w:rsid w:val="00477944"/>
    <w:rsid w:val="004847DC"/>
    <w:rsid w:val="00490762"/>
    <w:rsid w:val="00492869"/>
    <w:rsid w:val="004947AA"/>
    <w:rsid w:val="00497CEF"/>
    <w:rsid w:val="004A6AA9"/>
    <w:rsid w:val="004B556F"/>
    <w:rsid w:val="004C2325"/>
    <w:rsid w:val="004C3732"/>
    <w:rsid w:val="004C49E0"/>
    <w:rsid w:val="004C64AC"/>
    <w:rsid w:val="004D144F"/>
    <w:rsid w:val="004D293B"/>
    <w:rsid w:val="004E0BE7"/>
    <w:rsid w:val="004E1A5F"/>
    <w:rsid w:val="004F25C0"/>
    <w:rsid w:val="004F5812"/>
    <w:rsid w:val="005016CF"/>
    <w:rsid w:val="00502506"/>
    <w:rsid w:val="00502591"/>
    <w:rsid w:val="00505681"/>
    <w:rsid w:val="00507D97"/>
    <w:rsid w:val="00514787"/>
    <w:rsid w:val="0051620F"/>
    <w:rsid w:val="005214B9"/>
    <w:rsid w:val="00534AB3"/>
    <w:rsid w:val="005360D2"/>
    <w:rsid w:val="00555E83"/>
    <w:rsid w:val="00556592"/>
    <w:rsid w:val="00567A69"/>
    <w:rsid w:val="0057495A"/>
    <w:rsid w:val="0057556E"/>
    <w:rsid w:val="00575A5B"/>
    <w:rsid w:val="0057703F"/>
    <w:rsid w:val="00580C62"/>
    <w:rsid w:val="00582534"/>
    <w:rsid w:val="005931BD"/>
    <w:rsid w:val="00596253"/>
    <w:rsid w:val="005A3CF2"/>
    <w:rsid w:val="005A5732"/>
    <w:rsid w:val="005B1F34"/>
    <w:rsid w:val="005C2EE1"/>
    <w:rsid w:val="005C3721"/>
    <w:rsid w:val="005C3A4D"/>
    <w:rsid w:val="005C47E2"/>
    <w:rsid w:val="005C6E59"/>
    <w:rsid w:val="005D7881"/>
    <w:rsid w:val="005E3B4E"/>
    <w:rsid w:val="005F175D"/>
    <w:rsid w:val="005F1B46"/>
    <w:rsid w:val="006018F0"/>
    <w:rsid w:val="00603B32"/>
    <w:rsid w:val="00605113"/>
    <w:rsid w:val="0060558D"/>
    <w:rsid w:val="0060730A"/>
    <w:rsid w:val="00611A02"/>
    <w:rsid w:val="006141C5"/>
    <w:rsid w:val="00614251"/>
    <w:rsid w:val="00621C30"/>
    <w:rsid w:val="00624E2E"/>
    <w:rsid w:val="00624EF3"/>
    <w:rsid w:val="00631144"/>
    <w:rsid w:val="00632044"/>
    <w:rsid w:val="00634F46"/>
    <w:rsid w:val="00635EE0"/>
    <w:rsid w:val="00641D77"/>
    <w:rsid w:val="006500F2"/>
    <w:rsid w:val="00653231"/>
    <w:rsid w:val="00653D07"/>
    <w:rsid w:val="00655C9E"/>
    <w:rsid w:val="006603F2"/>
    <w:rsid w:val="00665354"/>
    <w:rsid w:val="00667A47"/>
    <w:rsid w:val="006723E0"/>
    <w:rsid w:val="006751AA"/>
    <w:rsid w:val="00681FC1"/>
    <w:rsid w:val="00686467"/>
    <w:rsid w:val="00687D83"/>
    <w:rsid w:val="00694E7A"/>
    <w:rsid w:val="006A13B2"/>
    <w:rsid w:val="006A5C41"/>
    <w:rsid w:val="006A6004"/>
    <w:rsid w:val="006A60E0"/>
    <w:rsid w:val="006B73DD"/>
    <w:rsid w:val="006C0717"/>
    <w:rsid w:val="006C575A"/>
    <w:rsid w:val="00702182"/>
    <w:rsid w:val="0071447E"/>
    <w:rsid w:val="00720FEB"/>
    <w:rsid w:val="0072117C"/>
    <w:rsid w:val="00721F5F"/>
    <w:rsid w:val="00727952"/>
    <w:rsid w:val="00732F85"/>
    <w:rsid w:val="00733CE4"/>
    <w:rsid w:val="0073701F"/>
    <w:rsid w:val="007611C6"/>
    <w:rsid w:val="007627FC"/>
    <w:rsid w:val="00774E0C"/>
    <w:rsid w:val="00792793"/>
    <w:rsid w:val="00793457"/>
    <w:rsid w:val="00796919"/>
    <w:rsid w:val="00796CA6"/>
    <w:rsid w:val="007A734C"/>
    <w:rsid w:val="007A7C5A"/>
    <w:rsid w:val="007B7386"/>
    <w:rsid w:val="007C388D"/>
    <w:rsid w:val="007C751D"/>
    <w:rsid w:val="007D0B09"/>
    <w:rsid w:val="007D50AD"/>
    <w:rsid w:val="007E3860"/>
    <w:rsid w:val="007E538E"/>
    <w:rsid w:val="007F0648"/>
    <w:rsid w:val="007F21A1"/>
    <w:rsid w:val="007F43B0"/>
    <w:rsid w:val="007F490A"/>
    <w:rsid w:val="007F734F"/>
    <w:rsid w:val="0080714F"/>
    <w:rsid w:val="0080744F"/>
    <w:rsid w:val="008101A4"/>
    <w:rsid w:val="00821415"/>
    <w:rsid w:val="0083234A"/>
    <w:rsid w:val="008358C4"/>
    <w:rsid w:val="008365C5"/>
    <w:rsid w:val="0084039D"/>
    <w:rsid w:val="0084332B"/>
    <w:rsid w:val="008435B3"/>
    <w:rsid w:val="0084755B"/>
    <w:rsid w:val="00850009"/>
    <w:rsid w:val="0085688E"/>
    <w:rsid w:val="0086631F"/>
    <w:rsid w:val="00866332"/>
    <w:rsid w:val="00866A23"/>
    <w:rsid w:val="00870D1D"/>
    <w:rsid w:val="008733ED"/>
    <w:rsid w:val="008768F9"/>
    <w:rsid w:val="00876A93"/>
    <w:rsid w:val="008847ED"/>
    <w:rsid w:val="0088569A"/>
    <w:rsid w:val="00885DB9"/>
    <w:rsid w:val="00887222"/>
    <w:rsid w:val="00892151"/>
    <w:rsid w:val="00893BC6"/>
    <w:rsid w:val="008A331E"/>
    <w:rsid w:val="008A4A62"/>
    <w:rsid w:val="008A6D35"/>
    <w:rsid w:val="008B4168"/>
    <w:rsid w:val="008C303E"/>
    <w:rsid w:val="008D3F26"/>
    <w:rsid w:val="008D7251"/>
    <w:rsid w:val="008E061F"/>
    <w:rsid w:val="008E396A"/>
    <w:rsid w:val="008F5571"/>
    <w:rsid w:val="008F5628"/>
    <w:rsid w:val="0090378E"/>
    <w:rsid w:val="00906062"/>
    <w:rsid w:val="00910DC8"/>
    <w:rsid w:val="00922787"/>
    <w:rsid w:val="00923D1D"/>
    <w:rsid w:val="00927B2E"/>
    <w:rsid w:val="00944463"/>
    <w:rsid w:val="00944B83"/>
    <w:rsid w:val="0095080C"/>
    <w:rsid w:val="00950CD2"/>
    <w:rsid w:val="0095393D"/>
    <w:rsid w:val="0095516B"/>
    <w:rsid w:val="00966823"/>
    <w:rsid w:val="00970541"/>
    <w:rsid w:val="009716A8"/>
    <w:rsid w:val="009721C2"/>
    <w:rsid w:val="0097239D"/>
    <w:rsid w:val="0097263C"/>
    <w:rsid w:val="00975FB0"/>
    <w:rsid w:val="0098098E"/>
    <w:rsid w:val="00981694"/>
    <w:rsid w:val="00982FAC"/>
    <w:rsid w:val="009831B9"/>
    <w:rsid w:val="00984137"/>
    <w:rsid w:val="00986F4D"/>
    <w:rsid w:val="009928CD"/>
    <w:rsid w:val="009A35B3"/>
    <w:rsid w:val="009A7586"/>
    <w:rsid w:val="009B3DCF"/>
    <w:rsid w:val="009B5847"/>
    <w:rsid w:val="009B58DD"/>
    <w:rsid w:val="009C4347"/>
    <w:rsid w:val="009D5E5F"/>
    <w:rsid w:val="009E01C9"/>
    <w:rsid w:val="009E0B32"/>
    <w:rsid w:val="009F0146"/>
    <w:rsid w:val="009F2D59"/>
    <w:rsid w:val="009F465D"/>
    <w:rsid w:val="009F4BFD"/>
    <w:rsid w:val="00A03510"/>
    <w:rsid w:val="00A03515"/>
    <w:rsid w:val="00A13972"/>
    <w:rsid w:val="00A2047B"/>
    <w:rsid w:val="00A240CD"/>
    <w:rsid w:val="00A25B1C"/>
    <w:rsid w:val="00A263FC"/>
    <w:rsid w:val="00A34E3F"/>
    <w:rsid w:val="00A40B3B"/>
    <w:rsid w:val="00A40E6C"/>
    <w:rsid w:val="00A4296C"/>
    <w:rsid w:val="00A46F65"/>
    <w:rsid w:val="00A51BF1"/>
    <w:rsid w:val="00A57C11"/>
    <w:rsid w:val="00A635C8"/>
    <w:rsid w:val="00A63DB9"/>
    <w:rsid w:val="00A744ED"/>
    <w:rsid w:val="00A76472"/>
    <w:rsid w:val="00A813D8"/>
    <w:rsid w:val="00A84BA2"/>
    <w:rsid w:val="00A87F53"/>
    <w:rsid w:val="00A969A9"/>
    <w:rsid w:val="00AA20CF"/>
    <w:rsid w:val="00AA34FF"/>
    <w:rsid w:val="00AA547A"/>
    <w:rsid w:val="00AA5DE2"/>
    <w:rsid w:val="00AB016C"/>
    <w:rsid w:val="00AB7494"/>
    <w:rsid w:val="00AC3A15"/>
    <w:rsid w:val="00AC3FED"/>
    <w:rsid w:val="00AC4DE8"/>
    <w:rsid w:val="00AE36D4"/>
    <w:rsid w:val="00AF4A6C"/>
    <w:rsid w:val="00AF6A7C"/>
    <w:rsid w:val="00B04A8A"/>
    <w:rsid w:val="00B12EC2"/>
    <w:rsid w:val="00B17E39"/>
    <w:rsid w:val="00B25171"/>
    <w:rsid w:val="00B34928"/>
    <w:rsid w:val="00B42307"/>
    <w:rsid w:val="00B462C4"/>
    <w:rsid w:val="00B47D83"/>
    <w:rsid w:val="00B51CF8"/>
    <w:rsid w:val="00B6163B"/>
    <w:rsid w:val="00B61A8E"/>
    <w:rsid w:val="00B6784F"/>
    <w:rsid w:val="00B70B88"/>
    <w:rsid w:val="00B71D6D"/>
    <w:rsid w:val="00B74552"/>
    <w:rsid w:val="00B80CD5"/>
    <w:rsid w:val="00B867BB"/>
    <w:rsid w:val="00B900FF"/>
    <w:rsid w:val="00B91A37"/>
    <w:rsid w:val="00B93F4D"/>
    <w:rsid w:val="00B94941"/>
    <w:rsid w:val="00B95D21"/>
    <w:rsid w:val="00BA1400"/>
    <w:rsid w:val="00BA598E"/>
    <w:rsid w:val="00BA64AC"/>
    <w:rsid w:val="00BB19A2"/>
    <w:rsid w:val="00BB71FF"/>
    <w:rsid w:val="00BC0A54"/>
    <w:rsid w:val="00BC2FC7"/>
    <w:rsid w:val="00BD13B6"/>
    <w:rsid w:val="00BD2194"/>
    <w:rsid w:val="00BE4BCE"/>
    <w:rsid w:val="00BF0094"/>
    <w:rsid w:val="00C02C11"/>
    <w:rsid w:val="00C03B21"/>
    <w:rsid w:val="00C2067B"/>
    <w:rsid w:val="00C24019"/>
    <w:rsid w:val="00C25A57"/>
    <w:rsid w:val="00C30DD4"/>
    <w:rsid w:val="00C35654"/>
    <w:rsid w:val="00C41F84"/>
    <w:rsid w:val="00C50318"/>
    <w:rsid w:val="00C51129"/>
    <w:rsid w:val="00C52224"/>
    <w:rsid w:val="00C54B35"/>
    <w:rsid w:val="00C555D6"/>
    <w:rsid w:val="00C56009"/>
    <w:rsid w:val="00C5677D"/>
    <w:rsid w:val="00C63520"/>
    <w:rsid w:val="00C701AA"/>
    <w:rsid w:val="00C727A9"/>
    <w:rsid w:val="00C75739"/>
    <w:rsid w:val="00C81F23"/>
    <w:rsid w:val="00CB0541"/>
    <w:rsid w:val="00CB25D6"/>
    <w:rsid w:val="00CC15EB"/>
    <w:rsid w:val="00CC3189"/>
    <w:rsid w:val="00CD0210"/>
    <w:rsid w:val="00CD2A30"/>
    <w:rsid w:val="00CE3367"/>
    <w:rsid w:val="00CE3CFD"/>
    <w:rsid w:val="00CE594F"/>
    <w:rsid w:val="00CF196F"/>
    <w:rsid w:val="00CF29F4"/>
    <w:rsid w:val="00CF5CFD"/>
    <w:rsid w:val="00CF5D04"/>
    <w:rsid w:val="00D03408"/>
    <w:rsid w:val="00D06283"/>
    <w:rsid w:val="00D245E9"/>
    <w:rsid w:val="00D30672"/>
    <w:rsid w:val="00D307DB"/>
    <w:rsid w:val="00D32C4F"/>
    <w:rsid w:val="00D35A8E"/>
    <w:rsid w:val="00D37CE1"/>
    <w:rsid w:val="00D427ED"/>
    <w:rsid w:val="00D47161"/>
    <w:rsid w:val="00D47CD2"/>
    <w:rsid w:val="00D51532"/>
    <w:rsid w:val="00D616D6"/>
    <w:rsid w:val="00D61E07"/>
    <w:rsid w:val="00D65EB7"/>
    <w:rsid w:val="00D704D3"/>
    <w:rsid w:val="00D7271A"/>
    <w:rsid w:val="00D74C47"/>
    <w:rsid w:val="00D81A21"/>
    <w:rsid w:val="00D907C7"/>
    <w:rsid w:val="00D938BB"/>
    <w:rsid w:val="00DA051B"/>
    <w:rsid w:val="00DA141D"/>
    <w:rsid w:val="00DB1D69"/>
    <w:rsid w:val="00DB2525"/>
    <w:rsid w:val="00DB2AD0"/>
    <w:rsid w:val="00DC48F6"/>
    <w:rsid w:val="00DC61B2"/>
    <w:rsid w:val="00DC67DE"/>
    <w:rsid w:val="00DC6837"/>
    <w:rsid w:val="00DD087A"/>
    <w:rsid w:val="00DD7890"/>
    <w:rsid w:val="00DE07D9"/>
    <w:rsid w:val="00DF3432"/>
    <w:rsid w:val="00E00AB6"/>
    <w:rsid w:val="00E03A83"/>
    <w:rsid w:val="00E26709"/>
    <w:rsid w:val="00E30808"/>
    <w:rsid w:val="00E31EB6"/>
    <w:rsid w:val="00E41CC7"/>
    <w:rsid w:val="00E52E7E"/>
    <w:rsid w:val="00E531FC"/>
    <w:rsid w:val="00E67FCB"/>
    <w:rsid w:val="00E70F45"/>
    <w:rsid w:val="00E71167"/>
    <w:rsid w:val="00E809C9"/>
    <w:rsid w:val="00E832E7"/>
    <w:rsid w:val="00E96909"/>
    <w:rsid w:val="00E9721E"/>
    <w:rsid w:val="00EA2847"/>
    <w:rsid w:val="00EA5020"/>
    <w:rsid w:val="00EA6F78"/>
    <w:rsid w:val="00EB1C2A"/>
    <w:rsid w:val="00EB2142"/>
    <w:rsid w:val="00EB7050"/>
    <w:rsid w:val="00EE1354"/>
    <w:rsid w:val="00EE5816"/>
    <w:rsid w:val="00EE707E"/>
    <w:rsid w:val="00EE7095"/>
    <w:rsid w:val="00EF069B"/>
    <w:rsid w:val="00EF15C7"/>
    <w:rsid w:val="00EF51D3"/>
    <w:rsid w:val="00F106AD"/>
    <w:rsid w:val="00F15CA0"/>
    <w:rsid w:val="00F2049E"/>
    <w:rsid w:val="00F20D5E"/>
    <w:rsid w:val="00F21826"/>
    <w:rsid w:val="00F263DA"/>
    <w:rsid w:val="00F31807"/>
    <w:rsid w:val="00F33279"/>
    <w:rsid w:val="00F41294"/>
    <w:rsid w:val="00F43C26"/>
    <w:rsid w:val="00F50CD1"/>
    <w:rsid w:val="00F554DE"/>
    <w:rsid w:val="00F61EA5"/>
    <w:rsid w:val="00F633CE"/>
    <w:rsid w:val="00F71862"/>
    <w:rsid w:val="00F73F89"/>
    <w:rsid w:val="00F74B5D"/>
    <w:rsid w:val="00F75360"/>
    <w:rsid w:val="00F75C04"/>
    <w:rsid w:val="00F76384"/>
    <w:rsid w:val="00F85430"/>
    <w:rsid w:val="00F94C04"/>
    <w:rsid w:val="00FA0705"/>
    <w:rsid w:val="00FA3DC0"/>
    <w:rsid w:val="00FB1305"/>
    <w:rsid w:val="00FB54F6"/>
    <w:rsid w:val="00FB6BA8"/>
    <w:rsid w:val="00FC214C"/>
    <w:rsid w:val="00FC38AE"/>
    <w:rsid w:val="00FC403E"/>
    <w:rsid w:val="00FC6902"/>
    <w:rsid w:val="00FD298C"/>
    <w:rsid w:val="00FD4D64"/>
    <w:rsid w:val="00FE145B"/>
    <w:rsid w:val="00FE460C"/>
    <w:rsid w:val="00FE5194"/>
    <w:rsid w:val="00FE534B"/>
    <w:rsid w:val="00FE7EE3"/>
    <w:rsid w:val="00FF0ACE"/>
    <w:rsid w:val="00FF3705"/>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21E"/>
    <w:pPr>
      <w:spacing w:before="90" w:after="120"/>
      <w:jc w:val="both"/>
    </w:pPr>
    <w:rPr>
      <w:rFonts w:ascii="Calibri" w:eastAsia="Carlito" w:hAnsi="Calibri" w:cs="Carlito"/>
      <w:color w:val="365F91" w:themeColor="accent1" w:themeShade="BF"/>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Mencinsinresolver">
    <w:name w:val="Unresolved Mention"/>
    <w:basedOn w:val="Fuentedeprrafopredeter"/>
    <w:uiPriority w:val="99"/>
    <w:semiHidden/>
    <w:unhideWhenUsed/>
    <w:rsid w:val="009E01C9"/>
    <w:rPr>
      <w:color w:val="605E5C"/>
      <w:shd w:val="clear" w:color="auto" w:fill="E1DFDD"/>
    </w:rPr>
  </w:style>
  <w:style w:type="paragraph" w:styleId="NormalWeb">
    <w:name w:val="Normal (Web)"/>
    <w:basedOn w:val="Normal"/>
    <w:uiPriority w:val="99"/>
    <w:semiHidden/>
    <w:unhideWhenUsed/>
    <w:rsid w:val="008E061F"/>
    <w:rPr>
      <w:rFonts w:ascii="Times New Roman" w:hAnsi="Times New Roman" w:cs="Times New Roman"/>
      <w:szCs w:val="24"/>
    </w:rPr>
  </w:style>
  <w:style w:type="table" w:styleId="Tablaconcuadrcula4-nfasis1">
    <w:name w:val="Grid Table 4 Accent 1"/>
    <w:basedOn w:val="Tabla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iis.ne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visualstudio.microsoft.com" TargetMode="Externa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windows.microsof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3529</TotalTime>
  <Pages>23</Pages>
  <Words>6996</Words>
  <Characters>38481</Characters>
  <Application>Microsoft Office Word</Application>
  <DocSecurity>0</DocSecurity>
  <Lines>320</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Mateo Criollo</cp:lastModifiedBy>
  <cp:revision>167</cp:revision>
  <dcterms:created xsi:type="dcterms:W3CDTF">2021-09-30T22:45:00Z</dcterms:created>
  <dcterms:modified xsi:type="dcterms:W3CDTF">2026-10-25T14:40:00Z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