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IZVORI PORIJEKLA ZAHTJEVA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Naziv projekta: Informacijski sustav za upravljanje tehni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čkim muzejom</w:t>
        <w:br/>
        <w:t xml:space="preserve">Voditelj projekta: Teo Talić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Zapisnik s Intervjua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Svrha: Prikupljanje uvida i potreba krajnjih korisnika u tehni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čkom muzeju.</w:t>
        <w:br/>
        <w:t xml:space="preserve">Datum intervjua: 17. svibnja 2025.</w:t>
        <w:br/>
        <w:t xml:space="preserve">Lokacija: Tehnički muzej Mostar</w:t>
        <w:br/>
        <w:t xml:space="preserve">Sudionici:</w:t>
        <w:br/>
        <w:t xml:space="preserve">- Ivana Kovačević, kustosica muzeja</w:t>
        <w:br/>
        <w:t xml:space="preserve">- Marko Jurić, voditelj edukacijskih programa</w:t>
        <w:br/>
        <w:t xml:space="preserve">- Teo Talić, voditelj projekta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1.1. Zapisnik s intervjua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kustosica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Pitanje: Kako trenutno vodite evidenciju eksponata i izlo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žbi?</w:t>
        <w:br/>
        <w:t xml:space="preserve">Odgovor: Sve vodimo u Excel tabelama i fizičkim mapama. Teško je brzo pronaći informacije o eksponatima, posebno kad imamo više istih izložaka.</w:t>
        <w:br/>
        <w:t xml:space="preserve">Implicirani zahtjevi: Centralizirana baza podataka eksponata, pretraga po kategorijama, slikama, tehničkim podacima.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Pitanje: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Što bi vam najviše pomoglo u svakodnevnom radu?</w:t>
        <w:br/>
        <w:t xml:space="preserve">Odgovor: Bilo bi super imati mogućnost filtriranja po izložbama, povezivanje eksponata s dokumentacijom i unos tehničkih specifikacija.</w:t>
        <w:br/>
        <w:t xml:space="preserve">Implicirani zahtjevi: Modul za izložbe i povezivanje eksponata s relevantnim podacima i statusima.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Pitanje: Imate li problema s evidencijom gdje se fizi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čki nalaze eksponati?</w:t>
        <w:br/>
        <w:t xml:space="preserve">Odgovor: Da, posebno kad eksponati mijenjaju mjesto, teško je to pratiti bez grešaka.</w:t>
        <w:br/>
        <w:t xml:space="preserve">Implicirani zahtjevi: Evidencija lokacije eksponata s mogućnošću praćenja premještaja.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Pitanje: Koliko je va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žna mogućnost pretraživanja po tehničkim karakteristikama?</w:t>
        <w:br/>
        <w:t xml:space="preserve">Odgovor: Veoma važna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često trebamo brzo filtrirati eksponate po razdoblju, tvorcu ili vrsti tehnologije.</w:t>
        <w:br/>
        <w:t xml:space="preserve">Implicirani zahtjevi: Napredna pretraga s više kriterija.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1.2. Zapisnik s intervjua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voditelj edukacija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Pitanje: Kako planirate i bilje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žite edukativne aktivnosti?</w:t>
        <w:br/>
        <w:t xml:space="preserve">Odgovor: Imamo posebnu bilježnicu i Google Calendar. Problem je što nemamo centralno mjesto za praćenje grupa, broja prijavljenih, sadržaja radionica.</w:t>
        <w:br/>
        <w:t xml:space="preserve">Implicirani zahtjevi: Modul za upravljanje edukacijama i školskim grupama, praćenje kapaciteta i evaluacije aktivnosti.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Pitanje: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Što biste voljeli vidjeti u novom sustavu?</w:t>
        <w:br/>
        <w:t xml:space="preserve">Odgovor: Digitalne prijave škola, automatsko slanje potvrda i izvještaji o broju sudionika.</w:t>
        <w:br/>
        <w:t xml:space="preserve">Implicirani zahtjevi: Web sučelje za prijave, automatski e-mail odgovori, statistički moduli.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Pitanje: Koliko je va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žno imati uvid u prethodno održane radionice i njihovu uspješnost?</w:t>
        <w:br/>
        <w:t xml:space="preserve">Odgovor: To bi nam jako koristilo, jer sada nemamo pregled koje radionice su bile uspješne ni koliko ih je bilo.</w:t>
        <w:br/>
        <w:t xml:space="preserve">Implicirani zahtjevi: Modul za evaluaciju i arhivu prethodnih radionica.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Pitanje: Postoji li potreba za unaprijed definiranim edukativnim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šablonima?</w:t>
        <w:br/>
        <w:t xml:space="preserve">Odgovor: Da, to bi ubrzalo pripremu aktivnosti jer bi se često koristile iste strukture.</w:t>
        <w:br/>
        <w:t xml:space="preserve">Implicirani zahtjevi: Sustav predložaka za brzu izradu edukativnih sadržaja.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Reprezentativni dokument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Naziv dokumenta: Tjedni raspored izlo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žbi i radionica (papirni uzorak)</w:t>
        <w:br/>
        <w:t xml:space="preserve">Opis: Tipični papirni dokument koji koristi kustoski tim za praćenje rasporeda izložbi i edukacija. Dokument prikazuje preklapanja termina, ručno dodane napomene i nedostatak sistematizacije.</w:t>
      </w:r>
    </w:p>
    <w:tbl>
      <w:tblPr/>
      <w:tblGrid>
        <w:gridCol w:w="1728"/>
        <w:gridCol w:w="1728"/>
        <w:gridCol w:w="1728"/>
        <w:gridCol w:w="1728"/>
        <w:gridCol w:w="1728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Datum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Aktivnost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Lokacija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Odgovorna osoba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Napomene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20.5.2025.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Radionica: robotika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Dvorana A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M. Juri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ć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prijavljeno 3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škole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20.5.2025.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Izlo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žba: parni strojevi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Hala 1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I. Kova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čević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potreban audio vodi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č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21.5.2025.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Edukacija: Arduino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Dvorana A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M. Juri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ć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nedovoljno opreme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22.5.2025.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Posjet: gimnazija Mostar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Cijeli muzej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I. Kova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čević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čno brojanje učenika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Analiza reprezentativnog dokumenta i zaklju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čci:</w:t>
        <w:br/>
        <w:t xml:space="preserve">Identificirani problemi: Česti termini se preklapaju, ne postoji upozorenje na sukobe. Informacije nisu dostupne na jednom mjestu. Teško je pratiti broj i vrstu aktivnosti u tjednu.</w:t>
        <w:br/>
        <w:br/>
        <w:t xml:space="preserve">Nedostaci: Nepregledan ručni unos, nemogućnost automatizacije, otežano planiranje i izvještavanje. Nema informacija o posjećenosti ili tematskoj povezanosti aktivnosti.</w:t>
        <w:br/>
        <w:br/>
        <w:t xml:space="preserve">Potreba za sustavom: Jasno je da je potreban sustav koji centralizira upravljanje rasporedima, omogućuje brzu pretragu, izradu izvještaja i integraciju sa statistikom posjeta.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Surogat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URL i Kopija Zaslona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Svrha: Pregled sli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čnih sustava kako bi se identificirale korisne funkcionalnosti za planiranje i razvoj vlastitog sustava.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3.1. Surogat 1: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CatalogIt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https://www.capterra.com/p/189993/CatalogIt/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Opis: Intuitivan, mobilno-pristupa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čan softver za muzeje i kulturne institucije koji nudi brzu klasifikaciju i mogućnost online objave.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Funkcionalnosti: Collection Management, Public Portal, Mobile App, Inventory Control, Online Publishing.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4185">
          <v:rect xmlns:o="urn:schemas-microsoft-com:office:office" xmlns:v="urn:schemas-microsoft-com:vml" id="rectole0000000000" style="width:415.500000pt;height:209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Identificirani zahtjevi i inspiracija za nas sustav: Pruža mogućnost da eksponati budu odmah vidljivi online bez posebnog web razvoja.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Zaklju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čak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Izvori porijekla zahtjeva jasno pokazuju stvarne potrebe tehni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čkog muzeja:</w:t>
        <w:br/>
        <w:t xml:space="preserve">- digitalizaciju i centralizaciju podataka</w:t>
        <w:br/>
        <w:t xml:space="preserve">- vođenje izložbi, edukacija i posjetitelja</w:t>
        <w:br/>
        <w:t xml:space="preserve">- bolju komunikaciju s korisnicima</w:t>
        <w:br/>
        <w:t xml:space="preserve">- i inspiraciju iz postojećih profesionalnih rješenja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capterra.com/p/189993/CatalogIt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