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k5qc8219m1jt" w:id="0"/>
      <w:bookmarkEnd w:id="0"/>
      <w:r w:rsidDel="00000000" w:rsidR="00000000" w:rsidRPr="00000000">
        <w:rPr>
          <w:sz w:val="48"/>
          <w:szCs w:val="48"/>
          <w:rtl w:val="0"/>
        </w:rPr>
        <w:t xml:space="preserve">MAFALDA PROJECT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ol6abfvnn07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32ut8hviki56" w:id="2"/>
      <w:bookmarkEnd w:id="2"/>
      <w:r w:rsidDel="00000000" w:rsidR="00000000" w:rsidRPr="00000000">
        <w:rPr>
          <w:rtl w:val="0"/>
        </w:rPr>
        <w:t xml:space="preserve">Producers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Cavagnino Matteo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Lamperti Ivan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6fz7556fy9r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ehrd2tbm2l4p" w:id="4"/>
      <w:bookmarkEnd w:id="4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application is meant to help software development progress by keeping track of features, bugs. issues and developers working on the project.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(add list of functionalities)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h4dzot1th2x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k0dfeg41nxgp" w:id="6"/>
      <w:bookmarkEnd w:id="6"/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Programming language: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Frameworks: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