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Avaliação 01</w:t>
      </w:r>
    </w:p>
    <w:p>
      <w:pPr>
        <w:pStyle w:val="Ttulo1"/>
        <w:numPr>
          <w:ilvl w:val="0"/>
          <w:numId w:val="2"/>
        </w:numPr>
        <w:rPr/>
      </w:pPr>
      <w:r>
        <w:rPr/>
        <w:t xml:space="preserve">Nome: </w:t>
      </w:r>
    </w:p>
    <w:p>
      <w:pPr>
        <w:pStyle w:val="Corpodetexto"/>
        <w:numPr>
          <w:ilvl w:val="0"/>
          <w:numId w:val="3"/>
        </w:numPr>
        <w:rPr/>
      </w:pPr>
      <w:r>
        <w:rPr/>
        <w:t>(20) Apesar de representar uma ínfima parcela dos sistemas operacionais em desktop, o GNU/Linux domina o mercado de servidores, supercomputadores, sistemas embarcados e celulares. Elenque três motivos para esta dominância e justifique suas respostas.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numPr>
                <w:ilvl w:val="0"/>
                <w:numId w:val="4"/>
              </w:numPr>
              <w:spacing w:lineRule="atLeast" w:line="20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Alta performance: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tLeast" w:line="20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Escalabilidade: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tLeast" w:line="20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Suporte a grande quantidade de dispositivos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(10) Para que serve o diretório /</w:t>
      </w:r>
      <w:r>
        <w:rPr>
          <w:i/>
          <w:iCs/>
        </w:rPr>
        <w:t>sys</w:t>
      </w:r>
      <w:r>
        <w:rPr>
          <w:i w:val="false"/>
          <w:iCs w:val="false"/>
        </w:rPr>
        <w:t xml:space="preserve"> em um sistema GNU/Linux? Dê um exemplo de como utilizá-lo.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É o diretório que contêm arquivos de configuração do sistema operacional. Ao alterar tais arquivos, muda-se a maneira que um determinado componente irá operar. Por exemplo o clock do processador.</w:t>
            </w:r>
          </w:p>
        </w:tc>
      </w:tr>
    </w:tbl>
    <w:p>
      <w:pPr>
        <w:pStyle w:val="Co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(30) Escreva a linha de comando que retorna a informação desejada: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 “username” ou login da conta que você está utilizando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whoami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Os “grupos” aos quais seu usuário pertence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groups tbcalvo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seu diretório HOME com as suas permissões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ls -l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diretório /etc que iniciem com a letra ‘a’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ls -l /etc/a*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Copia 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acima do corrente (pai) para dentro do seu diretório corrente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cp ../teste.txt teste.text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Muda o nome do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corrente para “</w:t>
      </w:r>
      <w:r>
        <w:rPr>
          <w:rFonts w:ascii="Courier New" w:hAnsi="Courier New"/>
          <w:i w:val="false"/>
          <w:iCs w:val="false"/>
        </w:rPr>
        <w:t>teste.txt.bak</w:t>
      </w:r>
      <w:r>
        <w:rPr>
          <w:i w:val="false"/>
          <w:iCs w:val="false"/>
        </w:rPr>
        <w:t>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mv teste.txt teste.txt.bak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Altere as permissões de acesso do seu diretório HOME para que somente você  e  os usuários do seu grupo tenham acesso de leitura e somente você tenha acesso de leitura, escrita e execução.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chmod 740 $HOME</w:t>
            </w:r>
          </w:p>
        </w:tc>
      </w:tr>
    </w:tbl>
    <w:p>
      <w:pPr>
        <w:pStyle w:val="Co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rpodetexto"/>
        <w:numPr>
          <w:ilvl w:val="0"/>
          <w:numId w:val="3"/>
        </w:numPr>
        <w:rPr/>
      </w:pPr>
      <w:r>
        <w:rPr>
          <w:i w:val="false"/>
          <w:iCs w:val="false"/>
        </w:rPr>
        <w:t>(30) Crie um arquivo com os dados abaixo (sem a primeira linha) e escreva os comandos que fazem o que é pedido nas próximas questões:</w:t>
      </w:r>
    </w:p>
    <w:tbl>
      <w:tblPr>
        <w:tblW w:w="8728" w:type="dxa"/>
        <w:jc w:val="left"/>
        <w:tblInd w:w="78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28"/>
      </w:tblGrid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NOME,NOTA,CONCEITO,FALTAS</w:t>
            </w:r>
          </w:p>
        </w:tc>
      </w:tr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Aldebaran Leite Agner,-,-,6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Alessandro Bueno de Souza,103,A,0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Alexandre Rodizio Bento,91.5,A,0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Charles Laudemaine,82,B,0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Debora Ruedell,102.5,A,0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Dirlei F. Lopes da Silva,97.5,A,0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Edson Flavio de Souza,108,A,2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Fabiana Cristian Penter,107.5,A,0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Helio Augusto Goncalves,79,C,0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Isaias Arcilio dos Santos,70,C,1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Joao Carlos Balzan,70.5,C,0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Jonsue Trapp Martins,100,A,2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Misael Alves Bortolaz,102.5,A,1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Rafael Hammerschimidt,110,A,0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Ricardo Esteves da Costa,99,A,0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Rosangela Binneck,81,B,0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Sergio Ribeiro da Luz Wanderley,90.2,A,3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Stefano Chapoval Fontes,102,A,1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Wanderlei Wormsbecker,82.5,B,2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Wellington Telles Cunha,97.5,A,0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Yuri Matos Freitas,99.5,A,0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apenas linhas que tenham duas vogais consecutivas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egrep "[aeiou][aeiou]" dados.txt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apenas alunos que tenham conceito ‘B’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egrep ",B," dados.txt 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os dados ordenados numericamente pela NOTA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sort -t ',' -gk 2 dados.txt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quantos alunos há na turma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wc -l dados.txt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Mostre apenas o NOME e o CONCEITO dos alunos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cut -f 1,3 -d ',' dados.txt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1"/>
          <w:numId w:val="3"/>
        </w:numPr>
        <w:rPr/>
      </w:pPr>
      <w:r>
        <w:rPr/>
        <w:t>Substitua o CONCEITO ‘A’ por “APROVADO”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sed 's/,A,/,APROVADO,/g' dados.txt </w:t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etexto"/>
        <w:numPr>
          <w:ilvl w:val="0"/>
          <w:numId w:val="3"/>
        </w:numPr>
        <w:rPr/>
      </w:pPr>
      <w:r>
        <w:rPr/>
        <w:t>(10) Explique o que faz cada linha de comando apresentada abaixo:</w:t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find /usr/doc -iname "*.gz"</w:t>
            </w:r>
          </w:p>
        </w:tc>
      </w:tr>
    </w:tbl>
    <w:p>
      <w:pPr>
        <w:pStyle w:val="Corpodetexto"/>
        <w:numPr>
          <w:ilvl w:val="1"/>
          <w:numId w:val="3"/>
        </w:numPr>
        <w:rPr/>
      </w:pPr>
      <w:r>
        <w:rPr/>
        <w:t>.</w:t>
      </w:r>
    </w:p>
    <w:p>
      <w:pPr>
        <w:pStyle w:val="Normal"/>
        <w:rPr/>
      </w:pPr>
      <w:r>
        <w:rPr/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du -sh $HOME</w:t>
            </w:r>
          </w:p>
        </w:tc>
      </w:tr>
    </w:tbl>
    <w:p>
      <w:pPr>
        <w:pStyle w:val="Corpodetexto"/>
        <w:numPr>
          <w:ilvl w:val="1"/>
          <w:numId w:val="3"/>
        </w:numPr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69" w:footer="1134" w:bottom="2079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Hindi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19"/>
    </w:tblGrid>
    <w:tr>
      <w:trPr/>
      <w:tc>
        <w:tcPr>
          <w:tcW w:w="4818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>D. Weingaertner</w:t>
          </w:r>
        </w:p>
      </w:tc>
      <w:tc>
        <w:tcPr>
          <w:tcW w:w="4819" w:type="dxa"/>
          <w:tcBorders/>
          <w:shd w:fill="auto" w:val="clear"/>
        </w:tcPr>
        <w:p>
          <w:pPr>
            <w:pStyle w:val="Rodap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4718685</wp:posOffset>
          </wp:positionH>
          <wp:positionV relativeFrom="paragraph">
            <wp:posOffset>-37465</wp:posOffset>
          </wp:positionV>
          <wp:extent cx="1330960" cy="444500"/>
          <wp:effectExtent l="0" t="0" r="0" b="0"/>
          <wp:wrapNone/>
          <wp:docPr id="1" name="Shap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</w:t>
    </w:r>
    <w:r>
      <w:rPr/>
      <w:t>nfraestrutura Computacional – Parte 1</w:t>
    </w:r>
  </w:p>
  <w:p>
    <w:pPr>
      <w:pStyle w:val="Cabealho"/>
      <w:rPr/>
    </w:pPr>
    <w:r>
      <w:rPr/>
      <w:t>Data Science and Big Data - UFPR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">
    <w:name w:val="Text body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rightBlueLTGliederung1">
    <w:name w:val="BrightBlue~LT~Gliederung 1"/>
    <w:qFormat/>
    <w:pPr>
      <w:widowControl/>
      <w:overflowPunct w:val="fals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BrightBlueLTGliederung2">
    <w:name w:val="BrightBlue~LT~Gliederung 2"/>
    <w:basedOn w:val="BrightBlueLTGliederung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BrightBlueLTGliederung3">
    <w:name w:val="BrightBlue~LT~Gliederung 3"/>
    <w:basedOn w:val="BrightBlueLTGliederung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BrightBlueLTGliederung4">
    <w:name w:val="BrightBlue~LT~Gliederung 4"/>
    <w:basedOn w:val="BrightBlueLTGliederung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5">
    <w:name w:val="BrightBlue~LT~Gliederung 5"/>
    <w:basedOn w:val="BrightBlueLTGliederung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6">
    <w:name w:val="BrightBlue~LT~Gliederung 6"/>
    <w:basedOn w:val="BrightBlueLTGliederung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7">
    <w:name w:val="BrightBlue~LT~Gliederung 7"/>
    <w:basedOn w:val="BrightBlueLTGliederung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8">
    <w:name w:val="BrightBlue~LT~Gliederung 8"/>
    <w:basedOn w:val="BrightBlueLTGliederung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9">
    <w:name w:val="BrightBlue~LT~Gliederung 9"/>
    <w:basedOn w:val="BrightBlueLTGliederung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Titel">
    <w:name w:val="BrightBlue~LT~Titel"/>
    <w:qFormat/>
    <w:pPr>
      <w:widowControl/>
      <w:overflowPunct w:val="false"/>
      <w:bidi w:val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280099"/>
      <w:sz w:val="88"/>
      <w:szCs w:val="24"/>
      <w:u w:val="none"/>
      <w:em w:val="none"/>
      <w:lang w:val="pt-BR" w:eastAsia="zh-CN" w:bidi="hi-IN"/>
    </w:rPr>
  </w:style>
  <w:style w:type="paragraph" w:styleId="BrightBlueLTUntertitel">
    <w:name w:val="BrightBlue~LT~Untertitel"/>
    <w:qFormat/>
    <w:pPr>
      <w:widowControl/>
      <w:overflowPunct w:val="false"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BrightBlueLTNotizen">
    <w:name w:val="BrightBlue~LT~Notizen"/>
    <w:qFormat/>
    <w:pPr>
      <w:widowControl/>
      <w:overflowPunct w:val="fals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BrightBlueLTHintergrundobjekte">
    <w:name w:val="BrightBlue~LT~Hintergrundobjekte"/>
    <w:qFormat/>
    <w:pPr>
      <w:widowControl/>
      <w:overflowPunct w:val="false"/>
      <w:bidi w:val="0"/>
      <w:jc w:val="left"/>
    </w:pPr>
    <w:rPr>
      <w:rFonts w:ascii="Liberation Sans" w:hAnsi="Liberation Sans" w:eastAsia="DejaVu Sans" w:cs="Liberation Sans"/>
      <w:color w:val="00000A"/>
      <w:sz w:val="28"/>
      <w:szCs w:val="24"/>
      <w:lang w:val="pt-BR" w:eastAsia="zh-CN" w:bidi="hi-IN"/>
    </w:rPr>
  </w:style>
  <w:style w:type="paragraph" w:styleId="BrightBlueLTHintergrund">
    <w:name w:val="BrightBlue~LT~Hintergrund"/>
    <w:qFormat/>
    <w:pPr>
      <w:widowControl/>
      <w:overflowPunct w:val="false"/>
      <w:bidi w:val="0"/>
      <w:jc w:val="left"/>
    </w:pPr>
    <w:rPr>
      <w:rFonts w:ascii="Times New Roman" w:hAnsi="Times New Roman" w:eastAsia="DejaVu Sans" w:cs="Liberation Sans"/>
      <w:color w:val="00000A"/>
      <w:sz w:val="24"/>
      <w:szCs w:val="24"/>
      <w:lang w:val="pt-BR" w:eastAsia="zh-CN" w:bidi="hi-IN"/>
    </w:rPr>
  </w:style>
  <w:style w:type="paragraph" w:styleId="Default1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overflowPunct w:val="false"/>
      <w:bidi w:val="0"/>
      <w:jc w:val="left"/>
    </w:pPr>
    <w:rPr>
      <w:rFonts w:ascii="Liberation Sans" w:hAnsi="Liberation Sans" w:eastAsia="DejaVu Sans" w:cs="Liberation Sans"/>
      <w:color w:val="00000A"/>
      <w:sz w:val="28"/>
      <w:szCs w:val="24"/>
      <w:lang w:val="pt-BR" w:eastAsia="zh-CN" w:bidi="hi-IN"/>
    </w:rPr>
  </w:style>
  <w:style w:type="paragraph" w:styleId="Background">
    <w:name w:val="Background"/>
    <w:qFormat/>
    <w:pPr>
      <w:widowControl/>
      <w:overflowPunct w:val="false"/>
      <w:bidi w:val="0"/>
      <w:jc w:val="left"/>
    </w:pPr>
    <w:rPr>
      <w:rFonts w:ascii="Times New Roman" w:hAnsi="Times New Roman" w:eastAsia="DejaVu Sans" w:cs="Liberation Sans"/>
      <w:color w:val="00000A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overflowPunct w:val="fals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overflowPunct w:val="fals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bjetosempreenchimentonemlinha">
    <w:name w:val="Objeto sem preenchimento nem linh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nilnea">
    <w:name w:val="Objeto sin relleno ni líne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3</Pages>
  <Words>441</Words>
  <Characters>2534</Characters>
  <CharactersWithSpaces>2911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2018-03-08T15:15:31Z</dcterms:created>
  <dc:creator>Daniel Weingaertner</dc:creator>
  <dc:description/>
  <dc:language>pt-BR</dc:language>
  <cp:lastModifiedBy/>
  <dcterms:modified xsi:type="dcterms:W3CDTF">2018-03-17T16:41:25Z</dcterms:modified>
  <cp:revision>38</cp:revision>
  <dc:subject/>
  <dc:title/>
</cp:coreProperties>
</file>