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left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tabs>
          <w:tab w:val="left" w:pos="209" w:leader="none"/>
        </w:tabs>
        <w:spacing w:lineRule="auto" w:line="300" w:before="0" w:after="200"/>
        <w:jc w:val="center"/>
        <w:rPr>
          <w:rFonts w:ascii="Calibri" w:hAnsi="Calibri" w:eastAsia="Calibri" w:cs="Calibri"/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40"/>
          <w:szCs w:val="40"/>
          <w:u w:val="none"/>
          <w:em w:val="none"/>
        </w:rPr>
      </w:pPr>
      <w:r>
        <w:rPr>
          <w:rFonts w:eastAsia="Calibri" w:cs="Calibri" w:ascii="Calibri" w:hAnsi="Calibri"/>
          <w:color w:val="000000"/>
          <w:sz w:val="32"/>
          <w:szCs w:val="32"/>
        </w:rPr>
        <w:t>Certifica que el Alumno</w:t>
      </w:r>
    </w:p>
    <w:p>
      <w:pPr>
        <w:pStyle w:val="Normal"/>
        <w:tabs>
          <w:tab w:val="left" w:pos="209" w:leader="none"/>
        </w:tabs>
        <w:spacing w:lineRule="auto" w:line="300" w:before="0" w:after="200"/>
        <w:jc w:val="center"/>
        <w:rPr>
          <w:rFonts w:ascii="Calibri" w:hAnsi="Calibri" w:eastAsia="Calibri" w:cs="Calibri"/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40"/>
          <w:szCs w:val="40"/>
          <w:u w:val="none"/>
          <w:em w:val="none"/>
        </w:rPr>
      </w:pPr>
      <w:r>
        <w:rPr>
          <w:rFonts w:eastAsia="Calibri" w:cs="Calibri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40"/>
          <w:szCs w:val="40"/>
          <w:u w:val="none"/>
          <w:em w:val="none"/>
        </w:rPr>
        <w:t>{{nombreAlumno}}</w:t>
      </w:r>
    </w:p>
    <w:p>
      <w:pPr>
        <w:pStyle w:val="Normal"/>
        <w:tabs>
          <w:tab w:val="left" w:pos="209" w:leader="none"/>
        </w:tabs>
        <w:spacing w:lineRule="auto" w:line="300" w:before="0" w:after="200"/>
        <w:jc w:val="center"/>
        <w:rPr/>
      </w:pPr>
      <w:r>
        <w:rPr>
          <w:rFonts w:eastAsia="Calibri" w:cs="Calibri" w:ascii="Calibri" w:hAnsi="Calibri"/>
          <w:color w:val="000000"/>
          <w:sz w:val="32"/>
          <w:szCs w:val="32"/>
        </w:rPr>
        <w:t xml:space="preserve">D.N.I. Nº </w:t>
      </w:r>
      <w:r>
        <w:rPr>
          <w:rFonts w:eastAsia="Calibri" w:cs="Calibri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32"/>
          <w:szCs w:val="32"/>
          <w:u w:val="none"/>
          <w:em w:val="none"/>
        </w:rPr>
        <w:t>{{dniAlumno}}</w:t>
      </w:r>
      <w:r>
        <w:rPr>
          <w:rFonts w:eastAsia="Calibri" w:cs="Calibri" w:ascii="Calibri" w:hAnsi="Calibri"/>
          <w:color w:val="000000"/>
          <w:sz w:val="32"/>
          <w:szCs w:val="32"/>
        </w:rPr>
        <w:t>, ha  realizado {{cantidadHoras}} horas reloj de las Prácticas Profesionalizantes de la Especialidad: “</w:t>
      </w:r>
      <w:r>
        <w:rPr>
          <w:rFonts w:eastAsia="Bauhaus 93" w:cs="Bauhaus 93" w:ascii="Bauhaus 93" w:hAnsi="Bauhaus 93"/>
          <w:b/>
          <w:bCs/>
          <w:color w:val="000000"/>
          <w:sz w:val="32"/>
          <w:szCs w:val="32"/>
        </w:rPr>
        <w:t>{{especialidad}}</w:t>
      </w:r>
      <w:r>
        <w:rPr>
          <w:rFonts w:eastAsia="Bauhaus 93" w:cs="Bauhaus 93" w:ascii="Bauhaus 93" w:hAnsi="Bauhaus 93"/>
          <w:color w:val="000000"/>
          <w:sz w:val="32"/>
          <w:szCs w:val="32"/>
        </w:rPr>
        <w:t>”</w:t>
      </w:r>
      <w:r>
        <w:rPr>
          <w:rFonts w:eastAsia="Lucida Calligraphy" w:cs="Lucida Calligraphy" w:ascii="Lucida Calligraphy" w:hAnsi="Lucida Calligraphy"/>
          <w:color w:val="000000"/>
          <w:sz w:val="32"/>
          <w:szCs w:val="32"/>
        </w:rPr>
        <w:t xml:space="preserve">, </w:t>
      </w:r>
      <w:r>
        <w:rPr>
          <w:rFonts w:eastAsia="Calibri" w:cs="Calibri" w:ascii="Calibri" w:hAnsi="Calibri"/>
          <w:color w:val="000000"/>
          <w:sz w:val="32"/>
          <w:szCs w:val="32"/>
        </w:rPr>
        <w:t>dentro del régimen de Pasantías, en la Empresa: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Lucida Calligraphy" w:cs="Lucida Calligraphy" w:ascii="Lucida Calligraphy" w:hAnsi="Lucida Calligraphy"/>
          <w:b/>
          <w:bCs/>
          <w:color w:val="000000"/>
          <w:sz w:val="40"/>
          <w:szCs w:val="40"/>
        </w:rPr>
        <w:t>“</w:t>
      </w:r>
      <w:r>
        <w:rPr>
          <w:rFonts w:eastAsia="Lucida Calligraphy" w:cs="Lucida Calligraphy" w:ascii="Lucida Calligraphy" w:hAnsi="Lucida Calligraphy"/>
          <w:b/>
          <w:bCs/>
          <w:color w:val="000000"/>
          <w:sz w:val="40"/>
          <w:szCs w:val="40"/>
        </w:rPr>
        <w:t>{{nombreEmpresa}}”</w:t>
      </w:r>
    </w:p>
    <w:p>
      <w:pPr>
        <w:pStyle w:val="Normal"/>
        <w:spacing w:lineRule="auto" w:line="240" w:before="0" w:after="0"/>
        <w:jc w:val="center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spacing w:lineRule="auto" w:line="240" w:before="0" w:after="120"/>
        <w:jc w:val="right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spacing w:lineRule="auto" w:line="240" w:before="0" w:after="120"/>
        <w:jc w:val="right"/>
        <w:rPr/>
      </w:pPr>
      <w:r>
        <w:rPr>
          <w:rFonts w:eastAsia="Calibri" w:cs="Calibri" w:ascii="Calibri" w:hAnsi="Calibri"/>
          <w:color w:val="000000"/>
          <w:sz w:val="22"/>
          <w:szCs w:val="22"/>
        </w:rPr>
        <w:t>  </w:t>
      </w:r>
      <w:r>
        <w:rPr>
          <w:rFonts w:eastAsia="Calibri" w:cs="Calibri" w:ascii="Calibri" w:hAnsi="Calibri"/>
          <w:color w:val="000000"/>
          <w:sz w:val="22"/>
          <w:szCs w:val="22"/>
        </w:rPr>
        <w:t xml:space="preserve">Córdoba, Diciembre de 2017   </w:t>
      </w:r>
    </w:p>
    <w:p>
      <w:pPr>
        <w:pStyle w:val="Normal"/>
        <w:spacing w:lineRule="auto" w:line="240" w:before="0" w:after="120"/>
        <w:jc w:val="right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tbl>
      <w:tblPr>
        <w:tblW w:w="14004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22"/>
        <w:gridCol w:w="531"/>
        <w:gridCol w:w="3120"/>
        <w:gridCol w:w="448"/>
        <w:gridCol w:w="3393"/>
        <w:gridCol w:w="447"/>
        <w:gridCol w:w="3142"/>
      </w:tblGrid>
      <w:tr>
        <w:trPr>
          <w:trHeight w:val="1470" w:hRule="atLeast"/>
        </w:trPr>
        <w:tc>
          <w:tcPr>
            <w:tcW w:w="2922" w:type="dxa"/>
            <w:tcBorders/>
            <w:shd w:fill="auto" w:val="clear"/>
          </w:tcPr>
          <w:p>
            <w:pPr>
              <w:pStyle w:val="Contenidodelatabla"/>
              <w:snapToGrid w:val="false"/>
              <w:spacing w:lineRule="auto" w:line="240" w:before="0" w:after="12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  <w:p>
            <w:pPr>
              <w:pStyle w:val="Contenidodelatabla"/>
              <w:spacing w:lineRule="auto" w:line="240" w:before="0" w:after="12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  <w:p>
            <w:pPr>
              <w:pStyle w:val="Contenidodelatabla"/>
              <w:spacing w:lineRule="auto" w:line="240" w:before="0" w:after="12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531" w:type="dxa"/>
            <w:tcBorders/>
            <w:shd w:fill="auto" w:val="clear"/>
          </w:tcPr>
          <w:p>
            <w:pPr>
              <w:pStyle w:val="Contenidodelatabla"/>
              <w:snapToGrid w:val="false"/>
              <w:spacing w:lineRule="auto" w:line="240" w:before="0" w:after="12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Contenidodelatabla"/>
              <w:spacing w:lineRule="auto" w:line="240" w:before="0" w:after="12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 </w:t>
            </w:r>
          </w:p>
          <w:p>
            <w:pPr>
              <w:pStyle w:val="Contenidodelatabla"/>
              <w:spacing w:lineRule="auto" w:line="240" w:before="0" w:after="12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Contenidodelatabla"/>
              <w:snapToGrid w:val="false"/>
              <w:spacing w:lineRule="auto" w:line="240" w:before="0" w:after="12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393" w:type="dxa"/>
            <w:tcBorders/>
            <w:shd w:fill="auto" w:val="clear"/>
          </w:tcPr>
          <w:p>
            <w:pPr>
              <w:pStyle w:val="Contenidodelatabla"/>
              <w:snapToGrid w:val="false"/>
              <w:spacing w:lineRule="auto" w:line="240" w:before="0" w:after="12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447" w:type="dxa"/>
            <w:tcBorders/>
            <w:shd w:fill="auto" w:val="clear"/>
          </w:tcPr>
          <w:p>
            <w:pPr>
              <w:pStyle w:val="Contenidodelatabla"/>
              <w:snapToGrid w:val="false"/>
              <w:spacing w:lineRule="auto" w:line="240" w:before="0" w:after="12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142" w:type="dxa"/>
            <w:tcBorders/>
            <w:shd w:fill="auto" w:val="clear"/>
          </w:tcPr>
          <w:p>
            <w:pPr>
              <w:pStyle w:val="Contenidodelatabla"/>
              <w:snapToGrid w:val="false"/>
              <w:spacing w:lineRule="auto" w:line="240" w:before="0" w:after="120"/>
              <w:jc w:val="righ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922" w:type="dxa"/>
            <w:tcBorders/>
            <w:shd w:fill="auto" w:val="clear"/>
          </w:tcPr>
          <w:p>
            <w:pPr>
              <w:pStyle w:val="Contenidodelatabla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0"/>
                <w:szCs w:val="20"/>
              </w:rPr>
              <w:t>Por la Empresa</w:t>
            </w:r>
          </w:p>
        </w:tc>
        <w:tc>
          <w:tcPr>
            <w:tcW w:w="531" w:type="dxa"/>
            <w:tcBorders/>
            <w:shd w:fill="auto" w:val="clear"/>
          </w:tcPr>
          <w:p>
            <w:pPr>
              <w:pStyle w:val="Contenidodelatabla"/>
              <w:snapToGrid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Contenidodelatabla"/>
              <w:spacing w:lineRule="auto" w:line="240" w:before="0" w:after="0"/>
              <w:jc w:val="center"/>
              <w:rPr/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0"/>
                <w:szCs w:val="20"/>
              </w:rPr>
              <w:t>Ing. Mario Ibañez</w:t>
            </w:r>
          </w:p>
          <w:p>
            <w:pPr>
              <w:pStyle w:val="Contenidodelatabla"/>
              <w:spacing w:lineRule="auto" w:line="240" w:before="0" w:after="0"/>
              <w:jc w:val="center"/>
              <w:rPr/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000000"/>
                <w:sz w:val="18"/>
                <w:szCs w:val="18"/>
              </w:rPr>
              <w:t>Jefe Gral de Enseñanza Práctica</w:t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Contenidodelatabla"/>
              <w:snapToGrid w:val="false"/>
              <w:spacing w:lineRule="auto" w:line="276" w:before="0" w:after="20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393" w:type="dxa"/>
            <w:tcBorders/>
            <w:shd w:fill="auto" w:val="clear"/>
          </w:tcPr>
          <w:p>
            <w:pPr>
              <w:pStyle w:val="Contenidodelatabla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0"/>
                <w:szCs w:val="20"/>
              </w:rPr>
              <w:t xml:space="preserve">Prof. </w:t>
            </w:r>
            <w:r>
              <w:rPr>
                <w:rFonts w:eastAsia="Calibri" w:cs="Calibri" w:ascii="Calibri" w:hAnsi="Calibri"/>
                <w:b/>
                <w:bCs/>
                <w:i w:val="false"/>
                <w:iCs w:val="false"/>
                <w:color w:val="000000"/>
                <w:sz w:val="18"/>
                <w:szCs w:val="18"/>
              </w:rPr>
              <w:t>Adriana Zarza</w:t>
            </w:r>
          </w:p>
          <w:p>
            <w:pPr>
              <w:pStyle w:val="Contenidodelatabla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000000"/>
                <w:sz w:val="18"/>
                <w:szCs w:val="18"/>
              </w:rPr>
              <w:t>Directora Escolar</w:t>
            </w:r>
          </w:p>
        </w:tc>
        <w:tc>
          <w:tcPr>
            <w:tcW w:w="447" w:type="dxa"/>
            <w:tcBorders/>
            <w:shd w:fill="auto" w:val="clear"/>
          </w:tcPr>
          <w:p>
            <w:pPr>
              <w:pStyle w:val="Contenidodelatabla"/>
              <w:snapToGrid w:val="false"/>
              <w:spacing w:lineRule="auto" w:line="276" w:before="0" w:after="200"/>
              <w:jc w:val="left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142" w:type="dxa"/>
            <w:tcBorders/>
            <w:shd w:fill="auto" w:val="clear"/>
          </w:tcPr>
          <w:p>
            <w:pPr>
              <w:pStyle w:val="Contenidodelatabla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bCs/>
                <w:color w:val="000000"/>
                <w:sz w:val="20"/>
                <w:szCs w:val="20"/>
              </w:rPr>
              <w:t xml:space="preserve">Prof. </w:t>
            </w:r>
            <w:r>
              <w:rPr>
                <w:rFonts w:eastAsia="Calibri" w:cs="Calibri" w:ascii="Calibri" w:hAnsi="Calibri"/>
                <w:b/>
                <w:bCs/>
                <w:i w:val="false"/>
                <w:iCs w:val="false"/>
                <w:color w:val="000000"/>
                <w:sz w:val="20"/>
                <w:szCs w:val="20"/>
              </w:rPr>
              <w:t>Carlos Ramacciotti</w:t>
            </w:r>
          </w:p>
          <w:p>
            <w:pPr>
              <w:pStyle w:val="Contenidodelatabla"/>
              <w:spacing w:lineRule="auto" w:line="240" w:before="0" w:after="0"/>
              <w:jc w:val="center"/>
              <w:rPr/>
            </w:pPr>
            <w:r>
              <w:rPr>
                <w:rFonts w:eastAsia="Calibri" w:cs="Calibri" w:ascii="Calibri" w:hAnsi="Calibri"/>
                <w:b/>
                <w:bCs/>
                <w:i/>
                <w:iCs/>
                <w:color w:val="000000"/>
                <w:sz w:val="18"/>
                <w:szCs w:val="18"/>
              </w:rPr>
              <w:t xml:space="preserve">Director </w:t>
            </w:r>
            <w:r>
              <w:rPr>
                <w:rFonts w:eastAsia="Calibri" w:cs="Calibri" w:ascii="Calibri" w:hAnsi="Calibri"/>
                <w:b/>
                <w:bCs/>
                <w:i/>
                <w:iCs/>
                <w:color w:val="000000"/>
                <w:sz w:val="18"/>
                <w:szCs w:val="18"/>
                <w:lang w:val="es-ES" w:eastAsia="zh-CN" w:bidi="hi-IN"/>
              </w:rPr>
              <w:t>de obra</w:t>
            </w:r>
          </w:p>
          <w:p>
            <w:pPr>
              <w:pStyle w:val="Contenidodelatabla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200"/>
        <w:jc w:val="right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spacing w:lineRule="auto" w:line="276" w:before="0" w:after="200"/>
        <w:jc w:val="left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spacing w:lineRule="auto" w:line="276" w:before="0" w:after="200"/>
        <w:jc w:val="left"/>
        <w:rPr/>
      </w:pPr>
      <w:r>
        <w:rPr/>
      </w:r>
    </w:p>
    <w:sectPr>
      <w:type w:val="nextPage"/>
      <w:pgSz w:w="16838" w:h="11906"/>
      <w:pgMar w:left="1417" w:right="1417" w:header="0" w:top="1701" w:footer="0" w:bottom="28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Bauhaus 93">
    <w:charset w:val="01"/>
    <w:family w:val="roman"/>
    <w:pitch w:val="variable"/>
  </w:font>
  <w:font w:name="Lucida Calligraph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extBody">
    <w:name w:val="Text Body"/>
    <w:basedOn w:val="Normal"/>
    <w:qFormat/>
    <w:pPr/>
    <w:rPr/>
  </w:style>
  <w:style w:type="paragraph" w:styleId="Contenidodelatabla">
    <w:name w:val="Contenido de la tabla"/>
    <w:basedOn w:val="TextBody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481</TotalTime>
  <Application>LibreOffice/5.3.1.2$Linux_X86_64 LibreOffice_project/30m0$Build-2</Application>
  <Pages>1</Pages>
  <Words>56</Words>
  <Characters>369</Characters>
  <CharactersWithSpaces>420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cp:lastPrinted>2016-06-30T09:26:00Z</cp:lastPrinted>
  <dcterms:modified xsi:type="dcterms:W3CDTF">2017-06-13T09:01:12Z</dcterms:modified>
  <cp:revision>20</cp:revision>
  <dc:subject/>
  <dc:title/>
</cp:coreProperties>
</file>