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2D344F" w:rsidP="00BC7E9C">
      <w:pPr>
        <w:pStyle w:val="Title"/>
        <w:spacing w:line="276" w:lineRule="auto"/>
        <w:rPr>
          <w:sz w:val="36"/>
          <w:szCs w:val="36"/>
        </w:rPr>
      </w:pPr>
      <w:r>
        <w:rPr>
          <w:sz w:val="36"/>
          <w:szCs w:val="36"/>
        </w:rPr>
        <w:t>BABEŞ-BOLYAI</w:t>
      </w:r>
      <w:r w:rsidR="00DA2D7F" w:rsidRPr="00210936">
        <w:rPr>
          <w:sz w:val="36"/>
          <w:szCs w:val="36"/>
        </w:rPr>
        <w:t xml:space="preserve"> </w:t>
      </w:r>
      <w:r w:rsidR="00DA2D7F">
        <w:rPr>
          <w:sz w:val="36"/>
          <w:szCs w:val="36"/>
        </w:rPr>
        <w:t>UNIVERSITY CLUJ-NAPOCA</w:t>
      </w:r>
    </w:p>
    <w:p w:rsidR="00BC7E9C" w:rsidRPr="00210936" w:rsidRDefault="00DA2D7F" w:rsidP="00BC7E9C">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DA2D7F">
      <w:pPr>
        <w:pStyle w:val="Subtitle"/>
        <w:spacing w:line="276" w:lineRule="auto"/>
        <w:jc w:val="center"/>
        <w:rPr>
          <w:sz w:val="36"/>
          <w:szCs w:val="36"/>
        </w:rPr>
      </w:pPr>
      <w:r>
        <w:rPr>
          <w:sz w:val="36"/>
          <w:szCs w:val="36"/>
        </w:rPr>
        <w:t>SPECIALIZATION APPLIED COMPUTATIONAL INTELLIGENCE</w:t>
      </w: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Pr="00210936" w:rsidRDefault="00BC7E9C" w:rsidP="00DA2D7F">
      <w:pPr>
        <w:pStyle w:val="Subtitle"/>
        <w:spacing w:line="276" w:lineRule="auto"/>
        <w:jc w:val="center"/>
        <w:rPr>
          <w:sz w:val="40"/>
          <w:szCs w:val="40"/>
        </w:rPr>
      </w:pPr>
      <w:r>
        <w:rPr>
          <w:sz w:val="40"/>
          <w:szCs w:val="40"/>
        </w:rPr>
        <w:t>DISSERTATION THESIS</w:t>
      </w:r>
    </w:p>
    <w:p w:rsidR="00DA2D7F" w:rsidRDefault="00DA2D7F" w:rsidP="00DA2D7F">
      <w:pPr>
        <w:pStyle w:val="Subtitle"/>
        <w:spacing w:line="276" w:lineRule="auto"/>
        <w:jc w:val="center"/>
        <w:rPr>
          <w:sz w:val="24"/>
          <w:szCs w:val="24"/>
        </w:rPr>
      </w:pPr>
    </w:p>
    <w:p w:rsidR="00BC7E9C" w:rsidRDefault="00BC7E9C" w:rsidP="00DA2D7F">
      <w:pPr>
        <w:pStyle w:val="Subtitle"/>
        <w:spacing w:line="276" w:lineRule="auto"/>
        <w:jc w:val="center"/>
        <w:rPr>
          <w:sz w:val="48"/>
          <w:szCs w:val="48"/>
          <w:lang w:val="ro-RO"/>
        </w:rPr>
      </w:pPr>
      <w:r>
        <w:rPr>
          <w:sz w:val="48"/>
          <w:szCs w:val="48"/>
          <w:lang w:val="ro-RO"/>
        </w:rPr>
        <w:t xml:space="preserve">Fake news detection </w:t>
      </w: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rPr>
          <w:sz w:val="40"/>
          <w:szCs w:val="40"/>
        </w:rPr>
      </w:pPr>
      <w:r>
        <w:rPr>
          <w:sz w:val="40"/>
          <w:szCs w:val="40"/>
        </w:rPr>
        <w:t>Supervisor</w:t>
      </w:r>
    </w:p>
    <w:p w:rsidR="00DA2D7F" w:rsidRPr="00DA2D7F" w:rsidRDefault="00DA2D7F" w:rsidP="00DA2D7F">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DA2D7F">
      <w:pPr>
        <w:pStyle w:val="Subtitle"/>
        <w:spacing w:line="276" w:lineRule="auto"/>
        <w:jc w:val="center"/>
        <w:rPr>
          <w:sz w:val="40"/>
          <w:szCs w:val="40"/>
        </w:rPr>
      </w:pPr>
    </w:p>
    <w:p w:rsidR="00DA2D7F" w:rsidRDefault="00DA2D7F" w:rsidP="00DA2D7F">
      <w:pPr>
        <w:pStyle w:val="Heading9"/>
        <w:spacing w:line="276" w:lineRule="auto"/>
        <w:ind w:left="5040" w:right="-496" w:firstLine="720"/>
        <w:jc w:val="center"/>
        <w:rPr>
          <w:sz w:val="40"/>
          <w:szCs w:val="40"/>
        </w:rPr>
      </w:pPr>
    </w:p>
    <w:p w:rsidR="00DA2D7F" w:rsidRPr="00210936" w:rsidRDefault="00DA2D7F" w:rsidP="00DA2D7F">
      <w:pPr>
        <w:pStyle w:val="Heading9"/>
        <w:spacing w:line="276" w:lineRule="auto"/>
        <w:ind w:left="5040" w:right="-496" w:firstLine="720"/>
        <w:jc w:val="center"/>
        <w:rPr>
          <w:sz w:val="40"/>
          <w:szCs w:val="40"/>
        </w:rPr>
      </w:pPr>
      <w:r>
        <w:rPr>
          <w:sz w:val="40"/>
          <w:szCs w:val="40"/>
        </w:rPr>
        <w:t>Author</w:t>
      </w:r>
    </w:p>
    <w:p w:rsidR="00DA2D7F" w:rsidRPr="00DA2D7F" w:rsidRDefault="00DA2D7F" w:rsidP="00DA2D7F">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DA2D7F">
      <w:pPr>
        <w:rPr>
          <w:lang w:val="en-US" w:eastAsia="ja-JP"/>
        </w:rPr>
      </w:pPr>
    </w:p>
    <w:p w:rsidR="00BC7E9C" w:rsidRDefault="00BC7E9C" w:rsidP="00DA2D7F">
      <w:pPr>
        <w:rPr>
          <w:lang w:val="en-US" w:eastAsia="ja-JP"/>
        </w:rPr>
      </w:pPr>
    </w:p>
    <w:p w:rsidR="002F3032" w:rsidRPr="00210936" w:rsidRDefault="002F3032" w:rsidP="002F3032">
      <w:pPr>
        <w:pStyle w:val="Title"/>
        <w:spacing w:line="276" w:lineRule="auto"/>
        <w:rPr>
          <w:sz w:val="36"/>
          <w:szCs w:val="36"/>
        </w:rPr>
      </w:pPr>
      <w:r>
        <w:rPr>
          <w:sz w:val="36"/>
          <w:szCs w:val="36"/>
        </w:rPr>
        <w:lastRenderedPageBreak/>
        <w:t xml:space="preserve">UNIVERSITATEA </w:t>
      </w:r>
      <w:r w:rsidRPr="00210936">
        <w:rPr>
          <w:sz w:val="36"/>
          <w:szCs w:val="36"/>
        </w:rPr>
        <w:t>BABEŞ-</w:t>
      </w:r>
      <w:proofErr w:type="gramStart"/>
      <w:r w:rsidRPr="00210936">
        <w:rPr>
          <w:sz w:val="36"/>
          <w:szCs w:val="36"/>
        </w:rPr>
        <w:t>BOLYAI  CLUJ</w:t>
      </w:r>
      <w:proofErr w:type="gramEnd"/>
      <w:r w:rsidRPr="00210936">
        <w:rPr>
          <w:sz w:val="36"/>
          <w:szCs w:val="36"/>
        </w:rPr>
        <w:t>-NAPOCA</w:t>
      </w:r>
    </w:p>
    <w:p w:rsidR="002F3032" w:rsidRPr="00210936" w:rsidRDefault="002F3032" w:rsidP="002F3032">
      <w:pPr>
        <w:pStyle w:val="Subtitle"/>
        <w:spacing w:line="276" w:lineRule="auto"/>
        <w:jc w:val="center"/>
        <w:rPr>
          <w:sz w:val="36"/>
          <w:szCs w:val="36"/>
        </w:rPr>
      </w:pPr>
      <w:r w:rsidRPr="00210936">
        <w:rPr>
          <w:sz w:val="36"/>
          <w:szCs w:val="36"/>
        </w:rPr>
        <w:t xml:space="preserve">FACULTATEA </w:t>
      </w:r>
      <w:proofErr w:type="gramStart"/>
      <w:r w:rsidRPr="00210936">
        <w:rPr>
          <w:sz w:val="36"/>
          <w:szCs w:val="36"/>
        </w:rPr>
        <w:t>DE  MATEMATICǍ</w:t>
      </w:r>
      <w:proofErr w:type="gramEnd"/>
      <w:r w:rsidRPr="00210936">
        <w:rPr>
          <w:sz w:val="36"/>
          <w:szCs w:val="36"/>
        </w:rPr>
        <w:t xml:space="preserve"> ŞI INFORMATICǍ </w:t>
      </w:r>
    </w:p>
    <w:p w:rsidR="002F3032" w:rsidRPr="002F3032" w:rsidRDefault="002F3032" w:rsidP="002F3032">
      <w:pPr>
        <w:pStyle w:val="Subtitle"/>
        <w:spacing w:line="276" w:lineRule="auto"/>
        <w:ind w:left="-360" w:right="-334"/>
        <w:jc w:val="center"/>
        <w:rPr>
          <w:sz w:val="36"/>
          <w:szCs w:val="36"/>
          <w:lang w:val="ro-RO"/>
        </w:rPr>
      </w:pPr>
      <w:r>
        <w:rPr>
          <w:sz w:val="36"/>
          <w:szCs w:val="36"/>
        </w:rPr>
        <w:t xml:space="preserve">SPECIALIZAREA </w:t>
      </w:r>
      <w:r>
        <w:rPr>
          <w:sz w:val="36"/>
          <w:szCs w:val="36"/>
        </w:rPr>
        <w:t>INTELIGEN</w:t>
      </w:r>
      <w:r>
        <w:rPr>
          <w:sz w:val="36"/>
          <w:szCs w:val="36"/>
          <w:lang w:val="ro-RO"/>
        </w:rPr>
        <w:t>ȚĂ COMPUTAȚIONALĂ APLICATĂ</w:t>
      </w: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Pr="00210936" w:rsidRDefault="002F3032" w:rsidP="002F3032">
      <w:pPr>
        <w:pStyle w:val="Subtitle"/>
        <w:spacing w:line="276" w:lineRule="auto"/>
        <w:jc w:val="center"/>
        <w:rPr>
          <w:sz w:val="40"/>
          <w:szCs w:val="40"/>
        </w:rPr>
      </w:pPr>
      <w:r>
        <w:rPr>
          <w:sz w:val="40"/>
          <w:szCs w:val="40"/>
        </w:rPr>
        <w:t xml:space="preserve">LUCRARE DE </w:t>
      </w:r>
      <w:r>
        <w:rPr>
          <w:sz w:val="40"/>
          <w:szCs w:val="40"/>
        </w:rPr>
        <w:t>DIZERTȚIE</w:t>
      </w:r>
    </w:p>
    <w:p w:rsidR="002F3032" w:rsidRDefault="002F3032" w:rsidP="002F3032">
      <w:pPr>
        <w:pStyle w:val="Subtitle"/>
        <w:spacing w:line="276" w:lineRule="auto"/>
        <w:jc w:val="center"/>
        <w:rPr>
          <w:sz w:val="24"/>
          <w:szCs w:val="24"/>
        </w:rPr>
      </w:pPr>
    </w:p>
    <w:p w:rsidR="002F3032" w:rsidRPr="00227530" w:rsidRDefault="002F3032" w:rsidP="002F3032">
      <w:pPr>
        <w:pStyle w:val="Subtitle"/>
        <w:spacing w:line="276" w:lineRule="auto"/>
        <w:jc w:val="center"/>
        <w:rPr>
          <w:sz w:val="48"/>
          <w:szCs w:val="48"/>
          <w:lang w:val="ro-RO"/>
        </w:rPr>
      </w:pPr>
      <w:r>
        <w:rPr>
          <w:sz w:val="48"/>
          <w:szCs w:val="48"/>
          <w:lang w:val="ro-RO"/>
        </w:rPr>
        <w:t>Detectarea știrilor false</w:t>
      </w: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rPr>
          <w:sz w:val="40"/>
          <w:szCs w:val="40"/>
        </w:rPr>
      </w:pPr>
      <w:proofErr w:type="spellStart"/>
      <w:r w:rsidRPr="00210936">
        <w:rPr>
          <w:sz w:val="40"/>
          <w:szCs w:val="40"/>
        </w:rPr>
        <w:t>Conduc</w:t>
      </w:r>
      <w:r>
        <w:rPr>
          <w:sz w:val="40"/>
          <w:szCs w:val="40"/>
        </w:rPr>
        <w:t>ă</w:t>
      </w:r>
      <w:r w:rsidRPr="00210936">
        <w:rPr>
          <w:sz w:val="40"/>
          <w:szCs w:val="40"/>
        </w:rPr>
        <w:t>tor</w:t>
      </w:r>
      <w:proofErr w:type="spellEnd"/>
      <w:r w:rsidRPr="00210936">
        <w:rPr>
          <w:sz w:val="40"/>
          <w:szCs w:val="40"/>
        </w:rPr>
        <w:t xml:space="preserve"> </w:t>
      </w:r>
      <w:proofErr w:type="spellStart"/>
      <w:r w:rsidRPr="00210936">
        <w:rPr>
          <w:sz w:val="40"/>
          <w:szCs w:val="40"/>
        </w:rPr>
        <w:t>ştiinţific</w:t>
      </w:r>
      <w:proofErr w:type="spellEnd"/>
    </w:p>
    <w:p w:rsidR="002F3032" w:rsidRPr="00210936" w:rsidRDefault="002F3032" w:rsidP="002F3032">
      <w:pPr>
        <w:pStyle w:val="Subtitle"/>
        <w:spacing w:line="276" w:lineRule="auto"/>
        <w:rPr>
          <w:sz w:val="40"/>
          <w:szCs w:val="40"/>
        </w:rPr>
      </w:pPr>
      <w:r>
        <w:rPr>
          <w:sz w:val="40"/>
          <w:szCs w:val="40"/>
        </w:rPr>
        <w:t xml:space="preserve">Lect. Dr. </w:t>
      </w:r>
      <w:proofErr w:type="spellStart"/>
      <w:r>
        <w:rPr>
          <w:sz w:val="40"/>
          <w:szCs w:val="40"/>
        </w:rPr>
        <w:t>Lupșa</w:t>
      </w:r>
      <w:proofErr w:type="spellEnd"/>
      <w:r>
        <w:rPr>
          <w:sz w:val="40"/>
          <w:szCs w:val="40"/>
        </w:rPr>
        <w:t xml:space="preserve"> Dana</w:t>
      </w:r>
    </w:p>
    <w:p w:rsidR="002F3032" w:rsidRPr="00210936" w:rsidRDefault="002F3032" w:rsidP="002F3032">
      <w:pPr>
        <w:pStyle w:val="Subtitle"/>
        <w:spacing w:line="276" w:lineRule="auto"/>
        <w:jc w:val="center"/>
        <w:rPr>
          <w:sz w:val="40"/>
          <w:szCs w:val="40"/>
        </w:rPr>
      </w:pPr>
    </w:p>
    <w:p w:rsidR="002F3032" w:rsidRDefault="002F3032" w:rsidP="002F3032">
      <w:pPr>
        <w:pStyle w:val="Heading9"/>
        <w:spacing w:line="276" w:lineRule="auto"/>
        <w:ind w:left="5040" w:right="-496" w:firstLine="720"/>
        <w:jc w:val="center"/>
        <w:rPr>
          <w:sz w:val="40"/>
          <w:szCs w:val="40"/>
        </w:rPr>
      </w:pPr>
    </w:p>
    <w:p w:rsidR="002F3032" w:rsidRPr="00210936" w:rsidRDefault="002F3032" w:rsidP="002F3032">
      <w:pPr>
        <w:pStyle w:val="Heading9"/>
        <w:spacing w:line="276" w:lineRule="auto"/>
        <w:ind w:left="5040" w:right="-496" w:firstLine="720"/>
        <w:jc w:val="center"/>
        <w:rPr>
          <w:sz w:val="40"/>
          <w:szCs w:val="40"/>
        </w:rPr>
      </w:pPr>
      <w:r w:rsidRPr="00210936">
        <w:rPr>
          <w:sz w:val="40"/>
          <w:szCs w:val="40"/>
        </w:rPr>
        <w:t>Absolvent</w:t>
      </w:r>
    </w:p>
    <w:p w:rsidR="002F3032" w:rsidRPr="002F3032" w:rsidRDefault="002F3032" w:rsidP="002F3032">
      <w:pPr>
        <w:jc w:val="center"/>
        <w:rPr>
          <w:rFonts w:ascii="Times New Roman" w:hAnsi="Times New Roman" w:cs="Times New Roman"/>
          <w:b/>
          <w:sz w:val="40"/>
          <w:szCs w:val="40"/>
        </w:rPr>
      </w:pPr>
      <w:r w:rsidRPr="002F3032">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2F3032">
        <w:rPr>
          <w:rFonts w:ascii="Times New Roman" w:hAnsi="Times New Roman" w:cs="Times New Roman"/>
          <w:sz w:val="40"/>
          <w:szCs w:val="40"/>
        </w:rPr>
        <w:t xml:space="preserve"> </w:t>
      </w:r>
      <w:proofErr w:type="spellStart"/>
      <w:r w:rsidRPr="002F3032">
        <w:rPr>
          <w:rFonts w:ascii="Times New Roman" w:hAnsi="Times New Roman" w:cs="Times New Roman"/>
          <w:b/>
          <w:sz w:val="40"/>
          <w:szCs w:val="40"/>
        </w:rPr>
        <w:t>Teodora</w:t>
      </w:r>
      <w:proofErr w:type="spellEnd"/>
      <w:r w:rsidRPr="002F3032">
        <w:rPr>
          <w:rFonts w:ascii="Times New Roman" w:hAnsi="Times New Roman" w:cs="Times New Roman"/>
          <w:b/>
          <w:sz w:val="40"/>
          <w:szCs w:val="40"/>
        </w:rPr>
        <w:t xml:space="preserve"> </w:t>
      </w:r>
      <w:proofErr w:type="spellStart"/>
      <w:r w:rsidRPr="002F3032">
        <w:rPr>
          <w:rFonts w:ascii="Times New Roman" w:hAnsi="Times New Roman" w:cs="Times New Roman"/>
          <w:b/>
          <w:sz w:val="40"/>
          <w:szCs w:val="40"/>
        </w:rPr>
        <w:t>Ioana</w:t>
      </w:r>
      <w:proofErr w:type="spellEnd"/>
      <w:r w:rsidRPr="002F3032">
        <w:rPr>
          <w:rFonts w:ascii="Times New Roman" w:hAnsi="Times New Roman" w:cs="Times New Roman"/>
          <w:b/>
          <w:sz w:val="40"/>
          <w:szCs w:val="40"/>
        </w:rPr>
        <w:t xml:space="preserve"> NASTE</w:t>
      </w:r>
    </w:p>
    <w:p w:rsidR="00BC7E9C" w:rsidRDefault="00BC7E9C" w:rsidP="00DA2D7F">
      <w:pPr>
        <w:rPr>
          <w:lang w:val="en-US" w:eastAsia="ja-JP"/>
        </w:rPr>
      </w:pPr>
    </w:p>
    <w:p w:rsidR="00BC7E9C" w:rsidRDefault="00BC7E9C" w:rsidP="00DA2D7F"/>
    <w:sdt>
      <w:sdtPr>
        <w:rPr>
          <w:rFonts w:asciiTheme="minorHAnsi" w:eastAsiaTheme="minorHAnsi" w:hAnsiTheme="minorHAnsi" w:cstheme="minorBidi"/>
          <w:b w:val="0"/>
          <w:bCs w:val="0"/>
          <w:color w:val="auto"/>
          <w:sz w:val="22"/>
          <w:szCs w:val="22"/>
          <w:lang w:val="en-GB" w:eastAsia="en-US"/>
        </w:rPr>
        <w:id w:val="-857819379"/>
        <w:docPartObj>
          <w:docPartGallery w:val="Table of Contents"/>
          <w:docPartUnique/>
        </w:docPartObj>
      </w:sdtPr>
      <w:sdtEndPr>
        <w:rPr>
          <w:noProof/>
        </w:rPr>
      </w:sdtEndPr>
      <w:sdtContent>
        <w:p w:rsidR="00DA2D7F" w:rsidRDefault="00DA2D7F" w:rsidP="00DA2D7F">
          <w:pPr>
            <w:pStyle w:val="TOCHeading"/>
          </w:pPr>
          <w:r>
            <w:t>Contents</w:t>
          </w:r>
        </w:p>
        <w:p w:rsidR="00DA2D7F" w:rsidRPr="00027562" w:rsidRDefault="00DA2D7F" w:rsidP="00DA2D7F">
          <w:pPr>
            <w:rPr>
              <w:lang w:val="en-US" w:eastAsia="ja-JP"/>
            </w:rPr>
          </w:pPr>
        </w:p>
        <w:p w:rsidR="00DA2D7F" w:rsidRPr="000636EF" w:rsidRDefault="00DA2D7F" w:rsidP="00310518">
          <w:pPr>
            <w:pStyle w:val="ListParagraph"/>
            <w:spacing w:after="0"/>
            <w:rPr>
              <w:lang w:val="en-US" w:eastAsia="ja-JP"/>
            </w:rPr>
          </w:pPr>
          <w:r>
            <w:rPr>
              <w:lang w:val="en-US" w:eastAsia="ja-JP"/>
            </w:rPr>
            <w:t>Introduction</w:t>
          </w:r>
        </w:p>
        <w:p w:rsidR="00DA2D7F" w:rsidRDefault="00DA2D7F" w:rsidP="00DA2D7F">
          <w:pPr>
            <w:pStyle w:val="ListParagraph"/>
            <w:numPr>
              <w:ilvl w:val="0"/>
              <w:numId w:val="7"/>
            </w:numPr>
            <w:rPr>
              <w:lang w:val="en-US" w:eastAsia="ja-JP"/>
            </w:rPr>
          </w:pPr>
          <w:r>
            <w:rPr>
              <w:lang w:val="en-US" w:eastAsia="ja-JP"/>
            </w:rPr>
            <w:t>Natural language processing</w:t>
          </w:r>
        </w:p>
        <w:p w:rsidR="00DA2D7F" w:rsidRDefault="00DA2D7F" w:rsidP="00DA2D7F">
          <w:pPr>
            <w:pStyle w:val="ListParagraph"/>
            <w:numPr>
              <w:ilvl w:val="1"/>
              <w:numId w:val="7"/>
            </w:numPr>
            <w:rPr>
              <w:lang w:val="en-US" w:eastAsia="ja-JP"/>
            </w:rPr>
          </w:pPr>
          <w:r>
            <w:rPr>
              <w:lang w:val="en-US" w:eastAsia="ja-JP"/>
            </w:rPr>
            <w:t>Text similarity</w:t>
          </w:r>
        </w:p>
        <w:p w:rsidR="00DA2D7F" w:rsidRDefault="00DA2D7F" w:rsidP="00DA2D7F">
          <w:pPr>
            <w:pStyle w:val="ListParagraph"/>
            <w:numPr>
              <w:ilvl w:val="1"/>
              <w:numId w:val="7"/>
            </w:numPr>
            <w:rPr>
              <w:lang w:val="en-US" w:eastAsia="ja-JP"/>
            </w:rPr>
          </w:pPr>
          <w:r>
            <w:rPr>
              <w:lang w:val="en-US" w:eastAsia="ja-JP"/>
            </w:rPr>
            <w:t>Text Classification</w:t>
          </w:r>
        </w:p>
        <w:p w:rsidR="00DA2D7F" w:rsidRPr="000636EF" w:rsidRDefault="00DA2D7F" w:rsidP="00DA2D7F">
          <w:pPr>
            <w:pStyle w:val="ListParagraph"/>
            <w:numPr>
              <w:ilvl w:val="1"/>
              <w:numId w:val="7"/>
            </w:numPr>
            <w:rPr>
              <w:lang w:val="en-US" w:eastAsia="ja-JP"/>
            </w:rPr>
          </w:pPr>
          <w:r>
            <w:rPr>
              <w:lang w:val="en-US" w:eastAsia="ja-JP"/>
            </w:rPr>
            <w:t>Misinformation classification (separate chapter describing the task?)</w:t>
          </w:r>
        </w:p>
        <w:p w:rsidR="00DA2D7F" w:rsidRDefault="00DA2D7F" w:rsidP="00DA2D7F">
          <w:pPr>
            <w:pStyle w:val="ListParagraph"/>
            <w:numPr>
              <w:ilvl w:val="0"/>
              <w:numId w:val="7"/>
            </w:numPr>
            <w:rPr>
              <w:lang w:val="en-US" w:eastAsia="ja-JP"/>
            </w:rPr>
          </w:pPr>
          <w:r>
            <w:rPr>
              <w:lang w:val="en-US" w:eastAsia="ja-JP"/>
            </w:rPr>
            <w:t>Neural networks</w:t>
          </w:r>
        </w:p>
        <w:p w:rsidR="00DA2D7F" w:rsidRDefault="00DA2D7F" w:rsidP="00DA2D7F">
          <w:pPr>
            <w:pStyle w:val="ListParagraph"/>
            <w:numPr>
              <w:ilvl w:val="1"/>
              <w:numId w:val="7"/>
            </w:numPr>
            <w:rPr>
              <w:lang w:val="en-US" w:eastAsia="ja-JP"/>
            </w:rPr>
          </w:pPr>
          <w:r>
            <w:rPr>
              <w:lang w:val="en-US" w:eastAsia="ja-JP"/>
            </w:rPr>
            <w:t>Feed-forward neural networks</w:t>
          </w:r>
        </w:p>
        <w:p w:rsidR="00DA2D7F" w:rsidRDefault="00DA2D7F" w:rsidP="00DA2D7F">
          <w:pPr>
            <w:pStyle w:val="ListParagraph"/>
            <w:numPr>
              <w:ilvl w:val="1"/>
              <w:numId w:val="7"/>
            </w:numPr>
            <w:rPr>
              <w:lang w:val="en-US" w:eastAsia="ja-JP"/>
            </w:rPr>
          </w:pPr>
          <w:r>
            <w:rPr>
              <w:lang w:val="en-US" w:eastAsia="ja-JP"/>
            </w:rPr>
            <w:t>Recurrent neural networks</w:t>
          </w:r>
        </w:p>
        <w:p w:rsidR="00DA2D7F" w:rsidRDefault="00DA2D7F" w:rsidP="00DA2D7F">
          <w:pPr>
            <w:pStyle w:val="ListParagraph"/>
            <w:numPr>
              <w:ilvl w:val="1"/>
              <w:numId w:val="7"/>
            </w:numPr>
            <w:rPr>
              <w:lang w:val="en-US" w:eastAsia="ja-JP"/>
            </w:rPr>
          </w:pPr>
          <w:r>
            <w:rPr>
              <w:lang w:val="en-US" w:eastAsia="ja-JP"/>
            </w:rPr>
            <w:t>LSTM</w:t>
          </w:r>
        </w:p>
        <w:p w:rsidR="00DA2D7F" w:rsidRDefault="00DA2D7F" w:rsidP="00DA2D7F">
          <w:pPr>
            <w:pStyle w:val="ListParagraph"/>
            <w:numPr>
              <w:ilvl w:val="0"/>
              <w:numId w:val="7"/>
            </w:numPr>
            <w:rPr>
              <w:lang w:val="en-US" w:eastAsia="ja-JP"/>
            </w:rPr>
          </w:pPr>
          <w:r>
            <w:rPr>
              <w:lang w:val="en-US" w:eastAsia="ja-JP"/>
            </w:rPr>
            <w:t>Presentation of my model</w:t>
          </w:r>
        </w:p>
        <w:p w:rsidR="00DA2D7F" w:rsidRDefault="00DA2D7F" w:rsidP="00DA2D7F">
          <w:pPr>
            <w:pStyle w:val="ListParagraph"/>
            <w:numPr>
              <w:ilvl w:val="1"/>
              <w:numId w:val="7"/>
            </w:numPr>
            <w:rPr>
              <w:lang w:val="en-US" w:eastAsia="ja-JP"/>
            </w:rPr>
          </w:pPr>
          <w:r>
            <w:rPr>
              <w:lang w:val="en-US" w:eastAsia="ja-JP"/>
            </w:rPr>
            <w:t>Architecture</w:t>
          </w:r>
        </w:p>
        <w:p w:rsidR="00DA2D7F" w:rsidRDefault="00DA2D7F" w:rsidP="00DA2D7F">
          <w:pPr>
            <w:pStyle w:val="ListParagraph"/>
            <w:numPr>
              <w:ilvl w:val="1"/>
              <w:numId w:val="7"/>
            </w:numPr>
            <w:rPr>
              <w:lang w:val="en-US" w:eastAsia="ja-JP"/>
            </w:rPr>
          </w:pPr>
          <w:r>
            <w:rPr>
              <w:lang w:val="en-US" w:eastAsia="ja-JP"/>
            </w:rPr>
            <w:t>Technology and Framework</w:t>
          </w:r>
        </w:p>
        <w:p w:rsidR="00DA2D7F" w:rsidRDefault="00DA2D7F" w:rsidP="00DA2D7F">
          <w:pPr>
            <w:pStyle w:val="ListParagraph"/>
            <w:numPr>
              <w:ilvl w:val="1"/>
              <w:numId w:val="7"/>
            </w:numPr>
            <w:rPr>
              <w:lang w:val="en-US" w:eastAsia="ja-JP"/>
            </w:rPr>
          </w:pPr>
          <w:r>
            <w:rPr>
              <w:lang w:val="en-US" w:eastAsia="ja-JP"/>
            </w:rPr>
            <w:t>Experimental Evaluation</w:t>
          </w:r>
        </w:p>
        <w:p w:rsidR="00DA2D7F" w:rsidRDefault="00DA2D7F" w:rsidP="00DA2D7F">
          <w:pPr>
            <w:pStyle w:val="ListParagraph"/>
            <w:numPr>
              <w:ilvl w:val="0"/>
              <w:numId w:val="7"/>
            </w:numPr>
            <w:rPr>
              <w:lang w:val="en-US" w:eastAsia="ja-JP"/>
            </w:rPr>
          </w:pPr>
          <w:r>
            <w:rPr>
              <w:lang w:val="en-US" w:eastAsia="ja-JP"/>
            </w:rPr>
            <w:t>Future work</w:t>
          </w:r>
        </w:p>
        <w:p w:rsidR="00DA2D7F" w:rsidRDefault="00DA2D7F" w:rsidP="00DA2D7F">
          <w:pPr>
            <w:pStyle w:val="ListParagraph"/>
            <w:numPr>
              <w:ilvl w:val="0"/>
              <w:numId w:val="7"/>
            </w:numPr>
            <w:rPr>
              <w:noProof/>
            </w:rPr>
          </w:pPr>
          <w:r>
            <w:rPr>
              <w:lang w:val="en-US" w:eastAsia="ja-JP"/>
            </w:rPr>
            <w:t>Conclusion</w:t>
          </w:r>
        </w:p>
      </w:sdtContent>
    </w:sdt>
    <w:p w:rsidR="005F6D1F" w:rsidRDefault="005F6D1F"/>
    <w:p w:rsidR="00DA2D7F" w:rsidRDefault="00DA2D7F"/>
    <w:p w:rsidR="005F6D1F" w:rsidRDefault="00DA2D7F">
      <w:r>
        <w:br w:type="page"/>
      </w:r>
    </w:p>
    <w:p w:rsidR="005F6D1F" w:rsidRDefault="00310518" w:rsidP="00370F13">
      <w:pPr>
        <w:pStyle w:val="Title"/>
        <w:rPr>
          <w:sz w:val="36"/>
        </w:rPr>
      </w:pPr>
      <w:r w:rsidRPr="00370F13">
        <w:rPr>
          <w:sz w:val="36"/>
        </w:rPr>
        <w:lastRenderedPageBreak/>
        <w:t>INTRODUCTION</w:t>
      </w:r>
    </w:p>
    <w:p w:rsidR="00370F13" w:rsidRDefault="00370F13" w:rsidP="00370F13"/>
    <w:p w:rsidR="00370F13" w:rsidRDefault="00370F13" w:rsidP="00370F13">
      <w:pPr>
        <w:ind w:firstLine="180"/>
        <w:rPr>
          <w:rFonts w:ascii="Times New Roman" w:hAnsi="Times New Roman" w:cs="Times New Roman"/>
          <w:sz w:val="24"/>
          <w:szCs w:val="24"/>
        </w:rPr>
      </w:pPr>
      <w:r>
        <w:rPr>
          <w:rFonts w:ascii="Times New Roman" w:hAnsi="Times New Roman" w:cs="Times New Roman"/>
          <w:sz w:val="24"/>
          <w:szCs w:val="24"/>
        </w:rPr>
        <w:t>Here comes some text for the introduction. Will be done last.</w:t>
      </w:r>
    </w:p>
    <w:p w:rsidR="00310518" w:rsidRPr="00370F13" w:rsidRDefault="00310518" w:rsidP="00370F13">
      <w:pPr>
        <w:ind w:firstLine="180"/>
        <w:rPr>
          <w:rFonts w:ascii="Times New Roman" w:hAnsi="Times New Roman" w:cs="Times New Roman"/>
          <w:sz w:val="24"/>
          <w:szCs w:val="24"/>
        </w:rPr>
      </w:pPr>
      <w:bookmarkStart w:id="0" w:name="_GoBack"/>
      <w:bookmarkEnd w:id="0"/>
    </w:p>
    <w:p w:rsidR="00F764F6" w:rsidRDefault="00F764F6" w:rsidP="00CA3BBF">
      <w:pPr>
        <w:pStyle w:val="Title"/>
        <w:rPr>
          <w:sz w:val="36"/>
          <w:szCs w:val="36"/>
        </w:rPr>
      </w:pPr>
      <w:r>
        <w:rPr>
          <w:sz w:val="36"/>
          <w:szCs w:val="36"/>
        </w:rPr>
        <w:t>CHAPTER 1</w:t>
      </w:r>
    </w:p>
    <w:p w:rsidR="00F764F6" w:rsidRDefault="00F764F6" w:rsidP="00CA3BBF">
      <w:pPr>
        <w:pStyle w:val="Title"/>
        <w:rPr>
          <w:sz w:val="36"/>
          <w:szCs w:val="36"/>
        </w:rPr>
      </w:pPr>
      <w:r>
        <w:rPr>
          <w:sz w:val="36"/>
          <w:szCs w:val="36"/>
        </w:rPr>
        <w:t>Natural Language Processing</w:t>
      </w:r>
    </w:p>
    <w:p w:rsidR="00F764F6" w:rsidRDefault="00F764F6" w:rsidP="00CA3BBF">
      <w:pPr>
        <w:pStyle w:val="Title"/>
        <w:rPr>
          <w:sz w:val="36"/>
          <w:szCs w:val="36"/>
        </w:rPr>
      </w:pPr>
    </w:p>
    <w:p w:rsidR="00F764F6" w:rsidRDefault="00702B9B" w:rsidP="00F764F6">
      <w:pPr>
        <w:pStyle w:val="Heading9"/>
        <w:numPr>
          <w:ilvl w:val="1"/>
          <w:numId w:val="8"/>
        </w:numPr>
      </w:pPr>
      <w:r>
        <w:t>Preprocessing</w:t>
      </w:r>
    </w:p>
    <w:p w:rsidR="00F764F6" w:rsidRDefault="00702B9B" w:rsidP="00F764F6">
      <w:pPr>
        <w:pStyle w:val="Heading9"/>
        <w:numPr>
          <w:ilvl w:val="1"/>
          <w:numId w:val="8"/>
        </w:numPr>
      </w:pPr>
      <w:r>
        <w:t>Text Classification</w:t>
      </w:r>
    </w:p>
    <w:p w:rsidR="00F764F6" w:rsidRDefault="00F764F6" w:rsidP="00370F13">
      <w:pPr>
        <w:pStyle w:val="Heading9"/>
        <w:numPr>
          <w:ilvl w:val="1"/>
          <w:numId w:val="8"/>
        </w:numPr>
      </w:pPr>
      <w:r>
        <w:t xml:space="preserve">TF-IDF </w:t>
      </w:r>
    </w:p>
    <w:p w:rsidR="00370F13" w:rsidRPr="00370F13" w:rsidRDefault="00370F13" w:rsidP="00370F13">
      <w:pPr>
        <w:pStyle w:val="ListParagraph"/>
        <w:ind w:left="420"/>
        <w:rPr>
          <w:lang w:val="en-US"/>
        </w:rPr>
      </w:pPr>
    </w:p>
    <w:p w:rsidR="00CA3BBF" w:rsidRPr="00CA3BBF" w:rsidRDefault="00CA3BBF" w:rsidP="00CA3BBF">
      <w:pPr>
        <w:pStyle w:val="Title"/>
        <w:rPr>
          <w:sz w:val="36"/>
          <w:szCs w:val="36"/>
        </w:rPr>
      </w:pPr>
      <w:r w:rsidRPr="00CA3BBF">
        <w:rPr>
          <w:sz w:val="36"/>
          <w:szCs w:val="36"/>
        </w:rPr>
        <w:t>CHAPTER 2</w:t>
      </w:r>
    </w:p>
    <w:p w:rsidR="00CA3BBF" w:rsidRDefault="00CA3BBF" w:rsidP="00CA3BBF">
      <w:pPr>
        <w:pStyle w:val="Title"/>
        <w:rPr>
          <w:sz w:val="36"/>
          <w:szCs w:val="36"/>
        </w:rPr>
      </w:pPr>
      <w:r>
        <w:rPr>
          <w:sz w:val="36"/>
          <w:szCs w:val="36"/>
        </w:rPr>
        <w:t xml:space="preserve">Machine learning models </w:t>
      </w:r>
    </w:p>
    <w:p w:rsidR="00CA3BBF" w:rsidRDefault="00CA3BBF" w:rsidP="00CA3BBF">
      <w:pPr>
        <w:pStyle w:val="Title"/>
        <w:rPr>
          <w:sz w:val="36"/>
          <w:szCs w:val="36"/>
        </w:rPr>
      </w:pPr>
    </w:p>
    <w:p w:rsidR="00CA3BBF" w:rsidRPr="00CA3BBF" w:rsidRDefault="00CA3BBF" w:rsidP="00CA3BBF">
      <w:pPr>
        <w:pStyle w:val="Title"/>
        <w:rPr>
          <w:sz w:val="36"/>
          <w:szCs w:val="36"/>
        </w:rPr>
      </w:pPr>
    </w:p>
    <w:p w:rsidR="00CA3BBF" w:rsidRDefault="00CA3BBF" w:rsidP="00CA3BBF">
      <w:pPr>
        <w:pStyle w:val="Heading9"/>
      </w:pPr>
      <w:r>
        <w:t>2.2 Artificial neural networks</w:t>
      </w:r>
    </w:p>
    <w:p w:rsidR="00CA3BBF" w:rsidRPr="00CA3BBF" w:rsidRDefault="00CA3BBF" w:rsidP="00CA3BBF">
      <w:pPr>
        <w:rPr>
          <w:lang w:val="en-US"/>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model of the artificial neural networks (ANN)  is inspired by the structure of the human brain. It’s formed by a big number of artificial neurons, also called units or nodes, united by edges. Each unit </w:t>
      </w:r>
      <w:r w:rsidRPr="005F6D1F">
        <w:rPr>
          <w:rFonts w:ascii="Times New Roman" w:hAnsi="Times New Roman" w:cs="Times New Roman"/>
          <w:i/>
          <w:sz w:val="24"/>
          <w:szCs w:val="24"/>
          <w:lang w:val="ro-RO"/>
        </w:rPr>
        <w:t xml:space="preserve">j </w:t>
      </w:r>
      <w:r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Pr="005F6D1F">
        <w:rPr>
          <w:rFonts w:ascii="Times New Roman" w:eastAsiaTheme="minorEastAsia" w:hAnsi="Times New Roman" w:cs="Times New Roman"/>
          <w:sz w:val="24"/>
          <w:szCs w:val="24"/>
          <w:lang w:val="ro-RO"/>
        </w:rPr>
        <w:t xml:space="preserve"> , which represents the cost from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 xml:space="preserve"> to the unit </w:t>
      </w:r>
      <w:r w:rsidRPr="005F6D1F">
        <w:rPr>
          <w:rFonts w:ascii="Times New Roman" w:eastAsiaTheme="minorEastAsia" w:hAnsi="Times New Roman" w:cs="Times New Roman"/>
          <w:i/>
          <w:sz w:val="24"/>
          <w:szCs w:val="24"/>
          <w:lang w:val="ro-RO"/>
        </w:rPr>
        <w:t>j’</w:t>
      </w:r>
      <w:r w:rsidRPr="005F6D1F">
        <w:rPr>
          <w:rFonts w:ascii="Times New Roman" w:eastAsiaTheme="minorEastAsia" w:hAnsi="Times New Roman" w:cs="Times New Roman"/>
          <w:sz w:val="24"/>
          <w:szCs w:val="24"/>
          <w:lang w:val="ro-RO"/>
        </w:rPr>
        <w:t>.</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classic neural network is capable of approximating a non-linear function. </w:t>
      </w:r>
      <w:r w:rsidRPr="005F6D1F">
        <w:rPr>
          <w:rFonts w:ascii="Times New Roman" w:eastAsiaTheme="minorEastAsia" w:hAnsi="Times New Roman" w:cs="Times New Roman"/>
          <w:sz w:val="24"/>
          <w:szCs w:val="24"/>
          <w:lang w:val="ro-RO"/>
        </w:rPr>
        <w:t>These networks learn using error propagation. The values calculated by the nodes is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5F6D1F" w:rsidRPr="005F6D1F" w:rsidRDefault="005F6D1F" w:rsidP="005F6D1F">
      <w:pPr>
        <w:spacing w:after="0"/>
        <w:ind w:firstLine="180"/>
        <w:rPr>
          <w:rFonts w:ascii="Times New Roman" w:eastAsiaTheme="minorEastAsia" w:hAnsi="Times New Roman" w:cs="Times New Roman"/>
          <w:b/>
          <w:i/>
          <w:lang w:val="ro-RO"/>
        </w:rPr>
      </w:pPr>
    </w:p>
    <w:p w:rsidR="005F6D1F" w:rsidRPr="00CA3BBF" w:rsidRDefault="005F6D1F" w:rsidP="00CA3BBF">
      <w:pPr>
        <w:pStyle w:val="Subtitle"/>
        <w:rPr>
          <w:sz w:val="24"/>
        </w:rPr>
      </w:pPr>
      <w:r w:rsidRPr="00CA3BBF">
        <w:rPr>
          <w:sz w:val="24"/>
        </w:rPr>
        <w:t>2.</w:t>
      </w:r>
      <w:r w:rsidR="00CA3BBF" w:rsidRPr="00CA3BBF">
        <w:rPr>
          <w:sz w:val="24"/>
        </w:rPr>
        <w:t>2.</w:t>
      </w:r>
      <w:r w:rsidRPr="00CA3BBF">
        <w:rPr>
          <w:sz w:val="24"/>
        </w:rPr>
        <w:t>1 Recurrent neural networks</w:t>
      </w:r>
    </w:p>
    <w:p w:rsidR="005F6D1F" w:rsidRPr="005F6D1F" w:rsidRDefault="005F6D1F" w:rsidP="005F6D1F">
      <w:pPr>
        <w:spacing w:after="0"/>
        <w:ind w:firstLine="180"/>
        <w:jc w:val="center"/>
        <w:rPr>
          <w:rFonts w:ascii="Times New Roman" w:eastAsiaTheme="minorEastAsia" w:hAnsi="Times New Roman" w:cs="Times New Roman"/>
          <w:b/>
          <w:i/>
          <w:lang w:val="ro-RO"/>
        </w:rPr>
      </w:pPr>
    </w:p>
    <w:p w:rsidR="005F6D1F" w:rsidRPr="005F6D1F" w:rsidRDefault="005F6D1F" w:rsidP="005F6D1F">
      <w:pPr>
        <w:tabs>
          <w:tab w:val="left" w:pos="540"/>
        </w:tabs>
        <w:spacing w:after="0"/>
        <w:ind w:firstLine="180"/>
        <w:jc w:val="both"/>
        <w:rPr>
          <w:rFonts w:ascii="Times New Roman" w:eastAsiaTheme="minorEastAsia" w:hAnsi="Times New Roman" w:cs="Times New Roman"/>
          <w:sz w:val="24"/>
          <w:szCs w:val="24"/>
          <w:lang w:val="en-US"/>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 xml:space="preserve">2.1. </w:t>
      </w:r>
      <w:r w:rsidR="00634278">
        <w:rPr>
          <w:rFonts w:ascii="Times New Roman" w:eastAsiaTheme="minorEastAsia" w:hAnsi="Times New Roman" w:cs="Times New Roman"/>
          <w:sz w:val="24"/>
          <w:szCs w:val="24"/>
          <w:lang w:val="en-US"/>
        </w:rPr>
        <w:t>[6]</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time series predictions.</w:t>
      </w:r>
    </w:p>
    <w:p w:rsidR="005F6D1F" w:rsidRPr="005F6D1F" w:rsidRDefault="005F6D1F" w:rsidP="005F6D1F">
      <w:pPr>
        <w:tabs>
          <w:tab w:val="left" w:pos="540"/>
        </w:tabs>
        <w:spacing w:after="0"/>
        <w:ind w:firstLine="180"/>
        <w:jc w:val="center"/>
        <w:rPr>
          <w:rFonts w:ascii="Times New Roman" w:hAnsi="Times New Roman" w:cs="Times New Roman"/>
          <w:sz w:val="24"/>
          <w:szCs w:val="24"/>
          <w:lang w:val="en-US"/>
        </w:rPr>
      </w:pPr>
      <w:r>
        <w:rPr>
          <w:noProof/>
          <w:lang w:eastAsia="en-GB"/>
        </w:rPr>
        <w:lastRenderedPageBreak/>
        <w:drawing>
          <wp:inline distT="0" distB="0" distL="0" distR="0" wp14:anchorId="27ADB2E9" wp14:editId="4DB54F2A">
            <wp:extent cx="2390775" cy="1775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848" cy="1781257"/>
                    </a:xfrm>
                    <a:prstGeom prst="rect">
                      <a:avLst/>
                    </a:prstGeom>
                    <a:noFill/>
                    <a:ln>
                      <a:noFill/>
                    </a:ln>
                  </pic:spPr>
                </pic:pic>
              </a:graphicData>
            </a:graphic>
          </wp:inline>
        </w:drawing>
      </w:r>
    </w:p>
    <w:p w:rsidR="005F6D1F" w:rsidRPr="005F6D1F" w:rsidRDefault="005F6D1F" w:rsidP="005F6D1F">
      <w:pPr>
        <w:tabs>
          <w:tab w:val="left" w:pos="540"/>
        </w:tabs>
        <w:spacing w:after="0"/>
        <w:ind w:firstLine="180"/>
        <w:jc w:val="center"/>
        <w:rPr>
          <w:rFonts w:ascii="Times New Roman" w:hAnsi="Times New Roman" w:cs="Times New Roman"/>
          <w:b/>
          <w:i/>
          <w:lang w:val="en-US"/>
        </w:rPr>
      </w:pPr>
      <w:proofErr w:type="gramStart"/>
      <w:r w:rsidRPr="005F6D1F">
        <w:rPr>
          <w:rFonts w:ascii="Times New Roman" w:hAnsi="Times New Roman" w:cs="Times New Roman"/>
          <w:b/>
          <w:i/>
          <w:lang w:val="en-US"/>
        </w:rPr>
        <w:t>Figure 2.1.</w:t>
      </w:r>
      <w:proofErr w:type="gramEnd"/>
      <w:r w:rsidRPr="005F6D1F">
        <w:rPr>
          <w:rFonts w:ascii="Times New Roman" w:hAnsi="Times New Roman" w:cs="Times New Roman"/>
          <w:b/>
          <w:i/>
          <w:lang w:val="en-US"/>
        </w:rPr>
        <w:t xml:space="preserve"> Recurrent neural network</w:t>
      </w: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won’t learn. In this case, we deal with vanishing gradient. If 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exploding gradient might appear.</w:t>
      </w:r>
    </w:p>
    <w:p w:rsidR="005F6D1F" w:rsidRPr="005F6D1F" w:rsidRDefault="005F6D1F" w:rsidP="005F6D1F">
      <w:pPr>
        <w:tabs>
          <w:tab w:val="left" w:pos="540"/>
        </w:tabs>
        <w:spacing w:after="0"/>
        <w:ind w:firstLine="180"/>
        <w:jc w:val="both"/>
        <w:rPr>
          <w:rFonts w:ascii="Times New Roman" w:hAnsi="Times New Roman" w:cs="Times New Roman"/>
          <w:b/>
          <w:i/>
          <w:lang w:val="en-US"/>
        </w:rPr>
      </w:pPr>
    </w:p>
    <w:p w:rsidR="005F6D1F" w:rsidRPr="00CA3BBF" w:rsidRDefault="00CA3BBF" w:rsidP="00CA3BBF">
      <w:pPr>
        <w:pStyle w:val="Subtitle"/>
        <w:rPr>
          <w:sz w:val="24"/>
        </w:rPr>
      </w:pPr>
      <w:r w:rsidRPr="00CA3BBF">
        <w:rPr>
          <w:sz w:val="24"/>
        </w:rPr>
        <w:t>2.2.2 Long Short-Term Memory Neural Networks</w:t>
      </w:r>
    </w:p>
    <w:p w:rsidR="00CA3BBF" w:rsidRDefault="00CA3BB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memory space via the memory cell. </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Default="005F6D1F" w:rsidP="005F6D1F">
      <w:pPr>
        <w:spacing w:after="0"/>
        <w:ind w:firstLine="18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p>
    <w:p w:rsidR="005F6D1F" w:rsidRPr="005F6D1F" w:rsidRDefault="005F6D1F" w:rsidP="005F6D1F">
      <w:pPr>
        <w:spacing w:after="0"/>
        <w:ind w:firstLine="180"/>
        <w:jc w:val="both"/>
        <w:rPr>
          <w:rFonts w:ascii="Times New Roman" w:eastAsiaTheme="minorEastAsia" w:hAnsi="Times New Roman" w:cs="Times New Roman"/>
          <w:sz w:val="24"/>
          <w:szCs w:val="24"/>
        </w:rPr>
      </w:pPr>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CA3BBF" w:rsidRDefault="00CA3BBF" w:rsidP="00CA3BBF">
      <w:pPr>
        <w:pStyle w:val="Subtitle"/>
        <w:rPr>
          <w:sz w:val="24"/>
        </w:rPr>
      </w:pPr>
      <w:r w:rsidRPr="00CA3BBF">
        <w:rPr>
          <w:sz w:val="24"/>
        </w:rPr>
        <w:t>2.2.3 Gated Recurrent Neural Networks</w:t>
      </w:r>
    </w:p>
    <w:p w:rsidR="00CA3BBF" w:rsidRPr="005F6D1F" w:rsidRDefault="00CA3BB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w:t>
      </w:r>
      <w:r w:rsidRPr="005F6D1F">
        <w:rPr>
          <w:rFonts w:ascii="Times New Roman" w:hAnsi="Times New Roman" w:cs="Times New Roman"/>
          <w:sz w:val="24"/>
          <w:szCs w:val="24"/>
          <w:lang w:val="en-US"/>
        </w:rPr>
        <w:lastRenderedPageBreak/>
        <w:t xml:space="preserve">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version of the aforementioned RNN.</w:t>
      </w:r>
    </w:p>
    <w:p w:rsidR="005F6D1F" w:rsidRPr="005F6D1F" w:rsidRDefault="005F6D1F" w:rsidP="005F6D1F">
      <w:pPr>
        <w:spacing w:after="0"/>
        <w:ind w:firstLine="18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gating mechanism is composed by 2 gates: the reset and the update gates. The reset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Pr="005F6D1F">
        <w:rPr>
          <w:rFonts w:ascii="Times New Roman" w:hAnsi="Times New Roman" w:cs="Times New Roman"/>
          <w:sz w:val="24"/>
          <w:szCs w:val="24"/>
          <w:lang w:val="en-US"/>
        </w:rPr>
        <w:t xml:space="preserve"> get eliminated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of the unit is composed using the local memory and the results of the update gate and are passed to the next unit. Mathematically, this process consists of the next 4 equations:</w:t>
      </w:r>
    </w:p>
    <w:p w:rsidR="005F6D1F" w:rsidRPr="005F6D1F" w:rsidRDefault="005F6D1F" w:rsidP="005F6D1F">
      <w:pPr>
        <w:spacing w:after="0"/>
        <w:ind w:firstLine="180"/>
        <w:jc w:val="both"/>
        <w:rPr>
          <w:rFonts w:ascii="Times New Roman" w:hAnsi="Times New Roman" w:cs="Times New Roman"/>
          <w:sz w:val="24"/>
          <w:szCs w:val="24"/>
          <w:lang w:val="en-US"/>
        </w:rPr>
      </w:pPr>
    </w:p>
    <w:p w:rsidR="005F6D1F" w:rsidRPr="005F6D1F" w:rsidRDefault="007F2635"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7F2635" w:rsidP="005F6D1F">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7F2635" w:rsidP="005F6D1F">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5F6D1F" w:rsidP="005F6D1F">
      <w:pPr>
        <w:pStyle w:val="ListParagraph"/>
      </w:pPr>
    </w:p>
    <w:p w:rsidR="001D35AF" w:rsidRPr="001D35AF" w:rsidRDefault="001D35AF" w:rsidP="001D35AF">
      <w:pPr>
        <w:pStyle w:val="Title"/>
        <w:rPr>
          <w:sz w:val="36"/>
          <w:szCs w:val="36"/>
        </w:rPr>
      </w:pPr>
      <w:proofErr w:type="gramStart"/>
      <w:r w:rsidRPr="001D35AF">
        <w:rPr>
          <w:sz w:val="36"/>
          <w:szCs w:val="36"/>
        </w:rPr>
        <w:t>C</w:t>
      </w:r>
      <w:r w:rsidR="003E5F25">
        <w:rPr>
          <w:sz w:val="36"/>
          <w:szCs w:val="36"/>
        </w:rPr>
        <w:t>HAPTER</w:t>
      </w:r>
      <w:r w:rsidRPr="001D35AF">
        <w:rPr>
          <w:sz w:val="36"/>
          <w:szCs w:val="36"/>
        </w:rPr>
        <w:t xml:space="preserve">  3</w:t>
      </w:r>
      <w:proofErr w:type="gramEnd"/>
    </w:p>
    <w:p w:rsidR="005F6D1F" w:rsidRPr="001D35AF" w:rsidRDefault="001D35AF" w:rsidP="001D35AF">
      <w:pPr>
        <w:pStyle w:val="Title"/>
        <w:rPr>
          <w:sz w:val="36"/>
          <w:szCs w:val="36"/>
        </w:rPr>
      </w:pPr>
      <w:r w:rsidRPr="001D35AF">
        <w:rPr>
          <w:sz w:val="36"/>
          <w:szCs w:val="36"/>
        </w:rPr>
        <w:t xml:space="preserve"> </w:t>
      </w:r>
      <w:r w:rsidR="00B46C84" w:rsidRPr="001D35AF">
        <w:rPr>
          <w:sz w:val="36"/>
          <w:szCs w:val="36"/>
        </w:rPr>
        <w:t>Applications</w:t>
      </w:r>
    </w:p>
    <w:p w:rsidR="005F6D1F" w:rsidRPr="00D33327" w:rsidRDefault="005F6D1F" w:rsidP="005F6D1F">
      <w:pPr>
        <w:pStyle w:val="ListParagraph"/>
        <w:rPr>
          <w:sz w:val="24"/>
          <w:szCs w:val="24"/>
        </w:rPr>
      </w:pPr>
    </w:p>
    <w:p w:rsidR="005F6D1F"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w:t>
      </w:r>
      <w:r w:rsidR="0026734B">
        <w:rPr>
          <w:rFonts w:ascii="Times New Roman" w:hAnsi="Times New Roman" w:cs="Times New Roman"/>
          <w:sz w:val="24"/>
          <w:szCs w:val="24"/>
        </w:rPr>
        <w:t>huge</w:t>
      </w:r>
      <w:r>
        <w:rPr>
          <w:rFonts w:ascii="Times New Roman" w:hAnsi="Times New Roman" w:cs="Times New Roman"/>
          <w:sz w:val="24"/>
          <w:szCs w:val="24"/>
        </w:rPr>
        <w:t xml:space="preserve"> amount of data generated in real-time is impossible to be f</w:t>
      </w:r>
      <w:r w:rsidR="001B4506">
        <w:rPr>
          <w:rFonts w:ascii="Times New Roman" w:hAnsi="Times New Roman" w:cs="Times New Roman"/>
          <w:sz w:val="24"/>
          <w:szCs w:val="24"/>
        </w:rPr>
        <w:t>iltered and checked manually. So, there has been a growing</w:t>
      </w:r>
      <w:r>
        <w:rPr>
          <w:rFonts w:ascii="Times New Roman" w:hAnsi="Times New Roman" w:cs="Times New Roman"/>
          <w:sz w:val="24"/>
          <w:szCs w:val="24"/>
        </w:rPr>
        <w:t xml:space="preserv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r w:rsidR="001B4506">
        <w:rPr>
          <w:rFonts w:ascii="Times New Roman" w:hAnsi="Times New Roman" w:cs="Times New Roman"/>
          <w:sz w:val="24"/>
          <w:szCs w:val="24"/>
        </w:rPr>
        <w:t xml:space="preserve"> In this chapter, I will present some interesting and diverse methods that have been applied for this task.</w:t>
      </w:r>
    </w:p>
    <w:p w:rsidR="005F6D1F" w:rsidRPr="00A83D2D" w:rsidRDefault="005F6D1F" w:rsidP="005F6D1F">
      <w:pPr>
        <w:pStyle w:val="ListParagraph"/>
        <w:ind w:left="0" w:firstLine="720"/>
        <w:jc w:val="both"/>
        <w:rPr>
          <w:rFonts w:ascii="Times New Roman" w:hAnsi="Times New Roman" w:cs="Times New Roman"/>
          <w:sz w:val="24"/>
          <w:szCs w:val="24"/>
        </w:rPr>
      </w:pPr>
    </w:p>
    <w:p w:rsidR="005F6D1F" w:rsidRDefault="001D35AF" w:rsidP="00D33327">
      <w:pPr>
        <w:pStyle w:val="Heading9"/>
      </w:pPr>
      <w:r>
        <w:t xml:space="preserve">3.1 </w:t>
      </w:r>
      <w:r w:rsidR="005F6D1F" w:rsidRPr="001D35AF">
        <w:t>Stance detection</w:t>
      </w:r>
      <w:r w:rsidR="00B46C84" w:rsidRPr="001D35AF">
        <w:t xml:space="preserve"> vs. veracity detection</w:t>
      </w:r>
    </w:p>
    <w:p w:rsidR="001D35AF" w:rsidRPr="001D35AF" w:rsidRDefault="001D35AF" w:rsidP="001D35AF">
      <w:pPr>
        <w:pStyle w:val="Subtitle"/>
        <w:rPr>
          <w:sz w:val="28"/>
          <w:szCs w:val="28"/>
        </w:rPr>
      </w:pPr>
    </w:p>
    <w:p w:rsidR="001D35AF" w:rsidRDefault="001D35A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talking about fake news detection, most people would think of labelling a claim, article, headline or post as either true or false. This is, more or less, what veracity detection aims to do. However, in practice, this is more complex that it sounds. First of all, research in the area has been done heavily only in the past 4-5 years. This leads to data being scarce and unstructured. </w:t>
      </w:r>
      <w:r w:rsidR="00D33327">
        <w:rPr>
          <w:rFonts w:ascii="Times New Roman" w:hAnsi="Times New Roman" w:cs="Times New Roman"/>
          <w:sz w:val="24"/>
          <w:szCs w:val="24"/>
        </w:rPr>
        <w:t>Stance detection came as a response to these shortages, providing a first step towards fully automated fact checking. The idea behind it is to possibly help the professional fact checkers by offering relevant background information about the text based on the stances of various organizations on the topic, weighted by their credibility.</w:t>
      </w:r>
    </w:p>
    <w:p w:rsidR="00D33327" w:rsidRDefault="00D33327" w:rsidP="005F6D1F">
      <w:pPr>
        <w:ind w:firstLine="720"/>
        <w:jc w:val="both"/>
        <w:rPr>
          <w:rFonts w:ascii="Times New Roman" w:hAnsi="Times New Roman" w:cs="Times New Roman"/>
          <w:sz w:val="24"/>
          <w:szCs w:val="24"/>
        </w:rPr>
      </w:pPr>
      <w:r>
        <w:rPr>
          <w:rFonts w:ascii="Times New Roman" w:hAnsi="Times New Roman" w:cs="Times New Roman"/>
          <w:sz w:val="24"/>
          <w:szCs w:val="24"/>
        </w:rPr>
        <w:t>Both approaches</w:t>
      </w:r>
      <w:r w:rsidR="00C645B1">
        <w:rPr>
          <w:rFonts w:ascii="Times New Roman" w:hAnsi="Times New Roman" w:cs="Times New Roman"/>
          <w:sz w:val="24"/>
          <w:szCs w:val="24"/>
        </w:rPr>
        <w:t xml:space="preserve"> have the same overall goal, but they are different in ways each is approach, the data they need or the inputs and outputs of the models. Also, the solutions from </w:t>
      </w:r>
      <w:r w:rsidR="00C645B1">
        <w:rPr>
          <w:rFonts w:ascii="Times New Roman" w:hAnsi="Times New Roman" w:cs="Times New Roman"/>
          <w:sz w:val="24"/>
          <w:szCs w:val="24"/>
        </w:rPr>
        <w:lastRenderedPageBreak/>
        <w:t>one task can inspire research for the other task and that’s why I think it is relevant to describe some of these methods.</w:t>
      </w:r>
    </w:p>
    <w:p w:rsidR="00DA3483" w:rsidRDefault="00DA3483" w:rsidP="00DA3483">
      <w:pPr>
        <w:pStyle w:val="Subtitle"/>
      </w:pPr>
      <w:r>
        <w:t xml:space="preserve">3.1.1 </w:t>
      </w:r>
      <w:r w:rsidRPr="00DA3483">
        <w:rPr>
          <w:sz w:val="24"/>
          <w:szCs w:val="24"/>
        </w:rPr>
        <w:t>Stance</w:t>
      </w:r>
      <w:r>
        <w:t xml:space="preserve"> detection</w:t>
      </w:r>
    </w:p>
    <w:p w:rsidR="00DA3483" w:rsidRDefault="00DA3483" w:rsidP="00DA3483">
      <w:pPr>
        <w:pStyle w:val="Subtitle"/>
      </w:pP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5F6D1F">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3FAAD2C7" wp14:editId="1764F1F0">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w:t>
      </w:r>
      <w:r w:rsidR="00DA3483">
        <w:rPr>
          <w:rFonts w:ascii="Times New Roman" w:hAnsi="Times New Roman" w:cs="Times New Roman"/>
          <w:sz w:val="24"/>
          <w:szCs w:val="24"/>
        </w:rPr>
        <w:t>1.1</w:t>
      </w:r>
      <w:r>
        <w:rPr>
          <w:rFonts w:ascii="Times New Roman" w:hAnsi="Times New Roman" w:cs="Times New Roman"/>
          <w:sz w:val="24"/>
          <w:szCs w:val="24"/>
        </w:rPr>
        <w:t>.,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6A24F45" wp14:editId="6BC7BDB1">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DA3483" w:rsidP="005F6D1F">
      <w:pPr>
        <w:jc w:val="center"/>
        <w:rPr>
          <w:rFonts w:ascii="Times New Roman" w:hAnsi="Times New Roman" w:cs="Times New Roman"/>
          <w:b/>
          <w:szCs w:val="24"/>
        </w:rPr>
      </w:pPr>
      <w:r>
        <w:rPr>
          <w:rFonts w:ascii="Times New Roman" w:hAnsi="Times New Roman" w:cs="Times New Roman"/>
          <w:b/>
          <w:szCs w:val="24"/>
        </w:rPr>
        <w:t>Table 3.1.1</w:t>
      </w:r>
      <w:r w:rsidR="005F6D1F">
        <w:rPr>
          <w:rFonts w:ascii="Times New Roman" w:hAnsi="Times New Roman" w:cs="Times New Roman"/>
          <w:b/>
          <w:szCs w:val="24"/>
        </w:rPr>
        <w:t xml:space="preserve"> Confusion matrix for the stance detection system</w:t>
      </w:r>
    </w:p>
    <w:p w:rsidR="005F6D1F" w:rsidRDefault="005F6D1F" w:rsidP="005F6D1F">
      <w:pPr>
        <w:jc w:val="center"/>
        <w:rPr>
          <w:rFonts w:ascii="Times New Roman" w:hAnsi="Times New Roman" w:cs="Times New Roman"/>
          <w:b/>
          <w:szCs w:val="24"/>
        </w:rPr>
      </w:pPr>
    </w:p>
    <w:p w:rsidR="00DA3483" w:rsidRDefault="00DA3483" w:rsidP="00DA3483">
      <w:pPr>
        <w:pStyle w:val="Subtitle"/>
        <w:rPr>
          <w:sz w:val="24"/>
          <w:szCs w:val="24"/>
        </w:rPr>
      </w:pPr>
      <w:r w:rsidRPr="00DA3483">
        <w:rPr>
          <w:sz w:val="24"/>
          <w:szCs w:val="24"/>
        </w:rPr>
        <w:t>3.1.2 Veracity detection</w:t>
      </w:r>
    </w:p>
    <w:p w:rsidR="00DA3483" w:rsidRPr="00DA3483" w:rsidRDefault="00DA3483" w:rsidP="00DA3483">
      <w:pPr>
        <w:pStyle w:val="Subtitle"/>
        <w:rPr>
          <w:sz w:val="24"/>
          <w:szCs w:val="24"/>
        </w:rPr>
      </w:pP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 talking about fake news detection, the first concept that pops into anyone’s mind is to check the information (content) from a piece of news and assign if it is true or false, without necessarily taking into account the intention of the creator</w:t>
      </w:r>
      <w:r w:rsidR="0087319F">
        <w:rPr>
          <w:rFonts w:ascii="Times New Roman" w:hAnsi="Times New Roman" w:cs="Times New Roman"/>
          <w:sz w:val="24"/>
          <w:szCs w:val="24"/>
        </w:rPr>
        <w:t xml:space="preserve"> for example</w:t>
      </w:r>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634278">
        <w:rPr>
          <w:rFonts w:ascii="Times New Roman" w:hAnsi="Times New Roman" w:cs="Times New Roman"/>
          <w:sz w:val="24"/>
          <w:szCs w:val="24"/>
        </w:rPr>
        <w:t>[7]</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5F6D1F">
      <w:pPr>
        <w:pStyle w:val="ListParagraph"/>
        <w:ind w:left="144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focused on fact-based differences.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634278">
        <w:rPr>
          <w:rFonts w:ascii="Times New Roman" w:hAnsi="Times New Roman" w:cs="Times New Roman"/>
          <w:sz w:val="24"/>
          <w:szCs w:val="24"/>
        </w:rPr>
        <w:t>[8]</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to the short texts from Type 1.</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376B3B"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they obtained a total accuracy of 82.4%. The experimental results for the prediction on FNC </w:t>
      </w:r>
      <w:r w:rsidR="00DA3483">
        <w:rPr>
          <w:rFonts w:ascii="Times New Roman" w:hAnsi="Times New Roman" w:cs="Times New Roman"/>
          <w:sz w:val="24"/>
          <w:szCs w:val="24"/>
        </w:rPr>
        <w:t>Dataset can be seen in Table 3.1.2</w:t>
      </w:r>
      <w:r>
        <w:rPr>
          <w:rFonts w:ascii="Times New Roman" w:hAnsi="Times New Roman" w:cs="Times New Roman"/>
          <w:sz w:val="24"/>
          <w:szCs w:val="24"/>
        </w:rPr>
        <w:t>.</w:t>
      </w:r>
    </w:p>
    <w:p w:rsidR="005F6D1F" w:rsidRDefault="005F6D1F" w:rsidP="005F6D1F">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8C50EE8" wp14:editId="6AD9D1CA">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DA3483" w:rsidP="005F6D1F">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3.1.2</w:t>
      </w:r>
      <w:r w:rsidR="005F6D1F">
        <w:rPr>
          <w:rFonts w:ascii="Times New Roman" w:hAnsi="Times New Roman" w:cs="Times New Roman"/>
          <w:b/>
        </w:rPr>
        <w:t xml:space="preserve"> Confusion matrix for FNC Dataset</w:t>
      </w:r>
    </w:p>
    <w:p w:rsidR="005F6D1F" w:rsidRPr="007F1536" w:rsidRDefault="005F6D1F" w:rsidP="005F6D1F">
      <w:pPr>
        <w:pStyle w:val="ListParagraph"/>
        <w:tabs>
          <w:tab w:val="left" w:pos="90"/>
          <w:tab w:val="left" w:pos="270"/>
          <w:tab w:val="left" w:pos="1080"/>
        </w:tabs>
        <w:ind w:left="0"/>
        <w:jc w:val="center"/>
        <w:rPr>
          <w:rFonts w:ascii="Times New Roman" w:hAnsi="Times New Roman" w:cs="Times New Roman"/>
          <w:b/>
          <w:sz w:val="24"/>
        </w:rPr>
      </w:pPr>
    </w:p>
    <w:p w:rsidR="005F6D1F" w:rsidRDefault="00DA3483" w:rsidP="00DA3483">
      <w:pPr>
        <w:pStyle w:val="Heading9"/>
      </w:pPr>
      <w:r>
        <w:t>3.2 Fake news in social media</w:t>
      </w:r>
    </w:p>
    <w:p w:rsidR="00DA3483" w:rsidRPr="00DA3483" w:rsidRDefault="00DA3483" w:rsidP="00DA3483">
      <w:pPr>
        <w:rPr>
          <w:lang w:val="en-US"/>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r w:rsidR="00630A7A">
        <w:rPr>
          <w:rFonts w:ascii="Times New Roman" w:hAnsi="Times New Roman" w:cs="Times New Roman"/>
          <w:sz w:val="24"/>
          <w:szCs w:val="36"/>
        </w:rPr>
        <w:t xml:space="preserve">Veracity detection has been used for detecting fake news in social media, but the difference here is manner in which the true/false tags are assigned: instead of checking the information from a post, it looks at the way it propagates.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w:t>
      </w:r>
      <w:r w:rsidR="00DA3483">
        <w:rPr>
          <w:rFonts w:ascii="Times New Roman" w:hAnsi="Times New Roman" w:cs="Times New Roman"/>
          <w:sz w:val="24"/>
          <w:szCs w:val="36"/>
        </w:rPr>
        <w:t>attern can be seen in Figure 3.2</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415227B9" wp14:editId="07CAA912">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Figure 3.2</w:t>
      </w:r>
      <w:r w:rsidR="005F6D1F">
        <w:rPr>
          <w:rFonts w:ascii="Times New Roman" w:hAnsi="Times New Roman" w:cs="Times New Roman"/>
          <w:b/>
          <w:szCs w:val="36"/>
        </w:rPr>
        <w:t>.1 Propagation tree containing users’ stance towards the post</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lastRenderedPageBreak/>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rumours can have on social media.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w:t>
      </w:r>
      <w:r w:rsidR="00DA3483">
        <w:rPr>
          <w:rFonts w:ascii="Times New Roman" w:hAnsi="Times New Roman" w:cs="Times New Roman"/>
          <w:sz w:val="24"/>
          <w:szCs w:val="36"/>
        </w:rPr>
        <w:t>th sets can be seen in Table 3.2</w:t>
      </w:r>
      <w:r>
        <w:rPr>
          <w:rFonts w:ascii="Times New Roman" w:hAnsi="Times New Roman" w:cs="Times New Roman"/>
          <w:sz w:val="24"/>
          <w:szCs w:val="36"/>
        </w:rPr>
        <w:t>.1</w:t>
      </w: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04C4C83F" wp14:editId="0C42CEEA">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Table 3.2</w:t>
      </w:r>
      <w:r w:rsidR="005F6D1F">
        <w:rPr>
          <w:rFonts w:ascii="Times New Roman" w:hAnsi="Times New Roman" w:cs="Times New Roman"/>
          <w:b/>
          <w:szCs w:val="36"/>
        </w:rPr>
        <w:t>.1 Results comparison of rumour detection for each category</w:t>
      </w:r>
    </w:p>
    <w:p w:rsidR="005F6D1F" w:rsidRDefault="005F6D1F" w:rsidP="005F6D1F">
      <w:pPr>
        <w:pStyle w:val="ListParagraph"/>
        <w:ind w:left="0"/>
        <w:jc w:val="center"/>
        <w:rPr>
          <w:rFonts w:ascii="Times New Roman" w:hAnsi="Times New Roman" w:cs="Times New Roman"/>
          <w:b/>
          <w:szCs w:val="36"/>
        </w:rPr>
      </w:pPr>
    </w:p>
    <w:p w:rsidR="005F6D1F" w:rsidRPr="00D304EE"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Pr="00E5761C" w:rsidRDefault="005F6D1F" w:rsidP="005F6D1F">
      <w:pPr>
        <w:pStyle w:val="ListParagraph"/>
        <w:ind w:left="0" w:firstLine="720"/>
        <w:jc w:val="both"/>
        <w:rPr>
          <w:rFonts w:ascii="Times New Roman" w:hAnsi="Times New Roman" w:cs="Times New Roman"/>
          <w:sz w:val="24"/>
          <w:szCs w:val="36"/>
        </w:rPr>
      </w:pPr>
    </w:p>
    <w:p w:rsidR="005F6D1F" w:rsidRDefault="00DA3483" w:rsidP="00DA3483">
      <w:pPr>
        <w:pStyle w:val="Heading9"/>
      </w:pPr>
      <w:r>
        <w:t>3.3 Satirical fake news</w:t>
      </w:r>
    </w:p>
    <w:p w:rsidR="00DA3483" w:rsidRPr="00DA3483" w:rsidRDefault="00DA3483" w:rsidP="00DA3483">
      <w:pPr>
        <w:rPr>
          <w:lang w:val="en-US"/>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separately from other news detection.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character-word-paragraph-document.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w:t>
      </w:r>
      <w:r w:rsidR="00DA3483">
        <w:rPr>
          <w:rFonts w:ascii="Times New Roman" w:hAnsi="Times New Roman" w:cs="Times New Roman"/>
          <w:sz w:val="24"/>
          <w:szCs w:val="36"/>
        </w:rPr>
        <w:t>results can be seen in Table 3.3</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Pr="00C326E2"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7A08990F" wp14:editId="36E4BB2D">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DA3483" w:rsidP="005F6D1F">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3.3</w:t>
      </w:r>
      <w:r w:rsidR="005F6D1F">
        <w:rPr>
          <w:rFonts w:ascii="Times New Roman" w:hAnsi="Times New Roman" w:cs="Times New Roman"/>
          <w:b/>
          <w:szCs w:val="36"/>
        </w:rPr>
        <w:t>.1 Results comparison for satirical news detection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w:t>
      </w:r>
      <w:r w:rsidR="00DA3483">
        <w:rPr>
          <w:rFonts w:ascii="Times New Roman" w:hAnsi="Times New Roman" w:cs="Times New Roman"/>
          <w:sz w:val="24"/>
          <w:szCs w:val="36"/>
        </w:rPr>
        <w:t>esults can be seen in Figure 3.3.1</w:t>
      </w:r>
      <w:r>
        <w:rPr>
          <w:rFonts w:ascii="Times New Roman" w:hAnsi="Times New Roman" w:cs="Times New Roman"/>
          <w:sz w:val="24"/>
          <w:szCs w:val="36"/>
        </w:rPr>
        <w: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7FED8862" wp14:editId="56960C0A">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w:t>
      </w:r>
      <w:r w:rsidR="00DA3483">
        <w:rPr>
          <w:rFonts w:ascii="Times New Roman" w:hAnsi="Times New Roman" w:cs="Times New Roman"/>
          <w:b/>
          <w:szCs w:val="36"/>
        </w:rPr>
        <w:t>re 3.3.1</w:t>
      </w:r>
      <w:r>
        <w:rPr>
          <w:rFonts w:ascii="Times New Roman" w:hAnsi="Times New Roman" w:cs="Times New Roman"/>
          <w:b/>
          <w:szCs w:val="36"/>
        </w:rPr>
        <w:t xml:space="preserve">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5F6D1F">
      <w:pPr>
        <w:pStyle w:val="ListParagraph"/>
      </w:pPr>
    </w:p>
    <w:p w:rsidR="00370F13" w:rsidRPr="00370F13" w:rsidRDefault="00370F13" w:rsidP="00370F13">
      <w:pPr>
        <w:pStyle w:val="Title"/>
        <w:rPr>
          <w:sz w:val="36"/>
        </w:rPr>
      </w:pPr>
      <w:r w:rsidRPr="00370F13">
        <w:rPr>
          <w:sz w:val="36"/>
        </w:rPr>
        <w:t>CHAPTER 4</w:t>
      </w:r>
    </w:p>
    <w:p w:rsidR="00370F13" w:rsidRDefault="00370F13" w:rsidP="00370F13">
      <w:pPr>
        <w:pStyle w:val="Title"/>
        <w:rPr>
          <w:sz w:val="36"/>
        </w:rPr>
      </w:pPr>
      <w:r w:rsidRPr="00370F13">
        <w:rPr>
          <w:sz w:val="36"/>
        </w:rPr>
        <w:t>Implemented solution</w:t>
      </w:r>
    </w:p>
    <w:p w:rsidR="00370F13" w:rsidRPr="00370F13" w:rsidRDefault="00370F13" w:rsidP="00370F13">
      <w:pPr>
        <w:pStyle w:val="Title"/>
        <w:rPr>
          <w:sz w:val="36"/>
        </w:rPr>
      </w:pPr>
    </w:p>
    <w:p w:rsidR="00370F13" w:rsidRPr="00370F13" w:rsidRDefault="00370F13" w:rsidP="00370F13">
      <w:pPr>
        <w:pStyle w:val="Title"/>
        <w:rPr>
          <w:sz w:val="36"/>
        </w:rPr>
      </w:pPr>
      <w:r w:rsidRPr="00370F13">
        <w:rPr>
          <w:sz w:val="36"/>
        </w:rPr>
        <w:t>CHAPTER 5</w:t>
      </w:r>
    </w:p>
    <w:p w:rsidR="00370F13" w:rsidRDefault="00370F13" w:rsidP="00370F13">
      <w:pPr>
        <w:pStyle w:val="Title"/>
        <w:rPr>
          <w:sz w:val="36"/>
        </w:rPr>
      </w:pPr>
      <w:r w:rsidRPr="00370F13">
        <w:rPr>
          <w:sz w:val="36"/>
        </w:rPr>
        <w:t>Future work and improvements</w:t>
      </w:r>
    </w:p>
    <w:p w:rsidR="00370F13" w:rsidRDefault="00370F13" w:rsidP="00370F13">
      <w:pPr>
        <w:pStyle w:val="Title"/>
        <w:rPr>
          <w:sz w:val="36"/>
        </w:rPr>
      </w:pPr>
    </w:p>
    <w:p w:rsidR="00370F13" w:rsidRPr="00370F13" w:rsidRDefault="00370F13" w:rsidP="00370F13">
      <w:pPr>
        <w:pStyle w:val="Title"/>
        <w:rPr>
          <w:sz w:val="36"/>
        </w:rPr>
      </w:pPr>
    </w:p>
    <w:p w:rsidR="005F6D1F" w:rsidRPr="00370F13" w:rsidRDefault="00370F13" w:rsidP="00370F13">
      <w:pPr>
        <w:pStyle w:val="Title"/>
        <w:rPr>
          <w:sz w:val="36"/>
        </w:rPr>
      </w:pPr>
      <w:r w:rsidRPr="00370F13">
        <w:rPr>
          <w:sz w:val="36"/>
        </w:rPr>
        <w:t>CONCLUSION</w:t>
      </w: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634278" w:rsidRDefault="009F412E" w:rsidP="00634278">
      <w:pPr>
        <w:jc w:val="both"/>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634278" w:rsidRDefault="00634278" w:rsidP="00634278">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634278">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634278">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634278">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634278">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5F6D1F" w:rsidRPr="00634278" w:rsidRDefault="00634278" w:rsidP="0063427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F1B21">
        <w:rPr>
          <w:rFonts w:ascii="Times New Roman" w:hAnsi="Times New Roman" w:cs="Times New Roman"/>
          <w:sz w:val="24"/>
          <w:szCs w:val="24"/>
        </w:rPr>
        <w:t xml:space="preserve">Lipton, Zachary C., John Berkowitz, and Charles </w:t>
      </w:r>
      <w:proofErr w:type="spellStart"/>
      <w:r w:rsidRPr="00BF1B21">
        <w:rPr>
          <w:rFonts w:ascii="Times New Roman" w:hAnsi="Times New Roman" w:cs="Times New Roman"/>
          <w:sz w:val="24"/>
          <w:szCs w:val="24"/>
        </w:rPr>
        <w:t>Elkan</w:t>
      </w:r>
      <w:proofErr w:type="spellEnd"/>
      <w:r w:rsidRPr="00BF1B21">
        <w:rPr>
          <w:rFonts w:ascii="Times New Roman" w:hAnsi="Times New Roman" w:cs="Times New Roman"/>
          <w:sz w:val="24"/>
          <w:szCs w:val="24"/>
        </w:rPr>
        <w:t xml:space="preserve">. </w:t>
      </w:r>
      <w:proofErr w:type="gramStart"/>
      <w:r w:rsidRPr="00BF1B21">
        <w:rPr>
          <w:rFonts w:ascii="Times New Roman" w:hAnsi="Times New Roman" w:cs="Times New Roman"/>
          <w:i/>
          <w:sz w:val="24"/>
          <w:szCs w:val="24"/>
        </w:rPr>
        <w:t>A critical review of recurrent neural networks for sequence learning</w:t>
      </w:r>
      <w:r w:rsidRPr="00BF1B21">
        <w:rPr>
          <w:rFonts w:ascii="Times New Roman" w:hAnsi="Times New Roman" w:cs="Times New Roman"/>
          <w:sz w:val="24"/>
          <w:szCs w:val="24"/>
        </w:rPr>
        <w:t>.</w:t>
      </w:r>
      <w:proofErr w:type="gramEnd"/>
      <w:r w:rsidRPr="00BF1B21">
        <w:rPr>
          <w:rFonts w:ascii="Times New Roman" w:hAnsi="Times New Roman" w:cs="Times New Roman"/>
          <w:sz w:val="24"/>
          <w:szCs w:val="24"/>
        </w:rPr>
        <w:t xml:space="preserve"> </w:t>
      </w:r>
      <w:proofErr w:type="spellStart"/>
      <w:proofErr w:type="gramStart"/>
      <w:r w:rsidRPr="00BF1B21">
        <w:rPr>
          <w:rFonts w:ascii="Times New Roman" w:hAnsi="Times New Roman" w:cs="Times New Roman"/>
          <w:iCs/>
          <w:sz w:val="24"/>
          <w:szCs w:val="24"/>
        </w:rPr>
        <w:t>arXiv</w:t>
      </w:r>
      <w:proofErr w:type="spellEnd"/>
      <w:proofErr w:type="gramEnd"/>
      <w:r w:rsidRPr="00BF1B21">
        <w:rPr>
          <w:rFonts w:ascii="Times New Roman" w:hAnsi="Times New Roman" w:cs="Times New Roman"/>
          <w:iCs/>
          <w:sz w:val="24"/>
          <w:szCs w:val="24"/>
        </w:rPr>
        <w:t xml:space="preserve"> preprint arXiv:1506.00019</w:t>
      </w:r>
      <w:r w:rsidRPr="00BF1B21">
        <w:rPr>
          <w:rFonts w:ascii="Times New Roman" w:hAnsi="Times New Roman" w:cs="Times New Roman"/>
          <w:sz w:val="24"/>
          <w:szCs w:val="24"/>
        </w:rPr>
        <w:t xml:space="preserve"> , 2015.</w:t>
      </w:r>
    </w:p>
    <w:p w:rsidR="005F6D1F" w:rsidRPr="00701E9A" w:rsidRDefault="00634278" w:rsidP="005F6D1F">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[7]</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5F6D1F" w:rsidRPr="00701E9A" w:rsidRDefault="00634278"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sectPr w:rsidR="005F6D1F" w:rsidRPr="00701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635" w:rsidRDefault="007F2635" w:rsidP="005F6D1F">
      <w:pPr>
        <w:spacing w:after="0" w:line="240" w:lineRule="auto"/>
      </w:pPr>
      <w:r>
        <w:separator/>
      </w:r>
    </w:p>
  </w:endnote>
  <w:endnote w:type="continuationSeparator" w:id="0">
    <w:p w:rsidR="007F2635" w:rsidRDefault="007F2635"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635" w:rsidRDefault="007F2635" w:rsidP="005F6D1F">
      <w:pPr>
        <w:spacing w:after="0" w:line="240" w:lineRule="auto"/>
      </w:pPr>
      <w:r>
        <w:separator/>
      </w:r>
    </w:p>
  </w:footnote>
  <w:footnote w:type="continuationSeparator" w:id="0">
    <w:p w:rsidR="007F2635" w:rsidRDefault="007F2635" w:rsidP="005F6D1F">
      <w:pPr>
        <w:spacing w:after="0" w:line="240" w:lineRule="auto"/>
      </w:pPr>
      <w:r>
        <w:continuationSeparator/>
      </w:r>
    </w:p>
  </w:footnote>
  <w:footnote w:id="1">
    <w:p w:rsidR="005F6D1F" w:rsidRPr="00627313" w:rsidRDefault="005F6D1F"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CC5ECF"/>
    <w:multiLevelType w:val="multilevel"/>
    <w:tmpl w:val="0742E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1A79ED"/>
    <w:rsid w:val="001B4506"/>
    <w:rsid w:val="001D35AF"/>
    <w:rsid w:val="001E2A2E"/>
    <w:rsid w:val="002160B1"/>
    <w:rsid w:val="00264C12"/>
    <w:rsid w:val="0026734B"/>
    <w:rsid w:val="002D344F"/>
    <w:rsid w:val="002F3032"/>
    <w:rsid w:val="00310518"/>
    <w:rsid w:val="00370F13"/>
    <w:rsid w:val="003E5F25"/>
    <w:rsid w:val="00420503"/>
    <w:rsid w:val="00481896"/>
    <w:rsid w:val="005F6D1F"/>
    <w:rsid w:val="00630A7A"/>
    <w:rsid w:val="00634278"/>
    <w:rsid w:val="00702B9B"/>
    <w:rsid w:val="00772FA0"/>
    <w:rsid w:val="007F2635"/>
    <w:rsid w:val="0087319F"/>
    <w:rsid w:val="008A6B06"/>
    <w:rsid w:val="009F412E"/>
    <w:rsid w:val="00B46C84"/>
    <w:rsid w:val="00BC7E9C"/>
    <w:rsid w:val="00BF545D"/>
    <w:rsid w:val="00C645B1"/>
    <w:rsid w:val="00CA3BBF"/>
    <w:rsid w:val="00D33327"/>
    <w:rsid w:val="00DA2D7F"/>
    <w:rsid w:val="00DA3483"/>
    <w:rsid w:val="00F764F6"/>
    <w:rsid w:val="00F93183"/>
    <w:rsid w:val="00FC3107"/>
    <w:rsid w:val="00FD7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C9AB5-7A75-4255-B863-DDFE586E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2021-03-07T15:02:00Z</dcterms:created>
  <dcterms:modified xsi:type="dcterms:W3CDTF">2021-06-05T13:46:00Z</dcterms:modified>
</cp:coreProperties>
</file>