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9C" w:rsidRPr="00210936" w:rsidRDefault="00DA2D7F" w:rsidP="00BC7E9C">
      <w:pPr>
        <w:pStyle w:val="Title"/>
        <w:spacing w:line="276" w:lineRule="auto"/>
        <w:rPr>
          <w:sz w:val="36"/>
          <w:szCs w:val="36"/>
        </w:rPr>
      </w:pPr>
      <w:r w:rsidRPr="00210936">
        <w:rPr>
          <w:sz w:val="36"/>
          <w:szCs w:val="36"/>
        </w:rPr>
        <w:t>BABEŞ-</w:t>
      </w:r>
      <w:proofErr w:type="gramStart"/>
      <w:r w:rsidRPr="00210936">
        <w:rPr>
          <w:sz w:val="36"/>
          <w:szCs w:val="36"/>
        </w:rPr>
        <w:t xml:space="preserve">BOLYAI  </w:t>
      </w:r>
      <w:r>
        <w:rPr>
          <w:sz w:val="36"/>
          <w:szCs w:val="36"/>
        </w:rPr>
        <w:t>UNIVERSITY</w:t>
      </w:r>
      <w:proofErr w:type="gramEnd"/>
      <w:r>
        <w:rPr>
          <w:sz w:val="36"/>
          <w:szCs w:val="36"/>
        </w:rPr>
        <w:t xml:space="preserve"> CLUJ-NAPOCA</w:t>
      </w:r>
    </w:p>
    <w:p w:rsidR="00BC7E9C" w:rsidRPr="00210936" w:rsidRDefault="00DA2D7F" w:rsidP="00BC7E9C">
      <w:pPr>
        <w:pStyle w:val="Subtitle"/>
        <w:spacing w:line="276" w:lineRule="auto"/>
        <w:ind w:left="-720" w:right="-694"/>
        <w:jc w:val="center"/>
        <w:rPr>
          <w:sz w:val="36"/>
          <w:szCs w:val="36"/>
        </w:rPr>
      </w:pPr>
      <w:r>
        <w:rPr>
          <w:sz w:val="36"/>
          <w:szCs w:val="36"/>
        </w:rPr>
        <w:t>FACULTY OF MATHEMATICS AND COMPUTER SCIENCE</w:t>
      </w:r>
    </w:p>
    <w:p w:rsidR="00DA2D7F" w:rsidRPr="00F52E38" w:rsidRDefault="00DA2D7F" w:rsidP="00DA2D7F">
      <w:pPr>
        <w:pStyle w:val="Subtitle"/>
        <w:spacing w:line="276" w:lineRule="auto"/>
        <w:jc w:val="center"/>
        <w:rPr>
          <w:sz w:val="36"/>
          <w:szCs w:val="36"/>
        </w:rPr>
      </w:pPr>
      <w:r>
        <w:rPr>
          <w:sz w:val="36"/>
          <w:szCs w:val="36"/>
        </w:rPr>
        <w:t>SPECIALIZATION APPLIED COMPUTATIONAL INTELLIGENCE</w:t>
      </w: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Pr="00210936" w:rsidRDefault="00BC7E9C" w:rsidP="00DA2D7F">
      <w:pPr>
        <w:pStyle w:val="Subtitle"/>
        <w:spacing w:line="276" w:lineRule="auto"/>
        <w:jc w:val="center"/>
        <w:rPr>
          <w:sz w:val="40"/>
          <w:szCs w:val="40"/>
        </w:rPr>
      </w:pPr>
      <w:r>
        <w:rPr>
          <w:sz w:val="40"/>
          <w:szCs w:val="40"/>
        </w:rPr>
        <w:t>DISSERTATION THESIS</w:t>
      </w:r>
    </w:p>
    <w:p w:rsidR="00DA2D7F" w:rsidRDefault="00DA2D7F" w:rsidP="00DA2D7F">
      <w:pPr>
        <w:pStyle w:val="Subtitle"/>
        <w:spacing w:line="276" w:lineRule="auto"/>
        <w:jc w:val="center"/>
        <w:rPr>
          <w:sz w:val="24"/>
          <w:szCs w:val="24"/>
        </w:rPr>
      </w:pPr>
    </w:p>
    <w:p w:rsidR="00BC7E9C" w:rsidRDefault="00BC7E9C" w:rsidP="00DA2D7F">
      <w:pPr>
        <w:pStyle w:val="Subtitle"/>
        <w:spacing w:line="276" w:lineRule="auto"/>
        <w:jc w:val="center"/>
        <w:rPr>
          <w:sz w:val="48"/>
          <w:szCs w:val="48"/>
          <w:lang w:val="ro-RO"/>
        </w:rPr>
      </w:pPr>
      <w:r>
        <w:rPr>
          <w:sz w:val="48"/>
          <w:szCs w:val="48"/>
          <w:lang w:val="ro-RO"/>
        </w:rPr>
        <w:t xml:space="preserve">Fake news detection </w:t>
      </w: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rPr>
          <w:sz w:val="40"/>
          <w:szCs w:val="40"/>
        </w:rPr>
      </w:pPr>
      <w:r>
        <w:rPr>
          <w:sz w:val="40"/>
          <w:szCs w:val="40"/>
        </w:rPr>
        <w:t>Supervisor</w:t>
      </w:r>
    </w:p>
    <w:p w:rsidR="00DA2D7F" w:rsidRPr="00DA2D7F" w:rsidRDefault="00DA2D7F" w:rsidP="00DA2D7F">
      <w:pPr>
        <w:pStyle w:val="Subtitle"/>
        <w:spacing w:line="276" w:lineRule="auto"/>
        <w:rPr>
          <w:sz w:val="40"/>
          <w:szCs w:val="40"/>
          <w:lang w:val="ro-RO"/>
        </w:rPr>
      </w:pPr>
      <w:r>
        <w:rPr>
          <w:sz w:val="40"/>
          <w:szCs w:val="40"/>
        </w:rPr>
        <w:t xml:space="preserve">Lect. Dr. </w:t>
      </w:r>
      <w:proofErr w:type="spellStart"/>
      <w:r>
        <w:rPr>
          <w:sz w:val="40"/>
          <w:szCs w:val="40"/>
        </w:rPr>
        <w:t>Lup</w:t>
      </w:r>
      <w:proofErr w:type="spellEnd"/>
      <w:r>
        <w:rPr>
          <w:sz w:val="40"/>
          <w:szCs w:val="40"/>
          <w:lang w:val="ro-RO"/>
        </w:rPr>
        <w:t>șa Dana</w:t>
      </w:r>
    </w:p>
    <w:p w:rsidR="00DA2D7F" w:rsidRPr="00210936" w:rsidRDefault="00DA2D7F" w:rsidP="00DA2D7F">
      <w:pPr>
        <w:pStyle w:val="Subtitle"/>
        <w:spacing w:line="276" w:lineRule="auto"/>
        <w:jc w:val="center"/>
        <w:rPr>
          <w:sz w:val="40"/>
          <w:szCs w:val="40"/>
        </w:rPr>
      </w:pPr>
    </w:p>
    <w:p w:rsidR="00DA2D7F" w:rsidRDefault="00DA2D7F" w:rsidP="00DA2D7F">
      <w:pPr>
        <w:pStyle w:val="Heading9"/>
        <w:spacing w:line="276" w:lineRule="auto"/>
        <w:ind w:left="5040" w:right="-496" w:firstLine="720"/>
        <w:jc w:val="center"/>
        <w:rPr>
          <w:sz w:val="40"/>
          <w:szCs w:val="40"/>
        </w:rPr>
      </w:pPr>
    </w:p>
    <w:p w:rsidR="00DA2D7F" w:rsidRPr="00210936" w:rsidRDefault="00DA2D7F" w:rsidP="00DA2D7F">
      <w:pPr>
        <w:pStyle w:val="Heading9"/>
        <w:spacing w:line="276" w:lineRule="auto"/>
        <w:ind w:left="5040" w:right="-496" w:firstLine="720"/>
        <w:jc w:val="center"/>
        <w:rPr>
          <w:sz w:val="40"/>
          <w:szCs w:val="40"/>
        </w:rPr>
      </w:pPr>
      <w:r>
        <w:rPr>
          <w:sz w:val="40"/>
          <w:szCs w:val="40"/>
        </w:rPr>
        <w:t>Author</w:t>
      </w:r>
    </w:p>
    <w:p w:rsidR="00DA2D7F" w:rsidRPr="00DA2D7F" w:rsidRDefault="00DA2D7F" w:rsidP="00DA2D7F">
      <w:pPr>
        <w:jc w:val="right"/>
        <w:rPr>
          <w:rFonts w:ascii="Times New Roman" w:hAnsi="Times New Roman" w:cs="Times New Roman"/>
          <w:b/>
          <w:sz w:val="40"/>
          <w:szCs w:val="40"/>
        </w:rPr>
      </w:pPr>
      <w:r>
        <w:rPr>
          <w:sz w:val="40"/>
          <w:szCs w:val="40"/>
        </w:rPr>
        <w:tab/>
      </w:r>
      <w:proofErr w:type="spellStart"/>
      <w:r w:rsidRPr="00DA2D7F">
        <w:rPr>
          <w:rFonts w:ascii="Times New Roman" w:hAnsi="Times New Roman" w:cs="Times New Roman"/>
          <w:b/>
          <w:sz w:val="40"/>
          <w:szCs w:val="40"/>
        </w:rPr>
        <w:t>Teodora</w:t>
      </w:r>
      <w:proofErr w:type="spellEnd"/>
      <w:r w:rsidRPr="00DA2D7F">
        <w:rPr>
          <w:rFonts w:ascii="Times New Roman" w:hAnsi="Times New Roman" w:cs="Times New Roman"/>
          <w:b/>
          <w:sz w:val="40"/>
          <w:szCs w:val="40"/>
        </w:rPr>
        <w:t xml:space="preserve"> </w:t>
      </w:r>
      <w:proofErr w:type="spellStart"/>
      <w:r w:rsidRPr="00DA2D7F">
        <w:rPr>
          <w:rFonts w:ascii="Times New Roman" w:hAnsi="Times New Roman" w:cs="Times New Roman"/>
          <w:b/>
          <w:sz w:val="40"/>
          <w:szCs w:val="40"/>
        </w:rPr>
        <w:t>Ioana</w:t>
      </w:r>
      <w:proofErr w:type="spellEnd"/>
      <w:r w:rsidRPr="00DA2D7F">
        <w:rPr>
          <w:rFonts w:ascii="Times New Roman" w:hAnsi="Times New Roman" w:cs="Times New Roman"/>
          <w:b/>
          <w:sz w:val="40"/>
          <w:szCs w:val="40"/>
        </w:rPr>
        <w:t xml:space="preserve"> NASTE</w:t>
      </w:r>
    </w:p>
    <w:p w:rsidR="00DA2D7F" w:rsidRDefault="00DA2D7F"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BC7E9C" w:rsidRDefault="00BC7E9C" w:rsidP="00DA2D7F">
      <w:pPr>
        <w:rPr>
          <w:lang w:val="en-US" w:eastAsia="ja-JP"/>
        </w:rPr>
      </w:pPr>
    </w:p>
    <w:p w:rsidR="002160B1" w:rsidRDefault="002160B1" w:rsidP="00DA2D7F">
      <w:pPr>
        <w:rPr>
          <w:lang w:val="en-US" w:eastAsia="ja-JP"/>
        </w:rPr>
      </w:pPr>
    </w:p>
    <w:p w:rsidR="002160B1" w:rsidRDefault="002160B1" w:rsidP="00DA2D7F">
      <w:pPr>
        <w:rPr>
          <w:lang w:val="en-US" w:eastAsia="ja-JP"/>
        </w:rPr>
      </w:pPr>
      <w:bookmarkStart w:id="0" w:name="_GoBack"/>
      <w:bookmarkEnd w:id="0"/>
    </w:p>
    <w:p w:rsidR="00BC7E9C" w:rsidRDefault="00BC7E9C" w:rsidP="00DA2D7F">
      <w:pPr>
        <w:rPr>
          <w:lang w:val="en-US" w:eastAsia="ja-JP"/>
        </w:rPr>
      </w:pPr>
    </w:p>
    <w:p w:rsidR="00BC7E9C" w:rsidRDefault="00BC7E9C" w:rsidP="00DA2D7F">
      <w:pPr>
        <w:rPr>
          <w:lang w:val="en-US" w:eastAsia="ja-JP"/>
        </w:rPr>
      </w:pPr>
    </w:p>
    <w:p w:rsidR="00BC7E9C" w:rsidRDefault="00BC7E9C" w:rsidP="00DA2D7F"/>
    <w:sdt>
      <w:sdtPr>
        <w:rPr>
          <w:rFonts w:asciiTheme="minorHAnsi" w:eastAsiaTheme="minorHAnsi" w:hAnsiTheme="minorHAnsi" w:cstheme="minorBidi"/>
          <w:b w:val="0"/>
          <w:bCs w:val="0"/>
          <w:color w:val="auto"/>
          <w:sz w:val="22"/>
          <w:szCs w:val="22"/>
          <w:lang w:val="en-GB" w:eastAsia="en-US"/>
        </w:rPr>
        <w:id w:val="-857819379"/>
        <w:docPartObj>
          <w:docPartGallery w:val="Table of Contents"/>
          <w:docPartUnique/>
        </w:docPartObj>
      </w:sdtPr>
      <w:sdtEndPr>
        <w:rPr>
          <w:noProof/>
        </w:rPr>
      </w:sdtEndPr>
      <w:sdtContent>
        <w:p w:rsidR="00DA2D7F" w:rsidRDefault="00DA2D7F" w:rsidP="00DA2D7F">
          <w:pPr>
            <w:pStyle w:val="TOCHeading"/>
          </w:pPr>
          <w:r>
            <w:t>Contents</w:t>
          </w:r>
        </w:p>
        <w:p w:rsidR="00DA2D7F" w:rsidRPr="00027562" w:rsidRDefault="00DA2D7F" w:rsidP="00DA2D7F">
          <w:pPr>
            <w:rPr>
              <w:lang w:val="en-US" w:eastAsia="ja-JP"/>
            </w:rPr>
          </w:pPr>
        </w:p>
        <w:p w:rsidR="00DA2D7F" w:rsidRPr="001A79ED" w:rsidRDefault="00DA2D7F" w:rsidP="00DA2D7F">
          <w:pPr>
            <w:spacing w:after="0"/>
            <w:rPr>
              <w:lang w:val="en-US" w:eastAsia="ja-JP"/>
            </w:rPr>
          </w:pPr>
          <w:r>
            <w:rPr>
              <w:lang w:val="en-US" w:eastAsia="ja-JP"/>
            </w:rPr>
            <w:tab/>
            <w:t>Abstract</w:t>
          </w:r>
        </w:p>
        <w:p w:rsidR="00DA2D7F" w:rsidRPr="000636EF" w:rsidRDefault="00DA2D7F" w:rsidP="00DA2D7F">
          <w:pPr>
            <w:pStyle w:val="ListParagraph"/>
            <w:numPr>
              <w:ilvl w:val="0"/>
              <w:numId w:val="7"/>
            </w:numPr>
            <w:spacing w:after="0"/>
            <w:rPr>
              <w:lang w:val="en-US" w:eastAsia="ja-JP"/>
            </w:rPr>
          </w:pPr>
          <w:r>
            <w:rPr>
              <w:lang w:val="en-US" w:eastAsia="ja-JP"/>
            </w:rPr>
            <w:t>Introduction</w:t>
          </w:r>
        </w:p>
        <w:p w:rsidR="00DA2D7F" w:rsidRDefault="00DA2D7F" w:rsidP="00DA2D7F">
          <w:pPr>
            <w:pStyle w:val="ListParagraph"/>
            <w:numPr>
              <w:ilvl w:val="0"/>
              <w:numId w:val="7"/>
            </w:numPr>
            <w:rPr>
              <w:lang w:val="en-US" w:eastAsia="ja-JP"/>
            </w:rPr>
          </w:pPr>
          <w:r>
            <w:rPr>
              <w:lang w:val="en-US" w:eastAsia="ja-JP"/>
            </w:rPr>
            <w:t>Natural language processing</w:t>
          </w:r>
        </w:p>
        <w:p w:rsidR="00DA2D7F" w:rsidRDefault="00DA2D7F" w:rsidP="00DA2D7F">
          <w:pPr>
            <w:pStyle w:val="ListParagraph"/>
            <w:numPr>
              <w:ilvl w:val="1"/>
              <w:numId w:val="7"/>
            </w:numPr>
            <w:rPr>
              <w:lang w:val="en-US" w:eastAsia="ja-JP"/>
            </w:rPr>
          </w:pPr>
          <w:r>
            <w:rPr>
              <w:lang w:val="en-US" w:eastAsia="ja-JP"/>
            </w:rPr>
            <w:t>Text similarity</w:t>
          </w:r>
        </w:p>
        <w:p w:rsidR="00DA2D7F" w:rsidRDefault="00DA2D7F" w:rsidP="00DA2D7F">
          <w:pPr>
            <w:pStyle w:val="ListParagraph"/>
            <w:numPr>
              <w:ilvl w:val="1"/>
              <w:numId w:val="7"/>
            </w:numPr>
            <w:rPr>
              <w:lang w:val="en-US" w:eastAsia="ja-JP"/>
            </w:rPr>
          </w:pPr>
          <w:r>
            <w:rPr>
              <w:lang w:val="en-US" w:eastAsia="ja-JP"/>
            </w:rPr>
            <w:t>Text Classification</w:t>
          </w:r>
        </w:p>
        <w:p w:rsidR="00DA2D7F" w:rsidRPr="000636EF" w:rsidRDefault="00DA2D7F" w:rsidP="00DA2D7F">
          <w:pPr>
            <w:pStyle w:val="ListParagraph"/>
            <w:numPr>
              <w:ilvl w:val="1"/>
              <w:numId w:val="7"/>
            </w:numPr>
            <w:rPr>
              <w:lang w:val="en-US" w:eastAsia="ja-JP"/>
            </w:rPr>
          </w:pPr>
          <w:r>
            <w:rPr>
              <w:lang w:val="en-US" w:eastAsia="ja-JP"/>
            </w:rPr>
            <w:t>Misinformation classification (separate chapter describing the task?)</w:t>
          </w:r>
        </w:p>
        <w:p w:rsidR="00DA2D7F" w:rsidRDefault="00DA2D7F" w:rsidP="00DA2D7F">
          <w:pPr>
            <w:pStyle w:val="ListParagraph"/>
            <w:numPr>
              <w:ilvl w:val="0"/>
              <w:numId w:val="7"/>
            </w:numPr>
            <w:rPr>
              <w:lang w:val="en-US" w:eastAsia="ja-JP"/>
            </w:rPr>
          </w:pPr>
          <w:r>
            <w:rPr>
              <w:lang w:val="en-US" w:eastAsia="ja-JP"/>
            </w:rPr>
            <w:t>Neural networks</w:t>
          </w:r>
        </w:p>
        <w:p w:rsidR="00DA2D7F" w:rsidRDefault="00DA2D7F" w:rsidP="00DA2D7F">
          <w:pPr>
            <w:pStyle w:val="ListParagraph"/>
            <w:numPr>
              <w:ilvl w:val="1"/>
              <w:numId w:val="7"/>
            </w:numPr>
            <w:rPr>
              <w:lang w:val="en-US" w:eastAsia="ja-JP"/>
            </w:rPr>
          </w:pPr>
          <w:r>
            <w:rPr>
              <w:lang w:val="en-US" w:eastAsia="ja-JP"/>
            </w:rPr>
            <w:t>Feed-forward neural networks</w:t>
          </w:r>
        </w:p>
        <w:p w:rsidR="00DA2D7F" w:rsidRDefault="00DA2D7F" w:rsidP="00DA2D7F">
          <w:pPr>
            <w:pStyle w:val="ListParagraph"/>
            <w:numPr>
              <w:ilvl w:val="1"/>
              <w:numId w:val="7"/>
            </w:numPr>
            <w:rPr>
              <w:lang w:val="en-US" w:eastAsia="ja-JP"/>
            </w:rPr>
          </w:pPr>
          <w:r>
            <w:rPr>
              <w:lang w:val="en-US" w:eastAsia="ja-JP"/>
            </w:rPr>
            <w:t>Recurrent neural networks</w:t>
          </w:r>
        </w:p>
        <w:p w:rsidR="00DA2D7F" w:rsidRDefault="00DA2D7F" w:rsidP="00DA2D7F">
          <w:pPr>
            <w:pStyle w:val="ListParagraph"/>
            <w:numPr>
              <w:ilvl w:val="1"/>
              <w:numId w:val="7"/>
            </w:numPr>
            <w:rPr>
              <w:lang w:val="en-US" w:eastAsia="ja-JP"/>
            </w:rPr>
          </w:pPr>
          <w:r>
            <w:rPr>
              <w:lang w:val="en-US" w:eastAsia="ja-JP"/>
            </w:rPr>
            <w:t>LSTM</w:t>
          </w:r>
        </w:p>
        <w:p w:rsidR="00DA2D7F" w:rsidRDefault="00DA2D7F" w:rsidP="00DA2D7F">
          <w:pPr>
            <w:pStyle w:val="ListParagraph"/>
            <w:numPr>
              <w:ilvl w:val="0"/>
              <w:numId w:val="7"/>
            </w:numPr>
            <w:rPr>
              <w:lang w:val="en-US" w:eastAsia="ja-JP"/>
            </w:rPr>
          </w:pPr>
          <w:r>
            <w:rPr>
              <w:lang w:val="en-US" w:eastAsia="ja-JP"/>
            </w:rPr>
            <w:t>Presentation of my model</w:t>
          </w:r>
        </w:p>
        <w:p w:rsidR="00DA2D7F" w:rsidRDefault="00DA2D7F" w:rsidP="00DA2D7F">
          <w:pPr>
            <w:pStyle w:val="ListParagraph"/>
            <w:numPr>
              <w:ilvl w:val="1"/>
              <w:numId w:val="7"/>
            </w:numPr>
            <w:rPr>
              <w:lang w:val="en-US" w:eastAsia="ja-JP"/>
            </w:rPr>
          </w:pPr>
          <w:r>
            <w:rPr>
              <w:lang w:val="en-US" w:eastAsia="ja-JP"/>
            </w:rPr>
            <w:t>Architecture</w:t>
          </w:r>
        </w:p>
        <w:p w:rsidR="00DA2D7F" w:rsidRDefault="00DA2D7F" w:rsidP="00DA2D7F">
          <w:pPr>
            <w:pStyle w:val="ListParagraph"/>
            <w:numPr>
              <w:ilvl w:val="1"/>
              <w:numId w:val="7"/>
            </w:numPr>
            <w:rPr>
              <w:lang w:val="en-US" w:eastAsia="ja-JP"/>
            </w:rPr>
          </w:pPr>
          <w:r>
            <w:rPr>
              <w:lang w:val="en-US" w:eastAsia="ja-JP"/>
            </w:rPr>
            <w:t>Technology and Framework</w:t>
          </w:r>
        </w:p>
        <w:p w:rsidR="00DA2D7F" w:rsidRDefault="00DA2D7F" w:rsidP="00DA2D7F">
          <w:pPr>
            <w:pStyle w:val="ListParagraph"/>
            <w:numPr>
              <w:ilvl w:val="1"/>
              <w:numId w:val="7"/>
            </w:numPr>
            <w:rPr>
              <w:lang w:val="en-US" w:eastAsia="ja-JP"/>
            </w:rPr>
          </w:pPr>
          <w:r>
            <w:rPr>
              <w:lang w:val="en-US" w:eastAsia="ja-JP"/>
            </w:rPr>
            <w:t>Experimental Evaluation</w:t>
          </w:r>
        </w:p>
        <w:p w:rsidR="00DA2D7F" w:rsidRDefault="00DA2D7F" w:rsidP="00DA2D7F">
          <w:pPr>
            <w:pStyle w:val="ListParagraph"/>
            <w:numPr>
              <w:ilvl w:val="0"/>
              <w:numId w:val="7"/>
            </w:numPr>
            <w:rPr>
              <w:lang w:val="en-US" w:eastAsia="ja-JP"/>
            </w:rPr>
          </w:pPr>
          <w:r>
            <w:rPr>
              <w:lang w:val="en-US" w:eastAsia="ja-JP"/>
            </w:rPr>
            <w:t>Future work</w:t>
          </w:r>
        </w:p>
        <w:p w:rsidR="00DA2D7F" w:rsidRDefault="00DA2D7F" w:rsidP="00DA2D7F">
          <w:pPr>
            <w:pStyle w:val="ListParagraph"/>
            <w:numPr>
              <w:ilvl w:val="0"/>
              <w:numId w:val="7"/>
            </w:numPr>
            <w:rPr>
              <w:noProof/>
            </w:rPr>
          </w:pPr>
          <w:r>
            <w:rPr>
              <w:lang w:val="en-US" w:eastAsia="ja-JP"/>
            </w:rPr>
            <w:t>Conclusion</w:t>
          </w:r>
        </w:p>
      </w:sdtContent>
    </w:sdt>
    <w:p w:rsidR="005F6D1F" w:rsidRDefault="005F6D1F"/>
    <w:p w:rsidR="00DA2D7F" w:rsidRDefault="00DA2D7F"/>
    <w:p w:rsidR="005F6D1F" w:rsidRDefault="00DA2D7F">
      <w:r>
        <w:br w:type="page"/>
      </w:r>
    </w:p>
    <w:p w:rsidR="005F6D1F" w:rsidRDefault="005F6D1F">
      <w:pPr>
        <w:rPr>
          <w:rFonts w:ascii="Times New Roman" w:hAnsi="Times New Roman" w:cs="Times New Roman"/>
          <w:b/>
          <w:sz w:val="36"/>
          <w:szCs w:val="36"/>
        </w:rPr>
      </w:pPr>
      <w:r>
        <w:rPr>
          <w:rFonts w:ascii="Times New Roman" w:hAnsi="Times New Roman" w:cs="Times New Roman"/>
          <w:b/>
          <w:sz w:val="36"/>
          <w:szCs w:val="36"/>
        </w:rPr>
        <w:lastRenderedPageBreak/>
        <w:t>Abstract</w:t>
      </w:r>
    </w:p>
    <w:p w:rsidR="005F6D1F" w:rsidRDefault="005F6D1F">
      <w:pPr>
        <w:rPr>
          <w:rFonts w:ascii="Times New Roman" w:hAnsi="Times New Roman" w:cs="Times New Roman"/>
          <w:b/>
          <w:sz w:val="36"/>
          <w:szCs w:val="36"/>
        </w:rPr>
      </w:pPr>
      <w:r>
        <w:rPr>
          <w:rFonts w:ascii="Times New Roman" w:hAnsi="Times New Roman" w:cs="Times New Roman"/>
          <w:b/>
          <w:sz w:val="36"/>
          <w:szCs w:val="36"/>
        </w:rPr>
        <w:t>Introduction</w:t>
      </w:r>
    </w:p>
    <w:p w:rsidR="005F6D1F" w:rsidRPr="005F6D1F" w:rsidRDefault="005F6D1F" w:rsidP="005F6D1F">
      <w:pPr>
        <w:pStyle w:val="ListParagraph"/>
        <w:numPr>
          <w:ilvl w:val="0"/>
          <w:numId w:val="2"/>
        </w:numPr>
      </w:pPr>
      <w:r>
        <w:rPr>
          <w:rFonts w:ascii="Times New Roman" w:hAnsi="Times New Roman" w:cs="Times New Roman"/>
          <w:b/>
          <w:sz w:val="36"/>
          <w:szCs w:val="36"/>
        </w:rPr>
        <w:t>Natural language processing</w:t>
      </w:r>
    </w:p>
    <w:p w:rsidR="005F6D1F" w:rsidRPr="005F6D1F" w:rsidRDefault="005F6D1F" w:rsidP="005F6D1F">
      <w:pPr>
        <w:pStyle w:val="ListParagraph"/>
        <w:numPr>
          <w:ilvl w:val="0"/>
          <w:numId w:val="2"/>
        </w:numPr>
      </w:pPr>
      <w:r>
        <w:rPr>
          <w:rFonts w:ascii="Times New Roman" w:hAnsi="Times New Roman" w:cs="Times New Roman"/>
          <w:b/>
          <w:sz w:val="36"/>
          <w:szCs w:val="36"/>
        </w:rPr>
        <w:t>Artificial networks</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model of the artificial neural networks (ANN)  is inspired by the structure of the human brain. It’s formed by a big number of artificial neurons, also called units or nodes, united by edges. Each unit </w:t>
      </w:r>
      <w:r w:rsidRPr="005F6D1F">
        <w:rPr>
          <w:rFonts w:ascii="Times New Roman" w:hAnsi="Times New Roman" w:cs="Times New Roman"/>
          <w:i/>
          <w:sz w:val="24"/>
          <w:szCs w:val="24"/>
          <w:lang w:val="ro-RO"/>
        </w:rPr>
        <w:t xml:space="preserve">j </w:t>
      </w:r>
      <w:r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Pr="005F6D1F">
        <w:rPr>
          <w:rFonts w:ascii="Times New Roman" w:eastAsiaTheme="minorEastAsia" w:hAnsi="Times New Roman" w:cs="Times New Roman"/>
          <w:sz w:val="24"/>
          <w:szCs w:val="24"/>
          <w:lang w:val="ro-RO"/>
        </w:rPr>
        <w:t xml:space="preserve"> , which represents the cost from unit </w:t>
      </w:r>
      <w:r w:rsidRPr="005F6D1F">
        <w:rPr>
          <w:rFonts w:ascii="Times New Roman" w:eastAsiaTheme="minorEastAsia" w:hAnsi="Times New Roman" w:cs="Times New Roman"/>
          <w:i/>
          <w:sz w:val="24"/>
          <w:szCs w:val="24"/>
          <w:lang w:val="ro-RO"/>
        </w:rPr>
        <w:t>j</w:t>
      </w:r>
      <w:r w:rsidRPr="005F6D1F">
        <w:rPr>
          <w:rFonts w:ascii="Times New Roman" w:eastAsiaTheme="minorEastAsia" w:hAnsi="Times New Roman" w:cs="Times New Roman"/>
          <w:sz w:val="24"/>
          <w:szCs w:val="24"/>
          <w:lang w:val="ro-RO"/>
        </w:rPr>
        <w:t xml:space="preserve"> to the unit </w:t>
      </w:r>
      <w:r w:rsidRPr="005F6D1F">
        <w:rPr>
          <w:rFonts w:ascii="Times New Roman" w:eastAsiaTheme="minorEastAsia" w:hAnsi="Times New Roman" w:cs="Times New Roman"/>
          <w:i/>
          <w:sz w:val="24"/>
          <w:szCs w:val="24"/>
          <w:lang w:val="ro-RO"/>
        </w:rPr>
        <w:t>j’</w:t>
      </w:r>
      <w:r w:rsidRPr="005F6D1F">
        <w:rPr>
          <w:rFonts w:ascii="Times New Roman" w:eastAsiaTheme="minorEastAsia" w:hAnsi="Times New Roman" w:cs="Times New Roman"/>
          <w:sz w:val="24"/>
          <w:szCs w:val="24"/>
          <w:lang w:val="ro-RO"/>
        </w:rPr>
        <w:t>.</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classic neural network is capable of approximating a non-linear function. </w:t>
      </w:r>
      <w:r w:rsidRPr="005F6D1F">
        <w:rPr>
          <w:rFonts w:ascii="Times New Roman" w:eastAsiaTheme="minorEastAsia" w:hAnsi="Times New Roman" w:cs="Times New Roman"/>
          <w:sz w:val="24"/>
          <w:szCs w:val="24"/>
          <w:lang w:val="ro-RO"/>
        </w:rPr>
        <w:t>These networks learn using error propagation. The values calculated by the nodes is sent to the output nodes which compare them with the expected results. Each output node then returns an error. The purpose is to minimize this error. The simplest method is to distribute the error from one output node to all the other nodes connected with it , proportionally with the nodes’ weights, till the input nodes and each edge will update its weight and a new error will be calculated.</w:t>
      </w:r>
    </w:p>
    <w:p w:rsidR="005F6D1F" w:rsidRPr="005F6D1F" w:rsidRDefault="005F6D1F" w:rsidP="005F6D1F">
      <w:pPr>
        <w:spacing w:after="0"/>
        <w:ind w:firstLine="180"/>
        <w:rPr>
          <w:rFonts w:ascii="Times New Roman" w:eastAsiaTheme="minorEastAsia" w:hAnsi="Times New Roman" w:cs="Times New Roman"/>
          <w:b/>
          <w:i/>
          <w:lang w:val="ro-RO"/>
        </w:rPr>
      </w:pPr>
    </w:p>
    <w:p w:rsidR="005F6D1F" w:rsidRPr="005F6D1F" w:rsidRDefault="005F6D1F" w:rsidP="005F6D1F">
      <w:pPr>
        <w:ind w:firstLine="180"/>
        <w:jc w:val="both"/>
        <w:rPr>
          <w:rFonts w:ascii="Times New Roman" w:hAnsi="Times New Roman" w:cs="Times New Roman"/>
          <w:b/>
          <w:sz w:val="28"/>
          <w:szCs w:val="36"/>
        </w:rPr>
      </w:pPr>
      <w:r w:rsidRPr="005F6D1F">
        <w:rPr>
          <w:rFonts w:ascii="Times New Roman" w:hAnsi="Times New Roman" w:cs="Times New Roman"/>
          <w:b/>
          <w:sz w:val="28"/>
          <w:szCs w:val="36"/>
        </w:rPr>
        <w:t>2.1 Recurrent neural networks</w:t>
      </w:r>
    </w:p>
    <w:p w:rsidR="005F6D1F" w:rsidRPr="005F6D1F" w:rsidRDefault="005F6D1F" w:rsidP="005F6D1F">
      <w:pPr>
        <w:spacing w:after="0"/>
        <w:ind w:firstLine="180"/>
        <w:jc w:val="center"/>
        <w:rPr>
          <w:rFonts w:ascii="Times New Roman" w:eastAsiaTheme="minorEastAsia" w:hAnsi="Times New Roman" w:cs="Times New Roman"/>
          <w:b/>
          <w:i/>
          <w:lang w:val="ro-RO"/>
        </w:rPr>
      </w:pPr>
    </w:p>
    <w:p w:rsidR="005F6D1F" w:rsidRPr="005F6D1F" w:rsidRDefault="005F6D1F" w:rsidP="005F6D1F">
      <w:pPr>
        <w:tabs>
          <w:tab w:val="left" w:pos="540"/>
        </w:tabs>
        <w:spacing w:after="0"/>
        <w:ind w:firstLine="180"/>
        <w:jc w:val="both"/>
        <w:rPr>
          <w:rFonts w:ascii="Times New Roman" w:eastAsiaTheme="minorEastAsia" w:hAnsi="Times New Roman" w:cs="Times New Roman"/>
          <w:sz w:val="24"/>
          <w:szCs w:val="24"/>
          <w:lang w:val="en-US"/>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 xml:space="preserve">2.1. </w:t>
      </w:r>
      <w:r w:rsidR="00634278">
        <w:rPr>
          <w:rFonts w:ascii="Times New Roman" w:eastAsiaTheme="minorEastAsia" w:hAnsi="Times New Roman" w:cs="Times New Roman"/>
          <w:sz w:val="24"/>
          <w:szCs w:val="24"/>
          <w:lang w:val="en-US"/>
        </w:rPr>
        <w:t>[6]</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time series predictions.</w:t>
      </w:r>
    </w:p>
    <w:p w:rsidR="005F6D1F" w:rsidRPr="005F6D1F" w:rsidRDefault="005F6D1F" w:rsidP="005F6D1F">
      <w:pPr>
        <w:tabs>
          <w:tab w:val="left" w:pos="540"/>
        </w:tabs>
        <w:spacing w:after="0"/>
        <w:ind w:firstLine="180"/>
        <w:jc w:val="center"/>
        <w:rPr>
          <w:rFonts w:ascii="Times New Roman" w:hAnsi="Times New Roman" w:cs="Times New Roman"/>
          <w:sz w:val="24"/>
          <w:szCs w:val="24"/>
          <w:lang w:val="en-US"/>
        </w:rPr>
      </w:pPr>
      <w:r>
        <w:rPr>
          <w:noProof/>
          <w:lang w:eastAsia="en-GB"/>
        </w:rPr>
        <w:drawing>
          <wp:inline distT="0" distB="0" distL="0" distR="0" wp14:anchorId="27ADB2E9" wp14:editId="4DB54F2A">
            <wp:extent cx="2390775" cy="1775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848" cy="1781257"/>
                    </a:xfrm>
                    <a:prstGeom prst="rect">
                      <a:avLst/>
                    </a:prstGeom>
                    <a:noFill/>
                    <a:ln>
                      <a:noFill/>
                    </a:ln>
                  </pic:spPr>
                </pic:pic>
              </a:graphicData>
            </a:graphic>
          </wp:inline>
        </w:drawing>
      </w:r>
    </w:p>
    <w:p w:rsidR="005F6D1F" w:rsidRPr="005F6D1F" w:rsidRDefault="005F6D1F" w:rsidP="005F6D1F">
      <w:pPr>
        <w:tabs>
          <w:tab w:val="left" w:pos="540"/>
        </w:tabs>
        <w:spacing w:after="0"/>
        <w:ind w:firstLine="180"/>
        <w:jc w:val="center"/>
        <w:rPr>
          <w:rFonts w:ascii="Times New Roman" w:hAnsi="Times New Roman" w:cs="Times New Roman"/>
          <w:b/>
          <w:i/>
          <w:lang w:val="en-US"/>
        </w:rPr>
      </w:pPr>
      <w:proofErr w:type="gramStart"/>
      <w:r w:rsidRPr="005F6D1F">
        <w:rPr>
          <w:rFonts w:ascii="Times New Roman" w:hAnsi="Times New Roman" w:cs="Times New Roman"/>
          <w:b/>
          <w:i/>
          <w:lang w:val="en-US"/>
        </w:rPr>
        <w:t>Figure 2.1.</w:t>
      </w:r>
      <w:proofErr w:type="gramEnd"/>
      <w:r w:rsidRPr="005F6D1F">
        <w:rPr>
          <w:rFonts w:ascii="Times New Roman" w:hAnsi="Times New Roman" w:cs="Times New Roman"/>
          <w:b/>
          <w:i/>
          <w:lang w:val="en-US"/>
        </w:rPr>
        <w:t xml:space="preserve"> Recurrent neural network</w:t>
      </w: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t>
      </w:r>
      <w:r w:rsidRPr="005F6D1F">
        <w:rPr>
          <w:rFonts w:ascii="Times New Roman" w:hAnsi="Times New Roman" w:cs="Times New Roman"/>
          <w:sz w:val="24"/>
          <w:szCs w:val="24"/>
          <w:lang w:val="en-US"/>
        </w:rPr>
        <w:lastRenderedPageBreak/>
        <w:t xml:space="preserve">won’t learn. In this case, we deal with vanishing gradient. If 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exploding gradient might appear.</w:t>
      </w:r>
    </w:p>
    <w:p w:rsidR="005F6D1F" w:rsidRPr="005F6D1F" w:rsidRDefault="005F6D1F" w:rsidP="005F6D1F">
      <w:pPr>
        <w:tabs>
          <w:tab w:val="left" w:pos="540"/>
        </w:tabs>
        <w:spacing w:after="0"/>
        <w:ind w:firstLine="180"/>
        <w:jc w:val="both"/>
        <w:rPr>
          <w:rFonts w:ascii="Times New Roman" w:hAnsi="Times New Roman" w:cs="Times New Roman"/>
          <w:b/>
          <w:i/>
          <w:lang w:val="en-US"/>
        </w:rPr>
      </w:pPr>
    </w:p>
    <w:p w:rsidR="005F6D1F" w:rsidRPr="005F6D1F" w:rsidRDefault="005F6D1F" w:rsidP="005F6D1F">
      <w:pPr>
        <w:ind w:firstLine="180"/>
        <w:jc w:val="both"/>
        <w:rPr>
          <w:rFonts w:ascii="Times New Roman" w:hAnsi="Times New Roman" w:cs="Times New Roman"/>
          <w:b/>
          <w:sz w:val="28"/>
          <w:szCs w:val="36"/>
        </w:rPr>
      </w:pPr>
      <w:r w:rsidRPr="005F6D1F">
        <w:rPr>
          <w:rFonts w:ascii="Times New Roman" w:hAnsi="Times New Roman" w:cs="Times New Roman"/>
          <w:b/>
          <w:sz w:val="28"/>
          <w:szCs w:val="36"/>
        </w:rPr>
        <w:t>2.2 Long Short-Term memory</w:t>
      </w:r>
    </w:p>
    <w:p w:rsidR="005F6D1F" w:rsidRPr="005F6D1F" w:rsidRDefault="005F6D1F" w:rsidP="005F6D1F">
      <w:pPr>
        <w:ind w:firstLine="180"/>
        <w:jc w:val="both"/>
        <w:rPr>
          <w:rFonts w:ascii="Times New Roman" w:hAnsi="Times New Roman" w:cs="Times New Roman"/>
          <w:sz w:val="28"/>
          <w:szCs w:val="36"/>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memory space via the memory cell. </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Default="005F6D1F" w:rsidP="005F6D1F">
      <w:pPr>
        <w:spacing w:after="0"/>
        <w:ind w:firstLine="18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p>
    <w:p w:rsidR="005F6D1F" w:rsidRPr="005F6D1F" w:rsidRDefault="005F6D1F" w:rsidP="005F6D1F">
      <w:pPr>
        <w:spacing w:after="0"/>
        <w:ind w:firstLine="180"/>
        <w:jc w:val="both"/>
        <w:rPr>
          <w:rFonts w:ascii="Times New Roman" w:eastAsiaTheme="minorEastAsia" w:hAnsi="Times New Roman" w:cs="Times New Roman"/>
          <w:sz w:val="24"/>
          <w:szCs w:val="24"/>
        </w:rPr>
      </w:pPr>
    </w:p>
    <w:p w:rsidR="005F6D1F" w:rsidRPr="005F6D1F" w:rsidRDefault="00FC3107"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ind w:firstLine="180"/>
        <w:jc w:val="both"/>
        <w:rPr>
          <w:rFonts w:ascii="Times New Roman" w:hAnsi="Times New Roman" w:cs="Times New Roman"/>
          <w:b/>
          <w:sz w:val="28"/>
          <w:szCs w:val="36"/>
        </w:rPr>
      </w:pPr>
      <w:r w:rsidRPr="005F6D1F">
        <w:rPr>
          <w:rFonts w:ascii="Times New Roman" w:hAnsi="Times New Roman" w:cs="Times New Roman"/>
          <w:b/>
          <w:sz w:val="28"/>
          <w:szCs w:val="36"/>
        </w:rPr>
        <w:t>2.3 Gated Recurrent Unit</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gated recurrent unit neural network is a type of recurrent neural networks proposed recently which use a gating system to solve the vanishing gradient problem similar to the 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version of the aforementioned RNN.</w:t>
      </w:r>
    </w:p>
    <w:p w:rsidR="005F6D1F" w:rsidRPr="005F6D1F" w:rsidRDefault="005F6D1F" w:rsidP="005F6D1F">
      <w:pPr>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gating mechanism is composed by 2 gates: the reset and the update gates. The reset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Pr="005F6D1F">
        <w:rPr>
          <w:rFonts w:ascii="Times New Roman" w:hAnsi="Times New Roman" w:cs="Times New Roman"/>
          <w:sz w:val="24"/>
          <w:szCs w:val="24"/>
          <w:lang w:val="en-US"/>
        </w:rPr>
        <w:t xml:space="preserve"> get eliminated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of the unit is composed using the local memory and the results of the update gate and are passed to the next unit. Mathematically, this process consists of the next 4 equations:</w:t>
      </w:r>
    </w:p>
    <w:p w:rsidR="005F6D1F" w:rsidRPr="005F6D1F" w:rsidRDefault="005F6D1F" w:rsidP="005F6D1F">
      <w:pPr>
        <w:spacing w:after="0"/>
        <w:ind w:firstLine="180"/>
        <w:jc w:val="both"/>
        <w:rPr>
          <w:rFonts w:ascii="Times New Roman" w:hAnsi="Times New Roman" w:cs="Times New Roman"/>
          <w:sz w:val="24"/>
          <w:szCs w:val="24"/>
          <w:lang w:val="en-US"/>
        </w:rPr>
      </w:pPr>
    </w:p>
    <w:p w:rsidR="005F6D1F" w:rsidRPr="005F6D1F" w:rsidRDefault="00FC3107"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FC3107" w:rsidP="005F6D1F">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FC3107" w:rsidP="005F6D1F">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5F6D1F" w:rsidP="005F6D1F">
      <w:pPr>
        <w:pStyle w:val="ListParagraph"/>
      </w:pPr>
    </w:p>
    <w:p w:rsidR="005F6D1F" w:rsidRPr="005F6D1F" w:rsidRDefault="005F6D1F" w:rsidP="005F6D1F">
      <w:pPr>
        <w:pStyle w:val="ListParagraph"/>
        <w:numPr>
          <w:ilvl w:val="0"/>
          <w:numId w:val="2"/>
        </w:numPr>
      </w:pPr>
      <w:r>
        <w:rPr>
          <w:rFonts w:ascii="Times New Roman" w:hAnsi="Times New Roman" w:cs="Times New Roman"/>
          <w:b/>
          <w:sz w:val="36"/>
          <w:szCs w:val="36"/>
        </w:rPr>
        <w:t>Related work</w:t>
      </w:r>
    </w:p>
    <w:p w:rsidR="005F6D1F" w:rsidRPr="005F6D1F" w:rsidRDefault="005F6D1F" w:rsidP="005F6D1F">
      <w:pPr>
        <w:pStyle w:val="ListParagraph"/>
      </w:pPr>
    </w:p>
    <w:p w:rsidR="005F6D1F"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The raise in popularity of social media has massively increased the amount of user-generated information that can spread uncontrollably throughout the web. This heavy amount of data generated in real-time is impossible to be filtered and checked manually for veracity. So, there has been a more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p>
    <w:p w:rsidR="005F6D1F" w:rsidRPr="00A83D2D" w:rsidRDefault="005F6D1F" w:rsidP="005F6D1F">
      <w:pPr>
        <w:pStyle w:val="ListParagraph"/>
        <w:ind w:left="0" w:firstLine="720"/>
        <w:jc w:val="both"/>
        <w:rPr>
          <w:rFonts w:ascii="Times New Roman" w:hAnsi="Times New Roman" w:cs="Times New Roman"/>
          <w:sz w:val="24"/>
          <w:szCs w:val="24"/>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Stance detection</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in  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5F6D1F">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3FAAD2C7" wp14:editId="1764F1F0">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3.1.1.,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6A24F45" wp14:editId="6BC7BDB1">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Table 3.1.1 Confusion matrix for the stance detection system</w:t>
      </w:r>
    </w:p>
    <w:p w:rsidR="005F6D1F" w:rsidRDefault="005F6D1F" w:rsidP="005F6D1F">
      <w:pPr>
        <w:jc w:val="center"/>
        <w:rPr>
          <w:rFonts w:ascii="Times New Roman" w:hAnsi="Times New Roman" w:cs="Times New Roman"/>
          <w:b/>
          <w:szCs w:val="24"/>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Content based detection</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talking about fake news detection, the first concept that pops into anyone’s mind is to check the information (content) from a piece of news and assign if it is true or false, without necessarily taking into account the intention of the creator.  </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634278">
        <w:rPr>
          <w:rFonts w:ascii="Times New Roman" w:hAnsi="Times New Roman" w:cs="Times New Roman"/>
          <w:sz w:val="24"/>
          <w:szCs w:val="24"/>
        </w:rPr>
        <w:t>[7]</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5F6D1F">
      <w:pPr>
        <w:pStyle w:val="ListParagraph"/>
        <w:ind w:left="144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focused on fact-based differences.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634278">
        <w:rPr>
          <w:rFonts w:ascii="Times New Roman" w:hAnsi="Times New Roman" w:cs="Times New Roman"/>
          <w:sz w:val="24"/>
          <w:szCs w:val="24"/>
        </w:rPr>
        <w:t>[8]</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to the short texts from Type 1.</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376B3B"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they obtained a total accuracy of 82.4%. The experimental results for the prediction on FNC Dataset can be seen in Table 3.2.1.</w:t>
      </w:r>
    </w:p>
    <w:p w:rsidR="005F6D1F" w:rsidRDefault="005F6D1F" w:rsidP="005F6D1F">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8C50EE8" wp14:editId="6AD9D1CA">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5F6D1F" w:rsidP="005F6D1F">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3.2.1 Confusion matrix for FNC Dataset</w:t>
      </w:r>
    </w:p>
    <w:p w:rsidR="005F6D1F" w:rsidRPr="007F1536" w:rsidRDefault="005F6D1F" w:rsidP="005F6D1F">
      <w:pPr>
        <w:pStyle w:val="ListParagraph"/>
        <w:tabs>
          <w:tab w:val="left" w:pos="90"/>
          <w:tab w:val="left" w:pos="270"/>
          <w:tab w:val="left" w:pos="1080"/>
        </w:tabs>
        <w:ind w:left="0"/>
        <w:jc w:val="center"/>
        <w:rPr>
          <w:rFonts w:ascii="Times New Roman" w:hAnsi="Times New Roman" w:cs="Times New Roman"/>
          <w:b/>
          <w:sz w:val="24"/>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Fake news in social media</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xml:space="preserve">,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while denying a true rumour triggers  negative and confusing responses. This pattern can be seen in Figure 3.3.1.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415227B9" wp14:editId="07CAA912">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Figure 3.3.1 Propagation tree containing users’ stance towards the post</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A rumour (claim) was defined as an original tweet together with all its relevant responsive tweets ordered chronologically. For these claims the task is to be classified into </w:t>
      </w:r>
      <w:r>
        <w:rPr>
          <w:rFonts w:ascii="Times New Roman" w:hAnsi="Times New Roman" w:cs="Times New Roman"/>
          <w:sz w:val="24"/>
          <w:szCs w:val="36"/>
        </w:rPr>
        <w:lastRenderedPageBreak/>
        <w:t xml:space="preserve">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Top-Down RNN which follows the natural propagation course in which the direction of an edge goes from the source to the user node that responded to that post</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rumours can have on social media.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both sets can be seen in Table 3.3.1</w:t>
      </w: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04C4C83F" wp14:editId="0C42CEEA">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Table 3.3.1 Results comparison of rumour detection for each category</w:t>
      </w:r>
    </w:p>
    <w:p w:rsidR="005F6D1F" w:rsidRDefault="005F6D1F" w:rsidP="005F6D1F">
      <w:pPr>
        <w:pStyle w:val="ListParagraph"/>
        <w:ind w:left="0"/>
        <w:jc w:val="center"/>
        <w:rPr>
          <w:rFonts w:ascii="Times New Roman" w:hAnsi="Times New Roman" w:cs="Times New Roman"/>
          <w:b/>
          <w:szCs w:val="36"/>
        </w:rPr>
      </w:pPr>
    </w:p>
    <w:p w:rsidR="005F6D1F" w:rsidRPr="00D304EE"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Pr="00E5761C"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Satirical news detection</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separately from other news detection.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character-word-paragraph-document.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results can be seen in Table 3.4.1. </w:t>
      </w:r>
    </w:p>
    <w:p w:rsidR="005F6D1F" w:rsidRDefault="005F6D1F" w:rsidP="005F6D1F">
      <w:pPr>
        <w:pStyle w:val="ListParagraph"/>
        <w:ind w:left="0" w:firstLine="720"/>
        <w:jc w:val="both"/>
        <w:rPr>
          <w:rFonts w:ascii="Times New Roman" w:hAnsi="Times New Roman" w:cs="Times New Roman"/>
          <w:sz w:val="24"/>
          <w:szCs w:val="36"/>
        </w:rPr>
      </w:pPr>
    </w:p>
    <w:p w:rsidR="005F6D1F" w:rsidRPr="00C326E2"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7A08990F" wp14:editId="36E4BB2D">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5F6D1F" w:rsidP="005F6D1F">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3.4.1 Results comparison for satirical news detection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results can be seen in Figure 3.4.1.</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7FED8862" wp14:editId="56960C0A">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 xml:space="preserve">Figure 3.4.1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5F6D1F">
      <w:pPr>
        <w:pStyle w:val="ListParagraph"/>
      </w:pPr>
    </w:p>
    <w:p w:rsidR="005F6D1F" w:rsidRPr="005F6D1F" w:rsidRDefault="005F6D1F" w:rsidP="005F6D1F">
      <w:pPr>
        <w:pStyle w:val="ListParagraph"/>
        <w:numPr>
          <w:ilvl w:val="0"/>
          <w:numId w:val="2"/>
        </w:numPr>
      </w:pPr>
      <w:r>
        <w:rPr>
          <w:rFonts w:ascii="Times New Roman" w:hAnsi="Times New Roman" w:cs="Times New Roman"/>
          <w:b/>
          <w:sz w:val="36"/>
          <w:szCs w:val="36"/>
        </w:rPr>
        <w:t>Implemented solution</w:t>
      </w:r>
    </w:p>
    <w:p w:rsidR="005F6D1F" w:rsidRPr="005F6D1F" w:rsidRDefault="005F6D1F" w:rsidP="005F6D1F">
      <w:pPr>
        <w:pStyle w:val="ListParagraph"/>
        <w:numPr>
          <w:ilvl w:val="0"/>
          <w:numId w:val="2"/>
        </w:numPr>
      </w:pPr>
      <w:r>
        <w:rPr>
          <w:rFonts w:ascii="Times New Roman" w:hAnsi="Times New Roman" w:cs="Times New Roman"/>
          <w:b/>
          <w:sz w:val="36"/>
          <w:szCs w:val="36"/>
        </w:rPr>
        <w:t>Future work</w:t>
      </w:r>
    </w:p>
    <w:p w:rsidR="005F6D1F" w:rsidRDefault="005F6D1F" w:rsidP="005F6D1F">
      <w:pPr>
        <w:rPr>
          <w:rFonts w:ascii="Times New Roman" w:hAnsi="Times New Roman" w:cs="Times New Roman"/>
          <w:b/>
          <w:sz w:val="36"/>
          <w:szCs w:val="36"/>
        </w:rPr>
      </w:pPr>
      <w:r w:rsidRPr="005F6D1F">
        <w:rPr>
          <w:rFonts w:ascii="Times New Roman" w:hAnsi="Times New Roman" w:cs="Times New Roman"/>
          <w:b/>
          <w:sz w:val="36"/>
          <w:szCs w:val="36"/>
        </w:rPr>
        <w:t>Conclusion</w:t>
      </w: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634278" w:rsidRDefault="005F6D1F" w:rsidP="00634278">
      <w:pPr>
        <w:jc w:val="both"/>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634278" w:rsidRDefault="00634278" w:rsidP="00634278">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634278">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634278">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634278">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634278">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5F6D1F" w:rsidRPr="00634278" w:rsidRDefault="00634278" w:rsidP="0063427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[6] </w:t>
      </w:r>
      <w:r w:rsidRPr="00BF1B21">
        <w:rPr>
          <w:rFonts w:ascii="Times New Roman" w:hAnsi="Times New Roman" w:cs="Times New Roman"/>
          <w:sz w:val="24"/>
          <w:szCs w:val="24"/>
        </w:rPr>
        <w:t xml:space="preserve">Lipton, Zachary C., John Berkowitz, and Charles </w:t>
      </w:r>
      <w:proofErr w:type="spellStart"/>
      <w:r w:rsidRPr="00BF1B21">
        <w:rPr>
          <w:rFonts w:ascii="Times New Roman" w:hAnsi="Times New Roman" w:cs="Times New Roman"/>
          <w:sz w:val="24"/>
          <w:szCs w:val="24"/>
        </w:rPr>
        <w:t>Elkan</w:t>
      </w:r>
      <w:proofErr w:type="spellEnd"/>
      <w:r w:rsidRPr="00BF1B21">
        <w:rPr>
          <w:rFonts w:ascii="Times New Roman" w:hAnsi="Times New Roman" w:cs="Times New Roman"/>
          <w:sz w:val="24"/>
          <w:szCs w:val="24"/>
        </w:rPr>
        <w:t xml:space="preserve">. </w:t>
      </w:r>
      <w:proofErr w:type="gramStart"/>
      <w:r w:rsidRPr="00BF1B21">
        <w:rPr>
          <w:rFonts w:ascii="Times New Roman" w:hAnsi="Times New Roman" w:cs="Times New Roman"/>
          <w:i/>
          <w:sz w:val="24"/>
          <w:szCs w:val="24"/>
        </w:rPr>
        <w:t>A critical review of recurrent neural networks for sequence learning</w:t>
      </w:r>
      <w:r w:rsidRPr="00BF1B21">
        <w:rPr>
          <w:rFonts w:ascii="Times New Roman" w:hAnsi="Times New Roman" w:cs="Times New Roman"/>
          <w:sz w:val="24"/>
          <w:szCs w:val="24"/>
        </w:rPr>
        <w:t>.</w:t>
      </w:r>
      <w:proofErr w:type="gramEnd"/>
      <w:r w:rsidRPr="00BF1B21">
        <w:rPr>
          <w:rFonts w:ascii="Times New Roman" w:hAnsi="Times New Roman" w:cs="Times New Roman"/>
          <w:sz w:val="24"/>
          <w:szCs w:val="24"/>
        </w:rPr>
        <w:t xml:space="preserve"> </w:t>
      </w:r>
      <w:proofErr w:type="spellStart"/>
      <w:proofErr w:type="gramStart"/>
      <w:r w:rsidRPr="00BF1B21">
        <w:rPr>
          <w:rFonts w:ascii="Times New Roman" w:hAnsi="Times New Roman" w:cs="Times New Roman"/>
          <w:iCs/>
          <w:sz w:val="24"/>
          <w:szCs w:val="24"/>
        </w:rPr>
        <w:t>arXiv</w:t>
      </w:r>
      <w:proofErr w:type="spellEnd"/>
      <w:proofErr w:type="gramEnd"/>
      <w:r w:rsidRPr="00BF1B21">
        <w:rPr>
          <w:rFonts w:ascii="Times New Roman" w:hAnsi="Times New Roman" w:cs="Times New Roman"/>
          <w:iCs/>
          <w:sz w:val="24"/>
          <w:szCs w:val="24"/>
        </w:rPr>
        <w:t xml:space="preserve"> preprint arXiv:1506.00019</w:t>
      </w:r>
      <w:r w:rsidRPr="00BF1B21">
        <w:rPr>
          <w:rFonts w:ascii="Times New Roman" w:hAnsi="Times New Roman" w:cs="Times New Roman"/>
          <w:sz w:val="24"/>
          <w:szCs w:val="24"/>
        </w:rPr>
        <w:t xml:space="preserve"> , 2015.</w:t>
      </w:r>
    </w:p>
    <w:p w:rsidR="005F6D1F" w:rsidRPr="00701E9A" w:rsidRDefault="00634278" w:rsidP="005F6D1F">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[7]</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5F6D1F" w:rsidRPr="00701E9A" w:rsidRDefault="00634278" w:rsidP="005F6D1F">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sectPr w:rsidR="005F6D1F" w:rsidRPr="00701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107" w:rsidRDefault="00FC3107" w:rsidP="005F6D1F">
      <w:pPr>
        <w:spacing w:after="0" w:line="240" w:lineRule="auto"/>
      </w:pPr>
      <w:r>
        <w:separator/>
      </w:r>
    </w:p>
  </w:endnote>
  <w:endnote w:type="continuationSeparator" w:id="0">
    <w:p w:rsidR="00FC3107" w:rsidRDefault="00FC3107"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107" w:rsidRDefault="00FC3107" w:rsidP="005F6D1F">
      <w:pPr>
        <w:spacing w:after="0" w:line="240" w:lineRule="auto"/>
      </w:pPr>
      <w:r>
        <w:separator/>
      </w:r>
    </w:p>
  </w:footnote>
  <w:footnote w:type="continuationSeparator" w:id="0">
    <w:p w:rsidR="00FC3107" w:rsidRDefault="00FC3107" w:rsidP="005F6D1F">
      <w:pPr>
        <w:spacing w:after="0" w:line="240" w:lineRule="auto"/>
      </w:pPr>
      <w:r>
        <w:continuationSeparator/>
      </w:r>
    </w:p>
  </w:footnote>
  <w:footnote w:id="1">
    <w:p w:rsidR="005F6D1F" w:rsidRPr="00627313" w:rsidRDefault="005F6D1F"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444"/>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1A79ED"/>
    <w:rsid w:val="001E2A2E"/>
    <w:rsid w:val="002160B1"/>
    <w:rsid w:val="00264C12"/>
    <w:rsid w:val="00481896"/>
    <w:rsid w:val="005F6D1F"/>
    <w:rsid w:val="00634278"/>
    <w:rsid w:val="00772FA0"/>
    <w:rsid w:val="008A6B06"/>
    <w:rsid w:val="00BC7E9C"/>
    <w:rsid w:val="00BF545D"/>
    <w:rsid w:val="00DA2D7F"/>
    <w:rsid w:val="00FC3107"/>
    <w:rsid w:val="00FD7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C9C5-D057-46D4-8345-D333D9BF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2021-03-07T15:02:00Z</dcterms:created>
  <dcterms:modified xsi:type="dcterms:W3CDTF">2021-06-02T06:54:00Z</dcterms:modified>
</cp:coreProperties>
</file>