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563D" w14:textId="3D1B1925" w:rsidR="00D82C6A" w:rsidRPr="00A457EB" w:rsidRDefault="00D82C6A" w:rsidP="005604E1">
      <w:pPr>
        <w:pStyle w:val="Heading1"/>
        <w:pBdr>
          <w:bottom w:val="single" w:sz="6" w:space="1" w:color="auto"/>
        </w:pBdr>
        <w:spacing w:before="0" w:after="0"/>
        <w:rPr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A457EB">
        <w:rPr>
          <w:rFonts w:asciiTheme="minorHAnsi" w:hAnsiTheme="minorHAnsi" w:cstheme="minorHAnsi"/>
          <w:b/>
          <w:bCs/>
          <w:color w:val="auto"/>
          <w:sz w:val="44"/>
          <w:szCs w:val="44"/>
        </w:rPr>
        <w:t xml:space="preserve">Task </w:t>
      </w:r>
      <w:r w:rsidR="00A457EB" w:rsidRPr="00A457EB">
        <w:rPr>
          <w:rFonts w:asciiTheme="minorHAnsi" w:hAnsiTheme="minorHAnsi" w:cstheme="minorHAnsi"/>
          <w:b/>
          <w:bCs/>
          <w:color w:val="auto"/>
          <w:sz w:val="44"/>
          <w:szCs w:val="44"/>
        </w:rPr>
        <w:t>3</w:t>
      </w:r>
      <w:r w:rsidRPr="00A457EB">
        <w:rPr>
          <w:rFonts w:asciiTheme="minorHAnsi" w:hAnsiTheme="minorHAnsi" w:cstheme="minorHAnsi"/>
          <w:b/>
          <w:bCs/>
          <w:color w:val="auto"/>
          <w:sz w:val="44"/>
          <w:szCs w:val="44"/>
        </w:rPr>
        <w:t xml:space="preserve"> </w:t>
      </w:r>
      <w:r w:rsidR="00FA55B0" w:rsidRPr="00A457EB">
        <w:rPr>
          <w:rFonts w:asciiTheme="minorHAnsi" w:hAnsiTheme="minorHAnsi" w:cstheme="minorHAnsi"/>
          <w:b/>
          <w:bCs/>
          <w:color w:val="auto"/>
          <w:sz w:val="44"/>
          <w:szCs w:val="44"/>
        </w:rPr>
        <w:t xml:space="preserve">– </w:t>
      </w:r>
      <w:r w:rsidR="00A457EB" w:rsidRPr="00A457EB">
        <w:rPr>
          <w:rFonts w:asciiTheme="minorHAnsi" w:hAnsiTheme="minorHAnsi" w:cstheme="minorHAnsi"/>
          <w:b/>
          <w:bCs/>
          <w:color w:val="auto"/>
          <w:sz w:val="44"/>
          <w:szCs w:val="44"/>
        </w:rPr>
        <w:t>Simulation Implementation and Metrics</w:t>
      </w:r>
    </w:p>
    <w:p w14:paraId="4245E89F" w14:textId="77777777" w:rsidR="00D82C6A" w:rsidRDefault="00D82C6A" w:rsidP="00382D86">
      <w:pPr>
        <w:spacing w:after="0" w:line="240" w:lineRule="auto"/>
      </w:pPr>
    </w:p>
    <w:p w14:paraId="78F4CE23" w14:textId="03E39DB1" w:rsidR="00382D86" w:rsidRPr="00741002" w:rsidRDefault="00382D86" w:rsidP="00382D86">
      <w:pPr>
        <w:spacing w:after="0"/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741002"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t>O</w:t>
      </w:r>
      <w:r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t>verview</w:t>
      </w:r>
    </w:p>
    <w:p w14:paraId="454F9FBE" w14:textId="69AFBCE7" w:rsidR="00382D86" w:rsidRPr="00126908" w:rsidRDefault="00382D86" w:rsidP="00243DBC">
      <w:pPr>
        <w:pStyle w:val="ListParagraph"/>
        <w:numPr>
          <w:ilvl w:val="0"/>
          <w:numId w:val="14"/>
        </w:numPr>
        <w:spacing w:after="0" w:line="276" w:lineRule="auto"/>
        <w:ind w:left="851" w:hanging="425"/>
        <w:rPr>
          <w:rFonts w:eastAsiaTheme="majorEastAsia" w:cstheme="minorHAnsi"/>
          <w:b/>
          <w:bCs/>
          <w:sz w:val="32"/>
          <w:szCs w:val="32"/>
        </w:rPr>
      </w:pPr>
      <w:proofErr w:type="spellStart"/>
      <w:r w:rsidRPr="00126908">
        <w:rPr>
          <w:rFonts w:eastAsiaTheme="majorEastAsia" w:cstheme="minorHAnsi"/>
          <w:b/>
          <w:bCs/>
          <w:sz w:val="32"/>
          <w:szCs w:val="32"/>
        </w:rPr>
        <w:t>Traveller</w:t>
      </w:r>
      <w:proofErr w:type="spellEnd"/>
      <w:r w:rsidRPr="00126908">
        <w:rPr>
          <w:rFonts w:eastAsiaTheme="majorEastAsia" w:cstheme="minorHAnsi"/>
          <w:b/>
          <w:bCs/>
          <w:sz w:val="32"/>
          <w:szCs w:val="32"/>
        </w:rPr>
        <w:t xml:space="preserve"> Flow</w:t>
      </w:r>
    </w:p>
    <w:p w14:paraId="708CCADB" w14:textId="3387BFE0" w:rsidR="00243DBC" w:rsidRPr="00243DBC" w:rsidRDefault="003B4E13" w:rsidP="00243DBC">
      <w:pPr>
        <w:pStyle w:val="ListParagraph"/>
        <w:spacing w:after="0" w:line="276" w:lineRule="auto"/>
        <w:ind w:left="851"/>
        <w:rPr>
          <w:rFonts w:eastAsiaTheme="majorEastAsia" w:cstheme="minorHAnsi"/>
          <w:sz w:val="28"/>
          <w:szCs w:val="28"/>
        </w:rPr>
      </w:pPr>
      <w:r w:rsidRPr="00243DBC">
        <w:rPr>
          <w:rFonts w:eastAsiaTheme="majorEastAsia" w:cstheme="minorHAnsi"/>
          <w:sz w:val="28"/>
          <w:szCs w:val="28"/>
        </w:rPr>
        <w:t xml:space="preserve">Each </w:t>
      </w:r>
      <w:proofErr w:type="spellStart"/>
      <w:r w:rsidRPr="00243DBC">
        <w:rPr>
          <w:rFonts w:eastAsiaTheme="majorEastAsia" w:cstheme="minorHAnsi"/>
          <w:sz w:val="28"/>
          <w:szCs w:val="28"/>
        </w:rPr>
        <w:t>traveller</w:t>
      </w:r>
      <w:proofErr w:type="spellEnd"/>
      <w:r w:rsidRPr="00243DBC">
        <w:rPr>
          <w:rFonts w:eastAsiaTheme="majorEastAsia" w:cstheme="minorHAnsi"/>
          <w:sz w:val="28"/>
          <w:szCs w:val="28"/>
        </w:rPr>
        <w:t xml:space="preserve"> follows the workflow:</w:t>
      </w:r>
    </w:p>
    <w:p w14:paraId="0246A379" w14:textId="35584619" w:rsidR="003B4E13" w:rsidRPr="003B4E13" w:rsidRDefault="003B4E13" w:rsidP="003B4E13">
      <w:pPr>
        <w:pStyle w:val="ListParagraph"/>
        <w:numPr>
          <w:ilvl w:val="2"/>
          <w:numId w:val="49"/>
        </w:numPr>
        <w:spacing w:after="0" w:line="240" w:lineRule="auto"/>
        <w:ind w:left="1276"/>
        <w:rPr>
          <w:rFonts w:eastAsiaTheme="majorEastAsia" w:cstheme="minorHAnsi"/>
        </w:rPr>
      </w:pPr>
      <w:r w:rsidRPr="003B4E13">
        <w:rPr>
          <w:rFonts w:eastAsiaTheme="majorEastAsia" w:cstheme="minorHAnsi"/>
        </w:rPr>
        <w:t>Spawn into the system</w:t>
      </w:r>
    </w:p>
    <w:p w14:paraId="6AFA0649" w14:textId="168608CC" w:rsidR="003B4E13" w:rsidRPr="003B4E13" w:rsidRDefault="003B4E13" w:rsidP="003B4E13">
      <w:pPr>
        <w:pStyle w:val="ListParagraph"/>
        <w:numPr>
          <w:ilvl w:val="2"/>
          <w:numId w:val="49"/>
        </w:numPr>
        <w:spacing w:after="0" w:line="240" w:lineRule="auto"/>
        <w:ind w:left="1276"/>
        <w:rPr>
          <w:rFonts w:eastAsiaTheme="majorEastAsia" w:cstheme="minorHAnsi"/>
        </w:rPr>
      </w:pPr>
      <w:r w:rsidRPr="003B4E13">
        <w:rPr>
          <w:rFonts w:eastAsiaTheme="majorEastAsia" w:cstheme="minorHAnsi"/>
        </w:rPr>
        <w:t>Move towards Security Checkpoint</w:t>
      </w:r>
    </w:p>
    <w:p w14:paraId="14D01A9B" w14:textId="2F0C3A2D" w:rsidR="003B4E13" w:rsidRPr="003B4E13" w:rsidRDefault="003B4E13" w:rsidP="003B4E13">
      <w:pPr>
        <w:pStyle w:val="ListParagraph"/>
        <w:numPr>
          <w:ilvl w:val="2"/>
          <w:numId w:val="49"/>
        </w:numPr>
        <w:spacing w:after="0" w:line="240" w:lineRule="auto"/>
        <w:ind w:left="1276"/>
        <w:rPr>
          <w:rFonts w:eastAsiaTheme="majorEastAsia" w:cstheme="minorHAnsi"/>
        </w:rPr>
      </w:pPr>
      <w:r w:rsidRPr="003B4E13">
        <w:rPr>
          <w:rFonts w:eastAsiaTheme="majorEastAsia" w:cstheme="minorHAnsi"/>
        </w:rPr>
        <w:t>Join Security queue</w:t>
      </w:r>
    </w:p>
    <w:p w14:paraId="0E996F13" w14:textId="03208F71" w:rsidR="003B4E13" w:rsidRPr="003B4E13" w:rsidRDefault="003B4E13" w:rsidP="003B4E13">
      <w:pPr>
        <w:pStyle w:val="ListParagraph"/>
        <w:numPr>
          <w:ilvl w:val="2"/>
          <w:numId w:val="49"/>
        </w:numPr>
        <w:spacing w:after="0" w:line="240" w:lineRule="auto"/>
        <w:ind w:left="1276"/>
        <w:rPr>
          <w:rFonts w:eastAsiaTheme="majorEastAsia" w:cstheme="minorHAnsi"/>
        </w:rPr>
      </w:pPr>
      <w:r w:rsidRPr="003B4E13">
        <w:rPr>
          <w:rFonts w:eastAsiaTheme="majorEastAsia" w:cstheme="minorHAnsi"/>
        </w:rPr>
        <w:t>Complete Security processing</w:t>
      </w:r>
    </w:p>
    <w:p w14:paraId="2F46D94F" w14:textId="132B9348" w:rsidR="003B4E13" w:rsidRPr="003B4E13" w:rsidRDefault="003B4E13" w:rsidP="003B4E13">
      <w:pPr>
        <w:pStyle w:val="ListParagraph"/>
        <w:numPr>
          <w:ilvl w:val="2"/>
          <w:numId w:val="49"/>
        </w:numPr>
        <w:spacing w:after="0" w:line="240" w:lineRule="auto"/>
        <w:ind w:left="1276"/>
        <w:rPr>
          <w:rFonts w:eastAsiaTheme="majorEastAsia" w:cstheme="minorHAnsi"/>
        </w:rPr>
      </w:pPr>
      <w:r w:rsidRPr="003B4E13">
        <w:rPr>
          <w:rFonts w:eastAsiaTheme="majorEastAsia" w:cstheme="minorHAnsi"/>
        </w:rPr>
        <w:t>Optional Security Secondary Inspection</w:t>
      </w:r>
    </w:p>
    <w:p w14:paraId="4C0B8863" w14:textId="09BDF19A" w:rsidR="003B4E13" w:rsidRPr="003B4E13" w:rsidRDefault="003B4E13" w:rsidP="003B4E13">
      <w:pPr>
        <w:pStyle w:val="ListParagraph"/>
        <w:numPr>
          <w:ilvl w:val="2"/>
          <w:numId w:val="49"/>
        </w:numPr>
        <w:spacing w:after="0" w:line="240" w:lineRule="auto"/>
        <w:ind w:left="1276"/>
        <w:rPr>
          <w:rFonts w:eastAsiaTheme="majorEastAsia" w:cstheme="minorHAnsi"/>
        </w:rPr>
      </w:pPr>
      <w:r w:rsidRPr="003B4E13">
        <w:rPr>
          <w:rFonts w:eastAsiaTheme="majorEastAsia" w:cstheme="minorHAnsi"/>
        </w:rPr>
        <w:t>Join Immigration queue</w:t>
      </w:r>
    </w:p>
    <w:p w14:paraId="717C0BE3" w14:textId="56EA4D27" w:rsidR="003B4E13" w:rsidRPr="003B4E13" w:rsidRDefault="003B4E13" w:rsidP="003B4E13">
      <w:pPr>
        <w:pStyle w:val="ListParagraph"/>
        <w:numPr>
          <w:ilvl w:val="2"/>
          <w:numId w:val="49"/>
        </w:numPr>
        <w:spacing w:after="0" w:line="240" w:lineRule="auto"/>
        <w:ind w:left="1276"/>
        <w:rPr>
          <w:rFonts w:eastAsiaTheme="majorEastAsia" w:cstheme="minorHAnsi"/>
        </w:rPr>
      </w:pPr>
      <w:r w:rsidRPr="003B4E13">
        <w:rPr>
          <w:rFonts w:eastAsiaTheme="majorEastAsia" w:cstheme="minorHAnsi"/>
        </w:rPr>
        <w:t>Complete Immigration processing</w:t>
      </w:r>
    </w:p>
    <w:p w14:paraId="3EE10012" w14:textId="759EB173" w:rsidR="003B4E13" w:rsidRPr="003B4E13" w:rsidRDefault="003B4E13" w:rsidP="003B4E13">
      <w:pPr>
        <w:pStyle w:val="ListParagraph"/>
        <w:numPr>
          <w:ilvl w:val="2"/>
          <w:numId w:val="49"/>
        </w:numPr>
        <w:spacing w:after="0" w:line="240" w:lineRule="auto"/>
        <w:ind w:left="1276"/>
        <w:rPr>
          <w:rFonts w:eastAsiaTheme="majorEastAsia" w:cstheme="minorHAnsi"/>
        </w:rPr>
      </w:pPr>
      <w:r w:rsidRPr="003B4E13">
        <w:rPr>
          <w:rFonts w:eastAsiaTheme="majorEastAsia" w:cstheme="minorHAnsi"/>
        </w:rPr>
        <w:t>Optional Immigration Secondary Inspection</w:t>
      </w:r>
    </w:p>
    <w:p w14:paraId="515B0112" w14:textId="76347707" w:rsidR="003B4E13" w:rsidRPr="00243DBC" w:rsidRDefault="003B4E13" w:rsidP="00243DBC">
      <w:pPr>
        <w:pStyle w:val="ListParagraph"/>
        <w:numPr>
          <w:ilvl w:val="2"/>
          <w:numId w:val="49"/>
        </w:numPr>
        <w:spacing w:after="0" w:line="276" w:lineRule="auto"/>
        <w:ind w:left="1276"/>
        <w:rPr>
          <w:rFonts w:eastAsiaTheme="majorEastAsia" w:cstheme="minorHAnsi"/>
        </w:rPr>
      </w:pPr>
      <w:r w:rsidRPr="003B4E13">
        <w:rPr>
          <w:rFonts w:eastAsiaTheme="majorEastAsia" w:cstheme="minorHAnsi"/>
        </w:rPr>
        <w:t>Exit the system</w:t>
      </w:r>
      <w:r w:rsidRPr="003B4E13">
        <w:rPr>
          <w:rFonts w:eastAsiaTheme="majorEastAsia" w:cstheme="minorHAnsi"/>
        </w:rPr>
        <w:t xml:space="preserve"> </w:t>
      </w:r>
      <w:r w:rsidR="00382D86" w:rsidRPr="00B57D64">
        <w:rPr>
          <w:rFonts w:eastAsiaTheme="majorEastAsia" w:cstheme="minorHAnsi"/>
        </w:rPr>
        <w:t>readiness</w:t>
      </w:r>
    </w:p>
    <w:p w14:paraId="10F802E7" w14:textId="77777777" w:rsidR="00243DBC" w:rsidRDefault="00243DBC" w:rsidP="00CC7630">
      <w:pPr>
        <w:spacing w:after="0" w:line="240" w:lineRule="auto"/>
        <w:ind w:left="916"/>
        <w:rPr>
          <w:rFonts w:eastAsiaTheme="majorEastAsia" w:cstheme="minorHAnsi"/>
          <w:sz w:val="28"/>
          <w:szCs w:val="28"/>
        </w:rPr>
      </w:pPr>
      <w:proofErr w:type="spellStart"/>
      <w:r w:rsidRPr="00243DBC">
        <w:rPr>
          <w:rFonts w:eastAsiaTheme="majorEastAsia" w:cstheme="minorHAnsi"/>
          <w:sz w:val="28"/>
          <w:szCs w:val="28"/>
        </w:rPr>
        <w:t>Traveller</w:t>
      </w:r>
      <w:proofErr w:type="spellEnd"/>
      <w:r w:rsidRPr="00243DBC">
        <w:rPr>
          <w:rFonts w:eastAsiaTheme="majorEastAsia" w:cstheme="minorHAnsi"/>
          <w:sz w:val="28"/>
          <w:szCs w:val="28"/>
        </w:rPr>
        <w:t xml:space="preserve"> movement is handled using </w:t>
      </w:r>
      <w:proofErr w:type="spellStart"/>
      <w:r w:rsidRPr="00243DBC">
        <w:rPr>
          <w:rFonts w:eastAsiaTheme="majorEastAsia" w:cstheme="minorHAnsi"/>
          <w:sz w:val="28"/>
          <w:szCs w:val="28"/>
        </w:rPr>
        <w:t>NavMesh</w:t>
      </w:r>
      <w:proofErr w:type="spellEnd"/>
      <w:r w:rsidRPr="00243DBC">
        <w:rPr>
          <w:rFonts w:eastAsiaTheme="majorEastAsia" w:cstheme="minorHAnsi"/>
          <w:sz w:val="28"/>
          <w:szCs w:val="28"/>
        </w:rPr>
        <w:t xml:space="preserve"> pathfinding.</w:t>
      </w:r>
    </w:p>
    <w:p w14:paraId="40D0E423" w14:textId="77777777" w:rsidR="00CC7630" w:rsidRPr="00243DBC" w:rsidRDefault="00CC7630" w:rsidP="00CC7630">
      <w:pPr>
        <w:spacing w:after="0" w:line="240" w:lineRule="auto"/>
        <w:ind w:left="916"/>
        <w:rPr>
          <w:rFonts w:eastAsiaTheme="majorEastAsia" w:cstheme="minorHAnsi"/>
          <w:sz w:val="28"/>
          <w:szCs w:val="28"/>
        </w:rPr>
      </w:pPr>
    </w:p>
    <w:p w14:paraId="4756F8F1" w14:textId="58ECBF87" w:rsidR="001C0DDF" w:rsidRPr="00126908" w:rsidRDefault="001C0DDF" w:rsidP="001C0DDF">
      <w:pPr>
        <w:pStyle w:val="ListParagraph"/>
        <w:numPr>
          <w:ilvl w:val="0"/>
          <w:numId w:val="14"/>
        </w:numPr>
        <w:spacing w:after="0" w:line="276" w:lineRule="auto"/>
        <w:ind w:left="851" w:hanging="425"/>
        <w:rPr>
          <w:rFonts w:eastAsiaTheme="majorEastAsia" w:cstheme="minorHAnsi"/>
          <w:b/>
          <w:bCs/>
          <w:sz w:val="32"/>
          <w:szCs w:val="32"/>
        </w:rPr>
      </w:pPr>
      <w:r w:rsidRPr="00126908">
        <w:rPr>
          <w:rFonts w:eastAsiaTheme="majorEastAsia" w:cstheme="minorHAnsi"/>
          <w:b/>
          <w:bCs/>
          <w:sz w:val="32"/>
          <w:szCs w:val="32"/>
        </w:rPr>
        <w:t>Queue System</w:t>
      </w:r>
    </w:p>
    <w:p w14:paraId="6E991010" w14:textId="2F9C92BA" w:rsidR="001C0DDF" w:rsidRPr="00D32C45" w:rsidRDefault="00A42E5C" w:rsidP="001C0DDF">
      <w:pPr>
        <w:pStyle w:val="ListParagraph"/>
        <w:spacing w:after="0" w:line="276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D32C45">
        <w:rPr>
          <w:rFonts w:eastAsiaTheme="majorEastAsia" w:cstheme="minorHAnsi"/>
          <w:b/>
          <w:bCs/>
          <w:sz w:val="28"/>
          <w:szCs w:val="28"/>
        </w:rPr>
        <w:t>Ordered Queues</w:t>
      </w:r>
      <w:r w:rsidR="001C0DDF" w:rsidRPr="00D32C45">
        <w:rPr>
          <w:rFonts w:eastAsiaTheme="majorEastAsia" w:cstheme="minorHAnsi"/>
          <w:b/>
          <w:bCs/>
          <w:sz w:val="28"/>
          <w:szCs w:val="28"/>
        </w:rPr>
        <w:t>:</w:t>
      </w:r>
    </w:p>
    <w:p w14:paraId="2398554D" w14:textId="7EEE535B" w:rsidR="001C0DDF" w:rsidRPr="00B31D07" w:rsidRDefault="00B31D07" w:rsidP="00AD71EC">
      <w:pPr>
        <w:spacing w:after="0" w:line="276" w:lineRule="auto"/>
        <w:ind w:left="851"/>
        <w:rPr>
          <w:rFonts w:eastAsiaTheme="majorEastAsia" w:cstheme="minorHAnsi"/>
        </w:rPr>
      </w:pPr>
      <w:r w:rsidRPr="00B31D07">
        <w:rPr>
          <w:rFonts w:eastAsiaTheme="majorEastAsia" w:cstheme="minorHAnsi"/>
        </w:rPr>
        <w:t>Used for Security and Immigration processing.</w:t>
      </w:r>
    </w:p>
    <w:p w14:paraId="0445D7FC" w14:textId="03060DE4" w:rsidR="00B31D07" w:rsidRPr="00B31D07" w:rsidRDefault="00B31D07" w:rsidP="00AD71EC">
      <w:pPr>
        <w:pStyle w:val="ListParagraph"/>
        <w:numPr>
          <w:ilvl w:val="2"/>
          <w:numId w:val="53"/>
        </w:numPr>
        <w:spacing w:after="0" w:line="276" w:lineRule="auto"/>
        <w:ind w:left="1276"/>
        <w:rPr>
          <w:rFonts w:eastAsiaTheme="majorEastAsia" w:cstheme="minorHAnsi"/>
        </w:rPr>
      </w:pPr>
      <w:r w:rsidRPr="00B31D07">
        <w:rPr>
          <w:rFonts w:eastAsiaTheme="majorEastAsia" w:cstheme="minorHAnsi"/>
        </w:rPr>
        <w:t>Custom node-based FCFS queue system</w:t>
      </w:r>
    </w:p>
    <w:p w14:paraId="067B8451" w14:textId="6150AFCE" w:rsidR="00B31D07" w:rsidRPr="00B31D07" w:rsidRDefault="00B31D07" w:rsidP="00AD71EC">
      <w:pPr>
        <w:pStyle w:val="ListParagraph"/>
        <w:numPr>
          <w:ilvl w:val="2"/>
          <w:numId w:val="53"/>
        </w:numPr>
        <w:spacing w:after="0" w:line="276" w:lineRule="auto"/>
        <w:ind w:left="1276"/>
        <w:rPr>
          <w:rFonts w:eastAsiaTheme="majorEastAsia" w:cstheme="minorHAnsi"/>
        </w:rPr>
      </w:pPr>
      <w:r w:rsidRPr="00B31D07">
        <w:rPr>
          <w:rFonts w:eastAsiaTheme="majorEastAsia" w:cstheme="minorHAnsi"/>
        </w:rPr>
        <w:t>Slot-based queue positions</w:t>
      </w:r>
    </w:p>
    <w:p w14:paraId="71EED790" w14:textId="6F7568BF" w:rsidR="00B31D07" w:rsidRDefault="00B31D07" w:rsidP="00AD71EC">
      <w:pPr>
        <w:pStyle w:val="ListParagraph"/>
        <w:numPr>
          <w:ilvl w:val="2"/>
          <w:numId w:val="53"/>
        </w:numPr>
        <w:spacing w:after="0" w:line="360" w:lineRule="auto"/>
        <w:ind w:left="1276"/>
        <w:rPr>
          <w:rFonts w:eastAsiaTheme="majorEastAsia" w:cstheme="minorHAnsi"/>
        </w:rPr>
      </w:pPr>
      <w:r w:rsidRPr="00B31D07">
        <w:rPr>
          <w:rFonts w:eastAsiaTheme="majorEastAsia" w:cstheme="minorHAnsi"/>
        </w:rPr>
        <w:t>Holding area used when queues are full</w:t>
      </w:r>
    </w:p>
    <w:p w14:paraId="62BA982C" w14:textId="27006D21" w:rsidR="00B31D07" w:rsidRPr="00D32C45" w:rsidRDefault="00B31D07" w:rsidP="00126908">
      <w:pPr>
        <w:pStyle w:val="ListParagraph"/>
        <w:spacing w:after="0" w:line="276" w:lineRule="auto"/>
        <w:ind w:left="851"/>
        <w:rPr>
          <w:rFonts w:eastAsiaTheme="majorEastAsia" w:cstheme="minorHAnsi"/>
          <w:b/>
          <w:bCs/>
          <w:sz w:val="28"/>
          <w:szCs w:val="28"/>
        </w:rPr>
      </w:pPr>
      <w:r w:rsidRPr="00D32C45">
        <w:rPr>
          <w:rFonts w:eastAsiaTheme="majorEastAsia" w:cstheme="minorHAnsi"/>
          <w:b/>
          <w:bCs/>
          <w:sz w:val="28"/>
          <w:szCs w:val="28"/>
        </w:rPr>
        <w:t>Secondary Inspection Queue</w:t>
      </w:r>
      <w:r w:rsidRPr="00D32C45">
        <w:rPr>
          <w:rFonts w:eastAsiaTheme="majorEastAsia" w:cstheme="minorHAnsi"/>
          <w:b/>
          <w:bCs/>
          <w:sz w:val="28"/>
          <w:szCs w:val="28"/>
        </w:rPr>
        <w:t>s</w:t>
      </w:r>
      <w:r w:rsidRPr="00D32C45">
        <w:rPr>
          <w:rFonts w:eastAsiaTheme="majorEastAsia" w:cstheme="minorHAnsi"/>
          <w:b/>
          <w:bCs/>
          <w:sz w:val="28"/>
          <w:szCs w:val="28"/>
        </w:rPr>
        <w:t>:</w:t>
      </w:r>
    </w:p>
    <w:p w14:paraId="76B7B2D8" w14:textId="2DFDA5DE" w:rsidR="00530D5D" w:rsidRPr="00530D5D" w:rsidRDefault="00530D5D" w:rsidP="00AD71EC">
      <w:pPr>
        <w:pStyle w:val="ListParagraph"/>
        <w:numPr>
          <w:ilvl w:val="2"/>
          <w:numId w:val="54"/>
        </w:numPr>
        <w:spacing w:after="0" w:line="276" w:lineRule="auto"/>
        <w:ind w:left="1276"/>
        <w:rPr>
          <w:rFonts w:eastAsiaTheme="majorEastAsia" w:cstheme="minorHAnsi"/>
        </w:rPr>
      </w:pPr>
      <w:r w:rsidRPr="00530D5D">
        <w:rPr>
          <w:rFonts w:eastAsiaTheme="majorEastAsia" w:cstheme="minorHAnsi"/>
        </w:rPr>
        <w:t>Implemented using `List&lt;</w:t>
      </w:r>
      <w:proofErr w:type="spellStart"/>
      <w:r w:rsidRPr="00530D5D">
        <w:rPr>
          <w:rFonts w:eastAsiaTheme="majorEastAsia" w:cstheme="minorHAnsi"/>
        </w:rPr>
        <w:t>GameObject</w:t>
      </w:r>
      <w:proofErr w:type="spellEnd"/>
      <w:r w:rsidRPr="00530D5D">
        <w:rPr>
          <w:rFonts w:eastAsiaTheme="majorEastAsia" w:cstheme="minorHAnsi"/>
        </w:rPr>
        <w:t>&gt;`</w:t>
      </w:r>
    </w:p>
    <w:p w14:paraId="00550946" w14:textId="76D10C1D" w:rsidR="00530D5D" w:rsidRPr="00530D5D" w:rsidRDefault="00530D5D" w:rsidP="00AD71EC">
      <w:pPr>
        <w:pStyle w:val="ListParagraph"/>
        <w:numPr>
          <w:ilvl w:val="2"/>
          <w:numId w:val="54"/>
        </w:numPr>
        <w:spacing w:after="0" w:line="276" w:lineRule="auto"/>
        <w:ind w:left="1276"/>
        <w:rPr>
          <w:rFonts w:eastAsiaTheme="majorEastAsia" w:cstheme="minorHAnsi"/>
        </w:rPr>
      </w:pPr>
      <w:r w:rsidRPr="00530D5D">
        <w:rPr>
          <w:rFonts w:eastAsiaTheme="majorEastAsia" w:cstheme="minorHAnsi"/>
        </w:rPr>
        <w:t>Unordered queue structure</w:t>
      </w:r>
    </w:p>
    <w:p w14:paraId="5B4E4673" w14:textId="4CCAA5E7" w:rsidR="00B31D07" w:rsidRPr="00243DBC" w:rsidRDefault="00530D5D" w:rsidP="00AD71EC">
      <w:pPr>
        <w:pStyle w:val="ListParagraph"/>
        <w:numPr>
          <w:ilvl w:val="2"/>
          <w:numId w:val="54"/>
        </w:numPr>
        <w:spacing w:after="0" w:line="276" w:lineRule="auto"/>
        <w:ind w:left="1276"/>
        <w:rPr>
          <w:rFonts w:eastAsiaTheme="majorEastAsia" w:cstheme="minorHAnsi"/>
        </w:rPr>
      </w:pPr>
      <w:r w:rsidRPr="00530D5D">
        <w:rPr>
          <w:rFonts w:eastAsiaTheme="majorEastAsia" w:cstheme="minorHAnsi"/>
        </w:rPr>
        <w:t>Used for secondary inspections</w:t>
      </w:r>
    </w:p>
    <w:p w14:paraId="1C054029" w14:textId="77777777" w:rsidR="00B31D07" w:rsidRPr="00B31D07" w:rsidRDefault="00B31D07" w:rsidP="00B31D07">
      <w:pPr>
        <w:spacing w:after="0" w:line="276" w:lineRule="auto"/>
        <w:rPr>
          <w:rFonts w:eastAsiaTheme="majorEastAsia" w:cstheme="minorHAnsi"/>
        </w:rPr>
      </w:pPr>
    </w:p>
    <w:p w14:paraId="13E7CE9B" w14:textId="63B8BEF3" w:rsidR="00CC7630" w:rsidRPr="00126908" w:rsidRDefault="00CC7630" w:rsidP="00CC7630">
      <w:pPr>
        <w:pStyle w:val="ListParagraph"/>
        <w:numPr>
          <w:ilvl w:val="0"/>
          <w:numId w:val="14"/>
        </w:numPr>
        <w:spacing w:after="0" w:line="276" w:lineRule="auto"/>
        <w:ind w:left="851" w:hanging="425"/>
        <w:rPr>
          <w:rFonts w:eastAsiaTheme="majorEastAsia" w:cstheme="minorHAnsi"/>
          <w:b/>
          <w:bCs/>
          <w:sz w:val="32"/>
          <w:szCs w:val="32"/>
        </w:rPr>
      </w:pPr>
      <w:r w:rsidRPr="00CC7630">
        <w:rPr>
          <w:rFonts w:eastAsiaTheme="majorEastAsia" w:cstheme="minorHAnsi"/>
          <w:b/>
          <w:bCs/>
          <w:sz w:val="32"/>
          <w:szCs w:val="32"/>
        </w:rPr>
        <w:t>Processing Logic</w:t>
      </w:r>
    </w:p>
    <w:p w14:paraId="41D04F73" w14:textId="7D596B44" w:rsidR="00CC7630" w:rsidRPr="00BE4C5E" w:rsidRDefault="00CC7630" w:rsidP="00CC7630">
      <w:pPr>
        <w:spacing w:after="0" w:line="276" w:lineRule="auto"/>
        <w:ind w:left="851"/>
        <w:rPr>
          <w:rFonts w:eastAsiaTheme="majorEastAsia" w:cstheme="minorHAnsi"/>
          <w:sz w:val="28"/>
          <w:szCs w:val="28"/>
        </w:rPr>
      </w:pPr>
      <w:r w:rsidRPr="00BE4C5E">
        <w:rPr>
          <w:rFonts w:eastAsiaTheme="majorEastAsia" w:cstheme="minorHAnsi"/>
          <w:sz w:val="28"/>
          <w:szCs w:val="28"/>
        </w:rPr>
        <w:t>Service counters operate as shared processing pools.</w:t>
      </w:r>
    </w:p>
    <w:p w14:paraId="3AF5C45E" w14:textId="233A9B84" w:rsidR="00CC7630" w:rsidRPr="00CC7630" w:rsidRDefault="00CC7630" w:rsidP="00064036">
      <w:pPr>
        <w:pStyle w:val="ListParagraph"/>
        <w:numPr>
          <w:ilvl w:val="2"/>
          <w:numId w:val="55"/>
        </w:numPr>
        <w:spacing w:after="0" w:line="276" w:lineRule="auto"/>
        <w:ind w:left="1276"/>
        <w:rPr>
          <w:rFonts w:eastAsiaTheme="majorEastAsia" w:cstheme="minorHAnsi"/>
        </w:rPr>
      </w:pPr>
      <w:proofErr w:type="spellStart"/>
      <w:r w:rsidRPr="00CC7630">
        <w:rPr>
          <w:rFonts w:eastAsiaTheme="majorEastAsia" w:cstheme="minorHAnsi"/>
        </w:rPr>
        <w:t>Travellers</w:t>
      </w:r>
      <w:proofErr w:type="spellEnd"/>
      <w:r w:rsidRPr="00CC7630">
        <w:rPr>
          <w:rFonts w:eastAsiaTheme="majorEastAsia" w:cstheme="minorHAnsi"/>
        </w:rPr>
        <w:t xml:space="preserve"> are assigned using a push-based model</w:t>
      </w:r>
    </w:p>
    <w:p w14:paraId="017B20D8" w14:textId="1A6CDFA3" w:rsidR="00CC7630" w:rsidRPr="00CC7630" w:rsidRDefault="00CC7630" w:rsidP="00064036">
      <w:pPr>
        <w:pStyle w:val="ListParagraph"/>
        <w:numPr>
          <w:ilvl w:val="2"/>
          <w:numId w:val="55"/>
        </w:numPr>
        <w:spacing w:after="0" w:line="276" w:lineRule="auto"/>
        <w:ind w:left="1276"/>
        <w:rPr>
          <w:rFonts w:eastAsiaTheme="majorEastAsia" w:cstheme="minorHAnsi"/>
        </w:rPr>
      </w:pPr>
      <w:r w:rsidRPr="00CC7630">
        <w:rPr>
          <w:rFonts w:eastAsiaTheme="majorEastAsia" w:cstheme="minorHAnsi"/>
        </w:rPr>
        <w:t xml:space="preserve">One </w:t>
      </w:r>
      <w:proofErr w:type="spellStart"/>
      <w:r w:rsidRPr="00CC7630">
        <w:rPr>
          <w:rFonts w:eastAsiaTheme="majorEastAsia" w:cstheme="minorHAnsi"/>
        </w:rPr>
        <w:t>traveller</w:t>
      </w:r>
      <w:proofErr w:type="spellEnd"/>
      <w:r w:rsidRPr="00CC7630">
        <w:rPr>
          <w:rFonts w:eastAsiaTheme="majorEastAsia" w:cstheme="minorHAnsi"/>
        </w:rPr>
        <w:t xml:space="preserve"> is processed per counter at a time</w:t>
      </w:r>
    </w:p>
    <w:p w14:paraId="6BA7B803" w14:textId="5DCC2B08" w:rsidR="00CC7630" w:rsidRPr="00CC7630" w:rsidRDefault="00CC7630" w:rsidP="00064036">
      <w:pPr>
        <w:pStyle w:val="ListParagraph"/>
        <w:numPr>
          <w:ilvl w:val="2"/>
          <w:numId w:val="55"/>
        </w:numPr>
        <w:spacing w:after="0" w:line="276" w:lineRule="auto"/>
        <w:ind w:left="1276"/>
        <w:rPr>
          <w:rFonts w:eastAsiaTheme="majorEastAsia" w:cstheme="minorHAnsi"/>
        </w:rPr>
      </w:pPr>
      <w:r w:rsidRPr="00CC7630">
        <w:rPr>
          <w:rFonts w:eastAsiaTheme="majorEastAsia" w:cstheme="minorHAnsi"/>
        </w:rPr>
        <w:t xml:space="preserve">Processing duration depends on </w:t>
      </w:r>
      <w:proofErr w:type="spellStart"/>
      <w:r w:rsidRPr="00CC7630">
        <w:rPr>
          <w:rFonts w:eastAsiaTheme="majorEastAsia" w:cstheme="minorHAnsi"/>
        </w:rPr>
        <w:t>traveller</w:t>
      </w:r>
      <w:proofErr w:type="spellEnd"/>
      <w:r w:rsidRPr="00CC7630">
        <w:rPr>
          <w:rFonts w:eastAsiaTheme="majorEastAsia" w:cstheme="minorHAnsi"/>
        </w:rPr>
        <w:t xml:space="preserve"> attributes</w:t>
      </w:r>
    </w:p>
    <w:p w14:paraId="52248AA8" w14:textId="7C9BC24C" w:rsidR="00CC7630" w:rsidRDefault="00CC7630" w:rsidP="00064036">
      <w:pPr>
        <w:pStyle w:val="ListParagraph"/>
        <w:numPr>
          <w:ilvl w:val="2"/>
          <w:numId w:val="55"/>
        </w:numPr>
        <w:spacing w:after="0" w:line="276" w:lineRule="auto"/>
        <w:ind w:left="1276"/>
        <w:rPr>
          <w:rFonts w:eastAsiaTheme="majorEastAsia" w:cstheme="minorHAnsi"/>
        </w:rPr>
      </w:pPr>
      <w:r w:rsidRPr="00CC7630">
        <w:rPr>
          <w:rFonts w:eastAsiaTheme="majorEastAsia" w:cstheme="minorHAnsi"/>
        </w:rPr>
        <w:t>Secondary inspections are determined probabilistically</w:t>
      </w:r>
    </w:p>
    <w:p w14:paraId="1B1D0447" w14:textId="6E469D28" w:rsidR="00DE0083" w:rsidRDefault="00DE0083">
      <w:pPr>
        <w:rPr>
          <w:rFonts w:eastAsiaTheme="majorEastAsia" w:cstheme="minorHAnsi"/>
          <w:sz w:val="28"/>
          <w:szCs w:val="28"/>
        </w:rPr>
      </w:pPr>
      <w:r>
        <w:rPr>
          <w:rFonts w:eastAsiaTheme="majorEastAsia" w:cstheme="minorHAnsi"/>
          <w:sz w:val="28"/>
          <w:szCs w:val="28"/>
        </w:rPr>
        <w:br w:type="page"/>
      </w:r>
    </w:p>
    <w:p w14:paraId="1CBBCD71" w14:textId="06CDE829" w:rsidR="00DE0083" w:rsidRPr="00126908" w:rsidRDefault="00DE0083" w:rsidP="00DE0083">
      <w:pPr>
        <w:pStyle w:val="ListParagraph"/>
        <w:numPr>
          <w:ilvl w:val="0"/>
          <w:numId w:val="14"/>
        </w:numPr>
        <w:spacing w:after="0" w:line="276" w:lineRule="auto"/>
        <w:ind w:left="851" w:hanging="425"/>
        <w:rPr>
          <w:rFonts w:eastAsiaTheme="majorEastAsia" w:cstheme="minorHAnsi"/>
          <w:b/>
          <w:bCs/>
          <w:sz w:val="32"/>
          <w:szCs w:val="32"/>
        </w:rPr>
      </w:pPr>
      <w:r w:rsidRPr="00DE0083">
        <w:rPr>
          <w:rFonts w:eastAsiaTheme="majorEastAsia" w:cstheme="minorHAnsi"/>
          <w:b/>
          <w:bCs/>
          <w:sz w:val="32"/>
          <w:szCs w:val="32"/>
        </w:rPr>
        <w:lastRenderedPageBreak/>
        <w:t>Runtime Configuration</w:t>
      </w:r>
    </w:p>
    <w:p w14:paraId="6BC53B12" w14:textId="23510CED" w:rsidR="00DE0083" w:rsidRPr="00BE4C5E" w:rsidRDefault="00DE0083" w:rsidP="00DE0083">
      <w:pPr>
        <w:spacing w:after="0" w:line="276" w:lineRule="auto"/>
        <w:ind w:left="851"/>
        <w:rPr>
          <w:rFonts w:eastAsiaTheme="majorEastAsia" w:cstheme="minorHAnsi"/>
          <w:sz w:val="28"/>
          <w:szCs w:val="28"/>
        </w:rPr>
      </w:pPr>
      <w:r w:rsidRPr="00DE0083">
        <w:rPr>
          <w:rFonts w:eastAsiaTheme="majorEastAsia" w:cstheme="minorHAnsi"/>
          <w:sz w:val="28"/>
          <w:szCs w:val="28"/>
        </w:rPr>
        <w:t>The simulation includes configurable parameters for</w:t>
      </w:r>
      <w:r>
        <w:rPr>
          <w:rFonts w:eastAsiaTheme="majorEastAsia" w:cstheme="minorHAnsi"/>
          <w:sz w:val="28"/>
          <w:szCs w:val="28"/>
        </w:rPr>
        <w:t>:</w:t>
      </w:r>
    </w:p>
    <w:p w14:paraId="14890AEE" w14:textId="38099B59" w:rsidR="00DE0083" w:rsidRPr="00DE0083" w:rsidRDefault="00DE0083" w:rsidP="00DE0083">
      <w:pPr>
        <w:pStyle w:val="ListParagraph"/>
        <w:numPr>
          <w:ilvl w:val="2"/>
          <w:numId w:val="56"/>
        </w:numPr>
        <w:spacing w:after="0" w:line="276" w:lineRule="auto"/>
        <w:ind w:left="1276"/>
        <w:rPr>
          <w:rFonts w:eastAsiaTheme="majorEastAsia" w:cstheme="minorHAnsi"/>
        </w:rPr>
      </w:pPr>
      <w:r w:rsidRPr="00DE0083">
        <w:rPr>
          <w:rFonts w:eastAsiaTheme="majorEastAsia" w:cstheme="minorHAnsi"/>
        </w:rPr>
        <w:t>Random seed</w:t>
      </w:r>
    </w:p>
    <w:p w14:paraId="6874FBAA" w14:textId="639979C6" w:rsidR="00DE0083" w:rsidRPr="00DE0083" w:rsidRDefault="00DE0083" w:rsidP="00DE0083">
      <w:pPr>
        <w:pStyle w:val="ListParagraph"/>
        <w:numPr>
          <w:ilvl w:val="2"/>
          <w:numId w:val="56"/>
        </w:numPr>
        <w:spacing w:after="0" w:line="276" w:lineRule="auto"/>
        <w:ind w:left="1276"/>
        <w:rPr>
          <w:rFonts w:eastAsiaTheme="majorEastAsia" w:cstheme="minorHAnsi"/>
        </w:rPr>
      </w:pPr>
      <w:r w:rsidRPr="00DE0083">
        <w:rPr>
          <w:rFonts w:eastAsiaTheme="majorEastAsia" w:cstheme="minorHAnsi"/>
        </w:rPr>
        <w:t>Queue layouts</w:t>
      </w:r>
    </w:p>
    <w:p w14:paraId="6AE7933B" w14:textId="11E195F9" w:rsidR="00DE0083" w:rsidRPr="00DE0083" w:rsidRDefault="00DE0083" w:rsidP="00DE0083">
      <w:pPr>
        <w:pStyle w:val="ListParagraph"/>
        <w:numPr>
          <w:ilvl w:val="2"/>
          <w:numId w:val="56"/>
        </w:numPr>
        <w:spacing w:after="0" w:line="276" w:lineRule="auto"/>
        <w:ind w:left="1276"/>
        <w:rPr>
          <w:rFonts w:eastAsiaTheme="majorEastAsia" w:cstheme="minorHAnsi"/>
        </w:rPr>
      </w:pPr>
      <w:r w:rsidRPr="00DE0083">
        <w:rPr>
          <w:rFonts w:eastAsiaTheme="majorEastAsia" w:cstheme="minorHAnsi"/>
        </w:rPr>
        <w:t>Station configurations</w:t>
      </w:r>
    </w:p>
    <w:p w14:paraId="51081C8B" w14:textId="16431A4C" w:rsidR="00DE0083" w:rsidRPr="00DE0083" w:rsidRDefault="00DE0083" w:rsidP="00DE0083">
      <w:pPr>
        <w:pStyle w:val="ListParagraph"/>
        <w:numPr>
          <w:ilvl w:val="2"/>
          <w:numId w:val="56"/>
        </w:numPr>
        <w:spacing w:after="0" w:line="276" w:lineRule="auto"/>
        <w:ind w:left="1276"/>
        <w:rPr>
          <w:rFonts w:eastAsiaTheme="majorEastAsia" w:cstheme="minorHAnsi"/>
        </w:rPr>
      </w:pPr>
      <w:r w:rsidRPr="00DE0083">
        <w:rPr>
          <w:rFonts w:eastAsiaTheme="majorEastAsia" w:cstheme="minorHAnsi"/>
        </w:rPr>
        <w:t>Processing times</w:t>
      </w:r>
    </w:p>
    <w:p w14:paraId="1B7BB14E" w14:textId="275488DD" w:rsidR="00DE0083" w:rsidRDefault="00DE0083" w:rsidP="00DE0083">
      <w:pPr>
        <w:pStyle w:val="ListParagraph"/>
        <w:numPr>
          <w:ilvl w:val="2"/>
          <w:numId w:val="56"/>
        </w:numPr>
        <w:spacing w:after="0" w:line="276" w:lineRule="auto"/>
        <w:ind w:left="1276"/>
        <w:rPr>
          <w:rFonts w:eastAsiaTheme="majorEastAsia" w:cstheme="minorHAnsi"/>
        </w:rPr>
      </w:pPr>
      <w:r w:rsidRPr="00DE0083">
        <w:rPr>
          <w:rFonts w:eastAsiaTheme="majorEastAsia" w:cstheme="minorHAnsi"/>
        </w:rPr>
        <w:t>Secondary inspection probabilities</w:t>
      </w:r>
    </w:p>
    <w:p w14:paraId="3BF792DA" w14:textId="77777777" w:rsidR="00DE0083" w:rsidRDefault="00DE0083" w:rsidP="00DE0083">
      <w:pPr>
        <w:pStyle w:val="ListParagraph"/>
        <w:spacing w:after="0" w:line="276" w:lineRule="auto"/>
        <w:ind w:left="1276"/>
        <w:rPr>
          <w:rFonts w:eastAsiaTheme="majorEastAsia" w:cstheme="minorHAnsi"/>
        </w:rPr>
      </w:pPr>
    </w:p>
    <w:p w14:paraId="734DAC8A" w14:textId="77777777" w:rsidR="00DE0083" w:rsidRPr="00126908" w:rsidRDefault="00DE0083" w:rsidP="00DE0083">
      <w:pPr>
        <w:pStyle w:val="ListParagraph"/>
        <w:numPr>
          <w:ilvl w:val="0"/>
          <w:numId w:val="14"/>
        </w:numPr>
        <w:spacing w:after="0" w:line="276" w:lineRule="auto"/>
        <w:ind w:left="851" w:hanging="425"/>
        <w:rPr>
          <w:rFonts w:eastAsiaTheme="majorEastAsia" w:cstheme="minorHAnsi"/>
          <w:b/>
          <w:bCs/>
          <w:sz w:val="32"/>
          <w:szCs w:val="32"/>
        </w:rPr>
      </w:pPr>
      <w:r w:rsidRPr="00CC7630">
        <w:rPr>
          <w:rFonts w:eastAsiaTheme="majorEastAsia" w:cstheme="minorHAnsi"/>
          <w:b/>
          <w:bCs/>
          <w:sz w:val="32"/>
          <w:szCs w:val="32"/>
        </w:rPr>
        <w:t>Processing Logic</w:t>
      </w:r>
    </w:p>
    <w:p w14:paraId="05E1149C" w14:textId="77777777" w:rsidR="00DE0083" w:rsidRPr="00BE4C5E" w:rsidRDefault="00DE0083" w:rsidP="00DE0083">
      <w:pPr>
        <w:spacing w:after="0" w:line="276" w:lineRule="auto"/>
        <w:ind w:left="851"/>
        <w:rPr>
          <w:rFonts w:eastAsiaTheme="majorEastAsia" w:cstheme="minorHAnsi"/>
          <w:sz w:val="28"/>
          <w:szCs w:val="28"/>
        </w:rPr>
      </w:pPr>
      <w:r w:rsidRPr="00BE4C5E">
        <w:rPr>
          <w:rFonts w:eastAsiaTheme="majorEastAsia" w:cstheme="minorHAnsi"/>
          <w:sz w:val="28"/>
          <w:szCs w:val="28"/>
        </w:rPr>
        <w:t>Service counters operate as shared processing pools.</w:t>
      </w:r>
    </w:p>
    <w:p w14:paraId="26E05C7F" w14:textId="77777777" w:rsidR="00DE0083" w:rsidRPr="00CC7630" w:rsidRDefault="00DE0083" w:rsidP="00DE0083">
      <w:pPr>
        <w:pStyle w:val="ListParagraph"/>
        <w:numPr>
          <w:ilvl w:val="2"/>
          <w:numId w:val="57"/>
        </w:numPr>
        <w:spacing w:after="0" w:line="276" w:lineRule="auto"/>
        <w:ind w:left="1276"/>
        <w:rPr>
          <w:rFonts w:eastAsiaTheme="majorEastAsia" w:cstheme="minorHAnsi"/>
        </w:rPr>
      </w:pPr>
      <w:proofErr w:type="spellStart"/>
      <w:r w:rsidRPr="00CC7630">
        <w:rPr>
          <w:rFonts w:eastAsiaTheme="majorEastAsia" w:cstheme="minorHAnsi"/>
        </w:rPr>
        <w:t>Travellers</w:t>
      </w:r>
      <w:proofErr w:type="spellEnd"/>
      <w:r w:rsidRPr="00CC7630">
        <w:rPr>
          <w:rFonts w:eastAsiaTheme="majorEastAsia" w:cstheme="minorHAnsi"/>
        </w:rPr>
        <w:t xml:space="preserve"> are assigned using a push-based model</w:t>
      </w:r>
    </w:p>
    <w:p w14:paraId="084933FB" w14:textId="77777777" w:rsidR="00DE0083" w:rsidRPr="00CC7630" w:rsidRDefault="00DE0083" w:rsidP="00DE0083">
      <w:pPr>
        <w:pStyle w:val="ListParagraph"/>
        <w:numPr>
          <w:ilvl w:val="2"/>
          <w:numId w:val="57"/>
        </w:numPr>
        <w:spacing w:after="0" w:line="276" w:lineRule="auto"/>
        <w:ind w:left="1276"/>
        <w:rPr>
          <w:rFonts w:eastAsiaTheme="majorEastAsia" w:cstheme="minorHAnsi"/>
        </w:rPr>
      </w:pPr>
      <w:r w:rsidRPr="00CC7630">
        <w:rPr>
          <w:rFonts w:eastAsiaTheme="majorEastAsia" w:cstheme="minorHAnsi"/>
        </w:rPr>
        <w:t xml:space="preserve">One </w:t>
      </w:r>
      <w:proofErr w:type="spellStart"/>
      <w:r w:rsidRPr="00CC7630">
        <w:rPr>
          <w:rFonts w:eastAsiaTheme="majorEastAsia" w:cstheme="minorHAnsi"/>
        </w:rPr>
        <w:t>traveller</w:t>
      </w:r>
      <w:proofErr w:type="spellEnd"/>
      <w:r w:rsidRPr="00CC7630">
        <w:rPr>
          <w:rFonts w:eastAsiaTheme="majorEastAsia" w:cstheme="minorHAnsi"/>
        </w:rPr>
        <w:t xml:space="preserve"> is processed per counter at a time</w:t>
      </w:r>
    </w:p>
    <w:p w14:paraId="7B5BCE5D" w14:textId="77777777" w:rsidR="00DE0083" w:rsidRPr="00CC7630" w:rsidRDefault="00DE0083" w:rsidP="00DE0083">
      <w:pPr>
        <w:pStyle w:val="ListParagraph"/>
        <w:numPr>
          <w:ilvl w:val="2"/>
          <w:numId w:val="57"/>
        </w:numPr>
        <w:spacing w:after="0" w:line="276" w:lineRule="auto"/>
        <w:ind w:left="1276"/>
        <w:rPr>
          <w:rFonts w:eastAsiaTheme="majorEastAsia" w:cstheme="minorHAnsi"/>
        </w:rPr>
      </w:pPr>
      <w:r w:rsidRPr="00CC7630">
        <w:rPr>
          <w:rFonts w:eastAsiaTheme="majorEastAsia" w:cstheme="minorHAnsi"/>
        </w:rPr>
        <w:t xml:space="preserve">Processing duration depends on </w:t>
      </w:r>
      <w:proofErr w:type="spellStart"/>
      <w:r w:rsidRPr="00CC7630">
        <w:rPr>
          <w:rFonts w:eastAsiaTheme="majorEastAsia" w:cstheme="minorHAnsi"/>
        </w:rPr>
        <w:t>traveller</w:t>
      </w:r>
      <w:proofErr w:type="spellEnd"/>
      <w:r w:rsidRPr="00CC7630">
        <w:rPr>
          <w:rFonts w:eastAsiaTheme="majorEastAsia" w:cstheme="minorHAnsi"/>
        </w:rPr>
        <w:t xml:space="preserve"> attributes</w:t>
      </w:r>
    </w:p>
    <w:p w14:paraId="0C08D01B" w14:textId="77777777" w:rsidR="00DE0083" w:rsidRDefault="00DE0083" w:rsidP="00DE0083">
      <w:pPr>
        <w:pStyle w:val="ListParagraph"/>
        <w:numPr>
          <w:ilvl w:val="2"/>
          <w:numId w:val="57"/>
        </w:numPr>
        <w:spacing w:after="0" w:line="276" w:lineRule="auto"/>
        <w:ind w:left="1276"/>
        <w:rPr>
          <w:rFonts w:eastAsiaTheme="majorEastAsia" w:cstheme="minorHAnsi"/>
        </w:rPr>
      </w:pPr>
      <w:r w:rsidRPr="00CC7630">
        <w:rPr>
          <w:rFonts w:eastAsiaTheme="majorEastAsia" w:cstheme="minorHAnsi"/>
        </w:rPr>
        <w:t>Secondary inspections are determined probabilistically</w:t>
      </w:r>
    </w:p>
    <w:p w14:paraId="0B002F7B" w14:textId="2004EF99" w:rsidR="00DE0083" w:rsidRPr="00DE0083" w:rsidRDefault="00DE0083" w:rsidP="00DE0083">
      <w:pPr>
        <w:spacing w:after="0" w:line="240" w:lineRule="auto"/>
        <w:ind w:left="916"/>
        <w:rPr>
          <w:rFonts w:eastAsiaTheme="majorEastAsia" w:cstheme="minorHAnsi"/>
          <w:sz w:val="28"/>
          <w:szCs w:val="28"/>
        </w:rPr>
      </w:pPr>
      <w:r w:rsidRPr="00DE0083">
        <w:rPr>
          <w:rFonts w:eastAsiaTheme="majorEastAsia" w:cstheme="minorHAnsi"/>
          <w:sz w:val="28"/>
          <w:szCs w:val="28"/>
        </w:rPr>
        <w:t>Parameters can be adjusted through Unity Inspector variables and runtime UI controls.</w:t>
      </w:r>
    </w:p>
    <w:p w14:paraId="071C56F6" w14:textId="77777777" w:rsidR="00DE0083" w:rsidRDefault="00DE0083" w:rsidP="00DE0083">
      <w:pPr>
        <w:pStyle w:val="ListParagraph"/>
        <w:spacing w:after="0" w:line="276" w:lineRule="auto"/>
        <w:ind w:left="1276"/>
        <w:rPr>
          <w:rFonts w:eastAsiaTheme="majorEastAsia" w:cstheme="minorHAnsi"/>
        </w:rPr>
      </w:pPr>
    </w:p>
    <w:p w14:paraId="49245B46" w14:textId="00A47A29" w:rsidR="00DE0083" w:rsidRPr="00126908" w:rsidRDefault="00FF78DF" w:rsidP="00DE0083">
      <w:pPr>
        <w:pStyle w:val="ListParagraph"/>
        <w:numPr>
          <w:ilvl w:val="0"/>
          <w:numId w:val="14"/>
        </w:numPr>
        <w:spacing w:after="0" w:line="276" w:lineRule="auto"/>
        <w:ind w:left="851" w:hanging="425"/>
        <w:rPr>
          <w:rFonts w:eastAsiaTheme="majorEastAsia" w:cstheme="minorHAnsi"/>
          <w:b/>
          <w:bCs/>
          <w:sz w:val="32"/>
          <w:szCs w:val="32"/>
        </w:rPr>
      </w:pPr>
      <w:r w:rsidRPr="00FF78DF">
        <w:rPr>
          <w:rFonts w:eastAsiaTheme="majorEastAsia" w:cstheme="minorHAnsi"/>
          <w:b/>
          <w:bCs/>
          <w:sz w:val="32"/>
          <w:szCs w:val="32"/>
        </w:rPr>
        <w:t>User Interface</w:t>
      </w:r>
    </w:p>
    <w:p w14:paraId="12CE6081" w14:textId="2DA3A140" w:rsidR="00DE0083" w:rsidRPr="00BE4C5E" w:rsidRDefault="00FF78DF" w:rsidP="00DE0083">
      <w:pPr>
        <w:spacing w:after="0" w:line="276" w:lineRule="auto"/>
        <w:ind w:left="851"/>
        <w:rPr>
          <w:rFonts w:eastAsiaTheme="majorEastAsia" w:cstheme="minorHAnsi"/>
          <w:sz w:val="28"/>
          <w:szCs w:val="28"/>
        </w:rPr>
      </w:pPr>
      <w:r w:rsidRPr="00FF78DF">
        <w:rPr>
          <w:rFonts w:eastAsiaTheme="majorEastAsia" w:cstheme="minorHAnsi"/>
          <w:sz w:val="28"/>
          <w:szCs w:val="28"/>
        </w:rPr>
        <w:t>The simulation includes:</w:t>
      </w:r>
    </w:p>
    <w:p w14:paraId="6F1C446E" w14:textId="71DB12D4" w:rsidR="00FF78DF" w:rsidRPr="00FF78DF" w:rsidRDefault="00FF78DF" w:rsidP="00FF78DF">
      <w:pPr>
        <w:pStyle w:val="ListParagraph"/>
        <w:numPr>
          <w:ilvl w:val="2"/>
          <w:numId w:val="58"/>
        </w:numPr>
        <w:spacing w:after="0" w:line="276" w:lineRule="auto"/>
        <w:ind w:left="1418"/>
        <w:rPr>
          <w:rFonts w:eastAsiaTheme="majorEastAsia" w:cstheme="minorHAnsi"/>
        </w:rPr>
      </w:pPr>
      <w:r w:rsidRPr="00FF78DF">
        <w:rPr>
          <w:rFonts w:eastAsiaTheme="majorEastAsia" w:cstheme="minorHAnsi"/>
        </w:rPr>
        <w:t>Scenario Adjustment Panel</w:t>
      </w:r>
    </w:p>
    <w:p w14:paraId="2A7A2BD2" w14:textId="7C6E5608" w:rsidR="00FF78DF" w:rsidRPr="00FF78DF" w:rsidRDefault="00FF78DF" w:rsidP="00FF78DF">
      <w:pPr>
        <w:pStyle w:val="ListParagraph"/>
        <w:numPr>
          <w:ilvl w:val="2"/>
          <w:numId w:val="58"/>
        </w:numPr>
        <w:spacing w:after="0" w:line="276" w:lineRule="auto"/>
        <w:ind w:left="1418"/>
        <w:rPr>
          <w:rFonts w:eastAsiaTheme="majorEastAsia" w:cstheme="minorHAnsi"/>
        </w:rPr>
      </w:pPr>
      <w:r w:rsidRPr="00FF78DF">
        <w:rPr>
          <w:rFonts w:eastAsiaTheme="majorEastAsia" w:cstheme="minorHAnsi"/>
        </w:rPr>
        <w:t>Custom Agent Spawner</w:t>
      </w:r>
    </w:p>
    <w:p w14:paraId="6ABAC8B1" w14:textId="2FE77D66" w:rsidR="00DE0083" w:rsidRDefault="00FF78DF" w:rsidP="00FF78DF">
      <w:pPr>
        <w:pStyle w:val="ListParagraph"/>
        <w:numPr>
          <w:ilvl w:val="2"/>
          <w:numId w:val="58"/>
        </w:numPr>
        <w:spacing w:after="0" w:line="276" w:lineRule="auto"/>
        <w:ind w:left="1418"/>
        <w:rPr>
          <w:rFonts w:eastAsiaTheme="majorEastAsia" w:cstheme="minorHAnsi"/>
        </w:rPr>
      </w:pPr>
      <w:r w:rsidRPr="00FF78DF">
        <w:rPr>
          <w:rFonts w:eastAsiaTheme="majorEastAsia" w:cstheme="minorHAnsi"/>
        </w:rPr>
        <w:t>Real-Time Metrics Dashboard</w:t>
      </w:r>
    </w:p>
    <w:p w14:paraId="6610BDCC" w14:textId="36129DF8" w:rsidR="00FF78DF" w:rsidRPr="00FF78DF" w:rsidRDefault="00FF78DF" w:rsidP="00FF78DF">
      <w:pPr>
        <w:spacing w:after="0" w:line="276" w:lineRule="auto"/>
        <w:ind w:left="851"/>
        <w:rPr>
          <w:rFonts w:eastAsiaTheme="majorEastAsia" w:cstheme="minorHAnsi"/>
          <w:sz w:val="28"/>
          <w:szCs w:val="28"/>
        </w:rPr>
      </w:pPr>
      <w:r w:rsidRPr="00FF78DF">
        <w:rPr>
          <w:rFonts w:eastAsiaTheme="majorEastAsia" w:cstheme="minorHAnsi"/>
          <w:sz w:val="28"/>
          <w:szCs w:val="28"/>
        </w:rPr>
        <w:t>These tools support rapid testing and scenario analysis.</w:t>
      </w:r>
    </w:p>
    <w:p w14:paraId="2ED7F1ED" w14:textId="2D68E23F" w:rsidR="007B38EE" w:rsidRDefault="007B38EE">
      <w:pPr>
        <w:rPr>
          <w:rFonts w:eastAsiaTheme="majorEastAsia" w:cstheme="minorHAnsi"/>
          <w:sz w:val="28"/>
          <w:szCs w:val="28"/>
        </w:rPr>
      </w:pPr>
      <w:r>
        <w:rPr>
          <w:rFonts w:eastAsiaTheme="majorEastAsia" w:cstheme="minorHAnsi"/>
          <w:sz w:val="28"/>
          <w:szCs w:val="28"/>
        </w:rPr>
        <w:br w:type="page"/>
      </w:r>
    </w:p>
    <w:p w14:paraId="73D037FE" w14:textId="49E9F2B4" w:rsidR="007B38EE" w:rsidRPr="00741002" w:rsidRDefault="007B38EE" w:rsidP="007B38EE">
      <w:pPr>
        <w:spacing w:after="0"/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7B38EE">
        <w:rPr>
          <w:rStyle w:val="Heading2Char"/>
          <w:rFonts w:asciiTheme="minorHAnsi" w:hAnsiTheme="minorHAnsi" w:cstheme="minorHAnsi"/>
          <w:b/>
          <w:bCs/>
          <w:color w:val="auto"/>
          <w:sz w:val="36"/>
          <w:szCs w:val="36"/>
        </w:rPr>
        <w:lastRenderedPageBreak/>
        <w:t>Key Outputs and Metrics</w:t>
      </w:r>
    </w:p>
    <w:p w14:paraId="1600FAC5" w14:textId="7604D326" w:rsidR="007B38EE" w:rsidRPr="00126908" w:rsidRDefault="007B38EE" w:rsidP="007B38EE">
      <w:pPr>
        <w:pStyle w:val="ListParagraph"/>
        <w:numPr>
          <w:ilvl w:val="0"/>
          <w:numId w:val="61"/>
        </w:numPr>
        <w:spacing w:after="0" w:line="276" w:lineRule="auto"/>
        <w:ind w:left="851"/>
        <w:rPr>
          <w:rFonts w:eastAsiaTheme="majorEastAsia" w:cstheme="minorHAnsi"/>
          <w:b/>
          <w:bCs/>
          <w:sz w:val="32"/>
          <w:szCs w:val="32"/>
        </w:rPr>
      </w:pPr>
      <w:r w:rsidRPr="007B38EE">
        <w:rPr>
          <w:rFonts w:eastAsiaTheme="majorEastAsia" w:cstheme="minorHAnsi"/>
          <w:b/>
          <w:bCs/>
          <w:sz w:val="32"/>
          <w:szCs w:val="32"/>
        </w:rPr>
        <w:t>System Overview</w:t>
      </w:r>
    </w:p>
    <w:p w14:paraId="1F5A5E08" w14:textId="25EDA1E7" w:rsidR="007B38EE" w:rsidRPr="007B38EE" w:rsidRDefault="007B38EE" w:rsidP="007B38EE">
      <w:pPr>
        <w:pStyle w:val="ListParagraph"/>
        <w:numPr>
          <w:ilvl w:val="2"/>
          <w:numId w:val="60"/>
        </w:numPr>
        <w:spacing w:after="0" w:line="276" w:lineRule="auto"/>
        <w:ind w:left="1276"/>
        <w:rPr>
          <w:rFonts w:eastAsiaTheme="majorEastAsia" w:cstheme="minorHAnsi"/>
        </w:rPr>
      </w:pPr>
      <w:r w:rsidRPr="007B38EE">
        <w:rPr>
          <w:rFonts w:eastAsiaTheme="majorEastAsia" w:cstheme="minorHAnsi"/>
        </w:rPr>
        <w:t xml:space="preserve">Active </w:t>
      </w:r>
      <w:proofErr w:type="spellStart"/>
      <w:r w:rsidRPr="007B38EE">
        <w:rPr>
          <w:rFonts w:eastAsiaTheme="majorEastAsia" w:cstheme="minorHAnsi"/>
        </w:rPr>
        <w:t>Travellers</w:t>
      </w:r>
      <w:proofErr w:type="spellEnd"/>
    </w:p>
    <w:p w14:paraId="68D61F1D" w14:textId="2868E65F" w:rsidR="007B38EE" w:rsidRPr="007B38EE" w:rsidRDefault="007B38EE" w:rsidP="007B38EE">
      <w:pPr>
        <w:pStyle w:val="ListParagraph"/>
        <w:numPr>
          <w:ilvl w:val="2"/>
          <w:numId w:val="60"/>
        </w:numPr>
        <w:spacing w:after="0" w:line="276" w:lineRule="auto"/>
        <w:ind w:left="1276"/>
        <w:rPr>
          <w:rFonts w:eastAsiaTheme="majorEastAsia" w:cstheme="minorHAnsi"/>
        </w:rPr>
      </w:pPr>
      <w:proofErr w:type="spellStart"/>
      <w:r w:rsidRPr="007B38EE">
        <w:rPr>
          <w:rFonts w:eastAsiaTheme="majorEastAsia" w:cstheme="minorHAnsi"/>
        </w:rPr>
        <w:t>Travellers</w:t>
      </w:r>
      <w:proofErr w:type="spellEnd"/>
      <w:r w:rsidRPr="007B38EE">
        <w:rPr>
          <w:rFonts w:eastAsiaTheme="majorEastAsia" w:cstheme="minorHAnsi"/>
        </w:rPr>
        <w:t xml:space="preserve"> Processed</w:t>
      </w:r>
    </w:p>
    <w:p w14:paraId="79747CF0" w14:textId="5B5AA0FA" w:rsidR="007B38EE" w:rsidRPr="007B38EE" w:rsidRDefault="007B38EE" w:rsidP="007B38EE">
      <w:pPr>
        <w:pStyle w:val="ListParagraph"/>
        <w:numPr>
          <w:ilvl w:val="2"/>
          <w:numId w:val="60"/>
        </w:numPr>
        <w:spacing w:after="0" w:line="276" w:lineRule="auto"/>
        <w:ind w:left="1276"/>
        <w:rPr>
          <w:rFonts w:eastAsiaTheme="majorEastAsia" w:cstheme="minorHAnsi"/>
        </w:rPr>
      </w:pPr>
      <w:r w:rsidRPr="007B38EE">
        <w:rPr>
          <w:rFonts w:eastAsiaTheme="majorEastAsia" w:cstheme="minorHAnsi"/>
        </w:rPr>
        <w:t>Throughput</w:t>
      </w:r>
    </w:p>
    <w:p w14:paraId="3D1A6DB9" w14:textId="3EDE8830" w:rsidR="007B38EE" w:rsidRDefault="007B38EE" w:rsidP="007B38EE">
      <w:pPr>
        <w:pStyle w:val="ListParagraph"/>
        <w:numPr>
          <w:ilvl w:val="2"/>
          <w:numId w:val="60"/>
        </w:numPr>
        <w:spacing w:after="0" w:line="276" w:lineRule="auto"/>
        <w:ind w:left="1276"/>
        <w:rPr>
          <w:rFonts w:eastAsiaTheme="majorEastAsia" w:cstheme="minorHAnsi"/>
        </w:rPr>
      </w:pPr>
      <w:r w:rsidRPr="007B38EE">
        <w:rPr>
          <w:rFonts w:eastAsiaTheme="majorEastAsia" w:cstheme="minorHAnsi"/>
        </w:rPr>
        <w:t>Average Time in System</w:t>
      </w:r>
    </w:p>
    <w:p w14:paraId="1ADC35FB" w14:textId="77777777" w:rsidR="007B38EE" w:rsidRDefault="007B38EE" w:rsidP="007B38EE">
      <w:pPr>
        <w:pStyle w:val="ListParagraph"/>
        <w:spacing w:after="0" w:line="276" w:lineRule="auto"/>
        <w:ind w:left="1276"/>
        <w:rPr>
          <w:rFonts w:eastAsiaTheme="majorEastAsia" w:cstheme="minorHAnsi"/>
        </w:rPr>
      </w:pPr>
    </w:p>
    <w:p w14:paraId="3456174B" w14:textId="2D05D417" w:rsidR="007B38EE" w:rsidRPr="00126908" w:rsidRDefault="007B38EE" w:rsidP="007B38EE">
      <w:pPr>
        <w:pStyle w:val="ListParagraph"/>
        <w:numPr>
          <w:ilvl w:val="0"/>
          <w:numId w:val="61"/>
        </w:numPr>
        <w:spacing w:after="0" w:line="276" w:lineRule="auto"/>
        <w:ind w:left="851"/>
        <w:rPr>
          <w:rFonts w:eastAsiaTheme="majorEastAsia" w:cstheme="minorHAnsi"/>
          <w:b/>
          <w:bCs/>
          <w:sz w:val="32"/>
          <w:szCs w:val="32"/>
        </w:rPr>
      </w:pPr>
      <w:r w:rsidRPr="007B38EE">
        <w:rPr>
          <w:rFonts w:eastAsiaTheme="majorEastAsia" w:cstheme="minorHAnsi"/>
          <w:b/>
          <w:bCs/>
          <w:sz w:val="32"/>
          <w:szCs w:val="32"/>
        </w:rPr>
        <w:t>Queue Performance</w:t>
      </w:r>
    </w:p>
    <w:p w14:paraId="19FB5A7A" w14:textId="75967248" w:rsidR="007B38EE" w:rsidRPr="007B38EE" w:rsidRDefault="007B38EE" w:rsidP="00637E50">
      <w:pPr>
        <w:pStyle w:val="ListParagraph"/>
        <w:numPr>
          <w:ilvl w:val="2"/>
          <w:numId w:val="62"/>
        </w:numPr>
        <w:spacing w:after="0" w:line="276" w:lineRule="auto"/>
        <w:ind w:left="1276"/>
        <w:rPr>
          <w:rFonts w:eastAsiaTheme="majorEastAsia" w:cstheme="minorHAnsi"/>
        </w:rPr>
      </w:pPr>
      <w:r w:rsidRPr="007B38EE">
        <w:rPr>
          <w:rFonts w:eastAsiaTheme="majorEastAsia" w:cstheme="minorHAnsi"/>
        </w:rPr>
        <w:t>Current Queue Length</w:t>
      </w:r>
    </w:p>
    <w:p w14:paraId="5ACAC59F" w14:textId="27AB30B0" w:rsidR="007B38EE" w:rsidRPr="007B38EE" w:rsidRDefault="007B38EE" w:rsidP="00637E50">
      <w:pPr>
        <w:pStyle w:val="ListParagraph"/>
        <w:numPr>
          <w:ilvl w:val="2"/>
          <w:numId w:val="62"/>
        </w:numPr>
        <w:spacing w:after="0" w:line="276" w:lineRule="auto"/>
        <w:ind w:left="1276"/>
        <w:rPr>
          <w:rFonts w:eastAsiaTheme="majorEastAsia" w:cstheme="minorHAnsi"/>
        </w:rPr>
      </w:pPr>
      <w:r w:rsidRPr="007B38EE">
        <w:rPr>
          <w:rFonts w:eastAsiaTheme="majorEastAsia" w:cstheme="minorHAnsi"/>
        </w:rPr>
        <w:t>Average Queue Length</w:t>
      </w:r>
    </w:p>
    <w:p w14:paraId="300C53A8" w14:textId="6D77A594" w:rsidR="007B38EE" w:rsidRPr="007B38EE" w:rsidRDefault="007B38EE" w:rsidP="00637E50">
      <w:pPr>
        <w:pStyle w:val="ListParagraph"/>
        <w:numPr>
          <w:ilvl w:val="2"/>
          <w:numId w:val="62"/>
        </w:numPr>
        <w:spacing w:after="0" w:line="276" w:lineRule="auto"/>
        <w:ind w:left="1276"/>
        <w:rPr>
          <w:rFonts w:eastAsiaTheme="majorEastAsia" w:cstheme="minorHAnsi"/>
        </w:rPr>
      </w:pPr>
      <w:r w:rsidRPr="007B38EE">
        <w:rPr>
          <w:rFonts w:eastAsiaTheme="majorEastAsia" w:cstheme="minorHAnsi"/>
        </w:rPr>
        <w:t>Peak Queue Length</w:t>
      </w:r>
    </w:p>
    <w:p w14:paraId="3A8F9AA3" w14:textId="22181036" w:rsidR="007B38EE" w:rsidRDefault="007B38EE" w:rsidP="00637E50">
      <w:pPr>
        <w:pStyle w:val="ListParagraph"/>
        <w:numPr>
          <w:ilvl w:val="2"/>
          <w:numId w:val="62"/>
        </w:numPr>
        <w:spacing w:after="0" w:line="276" w:lineRule="auto"/>
        <w:ind w:left="1276"/>
        <w:rPr>
          <w:rFonts w:eastAsiaTheme="majorEastAsia" w:cstheme="minorHAnsi"/>
        </w:rPr>
      </w:pPr>
      <w:r w:rsidRPr="007B38EE">
        <w:rPr>
          <w:rFonts w:eastAsiaTheme="majorEastAsia" w:cstheme="minorHAnsi"/>
        </w:rPr>
        <w:t>Average Wait Time</w:t>
      </w:r>
    </w:p>
    <w:p w14:paraId="28F4F656" w14:textId="77777777" w:rsidR="007B38EE" w:rsidRDefault="007B38EE" w:rsidP="007B38EE">
      <w:pPr>
        <w:pStyle w:val="ListParagraph"/>
        <w:spacing w:after="0" w:line="276" w:lineRule="auto"/>
        <w:ind w:left="1080"/>
        <w:rPr>
          <w:rFonts w:eastAsiaTheme="majorEastAsia" w:cstheme="minorHAnsi"/>
        </w:rPr>
      </w:pPr>
    </w:p>
    <w:p w14:paraId="322C43B2" w14:textId="1909F197" w:rsidR="007B38EE" w:rsidRPr="00126908" w:rsidRDefault="007B38EE" w:rsidP="007B38EE">
      <w:pPr>
        <w:pStyle w:val="ListParagraph"/>
        <w:numPr>
          <w:ilvl w:val="0"/>
          <w:numId w:val="61"/>
        </w:numPr>
        <w:spacing w:after="0" w:line="276" w:lineRule="auto"/>
        <w:ind w:left="851"/>
        <w:rPr>
          <w:rFonts w:eastAsiaTheme="majorEastAsia" w:cstheme="minorHAnsi"/>
          <w:b/>
          <w:bCs/>
          <w:sz w:val="32"/>
          <w:szCs w:val="32"/>
        </w:rPr>
      </w:pPr>
      <w:r w:rsidRPr="007B38EE">
        <w:rPr>
          <w:rFonts w:eastAsiaTheme="majorEastAsia" w:cstheme="minorHAnsi"/>
          <w:b/>
          <w:bCs/>
          <w:sz w:val="32"/>
          <w:szCs w:val="32"/>
        </w:rPr>
        <w:t xml:space="preserve">Resource </w:t>
      </w:r>
      <w:proofErr w:type="spellStart"/>
      <w:r w:rsidRPr="007B38EE">
        <w:rPr>
          <w:rFonts w:eastAsiaTheme="majorEastAsia" w:cstheme="minorHAnsi"/>
          <w:b/>
          <w:bCs/>
          <w:sz w:val="32"/>
          <w:szCs w:val="32"/>
        </w:rPr>
        <w:t>Utilisation</w:t>
      </w:r>
      <w:proofErr w:type="spellEnd"/>
    </w:p>
    <w:p w14:paraId="27A587CB" w14:textId="1DE91EBA" w:rsidR="007B38EE" w:rsidRPr="007B38EE" w:rsidRDefault="007B38EE" w:rsidP="007B38EE">
      <w:pPr>
        <w:pStyle w:val="ListParagraph"/>
        <w:numPr>
          <w:ilvl w:val="2"/>
          <w:numId w:val="63"/>
        </w:numPr>
        <w:spacing w:after="0" w:line="276" w:lineRule="auto"/>
        <w:rPr>
          <w:rFonts w:eastAsiaTheme="majorEastAsia" w:cstheme="minorHAnsi"/>
        </w:rPr>
      </w:pPr>
      <w:r w:rsidRPr="007B38EE">
        <w:rPr>
          <w:rFonts w:eastAsiaTheme="majorEastAsia" w:cstheme="minorHAnsi"/>
        </w:rPr>
        <w:t xml:space="preserve">Counter </w:t>
      </w:r>
      <w:proofErr w:type="spellStart"/>
      <w:r w:rsidRPr="007B38EE">
        <w:rPr>
          <w:rFonts w:eastAsiaTheme="majorEastAsia" w:cstheme="minorHAnsi"/>
        </w:rPr>
        <w:t>Utilisation</w:t>
      </w:r>
      <w:proofErr w:type="spellEnd"/>
    </w:p>
    <w:p w14:paraId="6F1FA109" w14:textId="05A70FC1" w:rsidR="007B38EE" w:rsidRDefault="007B38EE" w:rsidP="007B38EE">
      <w:pPr>
        <w:pStyle w:val="ListParagraph"/>
        <w:numPr>
          <w:ilvl w:val="2"/>
          <w:numId w:val="63"/>
        </w:numPr>
        <w:spacing w:after="0" w:line="276" w:lineRule="auto"/>
        <w:rPr>
          <w:rFonts w:eastAsiaTheme="majorEastAsia" w:cstheme="minorHAnsi"/>
        </w:rPr>
      </w:pPr>
      <w:r w:rsidRPr="007B38EE">
        <w:rPr>
          <w:rFonts w:eastAsiaTheme="majorEastAsia" w:cstheme="minorHAnsi"/>
        </w:rPr>
        <w:t>Idle Counters</w:t>
      </w:r>
    </w:p>
    <w:p w14:paraId="47B6C34B" w14:textId="753CBBBE" w:rsidR="007B38EE" w:rsidRDefault="007B38EE" w:rsidP="007B38EE">
      <w:pPr>
        <w:pStyle w:val="ListParagraph"/>
        <w:numPr>
          <w:ilvl w:val="2"/>
          <w:numId w:val="63"/>
        </w:numPr>
        <w:spacing w:after="0" w:line="276" w:lineRule="auto"/>
        <w:rPr>
          <w:rFonts w:eastAsiaTheme="majorEastAsia" w:cstheme="minorHAnsi"/>
        </w:rPr>
      </w:pPr>
      <w:r w:rsidRPr="007B38EE">
        <w:rPr>
          <w:rFonts w:eastAsiaTheme="majorEastAsia" w:cstheme="minorHAnsi"/>
        </w:rPr>
        <w:t>Average Counter Processing Time</w:t>
      </w:r>
    </w:p>
    <w:p w14:paraId="4EBBC536" w14:textId="77777777" w:rsidR="007B38EE" w:rsidRDefault="007B38EE" w:rsidP="007B38EE">
      <w:pPr>
        <w:pStyle w:val="ListParagraph"/>
        <w:spacing w:after="0" w:line="276" w:lineRule="auto"/>
        <w:ind w:left="1080"/>
        <w:rPr>
          <w:rFonts w:eastAsiaTheme="majorEastAsia" w:cstheme="minorHAnsi"/>
        </w:rPr>
      </w:pPr>
    </w:p>
    <w:p w14:paraId="48702BAE" w14:textId="32984FA3" w:rsidR="007B38EE" w:rsidRPr="00126908" w:rsidRDefault="007B38EE" w:rsidP="007B38EE">
      <w:pPr>
        <w:pStyle w:val="ListParagraph"/>
        <w:numPr>
          <w:ilvl w:val="0"/>
          <w:numId w:val="61"/>
        </w:numPr>
        <w:spacing w:after="0" w:line="276" w:lineRule="auto"/>
        <w:ind w:left="851"/>
        <w:rPr>
          <w:rFonts w:eastAsiaTheme="majorEastAsia" w:cstheme="minorHAnsi"/>
          <w:b/>
          <w:bCs/>
          <w:sz w:val="32"/>
          <w:szCs w:val="32"/>
        </w:rPr>
      </w:pPr>
      <w:r w:rsidRPr="007B38EE">
        <w:rPr>
          <w:rFonts w:eastAsiaTheme="majorEastAsia" w:cstheme="minorHAnsi"/>
          <w:b/>
          <w:bCs/>
          <w:sz w:val="32"/>
          <w:szCs w:val="32"/>
        </w:rPr>
        <w:t>Bottleneck Detection</w:t>
      </w:r>
    </w:p>
    <w:p w14:paraId="3D3058CC" w14:textId="3862604C" w:rsidR="007B38EE" w:rsidRPr="007B38EE" w:rsidRDefault="007B38EE" w:rsidP="007B38EE">
      <w:pPr>
        <w:pStyle w:val="ListParagraph"/>
        <w:spacing w:after="0" w:line="276" w:lineRule="auto"/>
        <w:ind w:left="851"/>
        <w:rPr>
          <w:rFonts w:eastAsiaTheme="majorEastAsia" w:cstheme="minorHAnsi"/>
          <w:sz w:val="28"/>
          <w:szCs w:val="28"/>
        </w:rPr>
      </w:pPr>
      <w:r w:rsidRPr="007B38EE">
        <w:rPr>
          <w:rFonts w:eastAsiaTheme="majorEastAsia" w:cstheme="minorHAnsi"/>
          <w:sz w:val="28"/>
          <w:szCs w:val="28"/>
        </w:rPr>
        <w:t>The bottleneck is identified as the stage with the highest average waiting time. If all average waiting times remain below a threshold, the system reports no significant bottleneck.</w:t>
      </w:r>
    </w:p>
    <w:sectPr w:rsidR="007B38EE" w:rsidRPr="007B38E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7CAFA" w14:textId="77777777" w:rsidR="003B5D77" w:rsidRDefault="003B5D77" w:rsidP="00D82C6A">
      <w:pPr>
        <w:spacing w:after="0" w:line="240" w:lineRule="auto"/>
      </w:pPr>
      <w:r>
        <w:separator/>
      </w:r>
    </w:p>
  </w:endnote>
  <w:endnote w:type="continuationSeparator" w:id="0">
    <w:p w14:paraId="798D00B9" w14:textId="77777777" w:rsidR="003B5D77" w:rsidRDefault="003B5D77" w:rsidP="00D82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98790745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C752D16" w14:textId="5106D6F7" w:rsidR="00D82C6A" w:rsidRPr="00D82C6A" w:rsidRDefault="00D82C6A">
            <w:pPr>
              <w:pStyle w:val="Footer"/>
              <w:jc w:val="right"/>
              <w:rPr>
                <w:sz w:val="18"/>
                <w:szCs w:val="18"/>
              </w:rPr>
            </w:pPr>
            <w:r w:rsidRPr="00D82C6A">
              <w:rPr>
                <w:sz w:val="18"/>
                <w:szCs w:val="18"/>
              </w:rPr>
              <w:t xml:space="preserve">Page </w:t>
            </w:r>
            <w:r w:rsidRPr="00D82C6A">
              <w:rPr>
                <w:b/>
                <w:bCs/>
                <w:sz w:val="18"/>
                <w:szCs w:val="18"/>
              </w:rPr>
              <w:fldChar w:fldCharType="begin"/>
            </w:r>
            <w:r w:rsidRPr="00D82C6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D82C6A">
              <w:rPr>
                <w:b/>
                <w:bCs/>
                <w:sz w:val="18"/>
                <w:szCs w:val="18"/>
              </w:rPr>
              <w:fldChar w:fldCharType="separate"/>
            </w:r>
            <w:r w:rsidRPr="00D82C6A">
              <w:rPr>
                <w:b/>
                <w:bCs/>
                <w:noProof/>
                <w:sz w:val="18"/>
                <w:szCs w:val="18"/>
              </w:rPr>
              <w:t>2</w:t>
            </w:r>
            <w:r w:rsidRPr="00D82C6A">
              <w:rPr>
                <w:b/>
                <w:bCs/>
                <w:sz w:val="18"/>
                <w:szCs w:val="18"/>
              </w:rPr>
              <w:fldChar w:fldCharType="end"/>
            </w:r>
            <w:r w:rsidRPr="00D82C6A">
              <w:rPr>
                <w:sz w:val="18"/>
                <w:szCs w:val="18"/>
              </w:rPr>
              <w:t xml:space="preserve"> of </w:t>
            </w:r>
            <w:r w:rsidRPr="00D82C6A">
              <w:rPr>
                <w:b/>
                <w:bCs/>
                <w:sz w:val="18"/>
                <w:szCs w:val="18"/>
              </w:rPr>
              <w:fldChar w:fldCharType="begin"/>
            </w:r>
            <w:r w:rsidRPr="00D82C6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D82C6A">
              <w:rPr>
                <w:b/>
                <w:bCs/>
                <w:sz w:val="18"/>
                <w:szCs w:val="18"/>
              </w:rPr>
              <w:fldChar w:fldCharType="separate"/>
            </w:r>
            <w:r w:rsidRPr="00D82C6A">
              <w:rPr>
                <w:b/>
                <w:bCs/>
                <w:noProof/>
                <w:sz w:val="18"/>
                <w:szCs w:val="18"/>
              </w:rPr>
              <w:t>2</w:t>
            </w:r>
            <w:r w:rsidRPr="00D82C6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A86F67" w14:textId="77777777" w:rsidR="00D82C6A" w:rsidRDefault="00D82C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D7688" w14:textId="77777777" w:rsidR="003B5D77" w:rsidRDefault="003B5D77" w:rsidP="00D82C6A">
      <w:pPr>
        <w:spacing w:after="0" w:line="240" w:lineRule="auto"/>
      </w:pPr>
      <w:r>
        <w:separator/>
      </w:r>
    </w:p>
  </w:footnote>
  <w:footnote w:type="continuationSeparator" w:id="0">
    <w:p w14:paraId="3F5EC786" w14:textId="77777777" w:rsidR="003B5D77" w:rsidRDefault="003B5D77" w:rsidP="00D82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E9583" w14:textId="52BE7F9B" w:rsidR="00D82C6A" w:rsidRDefault="00D82C6A" w:rsidP="00D82C6A">
    <w:pPr>
      <w:pStyle w:val="Header"/>
    </w:pPr>
    <w:r>
      <w:rPr>
        <w:sz w:val="20"/>
        <w:szCs w:val="20"/>
      </w:rPr>
      <w:ptab w:relativeTo="margin" w:alignment="center" w:leader="none"/>
    </w:r>
    <w:r w:rsidRPr="00D82C6A">
      <w:rPr>
        <w:sz w:val="20"/>
        <w:szCs w:val="20"/>
      </w:rPr>
      <w:t xml:space="preserve"> </w:t>
    </w:r>
    <w:r>
      <w:rPr>
        <w:sz w:val="20"/>
        <w:szCs w:val="20"/>
      </w:rPr>
      <w:t xml:space="preserve">Task </w:t>
    </w:r>
    <w:r w:rsidR="00A457EB">
      <w:rPr>
        <w:sz w:val="20"/>
        <w:szCs w:val="20"/>
      </w:rPr>
      <w:t>3</w:t>
    </w:r>
    <w:r w:rsidR="00FA55B0">
      <w:rPr>
        <w:sz w:val="20"/>
        <w:szCs w:val="20"/>
      </w:rPr>
      <w:t xml:space="preserve"> – </w:t>
    </w:r>
    <w:r w:rsidR="00A457EB" w:rsidRPr="00A457EB">
      <w:rPr>
        <w:sz w:val="20"/>
        <w:szCs w:val="20"/>
      </w:rPr>
      <w:t>Simulation Implementation and Metrics</w:t>
    </w:r>
    <w:r w:rsidR="00A457EB">
      <w:rPr>
        <w:sz w:val="20"/>
        <w:szCs w:val="20"/>
      </w:rPr>
      <w:t xml:space="preserve"> </w:t>
    </w:r>
    <w:r w:rsidRPr="00E111E9">
      <w:rPr>
        <w:sz w:val="20"/>
        <w:szCs w:val="20"/>
      </w:rPr>
      <w:t>[Teo Wen Xi]</w:t>
    </w:r>
    <w:r>
      <w:ptab w:relativeTo="margin" w:alignment="right" w:leader="none"/>
    </w:r>
  </w:p>
  <w:p w14:paraId="4905E852" w14:textId="77777777" w:rsidR="00D82C6A" w:rsidRDefault="00D82C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4EB"/>
    <w:multiLevelType w:val="multilevel"/>
    <w:tmpl w:val="F9E09B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2192871"/>
    <w:multiLevelType w:val="multilevel"/>
    <w:tmpl w:val="BBF66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6BE5666"/>
    <w:multiLevelType w:val="hybridMultilevel"/>
    <w:tmpl w:val="AEB6F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02879"/>
    <w:multiLevelType w:val="multilevel"/>
    <w:tmpl w:val="B79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B3344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8C5317A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9164C45"/>
    <w:multiLevelType w:val="multilevel"/>
    <w:tmpl w:val="5E9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D781E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A6871A6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0B1027E"/>
    <w:multiLevelType w:val="multilevel"/>
    <w:tmpl w:val="F9E09B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1CF5D83"/>
    <w:multiLevelType w:val="hybridMultilevel"/>
    <w:tmpl w:val="484E30E8"/>
    <w:lvl w:ilvl="0" w:tplc="CB96BCA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8369C5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4733D7B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5244A12"/>
    <w:multiLevelType w:val="hybridMultilevel"/>
    <w:tmpl w:val="B15A4B2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91A3E4D"/>
    <w:multiLevelType w:val="multilevel"/>
    <w:tmpl w:val="BBF66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C0403D3"/>
    <w:multiLevelType w:val="multilevel"/>
    <w:tmpl w:val="DC3E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F19CE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EF12DD1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06F764A"/>
    <w:multiLevelType w:val="multilevel"/>
    <w:tmpl w:val="7C1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824622"/>
    <w:multiLevelType w:val="multilevel"/>
    <w:tmpl w:val="F9E09B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3495B85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3F769FE"/>
    <w:multiLevelType w:val="multilevel"/>
    <w:tmpl w:val="F9E09B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4256A88"/>
    <w:multiLevelType w:val="multilevel"/>
    <w:tmpl w:val="7C1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F40DD4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B8A04F3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EF0610C"/>
    <w:multiLevelType w:val="multilevel"/>
    <w:tmpl w:val="A0DC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EE5AFE"/>
    <w:multiLevelType w:val="multilevel"/>
    <w:tmpl w:val="F9E09B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8C35952"/>
    <w:multiLevelType w:val="multilevel"/>
    <w:tmpl w:val="1674AF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A186F1B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BAA27FB"/>
    <w:multiLevelType w:val="multilevel"/>
    <w:tmpl w:val="257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DE7D6B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FCE71D1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05252C1"/>
    <w:multiLevelType w:val="multilevel"/>
    <w:tmpl w:val="AB22E6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8A0EA6"/>
    <w:multiLevelType w:val="multilevel"/>
    <w:tmpl w:val="1674AF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6235E27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6625BA3"/>
    <w:multiLevelType w:val="multilevel"/>
    <w:tmpl w:val="F9E09B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702501E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8B5135F"/>
    <w:multiLevelType w:val="multilevel"/>
    <w:tmpl w:val="CDD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0459E1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1B4333B"/>
    <w:multiLevelType w:val="hybridMultilevel"/>
    <w:tmpl w:val="8C66CB4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2041C8B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69B30D7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56E0096C"/>
    <w:multiLevelType w:val="multilevel"/>
    <w:tmpl w:val="6074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093EFC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7D96014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58D355F6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5A2E6213"/>
    <w:multiLevelType w:val="multilevel"/>
    <w:tmpl w:val="F9E09B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5EF52372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F6A2D69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FE23670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13B71A2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37B419C"/>
    <w:multiLevelType w:val="multilevel"/>
    <w:tmpl w:val="F9E09B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44736C0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65BE75F9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666D3558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67B13DC9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697632A3"/>
    <w:multiLevelType w:val="multilevel"/>
    <w:tmpl w:val="7C1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B50BBB"/>
    <w:multiLevelType w:val="multilevel"/>
    <w:tmpl w:val="7C7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5D41EB"/>
    <w:multiLevelType w:val="multilevel"/>
    <w:tmpl w:val="1154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E17B30"/>
    <w:multiLevelType w:val="multilevel"/>
    <w:tmpl w:val="1674AF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72F907AA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73850902"/>
    <w:multiLevelType w:val="multilevel"/>
    <w:tmpl w:val="85BAA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79A0549A"/>
    <w:multiLevelType w:val="multilevel"/>
    <w:tmpl w:val="F9E09B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298919943">
    <w:abstractNumId w:val="39"/>
  </w:num>
  <w:num w:numId="2" w16cid:durableId="2078934343">
    <w:abstractNumId w:val="13"/>
  </w:num>
  <w:num w:numId="3" w16cid:durableId="1913420236">
    <w:abstractNumId w:val="10"/>
  </w:num>
  <w:num w:numId="4" w16cid:durableId="1311250860">
    <w:abstractNumId w:val="25"/>
  </w:num>
  <w:num w:numId="5" w16cid:durableId="1336809117">
    <w:abstractNumId w:val="22"/>
  </w:num>
  <w:num w:numId="6" w16cid:durableId="980811942">
    <w:abstractNumId w:val="37"/>
  </w:num>
  <w:num w:numId="7" w16cid:durableId="1013268838">
    <w:abstractNumId w:val="3"/>
  </w:num>
  <w:num w:numId="8" w16cid:durableId="846603009">
    <w:abstractNumId w:val="15"/>
  </w:num>
  <w:num w:numId="9" w16cid:durableId="154028839">
    <w:abstractNumId w:val="6"/>
  </w:num>
  <w:num w:numId="10" w16cid:durableId="1327784363">
    <w:abstractNumId w:val="57"/>
  </w:num>
  <w:num w:numId="11" w16cid:durableId="932393155">
    <w:abstractNumId w:val="29"/>
  </w:num>
  <w:num w:numId="12" w16cid:durableId="1573004412">
    <w:abstractNumId w:val="58"/>
  </w:num>
  <w:num w:numId="13" w16cid:durableId="1178806801">
    <w:abstractNumId w:val="42"/>
  </w:num>
  <w:num w:numId="14" w16cid:durableId="794911192">
    <w:abstractNumId w:val="52"/>
  </w:num>
  <w:num w:numId="15" w16cid:durableId="958684351">
    <w:abstractNumId w:val="2"/>
  </w:num>
  <w:num w:numId="16" w16cid:durableId="1084760967">
    <w:abstractNumId w:val="18"/>
  </w:num>
  <w:num w:numId="17" w16cid:durableId="1675499019">
    <w:abstractNumId w:val="56"/>
  </w:num>
  <w:num w:numId="18" w16cid:durableId="91167076">
    <w:abstractNumId w:val="32"/>
  </w:num>
  <w:num w:numId="19" w16cid:durableId="901600564">
    <w:abstractNumId w:val="16"/>
  </w:num>
  <w:num w:numId="20" w16cid:durableId="462621667">
    <w:abstractNumId w:val="44"/>
  </w:num>
  <w:num w:numId="21" w16cid:durableId="1688748842">
    <w:abstractNumId w:val="41"/>
  </w:num>
  <w:num w:numId="22" w16cid:durableId="1999308623">
    <w:abstractNumId w:val="7"/>
  </w:num>
  <w:num w:numId="23" w16cid:durableId="821198505">
    <w:abstractNumId w:val="61"/>
  </w:num>
  <w:num w:numId="24" w16cid:durableId="2048069525">
    <w:abstractNumId w:val="47"/>
  </w:num>
  <w:num w:numId="25" w16cid:durableId="1194881806">
    <w:abstractNumId w:val="60"/>
  </w:num>
  <w:num w:numId="26" w16cid:durableId="1654406044">
    <w:abstractNumId w:val="36"/>
  </w:num>
  <w:num w:numId="27" w16cid:durableId="1964343066">
    <w:abstractNumId w:val="11"/>
  </w:num>
  <w:num w:numId="28" w16cid:durableId="678433752">
    <w:abstractNumId w:val="49"/>
  </w:num>
  <w:num w:numId="29" w16cid:durableId="211160628">
    <w:abstractNumId w:val="45"/>
  </w:num>
  <w:num w:numId="30" w16cid:durableId="1235816139">
    <w:abstractNumId w:val="20"/>
  </w:num>
  <w:num w:numId="31" w16cid:durableId="536937569">
    <w:abstractNumId w:val="53"/>
  </w:num>
  <w:num w:numId="32" w16cid:durableId="1498768919">
    <w:abstractNumId w:val="17"/>
  </w:num>
  <w:num w:numId="33" w16cid:durableId="1465583164">
    <w:abstractNumId w:val="12"/>
  </w:num>
  <w:num w:numId="34" w16cid:durableId="1064717083">
    <w:abstractNumId w:val="54"/>
  </w:num>
  <w:num w:numId="35" w16cid:durableId="1287662291">
    <w:abstractNumId w:val="48"/>
  </w:num>
  <w:num w:numId="36" w16cid:durableId="2119637149">
    <w:abstractNumId w:val="4"/>
  </w:num>
  <w:num w:numId="37" w16cid:durableId="833843160">
    <w:abstractNumId w:val="8"/>
  </w:num>
  <w:num w:numId="38" w16cid:durableId="750277557">
    <w:abstractNumId w:val="23"/>
  </w:num>
  <w:num w:numId="39" w16cid:durableId="1080519261">
    <w:abstractNumId w:val="28"/>
  </w:num>
  <w:num w:numId="40" w16cid:durableId="1545748321">
    <w:abstractNumId w:val="38"/>
  </w:num>
  <w:num w:numId="41" w16cid:durableId="965820115">
    <w:abstractNumId w:val="40"/>
  </w:num>
  <w:num w:numId="42" w16cid:durableId="1013648315">
    <w:abstractNumId w:val="34"/>
  </w:num>
  <w:num w:numId="43" w16cid:durableId="683745932">
    <w:abstractNumId w:val="50"/>
  </w:num>
  <w:num w:numId="44" w16cid:durableId="705563617">
    <w:abstractNumId w:val="31"/>
  </w:num>
  <w:num w:numId="45" w16cid:durableId="1128931321">
    <w:abstractNumId w:val="5"/>
  </w:num>
  <w:num w:numId="46" w16cid:durableId="105933199">
    <w:abstractNumId w:val="24"/>
  </w:num>
  <w:num w:numId="47" w16cid:durableId="192303937">
    <w:abstractNumId w:val="43"/>
  </w:num>
  <w:num w:numId="48" w16cid:durableId="78840780">
    <w:abstractNumId w:val="55"/>
  </w:num>
  <w:num w:numId="49" w16cid:durableId="755633032">
    <w:abstractNumId w:val="33"/>
  </w:num>
  <w:num w:numId="50" w16cid:durableId="744227241">
    <w:abstractNumId w:val="59"/>
  </w:num>
  <w:num w:numId="51" w16cid:durableId="1101225415">
    <w:abstractNumId w:val="14"/>
  </w:num>
  <w:num w:numId="52" w16cid:durableId="1005090285">
    <w:abstractNumId w:val="1"/>
  </w:num>
  <w:num w:numId="53" w16cid:durableId="1804228293">
    <w:abstractNumId w:val="0"/>
  </w:num>
  <w:num w:numId="54" w16cid:durableId="239214028">
    <w:abstractNumId w:val="26"/>
  </w:num>
  <w:num w:numId="55" w16cid:durableId="2105876136">
    <w:abstractNumId w:val="21"/>
  </w:num>
  <w:num w:numId="56" w16cid:durableId="920917447">
    <w:abstractNumId w:val="35"/>
  </w:num>
  <w:num w:numId="57" w16cid:durableId="1041514918">
    <w:abstractNumId w:val="9"/>
  </w:num>
  <w:num w:numId="58" w16cid:durableId="1140927853">
    <w:abstractNumId w:val="51"/>
  </w:num>
  <w:num w:numId="59" w16cid:durableId="1641810176">
    <w:abstractNumId w:val="27"/>
  </w:num>
  <w:num w:numId="60" w16cid:durableId="1654261171">
    <w:abstractNumId w:val="62"/>
  </w:num>
  <w:num w:numId="61" w16cid:durableId="967737160">
    <w:abstractNumId w:val="30"/>
  </w:num>
  <w:num w:numId="62" w16cid:durableId="865602843">
    <w:abstractNumId w:val="46"/>
  </w:num>
  <w:num w:numId="63" w16cid:durableId="10216667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04"/>
    <w:rsid w:val="000306AC"/>
    <w:rsid w:val="00030CD0"/>
    <w:rsid w:val="00055086"/>
    <w:rsid w:val="00062493"/>
    <w:rsid w:val="00064036"/>
    <w:rsid w:val="00095EBB"/>
    <w:rsid w:val="000B4EA0"/>
    <w:rsid w:val="000B7FC8"/>
    <w:rsid w:val="000C5DFB"/>
    <w:rsid w:val="000C7EC4"/>
    <w:rsid w:val="001158C1"/>
    <w:rsid w:val="001159BC"/>
    <w:rsid w:val="00126908"/>
    <w:rsid w:val="001A0F74"/>
    <w:rsid w:val="001C0DDF"/>
    <w:rsid w:val="001E35B5"/>
    <w:rsid w:val="00227E00"/>
    <w:rsid w:val="00243DBC"/>
    <w:rsid w:val="00270708"/>
    <w:rsid w:val="00272EEB"/>
    <w:rsid w:val="002E5629"/>
    <w:rsid w:val="003109DF"/>
    <w:rsid w:val="00323A42"/>
    <w:rsid w:val="00335F5E"/>
    <w:rsid w:val="00382D86"/>
    <w:rsid w:val="003A5C5B"/>
    <w:rsid w:val="003B4E13"/>
    <w:rsid w:val="003B5D77"/>
    <w:rsid w:val="003C17C7"/>
    <w:rsid w:val="003D7472"/>
    <w:rsid w:val="00411EA7"/>
    <w:rsid w:val="004156E2"/>
    <w:rsid w:val="00426DA2"/>
    <w:rsid w:val="004371F7"/>
    <w:rsid w:val="004556BF"/>
    <w:rsid w:val="004B12B5"/>
    <w:rsid w:val="004B2D6A"/>
    <w:rsid w:val="004C2B81"/>
    <w:rsid w:val="004F0D19"/>
    <w:rsid w:val="004F339F"/>
    <w:rsid w:val="00512EC7"/>
    <w:rsid w:val="00530D5D"/>
    <w:rsid w:val="005569B7"/>
    <w:rsid w:val="005604E1"/>
    <w:rsid w:val="00596F26"/>
    <w:rsid w:val="005E3610"/>
    <w:rsid w:val="005F529C"/>
    <w:rsid w:val="00603AAE"/>
    <w:rsid w:val="00615FE5"/>
    <w:rsid w:val="006175A1"/>
    <w:rsid w:val="00627DC6"/>
    <w:rsid w:val="00637E50"/>
    <w:rsid w:val="006752B5"/>
    <w:rsid w:val="0069096E"/>
    <w:rsid w:val="006D0C1F"/>
    <w:rsid w:val="006D73A6"/>
    <w:rsid w:val="00741002"/>
    <w:rsid w:val="00785588"/>
    <w:rsid w:val="007A362A"/>
    <w:rsid w:val="007A5C34"/>
    <w:rsid w:val="007B38EE"/>
    <w:rsid w:val="007D4773"/>
    <w:rsid w:val="007F2502"/>
    <w:rsid w:val="00815ECA"/>
    <w:rsid w:val="00851CAD"/>
    <w:rsid w:val="00852A3E"/>
    <w:rsid w:val="00864046"/>
    <w:rsid w:val="008646F9"/>
    <w:rsid w:val="00866370"/>
    <w:rsid w:val="008B5967"/>
    <w:rsid w:val="009507F3"/>
    <w:rsid w:val="00951F94"/>
    <w:rsid w:val="009662E5"/>
    <w:rsid w:val="00984C70"/>
    <w:rsid w:val="00992951"/>
    <w:rsid w:val="009A6EC3"/>
    <w:rsid w:val="009E2F6F"/>
    <w:rsid w:val="00A225AD"/>
    <w:rsid w:val="00A227D3"/>
    <w:rsid w:val="00A42E5C"/>
    <w:rsid w:val="00A457EB"/>
    <w:rsid w:val="00AA29D5"/>
    <w:rsid w:val="00AD71EC"/>
    <w:rsid w:val="00AF7F73"/>
    <w:rsid w:val="00B31D07"/>
    <w:rsid w:val="00B4780B"/>
    <w:rsid w:val="00B57B4E"/>
    <w:rsid w:val="00B57D64"/>
    <w:rsid w:val="00B613F2"/>
    <w:rsid w:val="00BE4C5E"/>
    <w:rsid w:val="00BF15DA"/>
    <w:rsid w:val="00C041FF"/>
    <w:rsid w:val="00C07B47"/>
    <w:rsid w:val="00C104C4"/>
    <w:rsid w:val="00C26396"/>
    <w:rsid w:val="00C61750"/>
    <w:rsid w:val="00C655F0"/>
    <w:rsid w:val="00C97E3D"/>
    <w:rsid w:val="00CC7630"/>
    <w:rsid w:val="00CD6573"/>
    <w:rsid w:val="00D04BBB"/>
    <w:rsid w:val="00D32C45"/>
    <w:rsid w:val="00D42CEE"/>
    <w:rsid w:val="00D50BCA"/>
    <w:rsid w:val="00D76AF0"/>
    <w:rsid w:val="00D82C6A"/>
    <w:rsid w:val="00DD3323"/>
    <w:rsid w:val="00DE0083"/>
    <w:rsid w:val="00ED552F"/>
    <w:rsid w:val="00EE2804"/>
    <w:rsid w:val="00EF185F"/>
    <w:rsid w:val="00F00923"/>
    <w:rsid w:val="00F15CA1"/>
    <w:rsid w:val="00F175DF"/>
    <w:rsid w:val="00F65E56"/>
    <w:rsid w:val="00F803A1"/>
    <w:rsid w:val="00F809CB"/>
    <w:rsid w:val="00FA55B0"/>
    <w:rsid w:val="00FA65E2"/>
    <w:rsid w:val="00FE1849"/>
    <w:rsid w:val="00FF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6FE1E"/>
  <w15:chartTrackingRefBased/>
  <w15:docId w15:val="{7D33B0F9-3CDA-4E9E-AE02-E8FAF07B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5E2"/>
  </w:style>
  <w:style w:type="paragraph" w:styleId="Heading1">
    <w:name w:val="heading 1"/>
    <w:basedOn w:val="Normal"/>
    <w:next w:val="Normal"/>
    <w:link w:val="Heading1Char"/>
    <w:uiPriority w:val="9"/>
    <w:qFormat/>
    <w:rsid w:val="00EE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8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2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C6A"/>
  </w:style>
  <w:style w:type="paragraph" w:styleId="Footer">
    <w:name w:val="footer"/>
    <w:basedOn w:val="Normal"/>
    <w:link w:val="FooterChar"/>
    <w:uiPriority w:val="99"/>
    <w:unhideWhenUsed/>
    <w:rsid w:val="00D82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C6A"/>
  </w:style>
  <w:style w:type="table" w:styleId="TableGrid">
    <w:name w:val="Table Grid"/>
    <w:basedOn w:val="TableNormal"/>
    <w:uiPriority w:val="39"/>
    <w:rsid w:val="00D82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095EB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AA6C2-68FC-4350-89ED-3664C6168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Wen Xi</dc:creator>
  <cp:keywords/>
  <dc:description/>
  <cp:lastModifiedBy>Teo Wen Xi</cp:lastModifiedBy>
  <cp:revision>104</cp:revision>
  <dcterms:created xsi:type="dcterms:W3CDTF">2026-05-24T07:41:00Z</dcterms:created>
  <dcterms:modified xsi:type="dcterms:W3CDTF">2026-05-30T15:08:00Z</dcterms:modified>
</cp:coreProperties>
</file>