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5F"/>
          <w:sz w:val="40"/>
        </w:rPr>
        <w:t>🌍  GEOINVENTARIO</w:t>
      </w:r>
    </w:p>
    <w:p>
      <w:pPr>
        <w:jc w:val="center"/>
      </w:pPr>
      <w:r>
        <w:rPr>
          <w:b/>
          <w:color w:val="2ECC71"/>
          <w:sz w:val="28"/>
        </w:rPr>
        <w:t>ACTA DE ENTREGA DE MATERIALES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Proyecto: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Alpujarra Citricos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Cliente: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Inversiones La Maria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Dirección: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Las Margaritas - Via Anserma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Fecha: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2026-03-20</w:t>
            </w:r>
          </w:p>
        </w:tc>
      </w:tr>
      <w:tr>
        <w:tc>
          <w:tcPr>
            <w:tcW w:type="dxa" w:w="2268"/>
          </w:tcPr>
          <w:p>
            <w:r>
              <w:rPr>
                <w:b/>
                <w:sz w:val="20"/>
              </w:rPr>
              <w:t>Responsable: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Administrador</w:t>
            </w:r>
          </w:p>
        </w:tc>
      </w:tr>
    </w:tbl>
    <w:p/>
    <w:p>
      <w:pPr>
        <w:pStyle w:val="Heading2"/>
      </w:pPr>
      <w:r>
        <w:rPr>
          <w:color w:val="1E3A5F"/>
        </w:rPr>
        <w:t>Materiales Entregados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Material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2351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Cantidad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HEBILLA METÁLICA CINTA BANDIT 3/4"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unidad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10.0</w:t>
            </w:r>
          </w:p>
        </w:tc>
      </w:tr>
      <w:tr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351"/>
            <w:shd w:val="clear" w:color="auto" w:fill="EBF5FB"/>
          </w:tcPr>
          <w:p>
            <w:r>
              <w:rPr>
                <w:sz w:val="20"/>
              </w:rPr>
              <w:t>Cable Aluminio desnudo N4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metro</w:t>
            </w:r>
          </w:p>
        </w:tc>
        <w:tc>
          <w:tcPr>
            <w:tcW w:type="dxa" w:w="2351"/>
            <w:shd w:val="clear" w:color="auto" w:fill="EBF5FB"/>
          </w:tcPr>
          <w:p>
            <w:pPr>
              <w:jc w:val="center"/>
            </w:pPr>
            <w:r>
              <w:rPr>
                <w:sz w:val="20"/>
              </w:rPr>
              <w:t>12.0</w:t>
            </w:r>
          </w:p>
        </w:tc>
      </w:tr>
    </w:tbl>
    <w:p/>
    <w:p>
      <w:pPr>
        <w:pStyle w:val="Heading3"/>
      </w:pPr>
      <w:r>
        <w:t>Observaciones</w:t>
      </w:r>
    </w:p>
    <w:p>
      <w:r>
        <w:t>sacado por Mauricio Gonzales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Entregado por: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b/>
              </w:rPr>
              <w:t>Recibido por: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/>
          </w:p>
        </w:tc>
        <w:tc>
          <w:tcPr>
            <w:tcW w:type="dxa" w:w="4703"/>
          </w:tcPr>
          <w:p>
            <w:pPr>
              <w:jc w:val="center"/>
            </w:pPr>
            <w:r/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t>Administrador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t>___________________</w:t>
            </w:r>
          </w:p>
        </w:tc>
      </w:tr>
    </w:tbl>
    <w:p/>
    <w:p>
      <w:pPr>
        <w:jc w:val="center"/>
      </w:pPr>
      <w:r>
        <w:rPr>
          <w:color w:val="7F8C8D"/>
          <w:sz w:val="16"/>
        </w:rPr>
        <w:t>Generado por GeoInventario — Ing. Mateo Salazar Zapata  •  22/03/2026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