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132971"/>
        <w:docPartObj>
          <w:docPartGallery w:val="Cover Pages"/>
          <w:docPartUnique/>
        </w:docPartObj>
      </w:sdtPr>
      <w:sdtEndPr>
        <w:rPr>
          <w:rFonts w:ascii="Arial" w:eastAsia="Arial" w:hAnsi="Arial" w:cs="Arial"/>
          <w:b/>
          <w:sz w:val="22"/>
          <w:szCs w:val="22"/>
        </w:rPr>
      </w:sdtEndPr>
      <w:sdtContent>
        <w:p w:rsidR="00C92362" w:rsidRDefault="00C92362"/>
        <w:p w:rsidR="00C92362" w:rsidRDefault="00C92362">
          <w:pPr>
            <w:rPr>
              <w:rFonts w:ascii="Arial" w:eastAsia="Arial" w:hAnsi="Arial" w:cs="Arial"/>
              <w:b/>
              <w:sz w:val="22"/>
              <w:szCs w:val="22"/>
            </w:rPr>
          </w:pPr>
          <w:r>
            <w:rPr>
              <w:noProof/>
            </w:rPr>
            <mc:AlternateContent>
              <mc:Choice Requires="wps">
                <w:drawing>
                  <wp:anchor distT="0" distB="0" distL="114300" distR="114300" simplePos="0" relativeHeight="25165772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92362" w:rsidRDefault="00C92362">
                                    <w:pPr>
                                      <w:pStyle w:val="Sinespaciado"/>
                                      <w:jc w:val="right"/>
                                      <w:rPr>
                                        <w:caps/>
                                        <w:color w:val="262626" w:themeColor="text1" w:themeTint="D9"/>
                                        <w:sz w:val="28"/>
                                        <w:szCs w:val="28"/>
                                      </w:rPr>
                                    </w:pPr>
                                    <w:r>
                                      <w:rPr>
                                        <w:caps/>
                                        <w:color w:val="262626" w:themeColor="text1" w:themeTint="D9"/>
                                        <w:sz w:val="28"/>
                                        <w:szCs w:val="28"/>
                                      </w:rPr>
                                      <w:t>Teofilo Hernandez Romero</w:t>
                                    </w:r>
                                  </w:p>
                                </w:sdtContent>
                              </w:sdt>
                              <w:p w:rsidR="00C92362" w:rsidRDefault="00C92362" w:rsidP="00C92362">
                                <w:pPr>
                                  <w:pStyle w:val="Sinespaciado"/>
                                  <w:jc w:val="right"/>
                                  <w:rPr>
                                    <w:caps/>
                                    <w:color w:val="262626" w:themeColor="text1" w:themeTint="D9"/>
                                    <w:sz w:val="20"/>
                                    <w:szCs w:val="20"/>
                                  </w:rPr>
                                </w:pPr>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5772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C92362" w:rsidRDefault="00C92362">
                              <w:pPr>
                                <w:pStyle w:val="Sinespaciado"/>
                                <w:jc w:val="right"/>
                                <w:rPr>
                                  <w:caps/>
                                  <w:color w:val="262626" w:themeColor="text1" w:themeTint="D9"/>
                                  <w:sz w:val="28"/>
                                  <w:szCs w:val="28"/>
                                </w:rPr>
                              </w:pPr>
                              <w:r>
                                <w:rPr>
                                  <w:caps/>
                                  <w:color w:val="262626" w:themeColor="text1" w:themeTint="D9"/>
                                  <w:sz w:val="28"/>
                                  <w:szCs w:val="28"/>
                                </w:rPr>
                                <w:t>Teofilo Hernandez Romero</w:t>
                              </w:r>
                            </w:p>
                          </w:sdtContent>
                        </w:sdt>
                        <w:p w:rsidR="00C92362" w:rsidRDefault="00C92362" w:rsidP="00C92362">
                          <w:pPr>
                            <w:pStyle w:val="Sinespaciado"/>
                            <w:jc w:val="right"/>
                            <w:rPr>
                              <w:caps/>
                              <w:color w:val="262626" w:themeColor="text1" w:themeTint="D9"/>
                              <w:sz w:val="20"/>
                              <w:szCs w:val="20"/>
                            </w:rPr>
                          </w:pPr>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362" w:rsidRDefault="00121794">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2362">
                                      <w:rPr>
                                        <w:caps/>
                                        <w:color w:val="17365D" w:themeColor="text2" w:themeShade="BF"/>
                                        <w:sz w:val="52"/>
                                        <w:szCs w:val="52"/>
                                      </w:rPr>
                                      <w:t>Especificacion de requisitos de software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92362" w:rsidRDefault="00C92362">
                                    <w:pPr>
                                      <w:pStyle w:val="Sinespaciado"/>
                                      <w:jc w:val="right"/>
                                      <w:rPr>
                                        <w:smallCaps/>
                                        <w:color w:val="1F497D" w:themeColor="text2"/>
                                        <w:sz w:val="36"/>
                                        <w:szCs w:val="36"/>
                                      </w:rPr>
                                    </w:pPr>
                                    <w:r>
                                      <w:rPr>
                                        <w:smallCaps/>
                                        <w:color w:val="1F497D" w:themeColor="text2"/>
                                        <w:sz w:val="36"/>
                                        <w:szCs w:val="36"/>
                                      </w:rPr>
                                      <w:t>Sistema de punto de venta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5670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C92362" w:rsidRDefault="00121794">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92362">
                                <w:rPr>
                                  <w:caps/>
                                  <w:color w:val="17365D" w:themeColor="text2" w:themeShade="BF"/>
                                  <w:sz w:val="52"/>
                                  <w:szCs w:val="52"/>
                                </w:rPr>
                                <w:t>Especificacion de requisitos de software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C92362" w:rsidRDefault="00C92362">
                              <w:pPr>
                                <w:pStyle w:val="Sinespaciado"/>
                                <w:jc w:val="right"/>
                                <w:rPr>
                                  <w:smallCaps/>
                                  <w:color w:val="1F497D" w:themeColor="text2"/>
                                  <w:sz w:val="36"/>
                                  <w:szCs w:val="36"/>
                                </w:rPr>
                              </w:pPr>
                              <w:r>
                                <w:rPr>
                                  <w:smallCaps/>
                                  <w:color w:val="1F497D" w:themeColor="text2"/>
                                  <w:sz w:val="36"/>
                                  <w:szCs w:val="36"/>
                                </w:rPr>
                                <w:t>Sistema de punto de venta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5680"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1A8571" id="Grupo 114" o:spid="_x0000_s1026" style="position:absolute;margin-left:0;margin-top:0;width:18pt;height:10in;z-index:25165568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rFonts w:ascii="Arial" w:eastAsia="Arial" w:hAnsi="Arial" w:cs="Arial"/>
              <w:b/>
              <w:sz w:val="22"/>
              <w:szCs w:val="22"/>
            </w:rPr>
            <w:br w:type="page"/>
          </w:r>
        </w:p>
      </w:sdtContent>
    </w:sdt>
    <w:p w:rsidR="00900F57" w:rsidRDefault="00900F57">
      <w:pPr>
        <w:jc w:val="both"/>
        <w:rPr>
          <w:rFonts w:ascii="Arial" w:eastAsia="Arial" w:hAnsi="Arial" w:cs="Arial"/>
          <w:b/>
          <w:sz w:val="22"/>
          <w:szCs w:val="22"/>
        </w:rPr>
      </w:pPr>
    </w:p>
    <w:p w:rsidR="00900F57" w:rsidRDefault="00900F57">
      <w:pPr>
        <w:jc w:val="both"/>
        <w:rPr>
          <w:rFonts w:ascii="Arial" w:eastAsia="Arial" w:hAnsi="Arial" w:cs="Arial"/>
          <w:b/>
          <w:sz w:val="22"/>
          <w:szCs w:val="22"/>
        </w:rPr>
      </w:pPr>
    </w:p>
    <w:p w:rsidR="00900F57" w:rsidRDefault="00467BBE">
      <w:pPr>
        <w:widowControl w:val="0"/>
        <w:rPr>
          <w:sz w:val="32"/>
          <w:szCs w:val="32"/>
        </w:rPr>
      </w:pPr>
      <w:bookmarkStart w:id="0" w:name="_gjdgxs" w:colFirst="0" w:colLast="0"/>
      <w:bookmarkEnd w:id="0"/>
      <w:r>
        <w:rPr>
          <w:sz w:val="32"/>
          <w:szCs w:val="32"/>
        </w:rPr>
        <w:t>Ficha del documento</w:t>
      </w:r>
    </w:p>
    <w:p w:rsidR="00900F57" w:rsidRDefault="00900F57">
      <w:pPr>
        <w:widowControl w:val="0"/>
        <w:rPr>
          <w:color w:val="000000"/>
          <w:sz w:val="32"/>
          <w:szCs w:val="32"/>
        </w:rPr>
      </w:pPr>
    </w:p>
    <w:p w:rsidR="00900F57" w:rsidRDefault="00900F57">
      <w:pPr>
        <w:widowControl w:val="0"/>
        <w:rPr>
          <w:color w:val="000000"/>
          <w:sz w:val="32"/>
          <w:szCs w:val="32"/>
        </w:rPr>
      </w:pPr>
    </w:p>
    <w:tbl>
      <w:tblPr>
        <w:tblStyle w:val="a"/>
        <w:tblW w:w="87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8"/>
        <w:gridCol w:w="1520"/>
        <w:gridCol w:w="3693"/>
        <w:gridCol w:w="2188"/>
      </w:tblGrid>
      <w:tr w:rsidR="00900F57">
        <w:trPr>
          <w:trHeight w:val="320"/>
        </w:trPr>
        <w:tc>
          <w:tcPr>
            <w:tcW w:w="1348" w:type="dxa"/>
            <w:shd w:val="clear" w:color="auto" w:fill="E0E0E0"/>
          </w:tcPr>
          <w:p w:rsidR="00900F57" w:rsidRDefault="00467BBE">
            <w:pPr>
              <w:widowControl w:val="0"/>
              <w:jc w:val="center"/>
              <w:rPr>
                <w:color w:val="000000"/>
                <w:sz w:val="22"/>
                <w:szCs w:val="22"/>
              </w:rPr>
            </w:pPr>
            <w:r>
              <w:rPr>
                <w:color w:val="000000"/>
                <w:sz w:val="22"/>
                <w:szCs w:val="22"/>
              </w:rPr>
              <w:t>Fecha</w:t>
            </w:r>
          </w:p>
        </w:tc>
        <w:tc>
          <w:tcPr>
            <w:tcW w:w="1520" w:type="dxa"/>
            <w:shd w:val="clear" w:color="auto" w:fill="E0E0E0"/>
          </w:tcPr>
          <w:p w:rsidR="00900F57" w:rsidRDefault="00467BBE">
            <w:pPr>
              <w:widowControl w:val="0"/>
              <w:jc w:val="center"/>
              <w:rPr>
                <w:color w:val="000000"/>
                <w:sz w:val="22"/>
                <w:szCs w:val="22"/>
              </w:rPr>
            </w:pPr>
            <w:r>
              <w:rPr>
                <w:color w:val="000000"/>
                <w:sz w:val="22"/>
                <w:szCs w:val="22"/>
              </w:rPr>
              <w:t>Revisión</w:t>
            </w:r>
          </w:p>
        </w:tc>
        <w:tc>
          <w:tcPr>
            <w:tcW w:w="3693" w:type="dxa"/>
            <w:shd w:val="clear" w:color="auto" w:fill="E0E0E0"/>
          </w:tcPr>
          <w:p w:rsidR="00900F57" w:rsidRDefault="00467BBE">
            <w:pPr>
              <w:widowControl w:val="0"/>
              <w:jc w:val="center"/>
              <w:rPr>
                <w:color w:val="000000"/>
                <w:sz w:val="22"/>
                <w:szCs w:val="22"/>
              </w:rPr>
            </w:pPr>
            <w:r>
              <w:rPr>
                <w:color w:val="000000"/>
                <w:sz w:val="22"/>
                <w:szCs w:val="22"/>
              </w:rPr>
              <w:t>Autor</w:t>
            </w:r>
          </w:p>
        </w:tc>
        <w:tc>
          <w:tcPr>
            <w:tcW w:w="2188" w:type="dxa"/>
            <w:shd w:val="clear" w:color="auto" w:fill="E0E0E0"/>
          </w:tcPr>
          <w:p w:rsidR="00900F57" w:rsidRDefault="00467BBE">
            <w:pPr>
              <w:widowControl w:val="0"/>
              <w:jc w:val="center"/>
              <w:rPr>
                <w:color w:val="000000"/>
                <w:sz w:val="22"/>
                <w:szCs w:val="22"/>
              </w:rPr>
            </w:pPr>
            <w:r>
              <w:rPr>
                <w:color w:val="000000"/>
                <w:sz w:val="22"/>
                <w:szCs w:val="22"/>
              </w:rPr>
              <w:t>Verificación</w:t>
            </w:r>
          </w:p>
        </w:tc>
      </w:tr>
      <w:tr w:rsidR="00900F57">
        <w:trPr>
          <w:trHeight w:val="1400"/>
        </w:trPr>
        <w:tc>
          <w:tcPr>
            <w:tcW w:w="1348" w:type="dxa"/>
          </w:tcPr>
          <w:p w:rsidR="00900F57" w:rsidRDefault="00900F57">
            <w:pPr>
              <w:widowControl w:val="0"/>
              <w:rPr>
                <w:color w:val="000000"/>
                <w:sz w:val="32"/>
                <w:szCs w:val="32"/>
              </w:rPr>
            </w:pPr>
          </w:p>
        </w:tc>
        <w:tc>
          <w:tcPr>
            <w:tcW w:w="1520" w:type="dxa"/>
          </w:tcPr>
          <w:p w:rsidR="00900F57" w:rsidRDefault="00900F57">
            <w:pPr>
              <w:widowControl w:val="0"/>
              <w:rPr>
                <w:color w:val="000000"/>
                <w:sz w:val="32"/>
                <w:szCs w:val="32"/>
              </w:rPr>
            </w:pPr>
          </w:p>
        </w:tc>
        <w:tc>
          <w:tcPr>
            <w:tcW w:w="3693" w:type="dxa"/>
          </w:tcPr>
          <w:p w:rsidR="00900F57" w:rsidRDefault="00900F57">
            <w:pPr>
              <w:widowControl w:val="0"/>
              <w:rPr>
                <w:color w:val="000000"/>
                <w:sz w:val="32"/>
                <w:szCs w:val="32"/>
              </w:rPr>
            </w:pPr>
          </w:p>
        </w:tc>
        <w:tc>
          <w:tcPr>
            <w:tcW w:w="2188" w:type="dxa"/>
          </w:tcPr>
          <w:p w:rsidR="00900F57" w:rsidRDefault="00900F57">
            <w:pPr>
              <w:widowControl w:val="0"/>
              <w:rPr>
                <w:color w:val="000000"/>
                <w:sz w:val="32"/>
                <w:szCs w:val="32"/>
              </w:rPr>
            </w:pPr>
          </w:p>
        </w:tc>
      </w:tr>
    </w:tbl>
    <w:p w:rsidR="00900F57" w:rsidRDefault="00900F57">
      <w:pPr>
        <w:widowControl w:val="0"/>
        <w:rPr>
          <w:color w:val="000000"/>
          <w:sz w:val="32"/>
          <w:szCs w:val="32"/>
        </w:rPr>
      </w:pPr>
    </w:p>
    <w:p w:rsidR="00900F57" w:rsidRDefault="00467BBE">
      <w:pPr>
        <w:widowControl w:val="0"/>
        <w:rPr>
          <w:color w:val="000000"/>
          <w:sz w:val="32"/>
          <w:szCs w:val="32"/>
        </w:rPr>
      </w:pPr>
      <w:r>
        <w:rPr>
          <w:color w:val="000000"/>
          <w:sz w:val="32"/>
          <w:szCs w:val="32"/>
        </w:rPr>
        <w:t>Documento validado por las partes:</w:t>
      </w:r>
    </w:p>
    <w:p w:rsidR="00900F57" w:rsidRDefault="00900F57">
      <w:pPr>
        <w:widowControl w:val="0"/>
        <w:rPr>
          <w:color w:val="000000"/>
          <w:sz w:val="32"/>
          <w:szCs w:val="32"/>
        </w:rPr>
      </w:pPr>
    </w:p>
    <w:tbl>
      <w:tblPr>
        <w:tblStyle w:val="a0"/>
        <w:tblW w:w="89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900F57">
        <w:tc>
          <w:tcPr>
            <w:tcW w:w="4489" w:type="dxa"/>
          </w:tcPr>
          <w:p w:rsidR="00900F57" w:rsidRDefault="00900F57">
            <w:pPr>
              <w:widowControl w:val="0"/>
              <w:rPr>
                <w:color w:val="000000"/>
                <w:sz w:val="32"/>
                <w:szCs w:val="32"/>
              </w:rPr>
            </w:pPr>
          </w:p>
        </w:tc>
        <w:tc>
          <w:tcPr>
            <w:tcW w:w="4489" w:type="dxa"/>
          </w:tcPr>
          <w:p w:rsidR="00900F57" w:rsidRDefault="00900F57">
            <w:pPr>
              <w:widowControl w:val="0"/>
              <w:rPr>
                <w:color w:val="000000"/>
                <w:sz w:val="32"/>
                <w:szCs w:val="32"/>
              </w:rPr>
            </w:pPr>
          </w:p>
        </w:tc>
      </w:tr>
      <w:tr w:rsidR="00900F57">
        <w:trPr>
          <w:trHeight w:val="1480"/>
        </w:trPr>
        <w:tc>
          <w:tcPr>
            <w:tcW w:w="4489" w:type="dxa"/>
          </w:tcPr>
          <w:p w:rsidR="00900F57" w:rsidRDefault="00900F57">
            <w:pPr>
              <w:widowControl w:val="0"/>
              <w:rPr>
                <w:color w:val="000000"/>
                <w:sz w:val="32"/>
                <w:szCs w:val="32"/>
              </w:rPr>
            </w:pPr>
          </w:p>
        </w:tc>
        <w:tc>
          <w:tcPr>
            <w:tcW w:w="4489" w:type="dxa"/>
          </w:tcPr>
          <w:p w:rsidR="00900F57" w:rsidRDefault="00900F57">
            <w:pPr>
              <w:widowControl w:val="0"/>
              <w:rPr>
                <w:color w:val="000000"/>
                <w:sz w:val="32"/>
                <w:szCs w:val="32"/>
              </w:rPr>
            </w:pPr>
          </w:p>
        </w:tc>
      </w:tr>
    </w:tbl>
    <w:p w:rsidR="00900F57" w:rsidRDefault="00900F57">
      <w:pPr>
        <w:widowControl w:val="0"/>
        <w:rPr>
          <w:color w:val="000000"/>
          <w:sz w:val="32"/>
          <w:szCs w:val="32"/>
        </w:rPr>
      </w:pPr>
    </w:p>
    <w:p w:rsidR="00900F57" w:rsidRDefault="00467BBE">
      <w:pPr>
        <w:widowControl w:val="0"/>
        <w:pBdr>
          <w:top w:val="nil"/>
          <w:left w:val="nil"/>
          <w:bottom w:val="nil"/>
          <w:right w:val="nil"/>
          <w:between w:val="nil"/>
        </w:pBdr>
        <w:spacing w:line="276" w:lineRule="auto"/>
        <w:rPr>
          <w:color w:val="000000"/>
          <w:sz w:val="32"/>
          <w:szCs w:val="32"/>
        </w:rPr>
        <w:sectPr w:rsidR="00900F57" w:rsidSect="00C92362">
          <w:headerReference w:type="default" r:id="rId7"/>
          <w:pgSz w:w="12240" w:h="15840"/>
          <w:pgMar w:top="1417" w:right="1701" w:bottom="1417" w:left="1701" w:header="708" w:footer="708" w:gutter="0"/>
          <w:pgNumType w:start="0"/>
          <w:cols w:space="720"/>
          <w:titlePg/>
          <w:docGrid w:linePitch="326"/>
        </w:sectPr>
      </w:pPr>
      <w:r>
        <w:br w:type="page"/>
      </w:r>
    </w:p>
    <w:p w:rsidR="00900F57" w:rsidRDefault="00467BBE">
      <w:pPr>
        <w:widowControl w:val="0"/>
        <w:rPr>
          <w:color w:val="000000"/>
          <w:sz w:val="32"/>
          <w:szCs w:val="32"/>
        </w:rPr>
      </w:pPr>
      <w:r>
        <w:rPr>
          <w:color w:val="000000"/>
          <w:sz w:val="32"/>
          <w:szCs w:val="32"/>
        </w:rPr>
        <w:lastRenderedPageBreak/>
        <w:t>Contenido</w:t>
      </w:r>
    </w:p>
    <w:p w:rsidR="00900F57" w:rsidRDefault="00467BBE">
      <w:pPr>
        <w:widowControl w:val="0"/>
        <w:rPr>
          <w:color w:val="000000"/>
          <w:sz w:val="20"/>
          <w:szCs w:val="20"/>
        </w:rPr>
      </w:pPr>
      <w:r>
        <w:rPr>
          <w:color w:val="000000"/>
          <w:sz w:val="20"/>
          <w:szCs w:val="20"/>
        </w:rPr>
        <w:t xml:space="preserve"> FICHA DEL DOCUMENTO</w:t>
      </w:r>
    </w:p>
    <w:p w:rsidR="00900F57" w:rsidRDefault="00467BBE">
      <w:pPr>
        <w:widowControl w:val="0"/>
        <w:rPr>
          <w:color w:val="000000"/>
          <w:sz w:val="20"/>
          <w:szCs w:val="20"/>
        </w:rPr>
      </w:pPr>
      <w:r>
        <w:rPr>
          <w:color w:val="000000"/>
          <w:sz w:val="20"/>
          <w:szCs w:val="20"/>
        </w:rPr>
        <w:t>CONTENIDO</w:t>
      </w:r>
    </w:p>
    <w:p w:rsidR="00900F57" w:rsidRDefault="00467BBE">
      <w:pPr>
        <w:widowControl w:val="0"/>
        <w:rPr>
          <w:color w:val="0000FF"/>
          <w:sz w:val="20"/>
          <w:szCs w:val="20"/>
        </w:rPr>
      </w:pPr>
      <w:r>
        <w:rPr>
          <w:color w:val="0000FF"/>
          <w:sz w:val="20"/>
          <w:szCs w:val="20"/>
        </w:rPr>
        <w:t xml:space="preserve">1 INTRODUCCIÓN </w:t>
      </w:r>
    </w:p>
    <w:p w:rsidR="00900F57" w:rsidRDefault="00467BBE">
      <w:pPr>
        <w:widowControl w:val="0"/>
        <w:rPr>
          <w:color w:val="0000FF"/>
          <w:sz w:val="20"/>
          <w:szCs w:val="20"/>
        </w:rPr>
      </w:pPr>
      <w:r>
        <w:rPr>
          <w:color w:val="0000FF"/>
          <w:sz w:val="20"/>
          <w:szCs w:val="20"/>
        </w:rPr>
        <w:t xml:space="preserve">1.1 Propósito </w:t>
      </w:r>
      <w:r>
        <w:rPr>
          <w:color w:val="0000FF"/>
          <w:sz w:val="20"/>
          <w:szCs w:val="20"/>
        </w:rPr>
        <w:br/>
        <w:t xml:space="preserve">1.2 Alcance </w:t>
      </w:r>
      <w:r>
        <w:rPr>
          <w:color w:val="0000FF"/>
          <w:sz w:val="20"/>
          <w:szCs w:val="20"/>
        </w:rPr>
        <w:br/>
        <w:t>1.3 Personal involucrado</w:t>
      </w:r>
    </w:p>
    <w:p w:rsidR="00900F57" w:rsidRDefault="00467BBE">
      <w:pPr>
        <w:widowControl w:val="0"/>
        <w:rPr>
          <w:color w:val="0000FF"/>
          <w:sz w:val="20"/>
          <w:szCs w:val="20"/>
        </w:rPr>
      </w:pPr>
      <w:r>
        <w:rPr>
          <w:color w:val="0000FF"/>
          <w:sz w:val="20"/>
          <w:szCs w:val="20"/>
        </w:rPr>
        <w:t xml:space="preserve">1.4 Definiciones, acrónimos y abreviaturas  </w:t>
      </w:r>
      <w:r>
        <w:rPr>
          <w:color w:val="0000FF"/>
          <w:sz w:val="20"/>
          <w:szCs w:val="20"/>
        </w:rPr>
        <w:br/>
        <w:t xml:space="preserve">1.5 Referencias  </w:t>
      </w:r>
    </w:p>
    <w:p w:rsidR="00900F57" w:rsidRDefault="00467BBE">
      <w:pPr>
        <w:widowControl w:val="0"/>
        <w:rPr>
          <w:color w:val="0000FF"/>
          <w:sz w:val="20"/>
          <w:szCs w:val="20"/>
        </w:rPr>
      </w:pPr>
      <w:r>
        <w:rPr>
          <w:color w:val="0000FF"/>
          <w:sz w:val="20"/>
          <w:szCs w:val="20"/>
        </w:rPr>
        <w:t xml:space="preserve">1.6 Resumen </w:t>
      </w:r>
    </w:p>
    <w:p w:rsidR="00900F57" w:rsidRDefault="00467BBE">
      <w:pPr>
        <w:widowControl w:val="0"/>
        <w:rPr>
          <w:color w:val="0000FF"/>
          <w:sz w:val="20"/>
          <w:szCs w:val="20"/>
        </w:rPr>
      </w:pPr>
      <w:r>
        <w:rPr>
          <w:color w:val="0000FF"/>
          <w:sz w:val="20"/>
          <w:szCs w:val="20"/>
        </w:rPr>
        <w:t xml:space="preserve">2 DESCRIPCIÓN GENERAL </w:t>
      </w:r>
    </w:p>
    <w:p w:rsidR="00900F57" w:rsidRDefault="00467BBE">
      <w:pPr>
        <w:widowControl w:val="0"/>
        <w:rPr>
          <w:color w:val="0000FF"/>
          <w:sz w:val="20"/>
          <w:szCs w:val="20"/>
        </w:rPr>
      </w:pPr>
      <w:r>
        <w:rPr>
          <w:color w:val="0000FF"/>
          <w:sz w:val="20"/>
          <w:szCs w:val="20"/>
        </w:rPr>
        <w:t>2.1 Perspectiva del producto</w:t>
      </w:r>
    </w:p>
    <w:p w:rsidR="00900F57" w:rsidRDefault="00467BBE">
      <w:pPr>
        <w:widowControl w:val="0"/>
        <w:rPr>
          <w:color w:val="0000FF"/>
          <w:sz w:val="20"/>
          <w:szCs w:val="20"/>
        </w:rPr>
      </w:pPr>
      <w:r>
        <w:rPr>
          <w:color w:val="0000FF"/>
          <w:sz w:val="20"/>
          <w:szCs w:val="20"/>
        </w:rPr>
        <w:t>2.2 Funcionalidad del producto</w:t>
      </w:r>
    </w:p>
    <w:p w:rsidR="00900F57" w:rsidRDefault="00467BBE">
      <w:pPr>
        <w:widowControl w:val="0"/>
        <w:rPr>
          <w:color w:val="0000FF"/>
          <w:sz w:val="20"/>
          <w:szCs w:val="20"/>
        </w:rPr>
      </w:pPr>
      <w:r>
        <w:rPr>
          <w:color w:val="0000FF"/>
          <w:sz w:val="20"/>
          <w:szCs w:val="20"/>
        </w:rPr>
        <w:t>2.3 Características de los usuarios</w:t>
      </w:r>
    </w:p>
    <w:p w:rsidR="00900F57" w:rsidRDefault="00467BBE">
      <w:pPr>
        <w:widowControl w:val="0"/>
        <w:rPr>
          <w:color w:val="0000FF"/>
          <w:sz w:val="20"/>
          <w:szCs w:val="20"/>
        </w:rPr>
      </w:pPr>
      <w:r>
        <w:rPr>
          <w:color w:val="0000FF"/>
          <w:sz w:val="20"/>
          <w:szCs w:val="20"/>
        </w:rPr>
        <w:t>2.4 Restricciones</w:t>
      </w:r>
    </w:p>
    <w:p w:rsidR="00900F57" w:rsidRDefault="00467BBE">
      <w:pPr>
        <w:widowControl w:val="0"/>
        <w:rPr>
          <w:color w:val="0000FF"/>
          <w:sz w:val="20"/>
          <w:szCs w:val="20"/>
        </w:rPr>
      </w:pPr>
      <w:r>
        <w:rPr>
          <w:color w:val="0000FF"/>
          <w:sz w:val="20"/>
          <w:szCs w:val="20"/>
        </w:rPr>
        <w:t>2.5 Suposiciones y dependencias</w:t>
      </w:r>
    </w:p>
    <w:p w:rsidR="00900F57" w:rsidRDefault="00467BBE">
      <w:pPr>
        <w:widowControl w:val="0"/>
        <w:rPr>
          <w:color w:val="0000FF"/>
          <w:sz w:val="20"/>
          <w:szCs w:val="20"/>
        </w:rPr>
      </w:pPr>
      <w:r>
        <w:rPr>
          <w:color w:val="0000FF"/>
          <w:sz w:val="20"/>
          <w:szCs w:val="20"/>
        </w:rPr>
        <w:t>3 REQUISITOS ESPECÍFICOS</w:t>
      </w:r>
    </w:p>
    <w:p w:rsidR="00900F57" w:rsidRDefault="00467BBE">
      <w:pPr>
        <w:widowControl w:val="0"/>
        <w:rPr>
          <w:color w:val="0000FF"/>
          <w:sz w:val="20"/>
          <w:szCs w:val="20"/>
        </w:rPr>
      </w:pPr>
      <w:r>
        <w:rPr>
          <w:color w:val="0000FF"/>
          <w:sz w:val="20"/>
          <w:szCs w:val="20"/>
        </w:rPr>
        <w:t>3.1 Requisitos comunes de las interfaces</w:t>
      </w:r>
    </w:p>
    <w:p w:rsidR="00900F57" w:rsidRDefault="00467BBE">
      <w:pPr>
        <w:widowControl w:val="0"/>
        <w:rPr>
          <w:color w:val="0000FF"/>
          <w:sz w:val="20"/>
          <w:szCs w:val="20"/>
        </w:rPr>
      </w:pPr>
      <w:r>
        <w:rPr>
          <w:color w:val="0000FF"/>
          <w:sz w:val="20"/>
          <w:szCs w:val="20"/>
        </w:rPr>
        <w:t>3.1.1 Interfaces de usuario</w:t>
      </w:r>
    </w:p>
    <w:p w:rsidR="00900F57" w:rsidRDefault="00467BBE">
      <w:pPr>
        <w:widowControl w:val="0"/>
        <w:rPr>
          <w:color w:val="0000FF"/>
          <w:sz w:val="20"/>
          <w:szCs w:val="20"/>
        </w:rPr>
      </w:pPr>
      <w:r>
        <w:rPr>
          <w:color w:val="0000FF"/>
          <w:sz w:val="20"/>
          <w:szCs w:val="20"/>
        </w:rPr>
        <w:t>3.1.2 Interfaces de hardware</w:t>
      </w:r>
    </w:p>
    <w:p w:rsidR="00900F57" w:rsidRDefault="00467BBE">
      <w:pPr>
        <w:widowControl w:val="0"/>
        <w:rPr>
          <w:color w:val="0000FF"/>
          <w:sz w:val="20"/>
          <w:szCs w:val="20"/>
        </w:rPr>
      </w:pPr>
      <w:r>
        <w:rPr>
          <w:color w:val="0000FF"/>
          <w:sz w:val="20"/>
          <w:szCs w:val="20"/>
        </w:rPr>
        <w:t>3.1.3 Interfaces de software</w:t>
      </w:r>
    </w:p>
    <w:p w:rsidR="00900F57" w:rsidRDefault="00467BBE">
      <w:pPr>
        <w:widowControl w:val="0"/>
        <w:rPr>
          <w:color w:val="0000FF"/>
          <w:sz w:val="20"/>
          <w:szCs w:val="20"/>
        </w:rPr>
      </w:pPr>
      <w:r>
        <w:rPr>
          <w:color w:val="0000FF"/>
          <w:sz w:val="20"/>
          <w:szCs w:val="20"/>
        </w:rPr>
        <w:t>3.1.4 Interfaces de comunicación</w:t>
      </w:r>
    </w:p>
    <w:p w:rsidR="00900F57" w:rsidRDefault="00467BBE">
      <w:pPr>
        <w:widowControl w:val="0"/>
        <w:rPr>
          <w:color w:val="0000FF"/>
          <w:sz w:val="20"/>
          <w:szCs w:val="20"/>
        </w:rPr>
      </w:pPr>
      <w:r>
        <w:rPr>
          <w:color w:val="0000FF"/>
          <w:sz w:val="20"/>
          <w:szCs w:val="20"/>
        </w:rPr>
        <w:t>3.2 Requisitos funcionales</w:t>
      </w:r>
    </w:p>
    <w:p w:rsidR="00900F57" w:rsidRDefault="00467BBE">
      <w:pPr>
        <w:widowControl w:val="0"/>
        <w:rPr>
          <w:color w:val="0000FF"/>
          <w:sz w:val="20"/>
          <w:szCs w:val="20"/>
        </w:rPr>
      </w:pPr>
      <w:r>
        <w:rPr>
          <w:color w:val="0000FF"/>
          <w:sz w:val="20"/>
          <w:szCs w:val="20"/>
        </w:rPr>
        <w:t>3.2.1 Requisito funcional 1</w:t>
      </w:r>
    </w:p>
    <w:p w:rsidR="00900F57" w:rsidRDefault="00467BBE">
      <w:pPr>
        <w:widowControl w:val="0"/>
        <w:rPr>
          <w:color w:val="0000FF"/>
          <w:sz w:val="20"/>
          <w:szCs w:val="20"/>
        </w:rPr>
      </w:pPr>
      <w:r>
        <w:rPr>
          <w:color w:val="0000FF"/>
          <w:sz w:val="20"/>
          <w:szCs w:val="20"/>
        </w:rPr>
        <w:t>3.2.2 Requisito funcional 2</w:t>
      </w:r>
    </w:p>
    <w:p w:rsidR="00900F57" w:rsidRDefault="00467BBE">
      <w:pPr>
        <w:widowControl w:val="0"/>
        <w:rPr>
          <w:color w:val="0000FF"/>
          <w:sz w:val="20"/>
          <w:szCs w:val="20"/>
        </w:rPr>
      </w:pPr>
      <w:r>
        <w:rPr>
          <w:color w:val="0000FF"/>
          <w:sz w:val="20"/>
          <w:szCs w:val="20"/>
        </w:rPr>
        <w:t>3.2.3 Requisito funcional 3</w:t>
      </w:r>
    </w:p>
    <w:p w:rsidR="00900F57" w:rsidRDefault="00467BBE">
      <w:pPr>
        <w:widowControl w:val="0"/>
        <w:rPr>
          <w:color w:val="0000FF"/>
          <w:sz w:val="20"/>
          <w:szCs w:val="20"/>
        </w:rPr>
      </w:pPr>
      <w:r>
        <w:rPr>
          <w:color w:val="0000FF"/>
          <w:sz w:val="20"/>
          <w:szCs w:val="20"/>
        </w:rPr>
        <w:t>3.2.4 Requisito funcional 4</w:t>
      </w:r>
    </w:p>
    <w:p w:rsidR="00900F57" w:rsidRDefault="00467BBE">
      <w:pPr>
        <w:widowControl w:val="0"/>
        <w:rPr>
          <w:color w:val="0000FF"/>
          <w:sz w:val="20"/>
          <w:szCs w:val="20"/>
        </w:rPr>
      </w:pPr>
      <w:r>
        <w:rPr>
          <w:color w:val="0000FF"/>
          <w:sz w:val="20"/>
          <w:szCs w:val="20"/>
        </w:rPr>
        <w:t>3.2.5 Requisito funcional 5</w:t>
      </w:r>
    </w:p>
    <w:p w:rsidR="00900F57" w:rsidRDefault="00467BBE">
      <w:pPr>
        <w:widowControl w:val="0"/>
        <w:rPr>
          <w:color w:val="0000FF"/>
          <w:sz w:val="20"/>
          <w:szCs w:val="20"/>
        </w:rPr>
      </w:pPr>
      <w:r>
        <w:rPr>
          <w:color w:val="0000FF"/>
          <w:sz w:val="20"/>
          <w:szCs w:val="20"/>
        </w:rPr>
        <w:t>3.2.6 Requisito funcional 6</w:t>
      </w:r>
    </w:p>
    <w:p w:rsidR="00900F57" w:rsidRDefault="00467BBE">
      <w:pPr>
        <w:jc w:val="both"/>
        <w:rPr>
          <w:color w:val="0000FF"/>
          <w:sz w:val="20"/>
          <w:szCs w:val="20"/>
        </w:rPr>
      </w:pPr>
      <w:r>
        <w:rPr>
          <w:color w:val="0000FF"/>
          <w:sz w:val="20"/>
          <w:szCs w:val="20"/>
        </w:rPr>
        <w:t>3.2.7 Requisito funcional 7</w:t>
      </w:r>
    </w:p>
    <w:p w:rsidR="00900F57" w:rsidRDefault="00467BBE">
      <w:pPr>
        <w:jc w:val="both"/>
        <w:rPr>
          <w:color w:val="0000FF"/>
          <w:sz w:val="20"/>
          <w:szCs w:val="20"/>
        </w:rPr>
      </w:pPr>
      <w:r>
        <w:rPr>
          <w:color w:val="0000FF"/>
          <w:sz w:val="20"/>
          <w:szCs w:val="20"/>
        </w:rPr>
        <w:t>3.2.8 Requisito funcional 8</w:t>
      </w:r>
    </w:p>
    <w:p w:rsidR="00900F57" w:rsidRDefault="00467BBE">
      <w:pPr>
        <w:widowControl w:val="0"/>
        <w:rPr>
          <w:color w:val="0000FF"/>
          <w:sz w:val="20"/>
          <w:szCs w:val="20"/>
        </w:rPr>
      </w:pPr>
      <w:r>
        <w:rPr>
          <w:color w:val="0000FF"/>
          <w:sz w:val="20"/>
          <w:szCs w:val="20"/>
        </w:rPr>
        <w:t>3.2.9 Requisito funcional 9</w:t>
      </w:r>
    </w:p>
    <w:p w:rsidR="00900F57" w:rsidRDefault="00467BBE">
      <w:pPr>
        <w:widowControl w:val="0"/>
        <w:rPr>
          <w:color w:val="0000FF"/>
          <w:sz w:val="20"/>
          <w:szCs w:val="20"/>
        </w:rPr>
      </w:pPr>
      <w:r>
        <w:rPr>
          <w:color w:val="0000FF"/>
          <w:sz w:val="20"/>
          <w:szCs w:val="20"/>
        </w:rPr>
        <w:t>3.3 Requisitos no funcionales</w:t>
      </w:r>
    </w:p>
    <w:p w:rsidR="00900F57" w:rsidRDefault="00467BBE">
      <w:pPr>
        <w:widowControl w:val="0"/>
        <w:rPr>
          <w:color w:val="0000FF"/>
          <w:sz w:val="20"/>
          <w:szCs w:val="20"/>
        </w:rPr>
      </w:pPr>
      <w:r>
        <w:rPr>
          <w:color w:val="0000FF"/>
          <w:sz w:val="20"/>
          <w:szCs w:val="20"/>
        </w:rPr>
        <w:t>3.3.1 Requisitos de rendimiento</w:t>
      </w:r>
    </w:p>
    <w:p w:rsidR="00900F57" w:rsidRDefault="00467BBE">
      <w:pPr>
        <w:widowControl w:val="0"/>
        <w:rPr>
          <w:color w:val="0000FF"/>
          <w:sz w:val="20"/>
          <w:szCs w:val="20"/>
        </w:rPr>
      </w:pPr>
      <w:r>
        <w:rPr>
          <w:color w:val="0000FF"/>
          <w:sz w:val="20"/>
          <w:szCs w:val="20"/>
        </w:rPr>
        <w:t>3.3.2 Seguridad</w:t>
      </w:r>
    </w:p>
    <w:p w:rsidR="00900F57" w:rsidRDefault="00467BBE">
      <w:pPr>
        <w:widowControl w:val="0"/>
        <w:rPr>
          <w:color w:val="0000FF"/>
          <w:sz w:val="20"/>
          <w:szCs w:val="20"/>
        </w:rPr>
      </w:pPr>
      <w:r>
        <w:rPr>
          <w:color w:val="0000FF"/>
          <w:sz w:val="20"/>
          <w:szCs w:val="20"/>
        </w:rPr>
        <w:t>3.3.3 Fiabilidad</w:t>
      </w:r>
    </w:p>
    <w:p w:rsidR="00900F57" w:rsidRDefault="00467BBE">
      <w:pPr>
        <w:widowControl w:val="0"/>
        <w:rPr>
          <w:color w:val="0000FF"/>
          <w:sz w:val="20"/>
          <w:szCs w:val="20"/>
        </w:rPr>
      </w:pPr>
      <w:r>
        <w:rPr>
          <w:color w:val="0000FF"/>
          <w:sz w:val="20"/>
          <w:szCs w:val="20"/>
        </w:rPr>
        <w:t>3.3.4 Disponibilidad</w:t>
      </w:r>
    </w:p>
    <w:p w:rsidR="00900F57" w:rsidRDefault="00467BBE">
      <w:pPr>
        <w:widowControl w:val="0"/>
        <w:rPr>
          <w:color w:val="0000FF"/>
          <w:sz w:val="20"/>
          <w:szCs w:val="20"/>
        </w:rPr>
      </w:pPr>
      <w:r>
        <w:rPr>
          <w:color w:val="0000FF"/>
          <w:sz w:val="20"/>
          <w:szCs w:val="20"/>
        </w:rPr>
        <w:t>3.3.5 Mantenibilidad</w:t>
      </w:r>
    </w:p>
    <w:p w:rsidR="00900F57" w:rsidRDefault="00467BBE">
      <w:pPr>
        <w:widowControl w:val="0"/>
        <w:rPr>
          <w:color w:val="0000FF"/>
          <w:sz w:val="20"/>
          <w:szCs w:val="20"/>
        </w:rPr>
      </w:pPr>
      <w:r>
        <w:rPr>
          <w:color w:val="0000FF"/>
          <w:sz w:val="20"/>
          <w:szCs w:val="20"/>
        </w:rPr>
        <w:t>3.3.6 Portabilidad</w:t>
      </w:r>
    </w:p>
    <w:p w:rsidR="00900F57" w:rsidRDefault="00900F57">
      <w:pPr>
        <w:jc w:val="both"/>
        <w:rPr>
          <w:rFonts w:ascii="Arial" w:eastAsia="Arial" w:hAnsi="Arial" w:cs="Arial"/>
          <w:b/>
          <w:sz w:val="22"/>
          <w:szCs w:val="22"/>
        </w:rPr>
      </w:pPr>
    </w:p>
    <w:p w:rsidR="00900F57" w:rsidRDefault="00467BBE">
      <w:pPr>
        <w:widowControl w:val="0"/>
        <w:pBdr>
          <w:top w:val="nil"/>
          <w:left w:val="nil"/>
          <w:bottom w:val="nil"/>
          <w:right w:val="nil"/>
          <w:between w:val="nil"/>
        </w:pBdr>
        <w:spacing w:line="276" w:lineRule="auto"/>
        <w:rPr>
          <w:rFonts w:ascii="Arial" w:eastAsia="Arial" w:hAnsi="Arial" w:cs="Arial"/>
          <w:b/>
          <w:sz w:val="22"/>
          <w:szCs w:val="22"/>
        </w:rPr>
        <w:sectPr w:rsidR="00900F57">
          <w:type w:val="continuous"/>
          <w:pgSz w:w="12240" w:h="15840"/>
          <w:pgMar w:top="1417" w:right="1701" w:bottom="1417" w:left="1701" w:header="708" w:footer="708" w:gutter="0"/>
          <w:cols w:space="720"/>
        </w:sectPr>
      </w:pPr>
      <w:r>
        <w:br w:type="page"/>
      </w:r>
    </w:p>
    <w:p w:rsidR="00900F57" w:rsidRDefault="00900F57">
      <w:pPr>
        <w:jc w:val="both"/>
        <w:rPr>
          <w:rFonts w:ascii="Arial" w:eastAsia="Arial" w:hAnsi="Arial" w:cs="Arial"/>
          <w:b/>
          <w:sz w:val="22"/>
          <w:szCs w:val="22"/>
        </w:rPr>
      </w:pPr>
    </w:p>
    <w:p w:rsidR="00900F57" w:rsidRDefault="00467BBE">
      <w:pPr>
        <w:pStyle w:val="Ttulo1"/>
        <w:keepNext/>
        <w:spacing w:before="240" w:after="60"/>
        <w:ind w:left="360" w:hanging="360"/>
        <w:jc w:val="both"/>
        <w:rPr>
          <w:rFonts w:ascii="Arial" w:eastAsia="Arial" w:hAnsi="Arial" w:cs="Arial"/>
          <w:sz w:val="22"/>
          <w:szCs w:val="22"/>
        </w:rPr>
      </w:pPr>
      <w:r>
        <w:rPr>
          <w:rFonts w:ascii="Arial" w:eastAsia="Arial" w:hAnsi="Arial" w:cs="Arial"/>
          <w:sz w:val="22"/>
          <w:szCs w:val="22"/>
        </w:rPr>
        <w:t>Introducción</w:t>
      </w:r>
    </w:p>
    <w:p w:rsidR="00900F57" w:rsidRDefault="00900F57">
      <w:pPr>
        <w:pBdr>
          <w:top w:val="nil"/>
          <w:left w:val="nil"/>
          <w:bottom w:val="nil"/>
          <w:right w:val="nil"/>
          <w:between w:val="nil"/>
        </w:pBdr>
        <w:ind w:left="300" w:hanging="300"/>
        <w:jc w:val="both"/>
        <w:rPr>
          <w:rFonts w:ascii="Arial" w:eastAsia="Arial" w:hAnsi="Arial" w:cs="Arial"/>
          <w:sz w:val="22"/>
          <w:szCs w:val="22"/>
        </w:rPr>
      </w:pPr>
    </w:p>
    <w:p w:rsidR="00900F57" w:rsidRDefault="00467BBE">
      <w:pPr>
        <w:pBdr>
          <w:top w:val="nil"/>
          <w:left w:val="nil"/>
          <w:bottom w:val="nil"/>
          <w:right w:val="nil"/>
          <w:between w:val="nil"/>
        </w:pBdr>
        <w:ind w:left="300" w:hanging="300"/>
        <w:jc w:val="both"/>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El presente documento es una Especificación de Requisitos de Software (SRS) para el sistema de punto de ventas para empresas. La especificación se ha estructurado con base en las direcciones dadas por el estándar IEEE Práctica recomendada para Especificaciones de Requisitos Software ANSI/IEEE 830, 1998.</w:t>
      </w:r>
    </w:p>
    <w:p w:rsidR="00300D20" w:rsidRDefault="00300D20">
      <w:pPr>
        <w:pStyle w:val="Ttulo2"/>
        <w:keepNext/>
        <w:spacing w:before="240" w:after="60"/>
        <w:ind w:left="1320" w:hanging="720"/>
        <w:jc w:val="both"/>
        <w:rPr>
          <w:rFonts w:ascii="Arial" w:eastAsia="Arial" w:hAnsi="Arial" w:cs="Arial"/>
          <w:sz w:val="22"/>
          <w:szCs w:val="22"/>
        </w:rPr>
      </w:pPr>
      <w:bookmarkStart w:id="1" w:name="_30j0zll" w:colFirst="0" w:colLast="0"/>
      <w:bookmarkEnd w:id="1"/>
    </w:p>
    <w:p w:rsidR="00900F57" w:rsidRDefault="00467BBE">
      <w:pPr>
        <w:pStyle w:val="Ttulo2"/>
        <w:keepNext/>
        <w:spacing w:before="240" w:after="60"/>
        <w:ind w:left="1320" w:hanging="720"/>
        <w:jc w:val="both"/>
        <w:rPr>
          <w:rFonts w:ascii="Arial" w:eastAsia="Arial" w:hAnsi="Arial" w:cs="Arial"/>
          <w:sz w:val="22"/>
          <w:szCs w:val="22"/>
        </w:rPr>
      </w:pPr>
      <w:r>
        <w:rPr>
          <w:rFonts w:ascii="Arial" w:eastAsia="Arial" w:hAnsi="Arial" w:cs="Arial"/>
          <w:sz w:val="22"/>
          <w:szCs w:val="22"/>
        </w:rPr>
        <w:t>Propósito</w:t>
      </w:r>
    </w:p>
    <w:p w:rsidR="00900F57" w:rsidRDefault="00467BBE">
      <w:pPr>
        <w:pBdr>
          <w:top w:val="nil"/>
          <w:left w:val="nil"/>
          <w:bottom w:val="nil"/>
          <w:right w:val="nil"/>
          <w:between w:val="nil"/>
        </w:pBdr>
        <w:ind w:left="600" w:hanging="600"/>
        <w:jc w:val="both"/>
        <w:rPr>
          <w:rFonts w:ascii="Arial" w:eastAsia="Arial" w:hAnsi="Arial" w:cs="Arial"/>
          <w:sz w:val="22"/>
          <w:szCs w:val="22"/>
        </w:rPr>
      </w:pPr>
      <w:r>
        <w:rPr>
          <w:rFonts w:ascii="Arial" w:eastAsia="Arial" w:hAnsi="Arial" w:cs="Arial"/>
          <w:sz w:val="22"/>
          <w:szCs w:val="22"/>
        </w:rPr>
        <w:tab/>
        <w:t>Este documento tiene como propósito definir las especificaciones en ambos tipos (funcionales y no funcionales) con el fin de desarrollar un sistema que cumpla con las expectativas del cliente en cuestión, que permitirá gestionar las ventas de su negocio y/o empresa. El sistema será utilizado principalmente por los empleados de la empresa que se encuentren en el departamento de ventas.</w:t>
      </w:r>
    </w:p>
    <w:p w:rsidR="00300D20" w:rsidRDefault="00300D20">
      <w:pPr>
        <w:pStyle w:val="Ttulo2"/>
        <w:keepNext/>
        <w:spacing w:before="240" w:after="60"/>
        <w:ind w:left="1320" w:hanging="720"/>
        <w:jc w:val="both"/>
        <w:rPr>
          <w:rFonts w:ascii="Arial" w:eastAsia="Arial" w:hAnsi="Arial" w:cs="Arial"/>
          <w:sz w:val="22"/>
          <w:szCs w:val="22"/>
        </w:rPr>
      </w:pPr>
      <w:bookmarkStart w:id="2" w:name="_1fob9te" w:colFirst="0" w:colLast="0"/>
      <w:bookmarkEnd w:id="2"/>
    </w:p>
    <w:p w:rsidR="00900F57" w:rsidRDefault="00467BBE">
      <w:pPr>
        <w:pStyle w:val="Ttulo2"/>
        <w:keepNext/>
        <w:spacing w:before="240" w:after="60"/>
        <w:ind w:left="1320" w:hanging="720"/>
        <w:jc w:val="both"/>
        <w:rPr>
          <w:rFonts w:ascii="Arial" w:eastAsia="Arial" w:hAnsi="Arial" w:cs="Arial"/>
          <w:sz w:val="22"/>
          <w:szCs w:val="22"/>
        </w:rPr>
      </w:pPr>
      <w:r>
        <w:rPr>
          <w:rFonts w:ascii="Arial" w:eastAsia="Arial" w:hAnsi="Arial" w:cs="Arial"/>
          <w:sz w:val="22"/>
          <w:szCs w:val="22"/>
        </w:rPr>
        <w:t>Alcance</w:t>
      </w:r>
    </w:p>
    <w:p w:rsidR="00900F57" w:rsidRDefault="00467BBE">
      <w:pPr>
        <w:pBdr>
          <w:top w:val="nil"/>
          <w:left w:val="nil"/>
          <w:bottom w:val="nil"/>
          <w:right w:val="nil"/>
          <w:between w:val="nil"/>
        </w:pBdr>
        <w:ind w:left="600" w:hanging="600"/>
        <w:jc w:val="both"/>
        <w:rPr>
          <w:rFonts w:ascii="Arial" w:eastAsia="Arial" w:hAnsi="Arial" w:cs="Arial"/>
          <w:sz w:val="22"/>
          <w:szCs w:val="22"/>
        </w:rPr>
      </w:pPr>
      <w:r>
        <w:rPr>
          <w:rFonts w:ascii="Arial" w:eastAsia="Arial" w:hAnsi="Arial" w:cs="Arial"/>
          <w:sz w:val="22"/>
          <w:szCs w:val="22"/>
        </w:rPr>
        <w:tab/>
      </w:r>
    </w:p>
    <w:p w:rsidR="00900F57" w:rsidRDefault="00467BBE">
      <w:pPr>
        <w:pBdr>
          <w:top w:val="nil"/>
          <w:left w:val="nil"/>
          <w:bottom w:val="nil"/>
          <w:right w:val="nil"/>
          <w:between w:val="nil"/>
        </w:pBdr>
        <w:ind w:left="600" w:hanging="600"/>
        <w:jc w:val="both"/>
        <w:rPr>
          <w:rFonts w:ascii="Arial" w:eastAsia="Arial" w:hAnsi="Arial" w:cs="Arial"/>
          <w:sz w:val="22"/>
          <w:szCs w:val="22"/>
        </w:rPr>
      </w:pPr>
      <w:r>
        <w:rPr>
          <w:rFonts w:ascii="Arial" w:eastAsia="Arial" w:hAnsi="Arial" w:cs="Arial"/>
          <w:sz w:val="22"/>
          <w:szCs w:val="22"/>
        </w:rPr>
        <w:tab/>
        <w:t xml:space="preserve">Esta especificación está dirigida al director de la empresa y al encargado del departamento de ventas de </w:t>
      </w:r>
      <w:r w:rsidR="00C92362">
        <w:rPr>
          <w:rFonts w:ascii="Arial" w:eastAsia="Arial" w:hAnsi="Arial" w:cs="Arial"/>
          <w:sz w:val="22"/>
          <w:szCs w:val="22"/>
        </w:rPr>
        <w:t>esta</w:t>
      </w:r>
      <w:r>
        <w:rPr>
          <w:rFonts w:ascii="Arial" w:eastAsia="Arial" w:hAnsi="Arial" w:cs="Arial"/>
          <w:sz w:val="22"/>
          <w:szCs w:val="22"/>
        </w:rPr>
        <w:t>. De modo que el proceso se lleve a cabo de una manera más eficaz gracias al sistema de punto de venta.</w:t>
      </w:r>
    </w:p>
    <w:p w:rsidR="00900F57" w:rsidRDefault="00900F57">
      <w:pPr>
        <w:pBdr>
          <w:top w:val="nil"/>
          <w:left w:val="nil"/>
          <w:bottom w:val="nil"/>
          <w:right w:val="nil"/>
          <w:between w:val="nil"/>
        </w:pBdr>
        <w:ind w:left="600" w:hanging="600"/>
        <w:jc w:val="both"/>
        <w:rPr>
          <w:rFonts w:ascii="Arial" w:eastAsia="Arial" w:hAnsi="Arial" w:cs="Arial"/>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3" w:name="_3znysh7" w:colFirst="0" w:colLast="0"/>
      <w:bookmarkEnd w:id="3"/>
      <w:r>
        <w:rPr>
          <w:rFonts w:ascii="Arial" w:eastAsia="Arial" w:hAnsi="Arial" w:cs="Arial"/>
          <w:sz w:val="22"/>
          <w:szCs w:val="22"/>
        </w:rPr>
        <w:t>Personal involucrado</w:t>
      </w:r>
    </w:p>
    <w:tbl>
      <w:tblPr>
        <w:tblStyle w:val="a1"/>
        <w:tblW w:w="8820" w:type="dxa"/>
        <w:tblInd w:w="3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700"/>
        <w:gridCol w:w="6120"/>
      </w:tblGrid>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Nombre</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Teofilo Hernandez Romero</w:t>
            </w:r>
          </w:p>
        </w:tc>
      </w:tr>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Rol</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Analista, diseñador y programador</w:t>
            </w:r>
          </w:p>
        </w:tc>
      </w:tr>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Categoría profesional</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TSU-</w:t>
            </w:r>
            <w:r w:rsidR="00300D20">
              <w:rPr>
                <w:rFonts w:ascii="Arial" w:eastAsia="Arial" w:hAnsi="Arial" w:cs="Arial"/>
                <w:sz w:val="22"/>
                <w:szCs w:val="22"/>
              </w:rPr>
              <w:t>Informática</w:t>
            </w:r>
          </w:p>
        </w:tc>
      </w:tr>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Responsabilidades</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sidR="00300D20">
              <w:rPr>
                <w:rFonts w:ascii="Arial" w:eastAsia="Arial" w:hAnsi="Arial" w:cs="Arial"/>
                <w:sz w:val="22"/>
                <w:szCs w:val="22"/>
              </w:rPr>
              <w:t>Análisis</w:t>
            </w:r>
            <w:r>
              <w:rPr>
                <w:rFonts w:ascii="Arial" w:eastAsia="Arial" w:hAnsi="Arial" w:cs="Arial"/>
                <w:sz w:val="22"/>
                <w:szCs w:val="22"/>
              </w:rPr>
              <w:t xml:space="preserve"> de </w:t>
            </w:r>
            <w:r w:rsidR="00300D20">
              <w:rPr>
                <w:rFonts w:ascii="Arial" w:eastAsia="Arial" w:hAnsi="Arial" w:cs="Arial"/>
                <w:sz w:val="22"/>
                <w:szCs w:val="22"/>
              </w:rPr>
              <w:t>información</w:t>
            </w:r>
            <w:r>
              <w:rPr>
                <w:rFonts w:ascii="Arial" w:eastAsia="Arial" w:hAnsi="Arial" w:cs="Arial"/>
                <w:sz w:val="22"/>
                <w:szCs w:val="22"/>
              </w:rPr>
              <w:t>, diseño y programación del SPV-01</w:t>
            </w:r>
          </w:p>
        </w:tc>
      </w:tr>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Información de contacto</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a3518110307@alumno.uttehuacan.edu.mx</w:t>
            </w:r>
          </w:p>
        </w:tc>
      </w:tr>
      <w:tr w:rsidR="00900F57">
        <w:tc>
          <w:tcPr>
            <w:tcW w:w="2700"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pPr>
              <w:pBdr>
                <w:top w:val="nil"/>
                <w:left w:val="nil"/>
                <w:bottom w:val="nil"/>
                <w:right w:val="nil"/>
                <w:between w:val="nil"/>
              </w:pBdr>
              <w:ind w:hanging="600"/>
              <w:jc w:val="both"/>
              <w:rPr>
                <w:rFonts w:ascii="Arial" w:eastAsia="Arial" w:hAnsi="Arial" w:cs="Arial"/>
                <w:color w:val="000000"/>
                <w:sz w:val="22"/>
                <w:szCs w:val="22"/>
              </w:rPr>
            </w:pPr>
            <w:r>
              <w:rPr>
                <w:rFonts w:ascii="Arial" w:eastAsia="Arial" w:hAnsi="Arial" w:cs="Arial"/>
                <w:sz w:val="22"/>
                <w:szCs w:val="22"/>
              </w:rPr>
              <w:t xml:space="preserve">          </w:t>
            </w:r>
            <w:r>
              <w:rPr>
                <w:rFonts w:ascii="Arial" w:eastAsia="Arial" w:hAnsi="Arial" w:cs="Arial"/>
                <w:color w:val="000000"/>
                <w:sz w:val="22"/>
                <w:szCs w:val="22"/>
              </w:rPr>
              <w:t>Aprobación</w:t>
            </w:r>
          </w:p>
        </w:tc>
        <w:tc>
          <w:tcPr>
            <w:tcW w:w="6120"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900F57">
            <w:pPr>
              <w:pBdr>
                <w:top w:val="nil"/>
                <w:left w:val="nil"/>
                <w:bottom w:val="nil"/>
                <w:right w:val="nil"/>
                <w:between w:val="nil"/>
              </w:pBdr>
              <w:ind w:left="708" w:hanging="708"/>
              <w:jc w:val="both"/>
              <w:rPr>
                <w:rFonts w:ascii="Arial" w:eastAsia="Arial" w:hAnsi="Arial" w:cs="Arial"/>
                <w:color w:val="000000"/>
                <w:sz w:val="22"/>
                <w:szCs w:val="22"/>
              </w:rPr>
            </w:pPr>
          </w:p>
        </w:tc>
      </w:tr>
    </w:tbl>
    <w:p w:rsidR="00900F57" w:rsidRDefault="00900F57">
      <w:pPr>
        <w:pBdr>
          <w:top w:val="nil"/>
          <w:left w:val="nil"/>
          <w:bottom w:val="nil"/>
          <w:right w:val="nil"/>
          <w:between w:val="nil"/>
        </w:pBdr>
        <w:ind w:left="708"/>
        <w:jc w:val="both"/>
        <w:rPr>
          <w:rFonts w:ascii="Arial" w:eastAsia="Arial" w:hAnsi="Arial" w:cs="Arial"/>
          <w:i/>
          <w:color w:val="0000FF"/>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4" w:name="_2et92p0" w:colFirst="0" w:colLast="0"/>
      <w:bookmarkEnd w:id="4"/>
      <w:r>
        <w:rPr>
          <w:rFonts w:ascii="Arial" w:eastAsia="Arial" w:hAnsi="Arial" w:cs="Arial"/>
          <w:sz w:val="22"/>
          <w:szCs w:val="22"/>
        </w:rPr>
        <w:t>Definiciones, acrónimos y abreviaturas</w:t>
      </w:r>
    </w:p>
    <w:p w:rsidR="00900F57" w:rsidRDefault="00900F57"/>
    <w:tbl>
      <w:tblPr>
        <w:tblStyle w:val="a2"/>
        <w:tblW w:w="7785"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ayout w:type="fixed"/>
        <w:tblLook w:val="0000" w:firstRow="0" w:lastRow="0" w:firstColumn="0" w:lastColumn="0" w:noHBand="0" w:noVBand="0"/>
      </w:tblPr>
      <w:tblGrid>
        <w:gridCol w:w="1050"/>
        <w:gridCol w:w="6735"/>
      </w:tblGrid>
      <w:tr w:rsidR="00900F57">
        <w:trPr>
          <w:trHeight w:val="280"/>
        </w:trPr>
        <w:tc>
          <w:tcPr>
            <w:tcW w:w="1050"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Nombre</w:t>
            </w:r>
          </w:p>
        </w:tc>
        <w:tc>
          <w:tcPr>
            <w:tcW w:w="6735"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Descripción</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Usuario</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Persona que hará uso del sistema de punto de venta</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SPV-01</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 xml:space="preserve">Sistema informático de Punto de Ventas </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SRS</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Especificación de Requisitos Software (Software Requirements Specification)</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RF</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Requisito Funcional</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RNF</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Requisito No Funcional</w:t>
            </w:r>
          </w:p>
        </w:tc>
      </w:tr>
      <w:tr w:rsidR="00900F57">
        <w:tc>
          <w:tcPr>
            <w:tcW w:w="105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lastRenderedPageBreak/>
              <w:t>Punto de venta</w:t>
            </w:r>
          </w:p>
        </w:tc>
        <w:tc>
          <w:tcPr>
            <w:tcW w:w="6735"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jc w:val="both"/>
              <w:rPr>
                <w:rFonts w:ascii="Arial" w:eastAsia="Arial" w:hAnsi="Arial" w:cs="Arial"/>
                <w:sz w:val="22"/>
                <w:szCs w:val="22"/>
              </w:rPr>
            </w:pPr>
            <w:r>
              <w:rPr>
                <w:rFonts w:ascii="Arial" w:eastAsia="Arial" w:hAnsi="Arial" w:cs="Arial"/>
                <w:sz w:val="22"/>
                <w:szCs w:val="22"/>
              </w:rPr>
              <w:t>Local comercial en el cual se ofrecen diversos productos a la venta.</w:t>
            </w:r>
          </w:p>
        </w:tc>
      </w:tr>
    </w:tbl>
    <w:p w:rsidR="00900F57" w:rsidRDefault="00900F57">
      <w:pPr>
        <w:ind w:left="708"/>
        <w:jc w:val="both"/>
        <w:rPr>
          <w:rFonts w:ascii="Arial" w:eastAsia="Arial" w:hAnsi="Arial" w:cs="Arial"/>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5" w:name="_tyjcwt" w:colFirst="0" w:colLast="0"/>
      <w:bookmarkEnd w:id="5"/>
      <w:r>
        <w:rPr>
          <w:rFonts w:ascii="Arial" w:eastAsia="Arial" w:hAnsi="Arial" w:cs="Arial"/>
          <w:sz w:val="22"/>
          <w:szCs w:val="22"/>
        </w:rPr>
        <w:t>Referencias</w:t>
      </w:r>
    </w:p>
    <w:tbl>
      <w:tblPr>
        <w:tblStyle w:val="a3"/>
        <w:tblW w:w="7805"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6" w:space="0" w:color="000000"/>
        </w:tblBorders>
        <w:tblLayout w:type="fixed"/>
        <w:tblLook w:val="0000" w:firstRow="0" w:lastRow="0" w:firstColumn="0" w:lastColumn="0" w:noHBand="0" w:noVBand="0"/>
      </w:tblPr>
      <w:tblGrid>
        <w:gridCol w:w="1253"/>
        <w:gridCol w:w="1980"/>
        <w:gridCol w:w="2160"/>
        <w:gridCol w:w="874"/>
        <w:gridCol w:w="1538"/>
      </w:tblGrid>
      <w:tr w:rsidR="00900F57" w:rsidTr="00300D20">
        <w:trPr>
          <w:trHeight w:val="280"/>
        </w:trPr>
        <w:tc>
          <w:tcPr>
            <w:tcW w:w="1253"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Referencia</w:t>
            </w:r>
          </w:p>
        </w:tc>
        <w:tc>
          <w:tcPr>
            <w:tcW w:w="1980"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Título</w:t>
            </w:r>
          </w:p>
        </w:tc>
        <w:tc>
          <w:tcPr>
            <w:tcW w:w="2160"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Ruta</w:t>
            </w:r>
          </w:p>
        </w:tc>
        <w:tc>
          <w:tcPr>
            <w:tcW w:w="874"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Fecha</w:t>
            </w:r>
          </w:p>
        </w:tc>
        <w:tc>
          <w:tcPr>
            <w:tcW w:w="1538" w:type="dxa"/>
            <w:tcBorders>
              <w:top w:val="single" w:sz="6" w:space="0" w:color="000000"/>
              <w:left w:val="single" w:sz="6" w:space="0" w:color="000000"/>
              <w:bottom w:val="single" w:sz="6" w:space="0" w:color="000000"/>
              <w:right w:val="single" w:sz="6" w:space="0" w:color="000000"/>
            </w:tcBorders>
            <w:shd w:val="clear" w:color="auto" w:fill="EAEAEA"/>
            <w:tcMar>
              <w:top w:w="17" w:type="dxa"/>
              <w:left w:w="17" w:type="dxa"/>
              <w:bottom w:w="17" w:type="dxa"/>
              <w:right w:w="17" w:type="dxa"/>
            </w:tcMar>
            <w:vAlign w:val="bottom"/>
          </w:tcPr>
          <w:p w:rsidR="00900F57" w:rsidRDefault="00467BBE">
            <w:pPr>
              <w:jc w:val="center"/>
              <w:rPr>
                <w:rFonts w:ascii="Arial" w:eastAsia="Arial" w:hAnsi="Arial" w:cs="Arial"/>
                <w:b/>
                <w:sz w:val="22"/>
                <w:szCs w:val="22"/>
              </w:rPr>
            </w:pPr>
            <w:r>
              <w:rPr>
                <w:rFonts w:ascii="Arial" w:eastAsia="Arial" w:hAnsi="Arial" w:cs="Arial"/>
                <w:b/>
                <w:sz w:val="22"/>
                <w:szCs w:val="22"/>
              </w:rPr>
              <w:t>Autor</w:t>
            </w:r>
          </w:p>
        </w:tc>
      </w:tr>
      <w:tr w:rsidR="00900F57" w:rsidTr="00300D20">
        <w:tc>
          <w:tcPr>
            <w:tcW w:w="1253"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sz w:val="22"/>
                <w:szCs w:val="22"/>
              </w:rPr>
              <w:t>IEEE</w:t>
            </w:r>
          </w:p>
        </w:tc>
        <w:tc>
          <w:tcPr>
            <w:tcW w:w="1980"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sz w:val="22"/>
                <w:szCs w:val="22"/>
              </w:rPr>
              <w:t>Standard IEEE 830-1998</w:t>
            </w:r>
          </w:p>
        </w:tc>
        <w:tc>
          <w:tcPr>
            <w:tcW w:w="2160" w:type="dxa"/>
            <w:tcBorders>
              <w:top w:val="single" w:sz="6" w:space="0" w:color="000000"/>
              <w:left w:val="single" w:sz="6" w:space="0" w:color="000000"/>
              <w:bottom w:val="single" w:sz="6" w:space="0" w:color="000000"/>
              <w:right w:val="single" w:sz="6" w:space="0" w:color="000000"/>
            </w:tcBorders>
            <w:tcMar>
              <w:top w:w="17" w:type="dxa"/>
              <w:left w:w="40" w:type="dxa"/>
              <w:bottom w:w="0" w:type="dxa"/>
              <w:right w:w="40" w:type="dxa"/>
            </w:tcMar>
          </w:tcPr>
          <w:p w:rsidR="00900F57" w:rsidRDefault="00467BB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sz w:val="22"/>
                <w:szCs w:val="22"/>
              </w:rPr>
              <w:t>https://standards.ieee.org/standard/830-1998.html</w:t>
            </w:r>
          </w:p>
        </w:tc>
        <w:tc>
          <w:tcPr>
            <w:tcW w:w="874"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467BB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262626"/>
                <w:highlight w:val="white"/>
              </w:rPr>
              <w:t>2009-12-09</w:t>
            </w:r>
          </w:p>
        </w:tc>
        <w:tc>
          <w:tcPr>
            <w:tcW w:w="1538" w:type="dxa"/>
            <w:tcBorders>
              <w:top w:val="single" w:sz="6" w:space="0" w:color="000000"/>
              <w:left w:val="single" w:sz="6" w:space="0" w:color="000000"/>
              <w:bottom w:val="single" w:sz="6" w:space="0" w:color="000000"/>
              <w:right w:val="single" w:sz="6" w:space="0" w:color="000000"/>
            </w:tcBorders>
            <w:tcMar>
              <w:top w:w="0" w:type="dxa"/>
              <w:bottom w:w="0" w:type="dxa"/>
            </w:tcMar>
          </w:tcPr>
          <w:p w:rsidR="00900F57" w:rsidRDefault="00121794">
            <w:pPr>
              <w:pBdr>
                <w:top w:val="nil"/>
                <w:left w:val="nil"/>
                <w:bottom w:val="nil"/>
                <w:right w:val="nil"/>
                <w:between w:val="nil"/>
              </w:pBdr>
              <w:jc w:val="both"/>
              <w:rPr>
                <w:rFonts w:ascii="Arial" w:eastAsia="Arial" w:hAnsi="Arial" w:cs="Arial"/>
                <w:color w:val="000000"/>
                <w:sz w:val="22"/>
                <w:szCs w:val="22"/>
              </w:rPr>
            </w:pPr>
            <w:hyperlink r:id="rId8">
              <w:r w:rsidR="00467BBE">
                <w:rPr>
                  <w:rFonts w:ascii="Arial" w:eastAsia="Arial" w:hAnsi="Arial" w:cs="Arial"/>
                  <w:color w:val="00B5E2"/>
                  <w:highlight w:val="white"/>
                  <w:u w:val="single"/>
                </w:rPr>
                <w:t>C - IEEE Computer Societ</w:t>
              </w:r>
            </w:hyperlink>
            <w:r w:rsidR="00300D20">
              <w:rPr>
                <w:rFonts w:ascii="Arial" w:eastAsia="Arial" w:hAnsi="Arial" w:cs="Arial"/>
                <w:color w:val="00B5E2"/>
                <w:u w:val="single"/>
              </w:rPr>
              <w:t>y</w:t>
            </w:r>
          </w:p>
        </w:tc>
      </w:tr>
    </w:tbl>
    <w:p w:rsidR="00900F57" w:rsidRDefault="00900F57">
      <w:pPr>
        <w:pBdr>
          <w:top w:val="nil"/>
          <w:left w:val="nil"/>
          <w:bottom w:val="nil"/>
          <w:right w:val="nil"/>
          <w:between w:val="nil"/>
        </w:pBdr>
        <w:ind w:left="708"/>
        <w:jc w:val="both"/>
        <w:rPr>
          <w:rFonts w:ascii="Arial" w:eastAsia="Arial" w:hAnsi="Arial" w:cs="Arial"/>
          <w:i/>
          <w:color w:val="0000FF"/>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6" w:name="_3dy6vkm" w:colFirst="0" w:colLast="0"/>
      <w:bookmarkEnd w:id="6"/>
      <w:r>
        <w:rPr>
          <w:rFonts w:ascii="Arial" w:eastAsia="Arial" w:hAnsi="Arial" w:cs="Arial"/>
          <w:sz w:val="22"/>
          <w:szCs w:val="22"/>
        </w:rPr>
        <w:t>Resumen</w:t>
      </w:r>
    </w:p>
    <w:p w:rsidR="00900F57" w:rsidRDefault="00900F57">
      <w:pPr>
        <w:pBdr>
          <w:top w:val="nil"/>
          <w:left w:val="nil"/>
          <w:bottom w:val="nil"/>
          <w:right w:val="nil"/>
          <w:between w:val="nil"/>
        </w:pBdr>
        <w:ind w:left="600" w:hanging="600"/>
        <w:jc w:val="both"/>
        <w:rPr>
          <w:rFonts w:ascii="Arial" w:eastAsia="Arial" w:hAnsi="Arial" w:cs="Arial"/>
          <w:sz w:val="22"/>
          <w:szCs w:val="22"/>
        </w:rPr>
      </w:pPr>
    </w:p>
    <w:p w:rsidR="00900F57" w:rsidRDefault="00467BBE">
      <w:pPr>
        <w:pBdr>
          <w:top w:val="nil"/>
          <w:left w:val="nil"/>
          <w:bottom w:val="nil"/>
          <w:right w:val="nil"/>
          <w:between w:val="nil"/>
        </w:pBdr>
        <w:ind w:left="600" w:hanging="33"/>
        <w:jc w:val="both"/>
        <w:rPr>
          <w:rFonts w:ascii="Arial" w:eastAsia="Arial" w:hAnsi="Arial" w:cs="Arial"/>
          <w:sz w:val="22"/>
          <w:szCs w:val="22"/>
        </w:rPr>
      </w:pPr>
      <w:r>
        <w:rPr>
          <w:rFonts w:ascii="Arial" w:eastAsia="Arial" w:hAnsi="Arial" w:cs="Arial"/>
          <w:sz w:val="22"/>
          <w:szCs w:val="22"/>
        </w:rPr>
        <w:tab/>
        <w:t xml:space="preserve">El presente documento consta de 3 secciones con distintos apartados en cada una de ellas. En la primera sección, como su nombre lo indica, se realiza la introducción al mismo brindando información general acerca de la SRS para una mejor comprensión de </w:t>
      </w:r>
      <w:proofErr w:type="gramStart"/>
      <w:r>
        <w:rPr>
          <w:rFonts w:ascii="Arial" w:eastAsia="Arial" w:hAnsi="Arial" w:cs="Arial"/>
          <w:sz w:val="22"/>
          <w:szCs w:val="22"/>
        </w:rPr>
        <w:t>la misma</w:t>
      </w:r>
      <w:proofErr w:type="gramEnd"/>
      <w:r>
        <w:rPr>
          <w:rFonts w:ascii="Arial" w:eastAsia="Arial" w:hAnsi="Arial" w:cs="Arial"/>
          <w:sz w:val="22"/>
          <w:szCs w:val="22"/>
        </w:rPr>
        <w:t>.</w:t>
      </w:r>
    </w:p>
    <w:p w:rsidR="00900F57" w:rsidRDefault="00900F57">
      <w:pPr>
        <w:pBdr>
          <w:top w:val="nil"/>
          <w:left w:val="nil"/>
          <w:bottom w:val="nil"/>
          <w:right w:val="nil"/>
          <w:between w:val="nil"/>
        </w:pBdr>
        <w:ind w:left="600" w:hanging="33"/>
        <w:jc w:val="both"/>
        <w:rPr>
          <w:rFonts w:ascii="Arial" w:eastAsia="Arial" w:hAnsi="Arial" w:cs="Arial"/>
          <w:sz w:val="22"/>
          <w:szCs w:val="22"/>
        </w:rPr>
      </w:pPr>
    </w:p>
    <w:p w:rsidR="00900F57" w:rsidRDefault="00467BBE">
      <w:pPr>
        <w:pBdr>
          <w:top w:val="nil"/>
          <w:left w:val="nil"/>
          <w:bottom w:val="nil"/>
          <w:right w:val="nil"/>
          <w:between w:val="nil"/>
        </w:pBdr>
        <w:ind w:left="600" w:hanging="33"/>
        <w:jc w:val="both"/>
        <w:rPr>
          <w:rFonts w:ascii="Arial" w:eastAsia="Arial" w:hAnsi="Arial" w:cs="Arial"/>
          <w:sz w:val="22"/>
          <w:szCs w:val="22"/>
        </w:rPr>
      </w:pPr>
      <w:r>
        <w:rPr>
          <w:rFonts w:ascii="Arial" w:eastAsia="Arial" w:hAnsi="Arial" w:cs="Arial"/>
          <w:sz w:val="22"/>
          <w:szCs w:val="22"/>
        </w:rPr>
        <w:t xml:space="preserve">En la segunda sección nos encontramos con un apartado más centrado en el sistema, ya que en ella aborda temas como las funciones que tendrá, ciertos puntos relacionados con los </w:t>
      </w:r>
      <w:r w:rsidR="00300D20">
        <w:rPr>
          <w:rFonts w:ascii="Arial" w:eastAsia="Arial" w:hAnsi="Arial" w:cs="Arial"/>
          <w:sz w:val="22"/>
          <w:szCs w:val="22"/>
        </w:rPr>
        <w:t>usuarios,</w:t>
      </w:r>
      <w:r>
        <w:rPr>
          <w:rFonts w:ascii="Arial" w:eastAsia="Arial" w:hAnsi="Arial" w:cs="Arial"/>
          <w:sz w:val="22"/>
          <w:szCs w:val="22"/>
        </w:rPr>
        <w:t xml:space="preserve"> así como las restricciones, suposiciones y dependencias.</w:t>
      </w:r>
    </w:p>
    <w:p w:rsidR="00900F57" w:rsidRDefault="00900F57">
      <w:pPr>
        <w:pBdr>
          <w:top w:val="nil"/>
          <w:left w:val="nil"/>
          <w:bottom w:val="nil"/>
          <w:right w:val="nil"/>
          <w:between w:val="nil"/>
        </w:pBdr>
        <w:ind w:left="600" w:hanging="33"/>
        <w:jc w:val="both"/>
        <w:rPr>
          <w:rFonts w:ascii="Arial" w:eastAsia="Arial" w:hAnsi="Arial" w:cs="Arial"/>
          <w:sz w:val="22"/>
          <w:szCs w:val="22"/>
        </w:rPr>
      </w:pPr>
    </w:p>
    <w:p w:rsidR="00900F57" w:rsidRDefault="00467BBE">
      <w:pPr>
        <w:pBdr>
          <w:top w:val="nil"/>
          <w:left w:val="nil"/>
          <w:bottom w:val="nil"/>
          <w:right w:val="nil"/>
          <w:between w:val="nil"/>
        </w:pBdr>
        <w:ind w:left="600" w:hanging="33"/>
        <w:jc w:val="both"/>
        <w:rPr>
          <w:rFonts w:ascii="Arial" w:eastAsia="Arial" w:hAnsi="Arial" w:cs="Arial"/>
          <w:sz w:val="22"/>
          <w:szCs w:val="22"/>
        </w:rPr>
      </w:pPr>
      <w:r>
        <w:rPr>
          <w:rFonts w:ascii="Arial" w:eastAsia="Arial" w:hAnsi="Arial" w:cs="Arial"/>
          <w:sz w:val="22"/>
          <w:szCs w:val="22"/>
        </w:rPr>
        <w:t>Finalmente, en la tercera sección, tenemos de manera detallada los RF, RNF e información sobre las interfaces que han sido solicitados para la estructura del sistema.</w:t>
      </w:r>
    </w:p>
    <w:p w:rsidR="00900F57" w:rsidRDefault="00467BBE">
      <w:pPr>
        <w:pStyle w:val="Ttulo1"/>
        <w:keepNext/>
        <w:spacing w:before="240" w:after="60"/>
        <w:ind w:left="360" w:hanging="360"/>
        <w:jc w:val="both"/>
        <w:rPr>
          <w:rFonts w:ascii="Arial" w:eastAsia="Arial" w:hAnsi="Arial" w:cs="Arial"/>
          <w:sz w:val="22"/>
          <w:szCs w:val="22"/>
        </w:rPr>
      </w:pPr>
      <w:bookmarkStart w:id="7" w:name="_1t3h5sf" w:colFirst="0" w:colLast="0"/>
      <w:bookmarkEnd w:id="7"/>
      <w:r>
        <w:rPr>
          <w:rFonts w:ascii="Arial" w:eastAsia="Arial" w:hAnsi="Arial" w:cs="Arial"/>
          <w:sz w:val="22"/>
          <w:szCs w:val="22"/>
        </w:rPr>
        <w:t>Descripción general</w:t>
      </w:r>
    </w:p>
    <w:p w:rsidR="00900F57" w:rsidRDefault="00467BBE">
      <w:pPr>
        <w:pStyle w:val="Ttulo2"/>
        <w:keepNext/>
        <w:spacing w:before="240" w:after="60"/>
        <w:ind w:left="1320" w:hanging="720"/>
        <w:jc w:val="both"/>
        <w:rPr>
          <w:rFonts w:ascii="Arial" w:eastAsia="Arial" w:hAnsi="Arial" w:cs="Arial"/>
          <w:sz w:val="22"/>
          <w:szCs w:val="22"/>
        </w:rPr>
      </w:pPr>
      <w:bookmarkStart w:id="8" w:name="_4d34og8" w:colFirst="0" w:colLast="0"/>
      <w:bookmarkEnd w:id="8"/>
      <w:r>
        <w:rPr>
          <w:rFonts w:ascii="Arial" w:eastAsia="Arial" w:hAnsi="Arial" w:cs="Arial"/>
          <w:sz w:val="22"/>
          <w:szCs w:val="22"/>
        </w:rPr>
        <w:t>Perspectiva del producto</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9" w:name="_2s8eyo1" w:colFirst="0" w:colLast="0"/>
      <w:bookmarkEnd w:id="9"/>
      <w:r>
        <w:rPr>
          <w:rFonts w:ascii="Arial" w:eastAsia="Arial" w:hAnsi="Arial" w:cs="Arial"/>
          <w:sz w:val="22"/>
          <w:szCs w:val="22"/>
        </w:rPr>
        <w:t>Funcionalidad del producto</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Bdr>
          <w:top w:val="nil"/>
          <w:left w:val="nil"/>
          <w:bottom w:val="nil"/>
          <w:right w:val="nil"/>
          <w:between w:val="nil"/>
        </w:pBdr>
        <w:ind w:left="600"/>
        <w:jc w:val="both"/>
        <w:rPr>
          <w:rFonts w:ascii="Arial" w:eastAsia="Arial" w:hAnsi="Arial" w:cs="Arial"/>
          <w:i/>
          <w:color w:val="0000FF"/>
          <w:sz w:val="22"/>
          <w:szCs w:val="22"/>
        </w:rPr>
      </w:pPr>
      <w:r>
        <w:rPr>
          <w:rFonts w:ascii="Arial" w:eastAsia="Arial" w:hAnsi="Arial" w:cs="Arial"/>
          <w:i/>
          <w:color w:val="0000FF"/>
          <w:sz w:val="22"/>
          <w:szCs w:val="22"/>
        </w:rPr>
        <w:t>.</w:t>
      </w:r>
    </w:p>
    <w:p w:rsidR="00900F57" w:rsidRDefault="00467BBE">
      <w:pPr>
        <w:pStyle w:val="Ttulo2"/>
        <w:keepNext/>
        <w:spacing w:before="240" w:after="60"/>
        <w:ind w:left="1320" w:hanging="720"/>
        <w:jc w:val="both"/>
        <w:rPr>
          <w:rFonts w:ascii="Arial" w:eastAsia="Arial" w:hAnsi="Arial" w:cs="Arial"/>
          <w:sz w:val="22"/>
          <w:szCs w:val="22"/>
        </w:rPr>
      </w:pPr>
      <w:bookmarkStart w:id="10" w:name="_17dp8vu" w:colFirst="0" w:colLast="0"/>
      <w:bookmarkEnd w:id="10"/>
      <w:r>
        <w:rPr>
          <w:rFonts w:ascii="Arial" w:eastAsia="Arial" w:hAnsi="Arial" w:cs="Arial"/>
          <w:sz w:val="22"/>
          <w:szCs w:val="22"/>
        </w:rPr>
        <w:t>Características de los usuarios</w:t>
      </w:r>
    </w:p>
    <w:tbl>
      <w:tblPr>
        <w:tblStyle w:val="a4"/>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00F57">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rsidR="00900F57" w:rsidRDefault="00467BBE" w:rsidP="00300D20">
            <w:pPr>
              <w:pBdr>
                <w:top w:val="nil"/>
                <w:left w:val="nil"/>
                <w:bottom w:val="nil"/>
                <w:right w:val="nil"/>
                <w:between w:val="nil"/>
              </w:pBdr>
              <w:ind w:firstLine="101"/>
              <w:jc w:val="both"/>
              <w:rPr>
                <w:rFonts w:ascii="Arial" w:eastAsia="Arial" w:hAnsi="Arial" w:cs="Arial"/>
                <w:color w:val="000000"/>
                <w:sz w:val="22"/>
                <w:szCs w:val="22"/>
              </w:rPr>
            </w:pPr>
            <w:r>
              <w:rPr>
                <w:rFonts w:ascii="Arial" w:eastAsia="Arial" w:hAnsi="Arial" w:cs="Arial"/>
                <w:color w:val="000000"/>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rsidR="00900F57" w:rsidRDefault="00900F57" w:rsidP="00746B12">
            <w:pPr>
              <w:pBdr>
                <w:top w:val="nil"/>
                <w:left w:val="nil"/>
                <w:bottom w:val="nil"/>
                <w:right w:val="nil"/>
                <w:between w:val="nil"/>
              </w:pBdr>
              <w:jc w:val="both"/>
              <w:rPr>
                <w:rFonts w:ascii="Arial" w:eastAsia="Arial" w:hAnsi="Arial" w:cs="Arial"/>
                <w:color w:val="000000"/>
                <w:sz w:val="22"/>
                <w:szCs w:val="22"/>
              </w:rPr>
            </w:pPr>
          </w:p>
        </w:tc>
      </w:tr>
      <w:tr w:rsidR="00900F57">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rsidP="00300D20">
            <w:pPr>
              <w:pBdr>
                <w:top w:val="nil"/>
                <w:left w:val="nil"/>
                <w:bottom w:val="nil"/>
                <w:right w:val="nil"/>
                <w:between w:val="nil"/>
              </w:pBdr>
              <w:ind w:firstLine="101"/>
              <w:jc w:val="both"/>
              <w:rPr>
                <w:rFonts w:ascii="Arial" w:eastAsia="Arial" w:hAnsi="Arial" w:cs="Arial"/>
                <w:color w:val="000000"/>
                <w:sz w:val="22"/>
                <w:szCs w:val="22"/>
              </w:rPr>
            </w:pPr>
            <w:r>
              <w:rPr>
                <w:rFonts w:ascii="Arial" w:eastAsia="Arial" w:hAnsi="Arial" w:cs="Arial"/>
                <w:color w:val="000000"/>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900F57" w:rsidP="00746B12">
            <w:pPr>
              <w:pBdr>
                <w:top w:val="nil"/>
                <w:left w:val="nil"/>
                <w:bottom w:val="nil"/>
                <w:right w:val="nil"/>
                <w:between w:val="nil"/>
              </w:pBdr>
              <w:jc w:val="both"/>
              <w:rPr>
                <w:rFonts w:ascii="Arial" w:eastAsia="Arial" w:hAnsi="Arial" w:cs="Arial"/>
                <w:color w:val="000000"/>
                <w:sz w:val="22"/>
                <w:szCs w:val="22"/>
              </w:rPr>
            </w:pPr>
          </w:p>
        </w:tc>
      </w:tr>
      <w:tr w:rsidR="00900F57">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rsidP="00300D20">
            <w:pPr>
              <w:pBdr>
                <w:top w:val="nil"/>
                <w:left w:val="nil"/>
                <w:bottom w:val="nil"/>
                <w:right w:val="nil"/>
                <w:between w:val="nil"/>
              </w:pBdr>
              <w:ind w:firstLine="101"/>
              <w:jc w:val="both"/>
              <w:rPr>
                <w:rFonts w:ascii="Arial" w:eastAsia="Arial" w:hAnsi="Arial" w:cs="Arial"/>
                <w:color w:val="000000"/>
                <w:sz w:val="22"/>
                <w:szCs w:val="22"/>
              </w:rPr>
            </w:pPr>
            <w:r>
              <w:rPr>
                <w:rFonts w:ascii="Arial" w:eastAsia="Arial" w:hAnsi="Arial" w:cs="Arial"/>
                <w:color w:val="000000"/>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900F57" w:rsidP="00746B12">
            <w:pPr>
              <w:pBdr>
                <w:top w:val="nil"/>
                <w:left w:val="nil"/>
                <w:bottom w:val="nil"/>
                <w:right w:val="nil"/>
                <w:between w:val="nil"/>
              </w:pBdr>
              <w:jc w:val="both"/>
              <w:rPr>
                <w:rFonts w:ascii="Arial" w:eastAsia="Arial" w:hAnsi="Arial" w:cs="Arial"/>
                <w:color w:val="000000"/>
                <w:sz w:val="22"/>
                <w:szCs w:val="22"/>
              </w:rPr>
            </w:pPr>
            <w:bookmarkStart w:id="11" w:name="_GoBack"/>
            <w:bookmarkEnd w:id="11"/>
          </w:p>
        </w:tc>
      </w:tr>
      <w:tr w:rsidR="00900F57">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rsidR="00900F57" w:rsidRDefault="00467BBE" w:rsidP="00300D20">
            <w:pPr>
              <w:pBdr>
                <w:top w:val="nil"/>
                <w:left w:val="nil"/>
                <w:bottom w:val="nil"/>
                <w:right w:val="nil"/>
                <w:between w:val="nil"/>
              </w:pBdr>
              <w:ind w:firstLine="101"/>
              <w:jc w:val="both"/>
              <w:rPr>
                <w:rFonts w:ascii="Arial" w:eastAsia="Arial" w:hAnsi="Arial" w:cs="Arial"/>
                <w:color w:val="000000"/>
                <w:sz w:val="22"/>
                <w:szCs w:val="22"/>
              </w:rPr>
            </w:pPr>
            <w:r>
              <w:rPr>
                <w:rFonts w:ascii="Arial" w:eastAsia="Arial" w:hAnsi="Arial" w:cs="Arial"/>
                <w:color w:val="000000"/>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rsidR="00900F57" w:rsidRDefault="00900F57" w:rsidP="00746B12">
            <w:pPr>
              <w:pBdr>
                <w:top w:val="nil"/>
                <w:left w:val="nil"/>
                <w:bottom w:val="nil"/>
                <w:right w:val="nil"/>
                <w:between w:val="nil"/>
              </w:pBdr>
              <w:jc w:val="both"/>
              <w:rPr>
                <w:rFonts w:ascii="Arial" w:eastAsia="Arial" w:hAnsi="Arial" w:cs="Arial"/>
                <w:color w:val="000000"/>
                <w:sz w:val="22"/>
                <w:szCs w:val="22"/>
              </w:rPr>
            </w:pPr>
          </w:p>
        </w:tc>
      </w:tr>
    </w:tbl>
    <w:p w:rsidR="00900F57" w:rsidRDefault="00900F57">
      <w:pPr>
        <w:pBdr>
          <w:top w:val="nil"/>
          <w:left w:val="nil"/>
          <w:bottom w:val="nil"/>
          <w:right w:val="nil"/>
          <w:between w:val="nil"/>
        </w:pBdr>
        <w:ind w:left="708"/>
        <w:jc w:val="both"/>
        <w:rPr>
          <w:rFonts w:ascii="Arial" w:eastAsia="Arial" w:hAnsi="Arial" w:cs="Arial"/>
          <w:i/>
          <w:color w:val="0000FF"/>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12" w:name="_3rdcrjn" w:colFirst="0" w:colLast="0"/>
      <w:bookmarkEnd w:id="12"/>
      <w:r>
        <w:rPr>
          <w:rFonts w:ascii="Arial" w:eastAsia="Arial" w:hAnsi="Arial" w:cs="Arial"/>
          <w:sz w:val="22"/>
          <w:szCs w:val="22"/>
        </w:rPr>
        <w:t>Restricciones</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13" w:name="_26in1rg" w:colFirst="0" w:colLast="0"/>
      <w:bookmarkEnd w:id="13"/>
      <w:r>
        <w:rPr>
          <w:rFonts w:ascii="Arial" w:eastAsia="Arial" w:hAnsi="Arial" w:cs="Arial"/>
          <w:sz w:val="22"/>
          <w:szCs w:val="22"/>
        </w:rPr>
        <w:lastRenderedPageBreak/>
        <w:t>Suposiciones y dependencias</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900F57">
      <w:pPr>
        <w:pBdr>
          <w:top w:val="nil"/>
          <w:left w:val="nil"/>
          <w:bottom w:val="nil"/>
          <w:right w:val="nil"/>
          <w:between w:val="nil"/>
        </w:pBdr>
        <w:ind w:left="600"/>
        <w:jc w:val="both"/>
        <w:rPr>
          <w:rFonts w:ascii="Arial" w:eastAsia="Arial" w:hAnsi="Arial" w:cs="Arial"/>
          <w:i/>
          <w:color w:val="0000FF"/>
          <w:sz w:val="22"/>
          <w:szCs w:val="22"/>
        </w:rPr>
      </w:pPr>
    </w:p>
    <w:p w:rsidR="00900F57" w:rsidRDefault="00900F57">
      <w:pPr>
        <w:pBdr>
          <w:top w:val="nil"/>
          <w:left w:val="nil"/>
          <w:bottom w:val="nil"/>
          <w:right w:val="nil"/>
          <w:between w:val="nil"/>
        </w:pBdr>
        <w:ind w:left="600"/>
        <w:jc w:val="both"/>
        <w:rPr>
          <w:rFonts w:ascii="Arial" w:eastAsia="Arial" w:hAnsi="Arial" w:cs="Arial"/>
          <w:i/>
          <w:color w:val="0000FF"/>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14" w:name="_lnxbz9" w:colFirst="0" w:colLast="0"/>
      <w:bookmarkEnd w:id="14"/>
      <w:r>
        <w:rPr>
          <w:rFonts w:ascii="Arial" w:eastAsia="Arial" w:hAnsi="Arial" w:cs="Arial"/>
          <w:sz w:val="22"/>
          <w:szCs w:val="22"/>
        </w:rPr>
        <w:t>Evolución previsible del sistema</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Style w:val="Ttulo1"/>
        <w:keepNext/>
        <w:spacing w:before="240" w:after="60"/>
        <w:ind w:left="360" w:hanging="360"/>
        <w:jc w:val="both"/>
        <w:rPr>
          <w:rFonts w:ascii="Arial" w:eastAsia="Arial" w:hAnsi="Arial" w:cs="Arial"/>
          <w:sz w:val="22"/>
          <w:szCs w:val="22"/>
        </w:rPr>
      </w:pPr>
      <w:bookmarkStart w:id="15" w:name="_35nkun2" w:colFirst="0" w:colLast="0"/>
      <w:bookmarkEnd w:id="15"/>
      <w:r>
        <w:rPr>
          <w:rFonts w:ascii="Arial" w:eastAsia="Arial" w:hAnsi="Arial" w:cs="Arial"/>
          <w:sz w:val="22"/>
          <w:szCs w:val="22"/>
        </w:rPr>
        <w:t>Requisitos específicos</w:t>
      </w:r>
    </w:p>
    <w:p w:rsidR="000D244F" w:rsidRDefault="000D244F" w:rsidP="000D244F">
      <w:pPr>
        <w:pStyle w:val="Ttulo2"/>
        <w:keepNext/>
        <w:spacing w:before="240" w:after="60"/>
        <w:ind w:left="1320" w:hanging="720"/>
        <w:jc w:val="both"/>
        <w:rPr>
          <w:rFonts w:ascii="Arial" w:eastAsia="Arial" w:hAnsi="Arial" w:cs="Arial"/>
          <w:sz w:val="22"/>
          <w:szCs w:val="22"/>
        </w:rPr>
      </w:pPr>
      <w:r>
        <w:rPr>
          <w:rFonts w:ascii="Arial" w:eastAsia="Arial" w:hAnsi="Arial" w:cs="Arial"/>
          <w:sz w:val="22"/>
          <w:szCs w:val="22"/>
        </w:rPr>
        <w:t>Requisitos funcionales</w:t>
      </w:r>
    </w:p>
    <w:p w:rsidR="00900F57" w:rsidRDefault="00900F57">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8E7CD3" w:rsidTr="008E7CD3">
        <w:tc>
          <w:tcPr>
            <w:tcW w:w="2725" w:type="dxa"/>
            <w:shd w:val="clear" w:color="auto" w:fill="D9D9D9" w:themeFill="background1" w:themeFillShade="D9"/>
          </w:tcPr>
          <w:p w:rsidR="008E7CD3" w:rsidRPr="008E7CD3" w:rsidRDefault="008E7CD3" w:rsidP="008E7CD3">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8E7CD3" w:rsidRPr="008E7CD3" w:rsidRDefault="00967CB0" w:rsidP="008E7CD3">
            <w:pPr>
              <w:jc w:val="center"/>
              <w:rPr>
                <w:rFonts w:ascii="Arial" w:eastAsia="Arial" w:hAnsi="Arial" w:cs="Arial"/>
                <w:sz w:val="22"/>
                <w:szCs w:val="22"/>
              </w:rPr>
            </w:pPr>
            <w:r>
              <w:rPr>
                <w:rFonts w:ascii="Arial" w:eastAsia="Arial" w:hAnsi="Arial" w:cs="Arial"/>
                <w:sz w:val="22"/>
                <w:szCs w:val="22"/>
              </w:rPr>
              <w:t>RF01</w:t>
            </w:r>
          </w:p>
        </w:tc>
      </w:tr>
      <w:tr w:rsidR="008E7CD3" w:rsidTr="008E7CD3">
        <w:tc>
          <w:tcPr>
            <w:tcW w:w="2725" w:type="dxa"/>
            <w:shd w:val="clear" w:color="auto" w:fill="D9D9D9" w:themeFill="background1" w:themeFillShade="D9"/>
          </w:tcPr>
          <w:p w:rsidR="008E7CD3" w:rsidRPr="008E7CD3" w:rsidRDefault="008E7CD3" w:rsidP="008E7CD3">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8E7CD3" w:rsidRPr="008E7CD3" w:rsidRDefault="00967CB0" w:rsidP="008E7CD3">
            <w:pPr>
              <w:jc w:val="center"/>
              <w:rPr>
                <w:rFonts w:ascii="Arial" w:eastAsia="Arial" w:hAnsi="Arial" w:cs="Arial"/>
                <w:sz w:val="22"/>
                <w:szCs w:val="22"/>
              </w:rPr>
            </w:pPr>
            <w:r>
              <w:rPr>
                <w:rFonts w:ascii="Arial" w:eastAsia="Arial" w:hAnsi="Arial" w:cs="Arial"/>
                <w:sz w:val="22"/>
                <w:szCs w:val="22"/>
              </w:rPr>
              <w:t xml:space="preserve">Impresión de </w:t>
            </w:r>
            <w:proofErr w:type="gramStart"/>
            <w:r>
              <w:rPr>
                <w:rFonts w:ascii="Arial" w:eastAsia="Arial" w:hAnsi="Arial" w:cs="Arial"/>
                <w:sz w:val="22"/>
                <w:szCs w:val="22"/>
              </w:rPr>
              <w:t>Tickets</w:t>
            </w:r>
            <w:proofErr w:type="gramEnd"/>
          </w:p>
        </w:tc>
      </w:tr>
      <w:tr w:rsidR="008E7CD3" w:rsidTr="008E7CD3">
        <w:tc>
          <w:tcPr>
            <w:tcW w:w="2725" w:type="dxa"/>
            <w:shd w:val="clear" w:color="auto" w:fill="D9D9D9" w:themeFill="background1" w:themeFillShade="D9"/>
          </w:tcPr>
          <w:p w:rsidR="008E7CD3" w:rsidRPr="008E7CD3" w:rsidRDefault="008E7CD3" w:rsidP="008E7CD3">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8E7CD3" w:rsidRPr="008E7CD3" w:rsidRDefault="00967CB0" w:rsidP="00967CB0">
            <w:pPr>
              <w:jc w:val="center"/>
              <w:rPr>
                <w:rFonts w:ascii="Arial" w:eastAsia="Arial" w:hAnsi="Arial" w:cs="Arial"/>
                <w:sz w:val="22"/>
                <w:szCs w:val="22"/>
              </w:rPr>
            </w:pPr>
            <w:r>
              <w:rPr>
                <w:rFonts w:ascii="Arial" w:eastAsia="Arial" w:hAnsi="Arial" w:cs="Arial"/>
                <w:sz w:val="22"/>
                <w:szCs w:val="22"/>
              </w:rPr>
              <w:t xml:space="preserve">Cuando se efectúa una compra se imprimirá un </w:t>
            </w:r>
            <w:proofErr w:type="gramStart"/>
            <w:r>
              <w:rPr>
                <w:rFonts w:ascii="Arial" w:eastAsia="Arial" w:hAnsi="Arial" w:cs="Arial"/>
                <w:sz w:val="22"/>
                <w:szCs w:val="22"/>
              </w:rPr>
              <w:t>ticket</w:t>
            </w:r>
            <w:proofErr w:type="gramEnd"/>
          </w:p>
        </w:tc>
      </w:tr>
      <w:tr w:rsidR="008E7CD3" w:rsidTr="008E7CD3">
        <w:tc>
          <w:tcPr>
            <w:tcW w:w="2725" w:type="dxa"/>
            <w:shd w:val="clear" w:color="auto" w:fill="D9D9D9" w:themeFill="background1" w:themeFillShade="D9"/>
          </w:tcPr>
          <w:p w:rsidR="008E7CD3" w:rsidRPr="008E7CD3" w:rsidRDefault="008E7CD3" w:rsidP="008E7CD3">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8E7CD3" w:rsidRPr="008E7CD3" w:rsidRDefault="00967CB0" w:rsidP="008E7CD3">
            <w:pPr>
              <w:jc w:val="center"/>
              <w:rPr>
                <w:rFonts w:ascii="Arial" w:eastAsia="Arial" w:hAnsi="Arial" w:cs="Arial"/>
                <w:sz w:val="22"/>
                <w:szCs w:val="22"/>
              </w:rPr>
            </w:pPr>
            <w:r>
              <w:rPr>
                <w:rFonts w:ascii="Arial" w:eastAsia="Arial" w:hAnsi="Arial" w:cs="Arial"/>
                <w:sz w:val="22"/>
                <w:szCs w:val="22"/>
              </w:rPr>
              <w:t xml:space="preserve">El sistema enviara información de la venta, así como de la hora, fecha, nombre de la empresa y empleado que la emite, para ser impresa en el </w:t>
            </w:r>
            <w:proofErr w:type="gramStart"/>
            <w:r>
              <w:rPr>
                <w:rFonts w:ascii="Arial" w:eastAsia="Arial" w:hAnsi="Arial" w:cs="Arial"/>
                <w:sz w:val="22"/>
                <w:szCs w:val="22"/>
              </w:rPr>
              <w:t>ticket</w:t>
            </w:r>
            <w:proofErr w:type="gramEnd"/>
            <w:r>
              <w:rPr>
                <w:rFonts w:ascii="Arial" w:eastAsia="Arial" w:hAnsi="Arial" w:cs="Arial"/>
                <w:sz w:val="22"/>
                <w:szCs w:val="22"/>
              </w:rPr>
              <w:t>.</w:t>
            </w:r>
          </w:p>
        </w:tc>
      </w:tr>
      <w:tr w:rsidR="008E7CD3" w:rsidTr="008E7CD3">
        <w:tc>
          <w:tcPr>
            <w:tcW w:w="2725" w:type="dxa"/>
            <w:shd w:val="clear" w:color="auto" w:fill="D9D9D9" w:themeFill="background1" w:themeFillShade="D9"/>
          </w:tcPr>
          <w:p w:rsidR="008E7CD3" w:rsidRPr="008E7CD3" w:rsidRDefault="008E7CD3" w:rsidP="008E7CD3">
            <w:pPr>
              <w:jc w:val="center"/>
              <w:rPr>
                <w:rFonts w:ascii="Arial" w:eastAsia="Arial" w:hAnsi="Arial" w:cs="Arial"/>
                <w:sz w:val="22"/>
                <w:szCs w:val="22"/>
              </w:rPr>
            </w:pPr>
            <w:r>
              <w:rPr>
                <w:rFonts w:ascii="Arial" w:eastAsia="Arial" w:hAnsi="Arial" w:cs="Arial"/>
                <w:sz w:val="22"/>
                <w:szCs w:val="22"/>
              </w:rPr>
              <w:t>Requerimiento No Funcional</w:t>
            </w:r>
          </w:p>
        </w:tc>
        <w:tc>
          <w:tcPr>
            <w:tcW w:w="5969" w:type="dxa"/>
          </w:tcPr>
          <w:p w:rsidR="008E7CD3" w:rsidRPr="008E7CD3" w:rsidRDefault="00967CB0" w:rsidP="008E7CD3">
            <w:pPr>
              <w:jc w:val="center"/>
              <w:rPr>
                <w:rFonts w:ascii="Arial" w:eastAsia="Arial" w:hAnsi="Arial" w:cs="Arial"/>
                <w:sz w:val="22"/>
                <w:szCs w:val="22"/>
              </w:rPr>
            </w:pPr>
            <w:r>
              <w:rPr>
                <w:rFonts w:ascii="Arial" w:eastAsia="Arial" w:hAnsi="Arial" w:cs="Arial"/>
                <w:sz w:val="22"/>
                <w:szCs w:val="22"/>
              </w:rPr>
              <w:t>RNF01     RNF02</w:t>
            </w:r>
          </w:p>
        </w:tc>
      </w:tr>
    </w:tbl>
    <w:p w:rsidR="008E7CD3" w:rsidRDefault="008E7CD3">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RF02</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Reporte de venta</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Reporte de las ventas diariamente de manera periódica</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El sistema generara un reporte automático de manera diaria, que tenga daros de las ventas, hora, cantidad</w:t>
            </w:r>
            <w:r w:rsidR="005413D0">
              <w:rPr>
                <w:rFonts w:ascii="Arial" w:eastAsia="Arial" w:hAnsi="Arial" w:cs="Arial"/>
                <w:sz w:val="22"/>
                <w:szCs w:val="22"/>
              </w:rPr>
              <w:t xml:space="preserve"> </w:t>
            </w:r>
            <w:r>
              <w:rPr>
                <w:rFonts w:ascii="Arial" w:eastAsia="Arial" w:hAnsi="Arial" w:cs="Arial"/>
                <w:sz w:val="22"/>
                <w:szCs w:val="22"/>
              </w:rPr>
              <w:t>y fecha, que sea almacenado e impreso</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Requerimiento No Funcional</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RNF03     RNF04</w:t>
            </w:r>
          </w:p>
        </w:tc>
      </w:tr>
    </w:tbl>
    <w:p w:rsidR="00900F57" w:rsidRDefault="00900F57" w:rsidP="00A70E5C">
      <w:pPr>
        <w:pBdr>
          <w:top w:val="nil"/>
          <w:left w:val="nil"/>
          <w:bottom w:val="nil"/>
          <w:right w:val="nil"/>
          <w:between w:val="nil"/>
        </w:pBdr>
        <w:ind w:left="360"/>
        <w:jc w:val="center"/>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bookmarkStart w:id="16" w:name="1ksv4uv" w:colFirst="0" w:colLast="0"/>
            <w:bookmarkStart w:id="17" w:name="44sinio" w:colFirst="0" w:colLast="0"/>
            <w:bookmarkStart w:id="18" w:name="2jxsxqh" w:colFirst="0" w:colLast="0"/>
            <w:bookmarkStart w:id="19" w:name="z337ya" w:colFirst="0" w:colLast="0"/>
            <w:bookmarkStart w:id="20" w:name="3j2qqm3" w:colFirst="0" w:colLast="0"/>
            <w:bookmarkEnd w:id="16"/>
            <w:bookmarkEnd w:id="17"/>
            <w:bookmarkEnd w:id="18"/>
            <w:bookmarkEnd w:id="19"/>
            <w:bookmarkEnd w:id="20"/>
            <w:r w:rsidRPr="008E7CD3">
              <w:rPr>
                <w:rFonts w:ascii="Arial" w:eastAsia="Arial" w:hAnsi="Arial" w:cs="Arial"/>
                <w:sz w:val="22"/>
                <w:szCs w:val="22"/>
              </w:rPr>
              <w:t>Identificación del requerimiento</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RF03</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967CB0" w:rsidRPr="008E7CD3" w:rsidRDefault="005413D0" w:rsidP="003B7F4F">
            <w:pPr>
              <w:jc w:val="center"/>
              <w:rPr>
                <w:rFonts w:ascii="Arial" w:eastAsia="Arial" w:hAnsi="Arial" w:cs="Arial"/>
                <w:sz w:val="22"/>
                <w:szCs w:val="22"/>
              </w:rPr>
            </w:pPr>
            <w:r>
              <w:rPr>
                <w:rFonts w:ascii="Arial" w:eastAsia="Arial" w:hAnsi="Arial" w:cs="Arial"/>
                <w:sz w:val="22"/>
                <w:szCs w:val="22"/>
              </w:rPr>
              <w:t>Alta de productos</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967CB0" w:rsidRPr="008E7CD3" w:rsidRDefault="005413D0" w:rsidP="003B7F4F">
            <w:pPr>
              <w:jc w:val="center"/>
              <w:rPr>
                <w:rFonts w:ascii="Arial" w:eastAsia="Arial" w:hAnsi="Arial" w:cs="Arial"/>
                <w:sz w:val="22"/>
                <w:szCs w:val="22"/>
              </w:rPr>
            </w:pPr>
            <w:r>
              <w:rPr>
                <w:rFonts w:ascii="Arial" w:eastAsia="Arial" w:hAnsi="Arial" w:cs="Arial"/>
                <w:sz w:val="22"/>
                <w:szCs w:val="22"/>
              </w:rPr>
              <w:t>Se agregarán nuevos productos cuando el usuario lo requiera</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967CB0" w:rsidRPr="008E7CD3" w:rsidRDefault="005413D0" w:rsidP="003B7F4F">
            <w:pPr>
              <w:jc w:val="center"/>
              <w:rPr>
                <w:rFonts w:ascii="Arial" w:eastAsia="Arial" w:hAnsi="Arial" w:cs="Arial"/>
                <w:sz w:val="22"/>
                <w:szCs w:val="22"/>
              </w:rPr>
            </w:pPr>
            <w:r>
              <w:rPr>
                <w:rFonts w:ascii="Arial" w:eastAsia="Arial" w:hAnsi="Arial" w:cs="Arial"/>
                <w:sz w:val="22"/>
                <w:szCs w:val="22"/>
              </w:rPr>
              <w:t>El usuario podrá agregar nuevos productos, describiendo aspectos como id, precio, cantidad disponible, entre otros atributos</w:t>
            </w:r>
          </w:p>
        </w:tc>
      </w:tr>
      <w:tr w:rsidR="00967CB0" w:rsidTr="003B7F4F">
        <w:tc>
          <w:tcPr>
            <w:tcW w:w="2725" w:type="dxa"/>
            <w:shd w:val="clear" w:color="auto" w:fill="D9D9D9" w:themeFill="background1" w:themeFillShade="D9"/>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Requerimiento No Funcional</w:t>
            </w:r>
          </w:p>
        </w:tc>
        <w:tc>
          <w:tcPr>
            <w:tcW w:w="5969" w:type="dxa"/>
          </w:tcPr>
          <w:p w:rsidR="00967CB0" w:rsidRPr="008E7CD3" w:rsidRDefault="00967CB0" w:rsidP="003B7F4F">
            <w:pPr>
              <w:jc w:val="center"/>
              <w:rPr>
                <w:rFonts w:ascii="Arial" w:eastAsia="Arial" w:hAnsi="Arial" w:cs="Arial"/>
                <w:sz w:val="22"/>
                <w:szCs w:val="22"/>
              </w:rPr>
            </w:pPr>
            <w:r>
              <w:rPr>
                <w:rFonts w:ascii="Arial" w:eastAsia="Arial" w:hAnsi="Arial" w:cs="Arial"/>
                <w:sz w:val="22"/>
                <w:szCs w:val="22"/>
              </w:rPr>
              <w:t>RNF0</w:t>
            </w:r>
            <w:r w:rsidR="005413D0">
              <w:rPr>
                <w:rFonts w:ascii="Arial" w:eastAsia="Arial" w:hAnsi="Arial" w:cs="Arial"/>
                <w:sz w:val="22"/>
                <w:szCs w:val="22"/>
              </w:rPr>
              <w:t>3</w:t>
            </w:r>
            <w:r>
              <w:rPr>
                <w:rFonts w:ascii="Arial" w:eastAsia="Arial" w:hAnsi="Arial" w:cs="Arial"/>
                <w:sz w:val="22"/>
                <w:szCs w:val="22"/>
              </w:rPr>
              <w:t xml:space="preserve">     RNF0</w:t>
            </w:r>
            <w:r w:rsidR="005413D0">
              <w:rPr>
                <w:rFonts w:ascii="Arial" w:eastAsia="Arial" w:hAnsi="Arial" w:cs="Arial"/>
                <w:sz w:val="22"/>
                <w:szCs w:val="22"/>
              </w:rPr>
              <w:t>4</w:t>
            </w:r>
          </w:p>
        </w:tc>
      </w:tr>
    </w:tbl>
    <w:p w:rsidR="00900F57" w:rsidRDefault="00900F57">
      <w:pPr>
        <w:pBdr>
          <w:top w:val="nil"/>
          <w:left w:val="nil"/>
          <w:bottom w:val="nil"/>
          <w:right w:val="nil"/>
          <w:between w:val="nil"/>
        </w:pBdr>
        <w:ind w:left="360"/>
        <w:jc w:val="both"/>
        <w:rPr>
          <w:rFonts w:ascii="Arial" w:eastAsia="Arial" w:hAnsi="Arial" w:cs="Arial"/>
          <w:i/>
          <w:color w:val="0000FF"/>
          <w:sz w:val="22"/>
          <w:szCs w:val="22"/>
        </w:rPr>
      </w:pPr>
    </w:p>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p w:rsidR="000D244F" w:rsidRDefault="000D244F" w:rsidP="000D244F">
      <w:pPr>
        <w:pStyle w:val="Ttulo2"/>
        <w:keepNext/>
        <w:spacing w:before="240" w:after="60"/>
        <w:ind w:left="1320" w:hanging="720"/>
        <w:jc w:val="both"/>
        <w:rPr>
          <w:rFonts w:ascii="Arial" w:eastAsia="Arial" w:hAnsi="Arial" w:cs="Arial"/>
          <w:sz w:val="22"/>
          <w:szCs w:val="22"/>
        </w:rPr>
      </w:pPr>
      <w:r>
        <w:rPr>
          <w:rFonts w:ascii="Arial" w:eastAsia="Arial" w:hAnsi="Arial" w:cs="Arial"/>
          <w:sz w:val="22"/>
          <w:szCs w:val="22"/>
        </w:rPr>
        <w:t>Requisitos no funcionales</w:t>
      </w:r>
    </w:p>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5"/>
        <w:gridCol w:w="5783"/>
      </w:tblGrid>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RNF01</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Hardware</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 xml:space="preserve">Sera necesaria una impresora de </w:t>
            </w:r>
            <w:proofErr w:type="gramStart"/>
            <w:r>
              <w:rPr>
                <w:rFonts w:ascii="Arial" w:eastAsia="Arial" w:hAnsi="Arial" w:cs="Arial"/>
                <w:sz w:val="22"/>
                <w:szCs w:val="22"/>
              </w:rPr>
              <w:t>tickets</w:t>
            </w:r>
            <w:proofErr w:type="gramEnd"/>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 xml:space="preserve">Una impresora de </w:t>
            </w:r>
            <w:proofErr w:type="gramStart"/>
            <w:r>
              <w:rPr>
                <w:rFonts w:ascii="Arial" w:eastAsia="Arial" w:hAnsi="Arial" w:cs="Arial"/>
                <w:sz w:val="22"/>
                <w:szCs w:val="22"/>
              </w:rPr>
              <w:t>tickets</w:t>
            </w:r>
            <w:proofErr w:type="gramEnd"/>
            <w:r>
              <w:rPr>
                <w:rFonts w:ascii="Arial" w:eastAsia="Arial" w:hAnsi="Arial" w:cs="Arial"/>
                <w:sz w:val="22"/>
                <w:szCs w:val="22"/>
              </w:rPr>
              <w:t xml:space="preserve"> de la marca EPSON, Hp o Zebra</w:t>
            </w:r>
          </w:p>
        </w:tc>
      </w:tr>
      <w:tr w:rsidR="005413D0" w:rsidTr="003B7F4F">
        <w:tc>
          <w:tcPr>
            <w:tcW w:w="2725" w:type="dxa"/>
            <w:shd w:val="clear" w:color="auto" w:fill="D9D9D9" w:themeFill="background1" w:themeFillShade="D9"/>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Prioridad del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Alta</w:t>
            </w:r>
          </w:p>
        </w:tc>
      </w:tr>
    </w:tbl>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RNF02</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Tipografía</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 xml:space="preserve">La fuente y tamaño de los </w:t>
            </w:r>
            <w:proofErr w:type="gramStart"/>
            <w:r>
              <w:rPr>
                <w:rFonts w:ascii="Arial" w:eastAsia="Arial" w:hAnsi="Arial" w:cs="Arial"/>
                <w:sz w:val="22"/>
                <w:szCs w:val="22"/>
              </w:rPr>
              <w:t>tickets</w:t>
            </w:r>
            <w:proofErr w:type="gramEnd"/>
            <w:r>
              <w:rPr>
                <w:rFonts w:ascii="Arial" w:eastAsia="Arial" w:hAnsi="Arial" w:cs="Arial"/>
                <w:sz w:val="22"/>
                <w:szCs w:val="22"/>
              </w:rPr>
              <w:t xml:space="preserve"> será fija</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El nombre de la empresa será con Arial 14. Nombre del empleado, fecha y hora con Arial 11 e información de la venta Arial 12</w:t>
            </w:r>
          </w:p>
        </w:tc>
      </w:tr>
      <w:tr w:rsidR="005413D0" w:rsidTr="003B7F4F">
        <w:tc>
          <w:tcPr>
            <w:tcW w:w="2725" w:type="dxa"/>
            <w:shd w:val="clear" w:color="auto" w:fill="D9D9D9" w:themeFill="background1" w:themeFillShade="D9"/>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Prioridad de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Baja</w:t>
            </w:r>
          </w:p>
        </w:tc>
      </w:tr>
    </w:tbl>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RNF03</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Personal para verificación</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 xml:space="preserve">Se requerirá de una persona que revise y administre los reportes </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Descripción</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Un empleado verificara la información del reporte y lo enviara al director</w:t>
            </w:r>
          </w:p>
        </w:tc>
      </w:tr>
      <w:tr w:rsidR="005413D0" w:rsidTr="003B7F4F">
        <w:tc>
          <w:tcPr>
            <w:tcW w:w="2725" w:type="dxa"/>
            <w:shd w:val="clear" w:color="auto" w:fill="D9D9D9" w:themeFill="background1" w:themeFillShade="D9"/>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Prioridad de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Medio</w:t>
            </w:r>
          </w:p>
        </w:tc>
      </w:tr>
    </w:tbl>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tbl>
      <w:tblPr>
        <w:tblStyle w:val="Tablaconcuadrcula"/>
        <w:tblW w:w="0" w:type="auto"/>
        <w:tblInd w:w="360" w:type="dxa"/>
        <w:tblLook w:val="04A0" w:firstRow="1" w:lastRow="0" w:firstColumn="1" w:lastColumn="0" w:noHBand="0" w:noVBand="1"/>
      </w:tblPr>
      <w:tblGrid>
        <w:gridCol w:w="2683"/>
        <w:gridCol w:w="5785"/>
      </w:tblGrid>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Identificación del requerimiento</w:t>
            </w:r>
          </w:p>
        </w:tc>
        <w:tc>
          <w:tcPr>
            <w:tcW w:w="5969" w:type="dxa"/>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RNF04</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sidRPr="008E7CD3">
              <w:rPr>
                <w:rFonts w:ascii="Arial" w:eastAsia="Arial" w:hAnsi="Arial" w:cs="Arial"/>
                <w:sz w:val="22"/>
                <w:szCs w:val="22"/>
              </w:rPr>
              <w:t>Nombre del requerimiento</w:t>
            </w:r>
          </w:p>
        </w:tc>
        <w:tc>
          <w:tcPr>
            <w:tcW w:w="5969" w:type="dxa"/>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Interfaz de ayuda</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t>Características</w:t>
            </w:r>
          </w:p>
        </w:tc>
        <w:tc>
          <w:tcPr>
            <w:tcW w:w="5969" w:type="dxa"/>
          </w:tcPr>
          <w:p w:rsidR="005413D0" w:rsidRPr="008E7CD3" w:rsidRDefault="000D244F" w:rsidP="003B7F4F">
            <w:pPr>
              <w:jc w:val="center"/>
              <w:rPr>
                <w:rFonts w:ascii="Arial" w:eastAsia="Arial" w:hAnsi="Arial" w:cs="Arial"/>
                <w:sz w:val="22"/>
                <w:szCs w:val="22"/>
              </w:rPr>
            </w:pPr>
            <w:r>
              <w:rPr>
                <w:rFonts w:ascii="Arial" w:eastAsia="Arial" w:hAnsi="Arial" w:cs="Arial"/>
                <w:sz w:val="22"/>
                <w:szCs w:val="22"/>
              </w:rPr>
              <w:t>Habrá</w:t>
            </w:r>
            <w:r w:rsidR="00F16FC0">
              <w:rPr>
                <w:rFonts w:ascii="Arial" w:eastAsia="Arial" w:hAnsi="Arial" w:cs="Arial"/>
                <w:sz w:val="22"/>
                <w:szCs w:val="22"/>
              </w:rPr>
              <w:t xml:space="preserve"> un apartado en el que ofrezca ayuda para generar</w:t>
            </w:r>
            <w:r>
              <w:rPr>
                <w:rFonts w:ascii="Arial" w:eastAsia="Arial" w:hAnsi="Arial" w:cs="Arial"/>
                <w:sz w:val="22"/>
                <w:szCs w:val="22"/>
              </w:rPr>
              <w:t xml:space="preserve"> los reportes, incluyendo aspectos modificables del mismo</w:t>
            </w:r>
          </w:p>
        </w:tc>
      </w:tr>
      <w:tr w:rsidR="005413D0" w:rsidTr="003B7F4F">
        <w:tc>
          <w:tcPr>
            <w:tcW w:w="2725" w:type="dxa"/>
            <w:shd w:val="clear" w:color="auto" w:fill="D9D9D9" w:themeFill="background1" w:themeFillShade="D9"/>
          </w:tcPr>
          <w:p w:rsidR="005413D0" w:rsidRPr="008E7CD3" w:rsidRDefault="005413D0" w:rsidP="003B7F4F">
            <w:pPr>
              <w:jc w:val="center"/>
              <w:rPr>
                <w:rFonts w:ascii="Arial" w:eastAsia="Arial" w:hAnsi="Arial" w:cs="Arial"/>
                <w:sz w:val="22"/>
                <w:szCs w:val="22"/>
              </w:rPr>
            </w:pPr>
            <w:r>
              <w:rPr>
                <w:rFonts w:ascii="Arial" w:eastAsia="Arial" w:hAnsi="Arial" w:cs="Arial"/>
                <w:sz w:val="22"/>
                <w:szCs w:val="22"/>
              </w:rPr>
              <w:lastRenderedPageBreak/>
              <w:t>Descripción</w:t>
            </w:r>
          </w:p>
        </w:tc>
        <w:tc>
          <w:tcPr>
            <w:tcW w:w="5969" w:type="dxa"/>
          </w:tcPr>
          <w:p w:rsidR="005413D0" w:rsidRPr="008E7CD3" w:rsidRDefault="000D244F" w:rsidP="003B7F4F">
            <w:pPr>
              <w:jc w:val="center"/>
              <w:rPr>
                <w:rFonts w:ascii="Arial" w:eastAsia="Arial" w:hAnsi="Arial" w:cs="Arial"/>
                <w:sz w:val="22"/>
                <w:szCs w:val="22"/>
              </w:rPr>
            </w:pPr>
            <w:r>
              <w:rPr>
                <w:rFonts w:ascii="Arial" w:eastAsia="Arial" w:hAnsi="Arial" w:cs="Arial"/>
                <w:sz w:val="22"/>
                <w:szCs w:val="22"/>
              </w:rPr>
              <w:t>Este apartado de la interfaz ayudara al usuario a identificar los elementos de los reportes, así como su modificación</w:t>
            </w:r>
          </w:p>
        </w:tc>
      </w:tr>
      <w:tr w:rsidR="005413D0" w:rsidTr="003B7F4F">
        <w:tc>
          <w:tcPr>
            <w:tcW w:w="2725" w:type="dxa"/>
            <w:shd w:val="clear" w:color="auto" w:fill="D9D9D9" w:themeFill="background1" w:themeFillShade="D9"/>
          </w:tcPr>
          <w:p w:rsidR="005413D0" w:rsidRPr="008E7CD3" w:rsidRDefault="00F16FC0" w:rsidP="003B7F4F">
            <w:pPr>
              <w:jc w:val="center"/>
              <w:rPr>
                <w:rFonts w:ascii="Arial" w:eastAsia="Arial" w:hAnsi="Arial" w:cs="Arial"/>
                <w:sz w:val="22"/>
                <w:szCs w:val="22"/>
              </w:rPr>
            </w:pPr>
            <w:r>
              <w:rPr>
                <w:rFonts w:ascii="Arial" w:eastAsia="Arial" w:hAnsi="Arial" w:cs="Arial"/>
                <w:sz w:val="22"/>
                <w:szCs w:val="22"/>
              </w:rPr>
              <w:t>Prioridad de requerimiento</w:t>
            </w:r>
          </w:p>
        </w:tc>
        <w:tc>
          <w:tcPr>
            <w:tcW w:w="5969" w:type="dxa"/>
          </w:tcPr>
          <w:p w:rsidR="005413D0" w:rsidRPr="008E7CD3" w:rsidRDefault="000D244F" w:rsidP="003B7F4F">
            <w:pPr>
              <w:jc w:val="center"/>
              <w:rPr>
                <w:rFonts w:ascii="Arial" w:eastAsia="Arial" w:hAnsi="Arial" w:cs="Arial"/>
                <w:sz w:val="22"/>
                <w:szCs w:val="22"/>
              </w:rPr>
            </w:pPr>
            <w:r>
              <w:rPr>
                <w:rFonts w:ascii="Arial" w:eastAsia="Arial" w:hAnsi="Arial" w:cs="Arial"/>
                <w:sz w:val="22"/>
                <w:szCs w:val="22"/>
              </w:rPr>
              <w:t>Medio</w:t>
            </w:r>
          </w:p>
        </w:tc>
      </w:tr>
    </w:tbl>
    <w:p w:rsidR="005413D0" w:rsidRDefault="005413D0">
      <w:pPr>
        <w:pBdr>
          <w:top w:val="nil"/>
          <w:left w:val="nil"/>
          <w:bottom w:val="nil"/>
          <w:right w:val="nil"/>
          <w:between w:val="nil"/>
        </w:pBdr>
        <w:ind w:left="360"/>
        <w:jc w:val="both"/>
        <w:rPr>
          <w:rFonts w:ascii="Arial" w:eastAsia="Arial" w:hAnsi="Arial" w:cs="Arial"/>
          <w:i/>
          <w:color w:val="0000FF"/>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21" w:name="_1y810tw" w:colFirst="0" w:colLast="0"/>
      <w:bookmarkEnd w:id="21"/>
      <w:r>
        <w:rPr>
          <w:rFonts w:ascii="Arial" w:eastAsia="Arial" w:hAnsi="Arial" w:cs="Arial"/>
          <w:sz w:val="22"/>
          <w:szCs w:val="22"/>
        </w:rPr>
        <w:t>Requisitos comunes de los interfaces</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Style w:val="Ttulo3"/>
        <w:keepNext/>
        <w:spacing w:before="240" w:after="60"/>
        <w:ind w:left="1920" w:hanging="720"/>
        <w:jc w:val="both"/>
        <w:rPr>
          <w:rFonts w:ascii="Arial" w:eastAsia="Arial" w:hAnsi="Arial" w:cs="Arial"/>
          <w:sz w:val="22"/>
          <w:szCs w:val="22"/>
        </w:rPr>
      </w:pPr>
      <w:bookmarkStart w:id="22" w:name="_4i7ojhp" w:colFirst="0" w:colLast="0"/>
      <w:bookmarkEnd w:id="22"/>
      <w:r>
        <w:rPr>
          <w:rFonts w:ascii="Arial" w:eastAsia="Arial" w:hAnsi="Arial" w:cs="Arial"/>
          <w:sz w:val="22"/>
          <w:szCs w:val="22"/>
        </w:rPr>
        <w:t>Interfaces de usuario</w:t>
      </w:r>
    </w:p>
    <w:p w:rsidR="00900F57" w:rsidRDefault="00467BBE" w:rsidP="000D244F">
      <w:pPr>
        <w:pStyle w:val="Ttulo3"/>
        <w:keepNext/>
        <w:spacing w:before="240" w:after="60"/>
        <w:ind w:left="480" w:firstLine="720"/>
        <w:jc w:val="both"/>
        <w:rPr>
          <w:rFonts w:ascii="Arial" w:eastAsia="Arial" w:hAnsi="Arial" w:cs="Arial"/>
          <w:sz w:val="22"/>
          <w:szCs w:val="22"/>
        </w:rPr>
      </w:pPr>
      <w:bookmarkStart w:id="23" w:name="_2xcytpi" w:colFirst="0" w:colLast="0"/>
      <w:bookmarkEnd w:id="23"/>
      <w:r>
        <w:rPr>
          <w:rFonts w:ascii="Arial" w:eastAsia="Arial" w:hAnsi="Arial" w:cs="Arial"/>
          <w:sz w:val="22"/>
          <w:szCs w:val="22"/>
        </w:rPr>
        <w:t>Interfaces de hardware</w:t>
      </w:r>
    </w:p>
    <w:p w:rsidR="00900F57" w:rsidRDefault="00467BBE">
      <w:pPr>
        <w:pStyle w:val="Ttulo3"/>
        <w:keepNext/>
        <w:spacing w:before="240" w:after="60"/>
        <w:ind w:left="1920" w:hanging="720"/>
        <w:jc w:val="both"/>
        <w:rPr>
          <w:rFonts w:ascii="Arial" w:eastAsia="Arial" w:hAnsi="Arial" w:cs="Arial"/>
          <w:sz w:val="22"/>
          <w:szCs w:val="22"/>
        </w:rPr>
      </w:pPr>
      <w:bookmarkStart w:id="24" w:name="_1ci93xb" w:colFirst="0" w:colLast="0"/>
      <w:bookmarkEnd w:id="24"/>
      <w:r>
        <w:rPr>
          <w:rFonts w:ascii="Arial" w:eastAsia="Arial" w:hAnsi="Arial" w:cs="Arial"/>
          <w:sz w:val="22"/>
          <w:szCs w:val="22"/>
        </w:rPr>
        <w:t>Interfaces de software</w:t>
      </w:r>
    </w:p>
    <w:p w:rsidR="00900F57" w:rsidRDefault="00467BBE">
      <w:pPr>
        <w:pStyle w:val="Ttulo3"/>
        <w:keepNext/>
        <w:spacing w:before="240" w:after="60"/>
        <w:ind w:left="1920" w:hanging="720"/>
        <w:jc w:val="both"/>
        <w:rPr>
          <w:rFonts w:ascii="Arial" w:eastAsia="Arial" w:hAnsi="Arial" w:cs="Arial"/>
          <w:sz w:val="22"/>
          <w:szCs w:val="22"/>
        </w:rPr>
      </w:pPr>
      <w:bookmarkStart w:id="25" w:name="_3whwml4" w:colFirst="0" w:colLast="0"/>
      <w:bookmarkEnd w:id="25"/>
      <w:r>
        <w:rPr>
          <w:rFonts w:ascii="Arial" w:eastAsia="Arial" w:hAnsi="Arial" w:cs="Arial"/>
          <w:sz w:val="22"/>
          <w:szCs w:val="22"/>
        </w:rPr>
        <w:t>Interfaces de comunicación</w:t>
      </w:r>
    </w:p>
    <w:p w:rsidR="00900F57" w:rsidRDefault="00467BBE">
      <w:pPr>
        <w:pStyle w:val="Ttulo3"/>
        <w:keepNext/>
        <w:spacing w:before="240" w:after="60"/>
        <w:ind w:left="1920" w:hanging="720"/>
        <w:jc w:val="both"/>
        <w:rPr>
          <w:rFonts w:ascii="Arial" w:eastAsia="Arial" w:hAnsi="Arial" w:cs="Arial"/>
          <w:sz w:val="22"/>
          <w:szCs w:val="22"/>
        </w:rPr>
      </w:pPr>
      <w:bookmarkStart w:id="26" w:name="_3o7alnk" w:colFirst="0" w:colLast="0"/>
      <w:bookmarkEnd w:id="26"/>
      <w:r>
        <w:rPr>
          <w:rFonts w:ascii="Arial" w:eastAsia="Arial" w:hAnsi="Arial" w:cs="Arial"/>
          <w:sz w:val="22"/>
          <w:szCs w:val="22"/>
        </w:rPr>
        <w:t>Seguridad</w:t>
      </w: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467BBE">
      <w:pPr>
        <w:pStyle w:val="Ttulo3"/>
        <w:keepNext/>
        <w:spacing w:before="240" w:after="60"/>
        <w:ind w:left="1920" w:hanging="720"/>
        <w:jc w:val="both"/>
        <w:rPr>
          <w:rFonts w:ascii="Arial" w:eastAsia="Arial" w:hAnsi="Arial" w:cs="Arial"/>
          <w:sz w:val="22"/>
          <w:szCs w:val="22"/>
        </w:rPr>
      </w:pPr>
      <w:bookmarkStart w:id="27" w:name="_23ckvvd" w:colFirst="0" w:colLast="0"/>
      <w:bookmarkEnd w:id="27"/>
      <w:r>
        <w:rPr>
          <w:rFonts w:ascii="Arial" w:eastAsia="Arial" w:hAnsi="Arial" w:cs="Arial"/>
          <w:sz w:val="22"/>
          <w:szCs w:val="22"/>
        </w:rPr>
        <w:t>Fiabilidad</w:t>
      </w: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467BBE">
      <w:pPr>
        <w:pStyle w:val="Ttulo3"/>
        <w:keepNext/>
        <w:spacing w:before="240" w:after="60"/>
        <w:ind w:left="1920" w:hanging="720"/>
        <w:jc w:val="both"/>
        <w:rPr>
          <w:rFonts w:ascii="Arial" w:eastAsia="Arial" w:hAnsi="Arial" w:cs="Arial"/>
          <w:sz w:val="22"/>
          <w:szCs w:val="22"/>
        </w:rPr>
      </w:pPr>
      <w:bookmarkStart w:id="28" w:name="_ihv636" w:colFirst="0" w:colLast="0"/>
      <w:bookmarkEnd w:id="28"/>
      <w:r>
        <w:rPr>
          <w:rFonts w:ascii="Arial" w:eastAsia="Arial" w:hAnsi="Arial" w:cs="Arial"/>
          <w:sz w:val="22"/>
          <w:szCs w:val="22"/>
        </w:rPr>
        <w:t>Disponibilidad</w:t>
      </w: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467BBE">
      <w:pPr>
        <w:pStyle w:val="Ttulo3"/>
        <w:keepNext/>
        <w:spacing w:before="240" w:after="60"/>
        <w:ind w:left="1920" w:hanging="720"/>
        <w:jc w:val="both"/>
        <w:rPr>
          <w:rFonts w:ascii="Arial" w:eastAsia="Arial" w:hAnsi="Arial" w:cs="Arial"/>
          <w:sz w:val="22"/>
          <w:szCs w:val="22"/>
        </w:rPr>
      </w:pPr>
      <w:bookmarkStart w:id="29" w:name="_32hioqz" w:colFirst="0" w:colLast="0"/>
      <w:bookmarkEnd w:id="29"/>
      <w:r>
        <w:rPr>
          <w:rFonts w:ascii="Arial" w:eastAsia="Arial" w:hAnsi="Arial" w:cs="Arial"/>
          <w:sz w:val="22"/>
          <w:szCs w:val="22"/>
        </w:rPr>
        <w:t>Mantenibilidad</w:t>
      </w: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900F57">
      <w:pPr>
        <w:pBdr>
          <w:top w:val="nil"/>
          <w:left w:val="nil"/>
          <w:bottom w:val="nil"/>
          <w:right w:val="nil"/>
          <w:between w:val="nil"/>
        </w:pBdr>
        <w:ind w:left="1200"/>
        <w:jc w:val="both"/>
        <w:rPr>
          <w:rFonts w:ascii="Arial" w:eastAsia="Arial" w:hAnsi="Arial" w:cs="Arial"/>
          <w:i/>
          <w:color w:val="0000FF"/>
          <w:sz w:val="22"/>
          <w:szCs w:val="22"/>
        </w:rPr>
      </w:pPr>
    </w:p>
    <w:p w:rsidR="00900F57" w:rsidRDefault="00900F57">
      <w:pPr>
        <w:pBdr>
          <w:top w:val="nil"/>
          <w:left w:val="nil"/>
          <w:bottom w:val="nil"/>
          <w:right w:val="nil"/>
          <w:between w:val="nil"/>
        </w:pBdr>
        <w:ind w:left="1200"/>
        <w:jc w:val="both"/>
        <w:rPr>
          <w:rFonts w:ascii="Arial" w:eastAsia="Arial" w:hAnsi="Arial" w:cs="Arial"/>
          <w:i/>
          <w:color w:val="0000FF"/>
          <w:sz w:val="22"/>
          <w:szCs w:val="22"/>
        </w:rPr>
      </w:pPr>
    </w:p>
    <w:p w:rsidR="00900F57" w:rsidRDefault="00467BBE">
      <w:pPr>
        <w:pStyle w:val="Ttulo3"/>
        <w:keepNext/>
        <w:spacing w:before="240" w:after="60"/>
        <w:ind w:left="1920" w:hanging="720"/>
        <w:jc w:val="both"/>
        <w:rPr>
          <w:rFonts w:ascii="Arial" w:eastAsia="Arial" w:hAnsi="Arial" w:cs="Arial"/>
          <w:sz w:val="22"/>
          <w:szCs w:val="22"/>
        </w:rPr>
      </w:pPr>
      <w:bookmarkStart w:id="30" w:name="_1hmsyys" w:colFirst="0" w:colLast="0"/>
      <w:bookmarkEnd w:id="30"/>
      <w:r>
        <w:rPr>
          <w:rFonts w:ascii="Arial" w:eastAsia="Arial" w:hAnsi="Arial" w:cs="Arial"/>
          <w:sz w:val="22"/>
          <w:szCs w:val="22"/>
        </w:rPr>
        <w:t>Portabilidad</w:t>
      </w:r>
    </w:p>
    <w:p w:rsidR="00900F57" w:rsidRDefault="00900F57">
      <w:pPr>
        <w:pBdr>
          <w:top w:val="nil"/>
          <w:left w:val="nil"/>
          <w:bottom w:val="nil"/>
          <w:right w:val="nil"/>
          <w:between w:val="nil"/>
        </w:pBdr>
        <w:ind w:left="1200" w:hanging="1200"/>
        <w:jc w:val="both"/>
        <w:rPr>
          <w:rFonts w:ascii="Arial" w:eastAsia="Arial" w:hAnsi="Arial" w:cs="Arial"/>
          <w:color w:val="000000"/>
          <w:sz w:val="22"/>
          <w:szCs w:val="22"/>
        </w:rPr>
      </w:pPr>
    </w:p>
    <w:p w:rsidR="00900F57" w:rsidRDefault="00467BBE">
      <w:pPr>
        <w:pStyle w:val="Ttulo2"/>
        <w:keepNext/>
        <w:spacing w:before="240" w:after="60"/>
        <w:ind w:left="1320" w:hanging="720"/>
        <w:jc w:val="both"/>
        <w:rPr>
          <w:rFonts w:ascii="Arial" w:eastAsia="Arial" w:hAnsi="Arial" w:cs="Arial"/>
          <w:sz w:val="22"/>
          <w:szCs w:val="22"/>
        </w:rPr>
      </w:pPr>
      <w:bookmarkStart w:id="31" w:name="_41mghml" w:colFirst="0" w:colLast="0"/>
      <w:bookmarkEnd w:id="31"/>
      <w:r>
        <w:rPr>
          <w:rFonts w:ascii="Arial" w:eastAsia="Arial" w:hAnsi="Arial" w:cs="Arial"/>
          <w:sz w:val="22"/>
          <w:szCs w:val="22"/>
        </w:rPr>
        <w:t>Otros requisitos</w:t>
      </w:r>
    </w:p>
    <w:p w:rsidR="00900F57" w:rsidRDefault="00900F57">
      <w:pPr>
        <w:pBdr>
          <w:top w:val="nil"/>
          <w:left w:val="nil"/>
          <w:bottom w:val="nil"/>
          <w:right w:val="nil"/>
          <w:between w:val="nil"/>
        </w:pBdr>
        <w:ind w:left="600" w:hanging="600"/>
        <w:jc w:val="both"/>
        <w:rPr>
          <w:rFonts w:ascii="Arial" w:eastAsia="Arial" w:hAnsi="Arial" w:cs="Arial"/>
          <w:color w:val="000000"/>
          <w:sz w:val="22"/>
          <w:szCs w:val="22"/>
        </w:rPr>
      </w:pPr>
    </w:p>
    <w:p w:rsidR="00900F57" w:rsidRDefault="00467BBE">
      <w:pPr>
        <w:pStyle w:val="Ttulo1"/>
        <w:keepNext/>
        <w:spacing w:before="240" w:after="60"/>
        <w:ind w:left="360" w:hanging="360"/>
        <w:jc w:val="both"/>
        <w:rPr>
          <w:rFonts w:ascii="Arial" w:eastAsia="Arial" w:hAnsi="Arial" w:cs="Arial"/>
          <w:sz w:val="22"/>
          <w:szCs w:val="22"/>
        </w:rPr>
      </w:pPr>
      <w:bookmarkStart w:id="32" w:name="_2grqrue" w:colFirst="0" w:colLast="0"/>
      <w:bookmarkEnd w:id="32"/>
      <w:r>
        <w:rPr>
          <w:rFonts w:ascii="Arial" w:eastAsia="Arial" w:hAnsi="Arial" w:cs="Arial"/>
          <w:sz w:val="22"/>
          <w:szCs w:val="22"/>
        </w:rPr>
        <w:t>Apéndices</w:t>
      </w:r>
    </w:p>
    <w:p w:rsidR="00900F57" w:rsidRDefault="00900F57">
      <w:pPr>
        <w:pBdr>
          <w:top w:val="nil"/>
          <w:left w:val="nil"/>
          <w:bottom w:val="nil"/>
          <w:right w:val="nil"/>
          <w:between w:val="nil"/>
        </w:pBdr>
        <w:ind w:left="300" w:hanging="300"/>
        <w:jc w:val="both"/>
        <w:rPr>
          <w:rFonts w:ascii="Arial" w:eastAsia="Arial" w:hAnsi="Arial" w:cs="Arial"/>
          <w:color w:val="000000"/>
          <w:sz w:val="22"/>
          <w:szCs w:val="22"/>
        </w:rPr>
      </w:pPr>
    </w:p>
    <w:p w:rsidR="00900F57" w:rsidRDefault="00467BBE">
      <w:pPr>
        <w:pBdr>
          <w:top w:val="nil"/>
          <w:left w:val="nil"/>
          <w:bottom w:val="nil"/>
          <w:right w:val="nil"/>
          <w:between w:val="nil"/>
        </w:pBdr>
        <w:ind w:left="300"/>
        <w:jc w:val="both"/>
        <w:rPr>
          <w:rFonts w:ascii="Arial" w:eastAsia="Arial" w:hAnsi="Arial" w:cs="Arial"/>
          <w:i/>
          <w:color w:val="0000FF"/>
          <w:sz w:val="22"/>
          <w:szCs w:val="22"/>
        </w:rPr>
      </w:pPr>
      <w:r>
        <w:rPr>
          <w:rFonts w:ascii="Arial" w:eastAsia="Arial" w:hAnsi="Arial" w:cs="Arial"/>
          <w:i/>
          <w:color w:val="0000FF"/>
          <w:sz w:val="22"/>
          <w:szCs w:val="22"/>
        </w:rPr>
        <w:t>.</w:t>
      </w:r>
    </w:p>
    <w:p w:rsidR="00900F57" w:rsidRDefault="00900F57"/>
    <w:sectPr w:rsidR="00900F57">
      <w:type w:val="continuous"/>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794" w:rsidRDefault="00121794">
      <w:r>
        <w:separator/>
      </w:r>
    </w:p>
  </w:endnote>
  <w:endnote w:type="continuationSeparator" w:id="0">
    <w:p w:rsidR="00121794" w:rsidRDefault="0012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794" w:rsidRDefault="00121794">
      <w:r>
        <w:separator/>
      </w:r>
    </w:p>
  </w:footnote>
  <w:footnote w:type="continuationSeparator" w:id="0">
    <w:p w:rsidR="00121794" w:rsidRDefault="0012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F57" w:rsidRDefault="00900F57">
    <w:pPr>
      <w:widowControl w:val="0"/>
      <w:pBdr>
        <w:top w:val="nil"/>
        <w:left w:val="nil"/>
        <w:bottom w:val="nil"/>
        <w:right w:val="nil"/>
        <w:between w:val="nil"/>
      </w:pBdr>
      <w:spacing w:line="276" w:lineRule="auto"/>
    </w:pPr>
  </w:p>
  <w:tbl>
    <w:tblPr>
      <w:tblStyle w:val="a6"/>
      <w:tblW w:w="5944" w:type="dxa"/>
      <w:tblInd w:w="2700" w:type="dxa"/>
      <w:tblBorders>
        <w:top w:val="single" w:sz="4" w:space="0" w:color="000000"/>
      </w:tblBorders>
      <w:tblLayout w:type="fixed"/>
      <w:tblLook w:val="0000" w:firstRow="0" w:lastRow="0" w:firstColumn="0" w:lastColumn="0" w:noHBand="0" w:noVBand="0"/>
    </w:tblPr>
    <w:tblGrid>
      <w:gridCol w:w="2125"/>
      <w:gridCol w:w="825"/>
      <w:gridCol w:w="2994"/>
    </w:tblGrid>
    <w:tr w:rsidR="00900F57">
      <w:tc>
        <w:tcPr>
          <w:tcW w:w="2125"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900F57" w:rsidRDefault="00467BBE">
          <w:pPr>
            <w:jc w:val="both"/>
            <w:rPr>
              <w:rFonts w:ascii="Arial" w:eastAsia="Arial" w:hAnsi="Arial" w:cs="Arial"/>
              <w:sz w:val="22"/>
              <w:szCs w:val="22"/>
            </w:rPr>
          </w:pPr>
          <w:r>
            <w:rPr>
              <w:rFonts w:ascii="Arial" w:eastAsia="Arial" w:hAnsi="Arial" w:cs="Arial"/>
              <w:sz w:val="22"/>
              <w:szCs w:val="22"/>
            </w:rPr>
            <w:br/>
          </w:r>
          <w:r>
            <w:rPr>
              <w:rFonts w:ascii="Arial" w:eastAsia="Arial" w:hAnsi="Arial" w:cs="Arial"/>
              <w:noProof/>
              <w:sz w:val="22"/>
              <w:szCs w:val="22"/>
            </w:rPr>
            <w:drawing>
              <wp:inline distT="0" distB="0" distL="0" distR="0">
                <wp:extent cx="1032510" cy="5162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32510" cy="516255"/>
                        </a:xfrm>
                        <a:prstGeom prst="rect">
                          <a:avLst/>
                        </a:prstGeom>
                        <a:ln/>
                      </pic:spPr>
                    </pic:pic>
                  </a:graphicData>
                </a:graphic>
              </wp:inline>
            </w:drawing>
          </w:r>
        </w:p>
      </w:tc>
      <w:tc>
        <w:tcPr>
          <w:tcW w:w="825" w:type="dxa"/>
          <w:tcBorders>
            <w:top w:val="single" w:sz="4" w:space="0" w:color="000000"/>
            <w:left w:val="single" w:sz="4" w:space="0" w:color="000000"/>
            <w:bottom w:val="single" w:sz="4" w:space="0" w:color="000000"/>
            <w:right w:val="single" w:sz="4" w:space="0" w:color="000000"/>
          </w:tcBorders>
          <w:tcMar>
            <w:top w:w="0" w:type="dxa"/>
            <w:bottom w:w="0" w:type="dxa"/>
          </w:tcMar>
          <w:vAlign w:val="center"/>
        </w:tcPr>
        <w:p w:rsidR="00900F57" w:rsidRDefault="00900F57">
          <w:pPr>
            <w:jc w:val="both"/>
            <w:rPr>
              <w:rFonts w:ascii="Arial" w:eastAsia="Arial" w:hAnsi="Arial" w:cs="Arial"/>
              <w:sz w:val="22"/>
              <w:szCs w:val="22"/>
            </w:rPr>
          </w:pPr>
        </w:p>
      </w:tc>
      <w:tc>
        <w:tcPr>
          <w:tcW w:w="2994" w:type="dxa"/>
          <w:tcBorders>
            <w:top w:val="single" w:sz="4" w:space="0" w:color="000000"/>
            <w:left w:val="single" w:sz="4" w:space="0" w:color="000000"/>
            <w:bottom w:val="single" w:sz="4" w:space="0" w:color="000000"/>
            <w:right w:val="single" w:sz="4" w:space="0" w:color="000000"/>
          </w:tcBorders>
          <w:tcMar>
            <w:top w:w="0" w:type="dxa"/>
            <w:bottom w:w="0" w:type="dxa"/>
          </w:tcMar>
          <w:vAlign w:val="bottom"/>
        </w:tcPr>
        <w:p w:rsidR="00900F57" w:rsidRDefault="00900F57">
          <w:pPr>
            <w:jc w:val="both"/>
            <w:rPr>
              <w:rFonts w:ascii="Arial" w:eastAsia="Arial" w:hAnsi="Arial" w:cs="Arial"/>
              <w:color w:val="241A61"/>
              <w:sz w:val="22"/>
              <w:szCs w:val="22"/>
            </w:rPr>
          </w:pPr>
        </w:p>
        <w:p w:rsidR="00900F57" w:rsidRDefault="00900F57">
          <w:pPr>
            <w:jc w:val="both"/>
            <w:rPr>
              <w:rFonts w:ascii="Arial" w:eastAsia="Arial" w:hAnsi="Arial" w:cs="Arial"/>
              <w:color w:val="241A61"/>
              <w:sz w:val="22"/>
              <w:szCs w:val="22"/>
            </w:rPr>
          </w:pPr>
        </w:p>
      </w:tc>
    </w:tr>
  </w:tbl>
  <w:p w:rsidR="00900F57" w:rsidRDefault="00900F5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B9F"/>
    <w:multiLevelType w:val="multilevel"/>
    <w:tmpl w:val="278A56D8"/>
    <w:lvl w:ilvl="0">
      <w:start w:val="1"/>
      <w:numFmt w:val="bullet"/>
      <w:lvlText w:val="▪"/>
      <w:lvlJc w:val="left"/>
      <w:pPr>
        <w:ind w:left="960" w:hanging="360"/>
      </w:pPr>
      <w:rPr>
        <w:rFonts w:ascii="Noto Sans Symbols" w:eastAsia="Noto Sans Symbols" w:hAnsi="Noto Sans Symbols" w:cs="Noto Sans Symbols"/>
        <w:color w:val="0000FF"/>
      </w:rPr>
    </w:lvl>
    <w:lvl w:ilvl="1">
      <w:start w:val="1"/>
      <w:numFmt w:val="bullet"/>
      <w:lvlText w:val="o"/>
      <w:lvlJc w:val="left"/>
      <w:pPr>
        <w:ind w:left="1332" w:hanging="360"/>
      </w:pPr>
      <w:rPr>
        <w:rFonts w:ascii="Courier New" w:eastAsia="Courier New" w:hAnsi="Courier New" w:cs="Courier New"/>
      </w:rPr>
    </w:lvl>
    <w:lvl w:ilvl="2">
      <w:start w:val="1"/>
      <w:numFmt w:val="bullet"/>
      <w:lvlText w:val="▪"/>
      <w:lvlJc w:val="left"/>
      <w:pPr>
        <w:ind w:left="2052" w:hanging="360"/>
      </w:pPr>
      <w:rPr>
        <w:rFonts w:ascii="Noto Sans Symbols" w:eastAsia="Noto Sans Symbols" w:hAnsi="Noto Sans Symbols" w:cs="Noto Sans Symbols"/>
      </w:rPr>
    </w:lvl>
    <w:lvl w:ilvl="3">
      <w:start w:val="1"/>
      <w:numFmt w:val="bullet"/>
      <w:lvlText w:val="●"/>
      <w:lvlJc w:val="left"/>
      <w:pPr>
        <w:ind w:left="2772" w:hanging="360"/>
      </w:pPr>
      <w:rPr>
        <w:rFonts w:ascii="Noto Sans Symbols" w:eastAsia="Noto Sans Symbols" w:hAnsi="Noto Sans Symbols" w:cs="Noto Sans Symbols"/>
      </w:rPr>
    </w:lvl>
    <w:lvl w:ilvl="4">
      <w:start w:val="1"/>
      <w:numFmt w:val="bullet"/>
      <w:lvlText w:val="o"/>
      <w:lvlJc w:val="left"/>
      <w:pPr>
        <w:ind w:left="3492" w:hanging="360"/>
      </w:pPr>
      <w:rPr>
        <w:rFonts w:ascii="Courier New" w:eastAsia="Courier New" w:hAnsi="Courier New" w:cs="Courier New"/>
      </w:rPr>
    </w:lvl>
    <w:lvl w:ilvl="5">
      <w:start w:val="1"/>
      <w:numFmt w:val="bullet"/>
      <w:lvlText w:val="▪"/>
      <w:lvlJc w:val="left"/>
      <w:pPr>
        <w:ind w:left="4212" w:hanging="360"/>
      </w:pPr>
      <w:rPr>
        <w:rFonts w:ascii="Noto Sans Symbols" w:eastAsia="Noto Sans Symbols" w:hAnsi="Noto Sans Symbols" w:cs="Noto Sans Symbols"/>
      </w:rPr>
    </w:lvl>
    <w:lvl w:ilvl="6">
      <w:start w:val="1"/>
      <w:numFmt w:val="bullet"/>
      <w:lvlText w:val="●"/>
      <w:lvlJc w:val="left"/>
      <w:pPr>
        <w:ind w:left="4932" w:hanging="360"/>
      </w:pPr>
      <w:rPr>
        <w:rFonts w:ascii="Noto Sans Symbols" w:eastAsia="Noto Sans Symbols" w:hAnsi="Noto Sans Symbols" w:cs="Noto Sans Symbols"/>
      </w:rPr>
    </w:lvl>
    <w:lvl w:ilvl="7">
      <w:start w:val="1"/>
      <w:numFmt w:val="bullet"/>
      <w:lvlText w:val="o"/>
      <w:lvlJc w:val="left"/>
      <w:pPr>
        <w:ind w:left="5652" w:hanging="360"/>
      </w:pPr>
      <w:rPr>
        <w:rFonts w:ascii="Courier New" w:eastAsia="Courier New" w:hAnsi="Courier New" w:cs="Courier New"/>
      </w:rPr>
    </w:lvl>
    <w:lvl w:ilvl="8">
      <w:start w:val="1"/>
      <w:numFmt w:val="bullet"/>
      <w:lvlText w:val="▪"/>
      <w:lvlJc w:val="left"/>
      <w:pPr>
        <w:ind w:left="6372" w:hanging="360"/>
      </w:pPr>
      <w:rPr>
        <w:rFonts w:ascii="Noto Sans Symbols" w:eastAsia="Noto Sans Symbols" w:hAnsi="Noto Sans Symbols" w:cs="Noto Sans Symbols"/>
      </w:rPr>
    </w:lvl>
  </w:abstractNum>
  <w:abstractNum w:abstractNumId="1" w15:restartNumberingAfterBreak="0">
    <w:nsid w:val="0C9D1D51"/>
    <w:multiLevelType w:val="multilevel"/>
    <w:tmpl w:val="A8B849D2"/>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DD0EE0"/>
    <w:multiLevelType w:val="multilevel"/>
    <w:tmpl w:val="D04E000A"/>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3" w15:restartNumberingAfterBreak="0">
    <w:nsid w:val="1A904126"/>
    <w:multiLevelType w:val="multilevel"/>
    <w:tmpl w:val="4532F60E"/>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abstractNum w:abstractNumId="4" w15:restartNumberingAfterBreak="0">
    <w:nsid w:val="2F382C17"/>
    <w:multiLevelType w:val="multilevel"/>
    <w:tmpl w:val="5D6C64FA"/>
    <w:lvl w:ilvl="0">
      <w:start w:val="1"/>
      <w:numFmt w:val="bullet"/>
      <w:lvlText w:val="▪"/>
      <w:lvlJc w:val="left"/>
      <w:pPr>
        <w:ind w:left="1068" w:hanging="360"/>
      </w:pPr>
      <w:rPr>
        <w:rFonts w:ascii="Noto Sans Symbols" w:eastAsia="Noto Sans Symbols" w:hAnsi="Noto Sans Symbols" w:cs="Noto Sans Symbols"/>
        <w:color w:val="0000FF"/>
      </w:rPr>
    </w:lvl>
    <w:lvl w:ilvl="1">
      <w:start w:val="14"/>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F22A61"/>
    <w:multiLevelType w:val="multilevel"/>
    <w:tmpl w:val="F95CCB92"/>
    <w:lvl w:ilvl="0">
      <w:start w:val="1"/>
      <w:numFmt w:val="bullet"/>
      <w:lvlText w:val="▪"/>
      <w:lvlJc w:val="left"/>
      <w:pPr>
        <w:ind w:left="1068" w:hanging="360"/>
      </w:pPr>
      <w:rPr>
        <w:rFonts w:ascii="Noto Sans Symbols" w:eastAsia="Noto Sans Symbols" w:hAnsi="Noto Sans Symbols" w:cs="Noto Sans Symbols"/>
        <w:color w:val="0000F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437AFB"/>
    <w:multiLevelType w:val="multilevel"/>
    <w:tmpl w:val="8B5EF7A8"/>
    <w:lvl w:ilvl="0">
      <w:start w:val="1"/>
      <w:numFmt w:val="bullet"/>
      <w:lvlText w:val="▪"/>
      <w:lvlJc w:val="left"/>
      <w:pPr>
        <w:ind w:left="1560" w:hanging="360"/>
      </w:pPr>
      <w:rPr>
        <w:rFonts w:ascii="Noto Sans Symbols" w:eastAsia="Noto Sans Symbols" w:hAnsi="Noto Sans Symbols" w:cs="Noto Sans Symbols"/>
        <w:color w:val="0000FF"/>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57"/>
    <w:rsid w:val="000D244F"/>
    <w:rsid w:val="00121794"/>
    <w:rsid w:val="00300D20"/>
    <w:rsid w:val="00467BBE"/>
    <w:rsid w:val="005413D0"/>
    <w:rsid w:val="00746B12"/>
    <w:rsid w:val="008E7CD3"/>
    <w:rsid w:val="00900F57"/>
    <w:rsid w:val="00967CB0"/>
    <w:rsid w:val="00A1773E"/>
    <w:rsid w:val="00A351F0"/>
    <w:rsid w:val="00A5001E"/>
    <w:rsid w:val="00A70E5C"/>
    <w:rsid w:val="00C92362"/>
    <w:rsid w:val="00F16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5189"/>
  <w15:docId w15:val="{BA2A6C3C-EB25-4DA5-9A60-93BACAF7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b/>
      <w:sz w:val="48"/>
      <w:szCs w:val="48"/>
    </w:rPr>
  </w:style>
  <w:style w:type="paragraph" w:styleId="Ttulo2">
    <w:name w:val="heading 2"/>
    <w:basedOn w:val="Normal"/>
    <w:next w:val="Normal"/>
    <w:uiPriority w:val="9"/>
    <w:unhideWhenUsed/>
    <w:qFormat/>
    <w:pPr>
      <w:outlineLvl w:val="1"/>
    </w:pPr>
    <w:rPr>
      <w:b/>
      <w:sz w:val="36"/>
      <w:szCs w:val="36"/>
    </w:rPr>
  </w:style>
  <w:style w:type="paragraph" w:styleId="Ttulo3">
    <w:name w:val="heading 3"/>
    <w:basedOn w:val="Normal"/>
    <w:next w:val="Normal"/>
    <w:uiPriority w:val="9"/>
    <w:unhideWhenUsed/>
    <w:qFormat/>
    <w:pPr>
      <w:outlineLvl w:val="2"/>
    </w:pPr>
    <w:rPr>
      <w:b/>
      <w:sz w:val="27"/>
      <w:szCs w:val="27"/>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C92362"/>
    <w:pPr>
      <w:tabs>
        <w:tab w:val="center" w:pos="4680"/>
        <w:tab w:val="right" w:pos="9360"/>
      </w:tabs>
    </w:pPr>
  </w:style>
  <w:style w:type="character" w:customStyle="1" w:styleId="EncabezadoCar">
    <w:name w:val="Encabezado Car"/>
    <w:basedOn w:val="Fuentedeprrafopredeter"/>
    <w:link w:val="Encabezado"/>
    <w:uiPriority w:val="99"/>
    <w:rsid w:val="00C92362"/>
  </w:style>
  <w:style w:type="paragraph" w:styleId="Piedepgina">
    <w:name w:val="footer"/>
    <w:basedOn w:val="Normal"/>
    <w:link w:val="PiedepginaCar"/>
    <w:uiPriority w:val="99"/>
    <w:unhideWhenUsed/>
    <w:rsid w:val="00C92362"/>
    <w:pPr>
      <w:tabs>
        <w:tab w:val="center" w:pos="4680"/>
        <w:tab w:val="right" w:pos="9360"/>
      </w:tabs>
    </w:pPr>
  </w:style>
  <w:style w:type="character" w:customStyle="1" w:styleId="PiedepginaCar">
    <w:name w:val="Pie de página Car"/>
    <w:basedOn w:val="Fuentedeprrafopredeter"/>
    <w:link w:val="Piedepgina"/>
    <w:uiPriority w:val="99"/>
    <w:rsid w:val="00C92362"/>
  </w:style>
  <w:style w:type="paragraph" w:styleId="Sinespaciado">
    <w:name w:val="No Spacing"/>
    <w:link w:val="SinespaciadoCar"/>
    <w:uiPriority w:val="1"/>
    <w:qFormat/>
    <w:rsid w:val="00C92362"/>
    <w:rPr>
      <w:rFonts w:asciiTheme="minorHAnsi" w:eastAsiaTheme="minorEastAsia" w:hAnsiTheme="minorHAnsi" w:cstheme="minorBidi"/>
      <w:sz w:val="22"/>
      <w:szCs w:val="22"/>
      <w:lang w:val="es-MX"/>
    </w:rPr>
  </w:style>
  <w:style w:type="character" w:customStyle="1" w:styleId="SinespaciadoCar">
    <w:name w:val="Sin espaciado Car"/>
    <w:basedOn w:val="Fuentedeprrafopredeter"/>
    <w:link w:val="Sinespaciado"/>
    <w:uiPriority w:val="1"/>
    <w:rsid w:val="00C92362"/>
    <w:rPr>
      <w:rFonts w:asciiTheme="minorHAnsi" w:eastAsiaTheme="minorEastAsia" w:hAnsiTheme="minorHAnsi" w:cstheme="minorBidi"/>
      <w:sz w:val="22"/>
      <w:szCs w:val="22"/>
      <w:lang w:val="es-MX"/>
    </w:rPr>
  </w:style>
  <w:style w:type="table" w:styleId="Tablaconcuadrcula">
    <w:name w:val="Table Grid"/>
    <w:basedOn w:val="Tablanormal"/>
    <w:uiPriority w:val="39"/>
    <w:rsid w:val="008E7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omputer.org/"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1010</Words>
  <Characters>5559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Especificacion de requisitos de software</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 requisitos de software</dc:title>
  <dc:subject>Sistema de punto de venta</dc:subject>
  <dc:creator>Teofilo Hernandez Romero</dc:creator>
  <cp:lastModifiedBy>Teofilo Hernandez</cp:lastModifiedBy>
  <cp:revision>3</cp:revision>
  <dcterms:created xsi:type="dcterms:W3CDTF">2019-01-26T20:05:00Z</dcterms:created>
  <dcterms:modified xsi:type="dcterms:W3CDTF">2019-01-29T04:04:00Z</dcterms:modified>
</cp:coreProperties>
</file>