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13A" w:rsidRDefault="00CA013A" w:rsidP="00CA013A">
      <w:pPr>
        <w:pStyle w:val="Heading1"/>
        <w:ind w:firstLine="284"/>
        <w:jc w:val="center"/>
      </w:pPr>
      <w:r>
        <w:t>C# OOP Basics Exam Preparation II – Avatar</w:t>
      </w:r>
    </w:p>
    <w:p w:rsidR="00CA013A" w:rsidRPr="00CA013A" w:rsidRDefault="009D014B" w:rsidP="00333CFE">
      <w:pPr>
        <w:rPr>
          <w:lang w:val="bg-BG"/>
        </w:rPr>
      </w:pPr>
      <w:r>
        <w:t>This is a s</w:t>
      </w:r>
      <w:r w:rsidR="00CA013A">
        <w:t xml:space="preserve">tep by step tutorial </w:t>
      </w:r>
      <w:r>
        <w:t xml:space="preserve">of </w:t>
      </w:r>
      <w:r w:rsidR="00CA013A">
        <w:t xml:space="preserve">the </w:t>
      </w:r>
      <w:r>
        <w:t>E</w:t>
      </w:r>
      <w:r w:rsidR="00CA013A">
        <w:t xml:space="preserve">xam </w:t>
      </w:r>
      <w:r>
        <w:t>P</w:t>
      </w:r>
      <w:r w:rsidR="00CA013A">
        <w:t>reparation</w:t>
      </w:r>
      <w:r>
        <w:t xml:space="preserve"> II </w:t>
      </w:r>
      <w:r w:rsidR="00CA013A">
        <w:t>– Avatar</w:t>
      </w:r>
      <w:r w:rsidR="0095174B">
        <w:t xml:space="preserve"> from the C# OOP Basics course</w:t>
      </w:r>
      <w:r w:rsidR="00CA013A">
        <w:t>.</w:t>
      </w:r>
      <w:r w:rsidR="00BD05D9">
        <w:t xml:space="preserve"> You can submit your solution here - </w:t>
      </w:r>
      <w:hyperlink r:id="rId9" w:history="1">
        <w:r>
          <w:rPr>
            <w:rStyle w:val="Hyperlink"/>
          </w:rPr>
          <w:t>Judge</w:t>
        </w:r>
      </w:hyperlink>
      <w:r>
        <w:t>.</w:t>
      </w:r>
    </w:p>
    <w:p w:rsidR="00CA013A" w:rsidRPr="00E5518D" w:rsidRDefault="00CA013A" w:rsidP="00CA013A">
      <w:pPr>
        <w:pStyle w:val="Heading1"/>
      </w:pPr>
      <w:r>
        <w:t xml:space="preserve">Stage I: Create Class </w:t>
      </w:r>
      <w:r>
        <w:rPr>
          <w:rStyle w:val="shorttext"/>
          <w:lang w:val="en"/>
        </w:rPr>
        <w:t>Hierarchy</w:t>
      </w:r>
    </w:p>
    <w:p w:rsidR="00CA013A" w:rsidRDefault="00CA013A" w:rsidP="00CA013A">
      <w:pPr>
        <w:pStyle w:val="Heading2"/>
      </w:pPr>
      <w:r w:rsidRPr="00986683">
        <w:t>Benders</w:t>
      </w:r>
    </w:p>
    <w:p w:rsidR="00CA013A" w:rsidRDefault="00CA013A" w:rsidP="00CA013A">
      <w:pPr>
        <w:rPr>
          <w:lang w:val="en"/>
        </w:rPr>
      </w:pPr>
      <w:r>
        <w:rPr>
          <w:lang w:val="en"/>
        </w:rPr>
        <w:t xml:space="preserve">One of the main entities in the Avatar application are the Benders. Though if you have already read the whole problem description, Benders are never used standalone. Rather the specific types of benders are used in the action. Also there are some common attributes for all types of benders. This means that our </w:t>
      </w:r>
      <w:r w:rsidRPr="00590F75">
        <w:rPr>
          <w:b/>
          <w:lang w:val="en"/>
        </w:rPr>
        <w:t>Bender</w:t>
      </w:r>
      <w:r>
        <w:rPr>
          <w:lang w:val="en"/>
        </w:rPr>
        <w:t xml:space="preserve"> class should be </w:t>
      </w:r>
      <w:r w:rsidRPr="00E570FB">
        <w:rPr>
          <w:b/>
          <w:lang w:val="en"/>
        </w:rPr>
        <w:t>abstract</w:t>
      </w:r>
      <w:r>
        <w:rPr>
          <w:lang w:val="en"/>
        </w:rPr>
        <w:t xml:space="preserve"> and all the other types of benders will </w:t>
      </w:r>
      <w:r w:rsidRPr="00590F75">
        <w:rPr>
          <w:b/>
          <w:lang w:val="en"/>
        </w:rPr>
        <w:t>inherit</w:t>
      </w:r>
      <w:r>
        <w:rPr>
          <w:lang w:val="en"/>
        </w:rPr>
        <w:t xml:space="preserve"> this main abstract class. </w:t>
      </w:r>
    </w:p>
    <w:p w:rsidR="00A3283C" w:rsidRDefault="00CA013A" w:rsidP="00CA013A">
      <w:pPr>
        <w:ind w:firstLine="284"/>
        <w:rPr>
          <w:lang w:val="en"/>
        </w:rPr>
      </w:pPr>
      <w:r w:rsidRPr="00742F14">
        <w:rPr>
          <w:noProof/>
          <w:lang w:val="en-GB"/>
        </w:rPr>
        <w:t xml:space="preserve">Let’s create the abstract Bender class. As stated all benders have two </w:t>
      </w:r>
      <w:r w:rsidR="001254D2" w:rsidRPr="00742F14">
        <w:rPr>
          <w:noProof/>
          <w:lang w:val="en-GB"/>
        </w:rPr>
        <w:t xml:space="preserve">common </w:t>
      </w:r>
      <w:r w:rsidR="001254D2">
        <w:rPr>
          <w:noProof/>
          <w:lang w:val="en-GB"/>
        </w:rPr>
        <w:t xml:space="preserve">characteristics </w:t>
      </w:r>
      <w:r w:rsidR="001254D2" w:rsidRPr="00742F14">
        <w:rPr>
          <w:noProof/>
          <w:lang w:val="en-GB"/>
        </w:rPr>
        <w:t xml:space="preserve"> </w:t>
      </w:r>
      <w:r w:rsidRPr="00742F14">
        <w:rPr>
          <w:noProof/>
          <w:lang w:val="en-GB"/>
        </w:rPr>
        <w:t xml:space="preserve">– </w:t>
      </w:r>
      <w:r w:rsidR="00C202C0">
        <w:rPr>
          <w:rFonts w:ascii="Consolas" w:hAnsi="Consolas"/>
          <w:b/>
          <w:noProof/>
          <w:lang w:val="en-GB"/>
        </w:rPr>
        <w:t>na</w:t>
      </w:r>
      <w:r w:rsidRPr="00742F14">
        <w:rPr>
          <w:rFonts w:ascii="Consolas" w:hAnsi="Consolas"/>
          <w:b/>
          <w:noProof/>
          <w:lang w:val="en-GB"/>
        </w:rPr>
        <w:t>me(string)</w:t>
      </w:r>
      <w:r w:rsidRPr="00742F14">
        <w:rPr>
          <w:noProof/>
          <w:lang w:val="en-GB"/>
        </w:rPr>
        <w:t xml:space="preserve"> and </w:t>
      </w:r>
      <w:r w:rsidR="00C202C0">
        <w:rPr>
          <w:rFonts w:ascii="Consolas" w:hAnsi="Consolas"/>
          <w:b/>
          <w:noProof/>
          <w:lang w:val="en-GB"/>
        </w:rPr>
        <w:t>p</w:t>
      </w:r>
      <w:r w:rsidRPr="00742F14">
        <w:rPr>
          <w:rFonts w:ascii="Consolas" w:hAnsi="Consolas"/>
          <w:b/>
          <w:noProof/>
          <w:lang w:val="en-GB"/>
        </w:rPr>
        <w:t>ower(int)</w:t>
      </w:r>
      <w:r w:rsidRPr="00742F14">
        <w:rPr>
          <w:noProof/>
          <w:lang w:val="en-GB"/>
        </w:rPr>
        <w:t>.</w:t>
      </w:r>
      <w:r w:rsidR="00D02161">
        <w:rPr>
          <w:noProof/>
          <w:lang w:val="en-GB"/>
        </w:rPr>
        <w:t xml:space="preserve"> We can implement these characteristics through fields because we are not sure at the moment if we will need access from outside the class.</w:t>
      </w:r>
      <w:r w:rsidRPr="00742F14">
        <w:rPr>
          <w:noProof/>
          <w:lang w:val="en-GB"/>
        </w:rPr>
        <w:t xml:space="preserve"> Except</w:t>
      </w:r>
      <w:r>
        <w:rPr>
          <w:lang w:val="en"/>
        </w:rPr>
        <w:t xml:space="preserve"> the two </w:t>
      </w:r>
      <w:r w:rsidR="001254D2">
        <w:rPr>
          <w:lang w:val="en"/>
        </w:rPr>
        <w:t xml:space="preserve">fields </w:t>
      </w:r>
      <w:r>
        <w:rPr>
          <w:lang w:val="en"/>
        </w:rPr>
        <w:t xml:space="preserve">we will also need a constructor </w:t>
      </w:r>
      <w:r w:rsidR="001254D2">
        <w:rPr>
          <w:lang w:val="en"/>
        </w:rPr>
        <w:t xml:space="preserve">which will </w:t>
      </w:r>
      <w:r>
        <w:rPr>
          <w:lang w:val="en"/>
        </w:rPr>
        <w:t>set them</w:t>
      </w:r>
      <w:r w:rsidR="003D1FFA">
        <w:rPr>
          <w:lang w:val="en"/>
        </w:rPr>
        <w:t xml:space="preserve"> upon creating an instance</w:t>
      </w:r>
      <w:r>
        <w:rPr>
          <w:lang w:val="en"/>
        </w:rPr>
        <w:t>.</w:t>
      </w:r>
    </w:p>
    <w:p w:rsidR="00A3283C" w:rsidRDefault="009A63FE" w:rsidP="00425D36">
      <w:r>
        <w:rPr>
          <w:noProof/>
        </w:rPr>
        <w:drawing>
          <wp:inline distT="0" distB="0" distL="0" distR="0" wp14:anchorId="018C78A3" wp14:editId="04FCAA02">
            <wp:extent cx="3112851" cy="18288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1936" cy="1834138"/>
                    </a:xfrm>
                    <a:prstGeom prst="rect">
                      <a:avLst/>
                    </a:prstGeom>
                  </pic:spPr>
                </pic:pic>
              </a:graphicData>
            </a:graphic>
          </wp:inline>
        </w:drawing>
      </w:r>
      <w:r w:rsidDel="009A63FE">
        <w:rPr>
          <w:noProof/>
        </w:rPr>
        <w:t xml:space="preserve"> </w:t>
      </w:r>
    </w:p>
    <w:p w:rsidR="00CA013A" w:rsidRDefault="00CA013A" w:rsidP="00CA013A">
      <w:pPr>
        <w:pStyle w:val="Heading3"/>
      </w:pPr>
      <w:r>
        <w:t>Air Bender</w:t>
      </w:r>
    </w:p>
    <w:p w:rsidR="00CA013A" w:rsidRDefault="00CA013A" w:rsidP="00CA013A">
      <w:pPr>
        <w:rPr>
          <w:b/>
        </w:rPr>
      </w:pPr>
      <w:r>
        <w:t xml:space="preserve">Air Bender is the first </w:t>
      </w:r>
      <w:r w:rsidRPr="003039A8">
        <w:rPr>
          <w:b/>
        </w:rPr>
        <w:t>specific</w:t>
      </w:r>
      <w:r>
        <w:t xml:space="preserve"> type of bender. As we mentioned it will </w:t>
      </w:r>
      <w:r w:rsidRPr="0004110B">
        <w:rPr>
          <w:b/>
        </w:rPr>
        <w:t>inherit</w:t>
      </w:r>
      <w:r>
        <w:t xml:space="preserve"> the abstract Bender class because it should have a </w:t>
      </w:r>
      <w:r w:rsidR="009E2F7A">
        <w:t>n</w:t>
      </w:r>
      <w:r>
        <w:t xml:space="preserve">ame and a given </w:t>
      </w:r>
      <w:r w:rsidR="009E2F7A">
        <w:t>p</w:t>
      </w:r>
      <w:r>
        <w:t xml:space="preserve">ower. In addition, it has one more </w:t>
      </w:r>
      <w:r w:rsidR="00BF3C3B">
        <w:t xml:space="preserve">characteristic </w:t>
      </w:r>
      <w:r>
        <w:t xml:space="preserve">which is typical only for this type of benders – </w:t>
      </w:r>
      <w:r w:rsidR="00A3146A">
        <w:rPr>
          <w:rStyle w:val="CodeChar"/>
          <w:lang w:val="en-AU"/>
        </w:rPr>
        <w:t>a</w:t>
      </w:r>
      <w:r w:rsidRPr="00C90F9D">
        <w:rPr>
          <w:rStyle w:val="CodeChar"/>
          <w:lang w:val="en-AU"/>
        </w:rPr>
        <w:t>erialIntegrity</w:t>
      </w:r>
      <w:r>
        <w:rPr>
          <w:rStyle w:val="CodeChar"/>
          <w:lang w:val="en-AU"/>
        </w:rPr>
        <w:t>(floating-point number)</w:t>
      </w:r>
      <w:r w:rsidRPr="00DC143D">
        <w:t>.</w:t>
      </w:r>
      <w:r w:rsidR="00BF3C3B">
        <w:t xml:space="preserve"> We will implement it through a field again for the same re</w:t>
      </w:r>
      <w:r w:rsidR="001973FC">
        <w:t>a</w:t>
      </w:r>
      <w:r w:rsidR="00BF3C3B">
        <w:t>sons.</w:t>
      </w:r>
    </w:p>
    <w:p w:rsidR="00CA013A" w:rsidRDefault="00CA013A" w:rsidP="00CA013A">
      <w:pPr>
        <w:rPr>
          <w:rStyle w:val="CodeChar"/>
          <w:rFonts w:asciiTheme="minorHAnsi" w:hAnsiTheme="minorHAnsi" w:cstheme="minorHAnsi"/>
          <w:b w:val="0"/>
          <w:lang w:val="en-AU"/>
        </w:rPr>
      </w:pPr>
      <w:bookmarkStart w:id="0" w:name="_GoBack"/>
      <w:bookmarkEnd w:id="0"/>
      <w:r>
        <w:t xml:space="preserve">Always keep in mind that every child class is obliged to implement the constructor of the class it inherits (the parent). The values which initialize the parent’s </w:t>
      </w:r>
      <w:r w:rsidR="00A3146A">
        <w:t xml:space="preserve">fields </w:t>
      </w:r>
      <w:r>
        <w:t xml:space="preserve">are passed to the </w:t>
      </w:r>
      <w:r w:rsidRPr="008676AE">
        <w:rPr>
          <w:b/>
        </w:rPr>
        <w:t>base</w:t>
      </w:r>
      <w:r>
        <w:t xml:space="preserve"> constructor. The other values which are related to the current child class’ </w:t>
      </w:r>
      <w:r w:rsidR="00A3146A">
        <w:t xml:space="preserve">fields </w:t>
      </w:r>
      <w:r>
        <w:t xml:space="preserve">are initialized in its own constructor – e.g. </w:t>
      </w:r>
      <w:r w:rsidR="00A3146A">
        <w:rPr>
          <w:rStyle w:val="CodeChar"/>
          <w:lang w:val="en-AU"/>
        </w:rPr>
        <w:t>a</w:t>
      </w:r>
      <w:r w:rsidRPr="00C90F9D">
        <w:rPr>
          <w:rStyle w:val="CodeChar"/>
          <w:lang w:val="en-AU"/>
        </w:rPr>
        <w:t>erialIntegrity</w:t>
      </w:r>
      <w:r w:rsidRPr="008676AE">
        <w:rPr>
          <w:rStyle w:val="CodeChar"/>
          <w:rFonts w:asciiTheme="minorHAnsi" w:hAnsiTheme="minorHAnsi" w:cstheme="minorHAnsi"/>
          <w:b w:val="0"/>
          <w:lang w:val="en-AU"/>
        </w:rPr>
        <w:t>.</w:t>
      </w:r>
    </w:p>
    <w:p w:rsidR="001973FC" w:rsidRPr="00DC143D" w:rsidRDefault="001973FC" w:rsidP="00CA013A">
      <w:r>
        <w:rPr>
          <w:noProof/>
        </w:rPr>
        <w:drawing>
          <wp:inline distT="0" distB="0" distL="0" distR="0" wp14:anchorId="57689E7E" wp14:editId="63951A31">
            <wp:extent cx="5169512" cy="166502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5170" cy="1670070"/>
                    </a:xfrm>
                    <a:prstGeom prst="rect">
                      <a:avLst/>
                    </a:prstGeom>
                  </pic:spPr>
                </pic:pic>
              </a:graphicData>
            </a:graphic>
          </wp:inline>
        </w:drawing>
      </w:r>
    </w:p>
    <w:p w:rsidR="00CA013A" w:rsidRDefault="00CA013A" w:rsidP="00CA013A">
      <w:pPr>
        <w:pStyle w:val="Heading3"/>
      </w:pPr>
      <w:r>
        <w:lastRenderedPageBreak/>
        <w:t>Water Bender</w:t>
      </w:r>
    </w:p>
    <w:p w:rsidR="00CA013A" w:rsidRDefault="00CA013A" w:rsidP="00CA013A">
      <w:r>
        <w:t xml:space="preserve">Similarly, to the Air Bender, the Water Bender class will inherit from the abstract Bender class for the very same reasons. The unique </w:t>
      </w:r>
      <w:r w:rsidR="00A10B99">
        <w:t xml:space="preserve">field </w:t>
      </w:r>
      <w:r>
        <w:t>this time is called -</w:t>
      </w:r>
      <w:r w:rsidRPr="00625904">
        <w:rPr>
          <w:rStyle w:val="CodeChar"/>
          <w:lang w:val="en-AU"/>
        </w:rPr>
        <w:t xml:space="preserve"> WaterClarity</w:t>
      </w:r>
      <w:r>
        <w:rPr>
          <w:rStyle w:val="CodeChar"/>
          <w:lang w:val="en-AU"/>
        </w:rPr>
        <w:t>(floating-point number)</w:t>
      </w:r>
      <w:r w:rsidRPr="00DC143D">
        <w:t>.</w:t>
      </w:r>
    </w:p>
    <w:p w:rsidR="006B7B8F" w:rsidRPr="009D014B" w:rsidRDefault="006B7B8F" w:rsidP="00CA013A">
      <w:r>
        <w:rPr>
          <w:noProof/>
        </w:rPr>
        <w:drawing>
          <wp:inline distT="0" distB="0" distL="0" distR="0" wp14:anchorId="6A1AC282" wp14:editId="1FA4E6F8">
            <wp:extent cx="5324192" cy="1733265"/>
            <wp:effectExtent l="0" t="0" r="0" b="63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0280" cy="1745013"/>
                    </a:xfrm>
                    <a:prstGeom prst="rect">
                      <a:avLst/>
                    </a:prstGeom>
                  </pic:spPr>
                </pic:pic>
              </a:graphicData>
            </a:graphic>
          </wp:inline>
        </w:drawing>
      </w:r>
    </w:p>
    <w:p w:rsidR="00CA013A" w:rsidRDefault="00CA013A" w:rsidP="00CA013A">
      <w:pPr>
        <w:pStyle w:val="Heading3"/>
      </w:pPr>
      <w:r>
        <w:t>Fire Bender</w:t>
      </w:r>
    </w:p>
    <w:p w:rsidR="00CA013A" w:rsidRPr="009E3392" w:rsidRDefault="00CA013A" w:rsidP="00CA013A">
      <w:r>
        <w:t xml:space="preserve">The same goes for the Fire Bender class. Its own </w:t>
      </w:r>
      <w:r w:rsidR="00A10B99">
        <w:t xml:space="preserve">field </w:t>
      </w:r>
      <w:r>
        <w:t xml:space="preserve">is called - </w:t>
      </w:r>
      <w:r w:rsidR="00907A50">
        <w:rPr>
          <w:rStyle w:val="CodeChar"/>
          <w:lang w:val="en-AU"/>
        </w:rPr>
        <w:t>h</w:t>
      </w:r>
      <w:r w:rsidRPr="00C90F9D">
        <w:rPr>
          <w:rStyle w:val="CodeChar"/>
          <w:lang w:val="en-AU"/>
        </w:rPr>
        <w:t>eatAggression</w:t>
      </w:r>
      <w:r>
        <w:rPr>
          <w:rStyle w:val="CodeChar"/>
          <w:lang w:val="en-AU"/>
        </w:rPr>
        <w:t>(floating-point number)</w:t>
      </w:r>
      <w:r w:rsidRPr="00DC143D">
        <w:t>.</w:t>
      </w:r>
      <w:r>
        <w:t xml:space="preserve"> This time the source code won’t be available but it is absolutely </w:t>
      </w:r>
      <w:r w:rsidRPr="005476E0">
        <w:t>analogously</w:t>
      </w:r>
      <w:r>
        <w:t xml:space="preserve"> to the previous two.</w:t>
      </w:r>
    </w:p>
    <w:p w:rsidR="00CA013A" w:rsidRDefault="00CA013A" w:rsidP="00CA013A">
      <w:pPr>
        <w:pStyle w:val="Heading3"/>
      </w:pPr>
      <w:r>
        <w:t>Earth Bender</w:t>
      </w:r>
    </w:p>
    <w:p w:rsidR="00CA013A" w:rsidRPr="00CA013A" w:rsidRDefault="00CA013A" w:rsidP="00CA013A">
      <w:bookmarkStart w:id="1" w:name="OLE_LINK7"/>
      <w:bookmarkStart w:id="2" w:name="OLE_LINK8"/>
      <w:bookmarkStart w:id="3" w:name="OLE_LINK9"/>
      <w:r>
        <w:t xml:space="preserve">For </w:t>
      </w:r>
      <w:r w:rsidR="00FF4E3F">
        <w:t xml:space="preserve">this class </w:t>
      </w:r>
      <w:r>
        <w:t xml:space="preserve">the specific </w:t>
      </w:r>
      <w:r w:rsidR="00A10B99">
        <w:t xml:space="preserve">field </w:t>
      </w:r>
      <w:r>
        <w:t xml:space="preserve">is -  </w:t>
      </w:r>
      <w:r w:rsidR="00907A50">
        <w:rPr>
          <w:rStyle w:val="CodeChar"/>
          <w:lang w:val="en-AU"/>
        </w:rPr>
        <w:t>g</w:t>
      </w:r>
      <w:r w:rsidRPr="00C90F9D">
        <w:rPr>
          <w:rStyle w:val="CodeChar"/>
          <w:lang w:val="en-AU"/>
        </w:rPr>
        <w:t>roundSaturation</w:t>
      </w:r>
      <w:bookmarkEnd w:id="1"/>
      <w:bookmarkEnd w:id="2"/>
      <w:bookmarkEnd w:id="3"/>
      <w:r>
        <w:rPr>
          <w:rStyle w:val="CodeChar"/>
          <w:lang w:val="en-AU"/>
        </w:rPr>
        <w:t>(floating-point number)</w:t>
      </w:r>
      <w:r w:rsidRPr="00DC143D">
        <w:t>.</w:t>
      </w:r>
    </w:p>
    <w:p w:rsidR="00546BB8" w:rsidRDefault="00CA013A" w:rsidP="00546BB8">
      <w:pPr>
        <w:pStyle w:val="Heading2"/>
      </w:pPr>
      <w:r>
        <w:t>Monuments</w:t>
      </w:r>
    </w:p>
    <w:p w:rsidR="001A6FF8" w:rsidRDefault="00DB5996" w:rsidP="00425D36">
      <w:pPr>
        <w:rPr>
          <w:noProof/>
          <w:lang w:val="en-GB"/>
        </w:rPr>
      </w:pPr>
      <w:r>
        <w:t xml:space="preserve">The second main entity are the Monuments. All the considerations for the Benders are valid here so we will create again one </w:t>
      </w:r>
      <w:r w:rsidRPr="00425D36">
        <w:rPr>
          <w:b/>
        </w:rPr>
        <w:t>abstract</w:t>
      </w:r>
      <w:r>
        <w:t xml:space="preserve"> class called just – </w:t>
      </w:r>
      <w:r w:rsidRPr="00425D36">
        <w:rPr>
          <w:b/>
        </w:rPr>
        <w:t>Monument</w:t>
      </w:r>
      <w:r>
        <w:rPr>
          <w:b/>
        </w:rPr>
        <w:t>.</w:t>
      </w:r>
      <w:r>
        <w:t xml:space="preserve"> Then all the </w:t>
      </w:r>
      <w:r w:rsidRPr="00425D36">
        <w:rPr>
          <w:b/>
        </w:rPr>
        <w:t>specific</w:t>
      </w:r>
      <w:r>
        <w:t xml:space="preserve"> monument</w:t>
      </w:r>
      <w:r w:rsidR="007E4B94">
        <w:t xml:space="preserve"> classes</w:t>
      </w:r>
      <w:r>
        <w:t xml:space="preserve"> will </w:t>
      </w:r>
      <w:r w:rsidRPr="00425D36">
        <w:rPr>
          <w:b/>
        </w:rPr>
        <w:t>inherit</w:t>
      </w:r>
      <w:r>
        <w:t xml:space="preserve"> from this main abstract one. </w:t>
      </w:r>
      <w:r w:rsidR="008E26A7">
        <w:t xml:space="preserve">The common </w:t>
      </w:r>
      <w:r w:rsidR="00432904">
        <w:t>characteristic</w:t>
      </w:r>
      <w:r w:rsidR="008E26A7">
        <w:t xml:space="preserve"> for all the Monuments is their </w:t>
      </w:r>
      <w:r w:rsidR="00432904">
        <w:rPr>
          <w:rFonts w:ascii="Consolas" w:hAnsi="Consolas"/>
          <w:b/>
          <w:noProof/>
          <w:lang w:val="en-GB"/>
        </w:rPr>
        <w:t>n</w:t>
      </w:r>
      <w:r w:rsidR="00E27DC8" w:rsidRPr="00742F14">
        <w:rPr>
          <w:rFonts w:ascii="Consolas" w:hAnsi="Consolas"/>
          <w:b/>
          <w:noProof/>
          <w:lang w:val="en-GB"/>
        </w:rPr>
        <w:t>ame(string)</w:t>
      </w:r>
      <w:r w:rsidR="001349C3">
        <w:rPr>
          <w:rFonts w:ascii="Consolas" w:hAnsi="Consolas"/>
          <w:b/>
          <w:noProof/>
          <w:lang w:val="en-GB"/>
        </w:rPr>
        <w:t xml:space="preserve"> </w:t>
      </w:r>
      <w:r w:rsidR="00432904">
        <w:t>and again</w:t>
      </w:r>
      <w:r w:rsidR="00B47D17">
        <w:t xml:space="preserve"> it will be just a field before we need any access or some kind of validation</w:t>
      </w:r>
      <w:r w:rsidR="00432904">
        <w:t xml:space="preserve"> for it</w:t>
      </w:r>
      <w:r w:rsidR="00E27DC8" w:rsidRPr="00425D36">
        <w:rPr>
          <w:noProof/>
          <w:lang w:val="en-GB"/>
        </w:rPr>
        <w:t>:</w:t>
      </w:r>
    </w:p>
    <w:p w:rsidR="001A6FF8" w:rsidRDefault="001A6FF8" w:rsidP="00425D36">
      <w:r>
        <w:rPr>
          <w:noProof/>
        </w:rPr>
        <w:t xml:space="preserve"> </w:t>
      </w:r>
      <w:r>
        <w:rPr>
          <w:noProof/>
        </w:rPr>
        <w:drawing>
          <wp:inline distT="0" distB="0" distL="0" distR="0" wp14:anchorId="143D8798" wp14:editId="1787A159">
            <wp:extent cx="2879678" cy="1525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7494" cy="1534933"/>
                    </a:xfrm>
                    <a:prstGeom prst="rect">
                      <a:avLst/>
                    </a:prstGeom>
                  </pic:spPr>
                </pic:pic>
              </a:graphicData>
            </a:graphic>
          </wp:inline>
        </w:drawing>
      </w:r>
      <w:r>
        <w:t xml:space="preserve"> </w:t>
      </w:r>
    </w:p>
    <w:p w:rsidR="00E27DC8" w:rsidRDefault="00E27DC8" w:rsidP="00425D36">
      <w:pPr>
        <w:pStyle w:val="Heading3"/>
      </w:pPr>
      <w:r>
        <w:t>Air Monument</w:t>
      </w:r>
    </w:p>
    <w:p w:rsidR="00123250" w:rsidRDefault="00437DAC" w:rsidP="00425D36">
      <w:pPr>
        <w:rPr>
          <w:rStyle w:val="CodeChar"/>
          <w:rFonts w:asciiTheme="minorHAnsi" w:hAnsiTheme="minorHAnsi"/>
          <w:b w:val="0"/>
          <w:lang w:val="en-AU"/>
        </w:rPr>
      </w:pPr>
      <w:r>
        <w:t xml:space="preserve">Air Monuments has an additional </w:t>
      </w:r>
      <w:r w:rsidR="00BC1CD5">
        <w:t>field</w:t>
      </w:r>
      <w:r>
        <w:t xml:space="preserve"> called – </w:t>
      </w:r>
      <w:r w:rsidR="00BC1CD5">
        <w:rPr>
          <w:rStyle w:val="CodeChar"/>
          <w:lang w:val="en-AU"/>
        </w:rPr>
        <w:t>a</w:t>
      </w:r>
      <w:r w:rsidRPr="00C90F9D">
        <w:rPr>
          <w:rStyle w:val="CodeChar"/>
          <w:lang w:val="en-AU"/>
        </w:rPr>
        <w:t>irAffinity</w:t>
      </w:r>
      <w:r>
        <w:rPr>
          <w:rStyle w:val="CodeChar"/>
          <w:lang w:val="en-AU"/>
        </w:rPr>
        <w:t>(int)</w:t>
      </w:r>
      <w:r w:rsidRPr="00425D36">
        <w:rPr>
          <w:rStyle w:val="CodeChar"/>
          <w:rFonts w:asciiTheme="minorHAnsi" w:hAnsiTheme="minorHAnsi"/>
          <w:b w:val="0"/>
          <w:lang w:val="en-AU"/>
        </w:rPr>
        <w:t>:</w:t>
      </w:r>
    </w:p>
    <w:p w:rsidR="00BC1CD5" w:rsidRPr="00425D36" w:rsidRDefault="00BC1CD5" w:rsidP="00425D36">
      <w:pPr>
        <w:rPr>
          <w:noProof/>
          <w:lang w:val="en-AU"/>
        </w:rPr>
      </w:pPr>
      <w:r>
        <w:rPr>
          <w:noProof/>
        </w:rPr>
        <w:drawing>
          <wp:inline distT="0" distB="0" distL="0" distR="0" wp14:anchorId="49457F9D" wp14:editId="0A3D914A">
            <wp:extent cx="5222012" cy="155584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2006" cy="1561802"/>
                    </a:xfrm>
                    <a:prstGeom prst="rect">
                      <a:avLst/>
                    </a:prstGeom>
                  </pic:spPr>
                </pic:pic>
              </a:graphicData>
            </a:graphic>
          </wp:inline>
        </w:drawing>
      </w:r>
    </w:p>
    <w:p w:rsidR="00333C61" w:rsidRDefault="00333C61" w:rsidP="00425D36">
      <w:pPr>
        <w:pStyle w:val="Heading3"/>
      </w:pPr>
      <w:r>
        <w:lastRenderedPageBreak/>
        <w:t>Water Monument</w:t>
      </w:r>
    </w:p>
    <w:p w:rsidR="00333C61" w:rsidRDefault="00333C61" w:rsidP="00425D36">
      <w:pPr>
        <w:rPr>
          <w:rStyle w:val="CodeChar"/>
          <w:rFonts w:asciiTheme="minorHAnsi" w:hAnsiTheme="minorHAnsi"/>
          <w:bCs/>
          <w:lang w:val="en-AU"/>
        </w:rPr>
      </w:pPr>
      <w:r>
        <w:t xml:space="preserve">Its additional </w:t>
      </w:r>
      <w:r w:rsidR="0098462D">
        <w:t>field</w:t>
      </w:r>
      <w:r>
        <w:t xml:space="preserve"> is called – </w:t>
      </w:r>
      <w:r w:rsidR="0098462D">
        <w:rPr>
          <w:rStyle w:val="CodeChar"/>
          <w:lang w:val="en-AU"/>
        </w:rPr>
        <w:t>w</w:t>
      </w:r>
      <w:r w:rsidRPr="00C90F9D">
        <w:rPr>
          <w:rStyle w:val="CodeChar"/>
          <w:lang w:val="en-AU"/>
        </w:rPr>
        <w:t>aterAffinity</w:t>
      </w:r>
      <w:r>
        <w:rPr>
          <w:rStyle w:val="CodeChar"/>
          <w:lang w:val="en-AU"/>
        </w:rPr>
        <w:t>(int)</w:t>
      </w:r>
      <w:r w:rsidR="00631128">
        <w:rPr>
          <w:rStyle w:val="HeaderChar"/>
          <w:b/>
          <w:lang w:val="en-AU"/>
        </w:rPr>
        <w:t>.</w:t>
      </w:r>
    </w:p>
    <w:p w:rsidR="00333C61" w:rsidRDefault="00333C61" w:rsidP="00425D36">
      <w:pPr>
        <w:pStyle w:val="Heading3"/>
      </w:pPr>
      <w:r>
        <w:t>Fire Monument</w:t>
      </w:r>
    </w:p>
    <w:p w:rsidR="00F362B5" w:rsidRPr="00425D36" w:rsidRDefault="00631128" w:rsidP="00425D36">
      <w:pPr>
        <w:rPr>
          <w:noProof/>
          <w:lang w:val="en-AU"/>
        </w:rPr>
      </w:pPr>
      <w:r>
        <w:t xml:space="preserve">Its additional </w:t>
      </w:r>
      <w:r w:rsidR="0098462D">
        <w:t>field</w:t>
      </w:r>
      <w:r>
        <w:t xml:space="preserve"> is called – </w:t>
      </w:r>
      <w:r w:rsidR="0098462D">
        <w:rPr>
          <w:rStyle w:val="CodeChar"/>
          <w:lang w:val="en-AU"/>
        </w:rPr>
        <w:t>f</w:t>
      </w:r>
      <w:r>
        <w:rPr>
          <w:rStyle w:val="CodeChar"/>
          <w:lang w:val="en-AU"/>
        </w:rPr>
        <w:t>ire</w:t>
      </w:r>
      <w:r w:rsidRPr="00C90F9D">
        <w:rPr>
          <w:rStyle w:val="CodeChar"/>
          <w:lang w:val="en-AU"/>
        </w:rPr>
        <w:t>Affinity</w:t>
      </w:r>
      <w:r>
        <w:rPr>
          <w:rStyle w:val="CodeChar"/>
          <w:lang w:val="en-AU"/>
        </w:rPr>
        <w:t>(int)</w:t>
      </w:r>
      <w:r>
        <w:rPr>
          <w:rStyle w:val="HeaderChar"/>
          <w:b/>
          <w:lang w:val="en-AU"/>
        </w:rPr>
        <w:t>.</w:t>
      </w:r>
    </w:p>
    <w:p w:rsidR="00A3283C" w:rsidRDefault="00333C61" w:rsidP="00425D36">
      <w:pPr>
        <w:pStyle w:val="Heading3"/>
      </w:pPr>
      <w:r>
        <w:t>Earth Monument</w:t>
      </w:r>
    </w:p>
    <w:p w:rsidR="00631128" w:rsidRDefault="00631128" w:rsidP="00425D36">
      <w:pPr>
        <w:rPr>
          <w:rStyle w:val="HeaderChar"/>
          <w:bCs/>
          <w:lang w:val="en-AU"/>
        </w:rPr>
      </w:pPr>
      <w:r>
        <w:t xml:space="preserve">Its additional </w:t>
      </w:r>
      <w:r w:rsidR="0098462D">
        <w:t>field</w:t>
      </w:r>
      <w:r>
        <w:t xml:space="preserve"> is called – </w:t>
      </w:r>
      <w:r w:rsidR="0098462D">
        <w:rPr>
          <w:rStyle w:val="CodeChar"/>
          <w:lang w:val="en-AU"/>
        </w:rPr>
        <w:t>e</w:t>
      </w:r>
      <w:r>
        <w:rPr>
          <w:rStyle w:val="CodeChar"/>
          <w:lang w:val="en-AU"/>
        </w:rPr>
        <w:t>arth</w:t>
      </w:r>
      <w:bookmarkStart w:id="4" w:name="OLE_LINK10"/>
      <w:bookmarkStart w:id="5" w:name="OLE_LINK11"/>
      <w:r w:rsidRPr="00C90F9D">
        <w:rPr>
          <w:rStyle w:val="CodeChar"/>
          <w:lang w:val="en-AU"/>
        </w:rPr>
        <w:t>Affinity</w:t>
      </w:r>
      <w:bookmarkEnd w:id="4"/>
      <w:bookmarkEnd w:id="5"/>
      <w:r>
        <w:rPr>
          <w:rStyle w:val="CodeChar"/>
          <w:lang w:val="en-AU"/>
        </w:rPr>
        <w:t>(int)</w:t>
      </w:r>
      <w:r>
        <w:rPr>
          <w:rStyle w:val="HeaderChar"/>
          <w:b/>
          <w:lang w:val="en-AU"/>
        </w:rPr>
        <w:t>.</w:t>
      </w:r>
    </w:p>
    <w:p w:rsidR="00C94957" w:rsidRDefault="00C94957">
      <w:pPr>
        <w:pStyle w:val="Heading2"/>
        <w:rPr>
          <w:noProof/>
          <w:lang w:val="en-AU"/>
        </w:rPr>
      </w:pPr>
      <w:r>
        <w:rPr>
          <w:noProof/>
          <w:lang w:val="en-AU"/>
        </w:rPr>
        <w:t>Nations</w:t>
      </w:r>
    </w:p>
    <w:p w:rsidR="00194F82" w:rsidRDefault="00C94957" w:rsidP="00425D36">
      <w:pPr>
        <w:rPr>
          <w:lang w:val="en-AU"/>
        </w:rPr>
      </w:pPr>
      <w:r>
        <w:rPr>
          <w:lang w:val="en-AU"/>
        </w:rPr>
        <w:t xml:space="preserve">This class is </w:t>
      </w:r>
      <w:r w:rsidRPr="00425D36">
        <w:rPr>
          <w:b/>
          <w:lang w:val="en-AU"/>
        </w:rPr>
        <w:t>not</w:t>
      </w:r>
      <w:r>
        <w:rPr>
          <w:lang w:val="en-AU"/>
        </w:rPr>
        <w:t xml:space="preserve"> necessary to implement but overall it will </w:t>
      </w:r>
      <w:r w:rsidRPr="00425D36">
        <w:rPr>
          <w:b/>
          <w:lang w:val="en-AU"/>
        </w:rPr>
        <w:t>help</w:t>
      </w:r>
      <w:r>
        <w:rPr>
          <w:lang w:val="en-AU"/>
        </w:rPr>
        <w:t xml:space="preserve"> us in </w:t>
      </w:r>
      <w:r w:rsidRPr="00425D36">
        <w:rPr>
          <w:b/>
          <w:lang w:val="en-AU"/>
        </w:rPr>
        <w:t>designing</w:t>
      </w:r>
      <w:r>
        <w:rPr>
          <w:lang w:val="en-AU"/>
        </w:rPr>
        <w:t xml:space="preserve"> our code </w:t>
      </w:r>
      <w:r w:rsidR="00D71ADA">
        <w:rPr>
          <w:lang w:val="en-AU"/>
        </w:rPr>
        <w:t xml:space="preserve">better as each nation will be supposed to </w:t>
      </w:r>
      <w:r w:rsidR="00D71ADA" w:rsidRPr="00425D36">
        <w:rPr>
          <w:b/>
          <w:lang w:val="en-AU"/>
        </w:rPr>
        <w:t>have some actions</w:t>
      </w:r>
      <w:r w:rsidR="007203C3">
        <w:rPr>
          <w:lang w:val="en-AU"/>
        </w:rPr>
        <w:t>/behaviour</w:t>
      </w:r>
      <w:r w:rsidR="00D71ADA">
        <w:rPr>
          <w:lang w:val="en-AU"/>
        </w:rPr>
        <w:t xml:space="preserve"> (methods).</w:t>
      </w:r>
      <w:r w:rsidR="00FD455B">
        <w:rPr>
          <w:lang w:val="en-AU"/>
        </w:rPr>
        <w:t xml:space="preserve"> It is said that a nation is representing a </w:t>
      </w:r>
      <w:r w:rsidR="00FD455B" w:rsidRPr="00425D36">
        <w:rPr>
          <w:b/>
          <w:lang w:val="en-AU"/>
        </w:rPr>
        <w:t>collection</w:t>
      </w:r>
      <w:r w:rsidR="00FD455B">
        <w:rPr>
          <w:lang w:val="en-AU"/>
        </w:rPr>
        <w:t xml:space="preserve"> of </w:t>
      </w:r>
      <w:r w:rsidR="00FD455B" w:rsidRPr="00425D36">
        <w:rPr>
          <w:b/>
          <w:lang w:val="en-AU"/>
        </w:rPr>
        <w:t>Benders</w:t>
      </w:r>
      <w:r w:rsidR="00882033">
        <w:rPr>
          <w:lang w:val="en-AU"/>
        </w:rPr>
        <w:t xml:space="preserve"> </w:t>
      </w:r>
      <w:r w:rsidR="009E02C0">
        <w:rPr>
          <w:lang w:val="en-AU"/>
        </w:rPr>
        <w:t xml:space="preserve">from the same type. </w:t>
      </w:r>
    </w:p>
    <w:p w:rsidR="00C94957" w:rsidRDefault="003D00DF" w:rsidP="00425D36">
      <w:pPr>
        <w:ind w:firstLine="284"/>
        <w:rPr>
          <w:lang w:val="en-AU"/>
        </w:rPr>
      </w:pPr>
      <w:r>
        <w:rPr>
          <w:lang w:val="en-AU"/>
        </w:rPr>
        <w:t xml:space="preserve">As </w:t>
      </w:r>
      <w:r w:rsidR="009E02C0">
        <w:rPr>
          <w:lang w:val="en-AU"/>
        </w:rPr>
        <w:t>each nation’s</w:t>
      </w:r>
      <w:r>
        <w:rPr>
          <w:lang w:val="en-AU"/>
        </w:rPr>
        <w:t xml:space="preserve"> collection of Benders</w:t>
      </w:r>
      <w:r w:rsidR="009E02C0">
        <w:rPr>
          <w:lang w:val="en-AU"/>
        </w:rPr>
        <w:t xml:space="preserve"> will </w:t>
      </w:r>
      <w:r w:rsidR="00714B2A">
        <w:rPr>
          <w:lang w:val="en-AU"/>
        </w:rPr>
        <w:t>be of</w:t>
      </w:r>
      <w:r w:rsidR="009E02C0">
        <w:rPr>
          <w:lang w:val="en-AU"/>
        </w:rPr>
        <w:t xml:space="preserve"> different type</w:t>
      </w:r>
      <w:r>
        <w:rPr>
          <w:lang w:val="en-AU"/>
        </w:rPr>
        <w:t xml:space="preserve"> it </w:t>
      </w:r>
      <w:r w:rsidR="009E02C0">
        <w:rPr>
          <w:lang w:val="en-AU"/>
        </w:rPr>
        <w:t xml:space="preserve">is </w:t>
      </w:r>
      <w:r>
        <w:rPr>
          <w:lang w:val="en-AU"/>
        </w:rPr>
        <w:t xml:space="preserve">convenient to store </w:t>
      </w:r>
      <w:r w:rsidR="009E02C0">
        <w:rPr>
          <w:lang w:val="en-AU"/>
        </w:rPr>
        <w:t>the units in their</w:t>
      </w:r>
      <w:r>
        <w:rPr>
          <w:lang w:val="en-AU"/>
        </w:rPr>
        <w:t xml:space="preserve"> common abstract class </w:t>
      </w:r>
      <w:r w:rsidRPr="00425D36">
        <w:rPr>
          <w:b/>
          <w:lang w:val="en-AU"/>
        </w:rPr>
        <w:t>Bender</w:t>
      </w:r>
      <w:r w:rsidR="009E02C0">
        <w:rPr>
          <w:b/>
          <w:lang w:val="en-AU"/>
        </w:rPr>
        <w:t xml:space="preserve"> </w:t>
      </w:r>
      <w:r w:rsidR="009E02C0">
        <w:rPr>
          <w:lang w:val="en-AU"/>
        </w:rPr>
        <w:t>so that each nation can store their specific type of Benders there</w:t>
      </w:r>
      <w:r w:rsidR="00714B2A">
        <w:rPr>
          <w:lang w:val="en-AU"/>
        </w:rPr>
        <w:t xml:space="preserve"> without any changes required</w:t>
      </w:r>
      <w:r w:rsidR="009E02C0">
        <w:rPr>
          <w:lang w:val="en-AU"/>
        </w:rPr>
        <w:t>.</w:t>
      </w:r>
      <w:r w:rsidR="00F67221">
        <w:rPr>
          <w:lang w:val="en-AU"/>
        </w:rPr>
        <w:t xml:space="preserve"> We are still not sure exactly how we are going to add Benders to the collection so we’ll initialize just a</w:t>
      </w:r>
      <w:r w:rsidR="00F20D8B">
        <w:rPr>
          <w:lang w:val="en-AU"/>
        </w:rPr>
        <w:t>n</w:t>
      </w:r>
      <w:r w:rsidR="00F67221">
        <w:rPr>
          <w:lang w:val="en-AU"/>
        </w:rPr>
        <w:t xml:space="preserve"> empty </w:t>
      </w:r>
      <w:r w:rsidR="00080266">
        <w:rPr>
          <w:lang w:val="en-AU"/>
        </w:rPr>
        <w:t>l</w:t>
      </w:r>
      <w:r w:rsidR="00F67221">
        <w:rPr>
          <w:lang w:val="en-AU"/>
        </w:rPr>
        <w:t>ist</w:t>
      </w:r>
      <w:r w:rsidR="00080266">
        <w:rPr>
          <w:lang w:val="en-AU"/>
        </w:rPr>
        <w:t xml:space="preserve"> in the constructor without passing it from the outside of the class</w:t>
      </w:r>
      <w:r w:rsidR="00F67221">
        <w:rPr>
          <w:lang w:val="en-AU"/>
        </w:rPr>
        <w:t>.</w:t>
      </w:r>
    </w:p>
    <w:p w:rsidR="005E6816" w:rsidRPr="00425D36" w:rsidRDefault="005E6816" w:rsidP="00425D36">
      <w:pPr>
        <w:rPr>
          <w:lang w:val="en-AU"/>
        </w:rPr>
      </w:pPr>
      <w:r>
        <w:rPr>
          <w:rFonts w:eastAsiaTheme="majorEastAsia" w:cstheme="majorBidi"/>
          <w:b/>
          <w:bCs/>
          <w:noProof/>
          <w:color w:val="7C380A"/>
          <w:sz w:val="36"/>
          <w:szCs w:val="36"/>
        </w:rPr>
        <w:drawing>
          <wp:inline distT="0" distB="0" distL="0" distR="0" wp14:anchorId="76FB82E5" wp14:editId="29D9822E">
            <wp:extent cx="3336877" cy="15051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6523" cy="1509529"/>
                    </a:xfrm>
                    <a:prstGeom prst="rect">
                      <a:avLst/>
                    </a:prstGeom>
                  </pic:spPr>
                </pic:pic>
              </a:graphicData>
            </a:graphic>
          </wp:inline>
        </w:drawing>
      </w:r>
    </w:p>
    <w:p w:rsidR="00CA013A" w:rsidRDefault="00CA013A" w:rsidP="00CA013A">
      <w:pPr>
        <w:pStyle w:val="Heading2"/>
      </w:pPr>
      <w:r>
        <w:t>Class Hierarchy Overview</w:t>
      </w:r>
    </w:p>
    <w:p w:rsidR="007D65B1" w:rsidRDefault="007D65B1" w:rsidP="00425D36">
      <w:r>
        <w:t>So far you should have created all of the following classes:</w:t>
      </w:r>
    </w:p>
    <w:p w:rsidR="007D65B1" w:rsidRPr="0050438B" w:rsidRDefault="00A77F10" w:rsidP="00425D36">
      <w:r>
        <w:rPr>
          <w:noProof/>
        </w:rPr>
        <w:drawing>
          <wp:inline distT="0" distB="0" distL="0" distR="0" wp14:anchorId="1863E346" wp14:editId="4B12AF9F">
            <wp:extent cx="1838325" cy="23907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8325" cy="2390775"/>
                    </a:xfrm>
                    <a:prstGeom prst="rect">
                      <a:avLst/>
                    </a:prstGeom>
                  </pic:spPr>
                </pic:pic>
              </a:graphicData>
            </a:graphic>
          </wp:inline>
        </w:drawing>
      </w:r>
    </w:p>
    <w:p w:rsidR="007203C3" w:rsidRDefault="007203C3" w:rsidP="00425D36">
      <w:pPr>
        <w:pStyle w:val="Heading1"/>
      </w:pPr>
      <w:r>
        <w:lastRenderedPageBreak/>
        <w:t xml:space="preserve">Stage II: </w:t>
      </w:r>
      <w:r w:rsidR="00C50164">
        <w:t>Business Logic</w:t>
      </w:r>
    </w:p>
    <w:p w:rsidR="00874A25" w:rsidRPr="0050438B" w:rsidRDefault="00874A25" w:rsidP="00425D36">
      <w:r>
        <w:t xml:space="preserve">At this moment we </w:t>
      </w:r>
      <w:r w:rsidR="009635FC">
        <w:t xml:space="preserve">get to know </w:t>
      </w:r>
      <w:r>
        <w:t xml:space="preserve">that a </w:t>
      </w:r>
      <w:r w:rsidRPr="00425D36">
        <w:rPr>
          <w:b/>
        </w:rPr>
        <w:t>nation</w:t>
      </w:r>
      <w:r>
        <w:t xml:space="preserve"> can </w:t>
      </w:r>
      <w:r w:rsidRPr="00425D36">
        <w:rPr>
          <w:b/>
        </w:rPr>
        <w:t>issue</w:t>
      </w:r>
      <w:r>
        <w:t xml:space="preserve"> a </w:t>
      </w:r>
      <w:r w:rsidRPr="00425D36">
        <w:rPr>
          <w:b/>
        </w:rPr>
        <w:t>war</w:t>
      </w:r>
      <w:r>
        <w:rPr>
          <w:b/>
        </w:rPr>
        <w:t xml:space="preserve"> </w:t>
      </w:r>
      <w:r>
        <w:t>and only th</w:t>
      </w:r>
      <w:r w:rsidR="00296112">
        <w:t xml:space="preserve">e </w:t>
      </w:r>
      <w:r w:rsidR="00296112" w:rsidRPr="00425D36">
        <w:rPr>
          <w:b/>
        </w:rPr>
        <w:t>strongest</w:t>
      </w:r>
      <w:r w:rsidR="00296112">
        <w:t xml:space="preserve"> nation will survive and also that a monument increases nations power.</w:t>
      </w:r>
      <w:r>
        <w:t xml:space="preserve"> But </w:t>
      </w:r>
      <w:r w:rsidR="00296112">
        <w:t>there aren’t any further explanations on</w:t>
      </w:r>
      <w:r>
        <w:t xml:space="preserve"> how should that happen so we will just leave it for now and get back to it when we enhance with the problem description. </w:t>
      </w:r>
    </w:p>
    <w:p w:rsidR="007203C3" w:rsidRDefault="00402520" w:rsidP="00425D36">
      <w:pPr>
        <w:pStyle w:val="Heading2"/>
        <w:numPr>
          <w:ilvl w:val="0"/>
          <w:numId w:val="29"/>
        </w:numPr>
      </w:pPr>
      <w:r>
        <w:t>Classes</w:t>
      </w:r>
      <w:r w:rsidR="00986F24">
        <w:rPr>
          <w:lang w:val="bg-BG"/>
        </w:rPr>
        <w:t xml:space="preserve"> </w:t>
      </w:r>
      <w:r w:rsidR="00986F24">
        <w:t>Methods</w:t>
      </w:r>
    </w:p>
    <w:p w:rsidR="00402520" w:rsidRDefault="00402520" w:rsidP="00425D36">
      <w:pPr>
        <w:pStyle w:val="Heading3"/>
      </w:pPr>
      <w:r>
        <w:t>Benders</w:t>
      </w:r>
      <w:r w:rsidR="002C273A">
        <w:t xml:space="preserve"> Power</w:t>
      </w:r>
    </w:p>
    <w:p w:rsidR="00223695" w:rsidRDefault="00402520" w:rsidP="00425D36">
      <w:r>
        <w:t>The Benders are the source of power for their nation. Thus in war times we don’t need the power</w:t>
      </w:r>
      <w:r w:rsidR="0096479E">
        <w:t xml:space="preserve"> of each B</w:t>
      </w:r>
      <w:r>
        <w:t xml:space="preserve">ender, we would want to know the </w:t>
      </w:r>
      <w:r w:rsidRPr="00425D36">
        <w:rPr>
          <w:b/>
        </w:rPr>
        <w:t>total power</w:t>
      </w:r>
      <w:r>
        <w:t xml:space="preserve"> of the </w:t>
      </w:r>
      <w:r w:rsidRPr="00425D36">
        <w:rPr>
          <w:b/>
        </w:rPr>
        <w:t>nation</w:t>
      </w:r>
      <w:r>
        <w:t xml:space="preserve"> (which of course is calculated through the </w:t>
      </w:r>
      <w:r w:rsidRPr="00425D36">
        <w:rPr>
          <w:b/>
        </w:rPr>
        <w:t>sum</w:t>
      </w:r>
      <w:r>
        <w:t xml:space="preserve"> of </w:t>
      </w:r>
      <w:r w:rsidRPr="00425D36">
        <w:rPr>
          <w:b/>
        </w:rPr>
        <w:t>each</w:t>
      </w:r>
      <w:r>
        <w:t xml:space="preserve"> </w:t>
      </w:r>
      <w:r w:rsidR="0096479E">
        <w:t>B</w:t>
      </w:r>
      <w:r>
        <w:t>ender</w:t>
      </w:r>
      <w:r w:rsidR="002856ED">
        <w:t>’</w:t>
      </w:r>
      <w:r>
        <w:t xml:space="preserve">s </w:t>
      </w:r>
      <w:r w:rsidRPr="00425D36">
        <w:rPr>
          <w:b/>
        </w:rPr>
        <w:t>power</w:t>
      </w:r>
      <w:r>
        <w:t>).</w:t>
      </w:r>
      <w:r w:rsidR="0096479E">
        <w:t xml:space="preserve"> </w:t>
      </w:r>
    </w:p>
    <w:p w:rsidR="00402520" w:rsidRPr="0050438B" w:rsidRDefault="0096479E" w:rsidP="00425D36">
      <w:pPr>
        <w:ind w:firstLine="284"/>
      </w:pPr>
      <w:r>
        <w:t xml:space="preserve">Since the benders are hold </w:t>
      </w:r>
      <w:r w:rsidR="0014199A">
        <w:t xml:space="preserve">in a collection we can calculate the total power </w:t>
      </w:r>
      <w:r w:rsidR="00B711D8">
        <w:t xml:space="preserve">of a nation </w:t>
      </w:r>
      <w:r w:rsidR="0014199A">
        <w:t>though some LINQ function</w:t>
      </w:r>
      <w:r w:rsidR="00B711D8">
        <w:t xml:space="preserve"> over this collection</w:t>
      </w:r>
      <w:r w:rsidR="0014199A">
        <w:t xml:space="preserve">. For that </w:t>
      </w:r>
      <w:r w:rsidR="00296112">
        <w:t>reason,</w:t>
      </w:r>
      <w:r w:rsidR="0014199A">
        <w:t xml:space="preserve"> we should </w:t>
      </w:r>
      <w:r w:rsidR="0014199A" w:rsidRPr="00425D36">
        <w:rPr>
          <w:b/>
        </w:rPr>
        <w:t>provide</w:t>
      </w:r>
      <w:r w:rsidR="0014199A">
        <w:t xml:space="preserve"> our </w:t>
      </w:r>
      <w:r w:rsidR="0014199A" w:rsidRPr="00425D36">
        <w:rPr>
          <w:b/>
        </w:rPr>
        <w:t>Bender</w:t>
      </w:r>
      <w:r w:rsidR="0014199A">
        <w:t xml:space="preserve"> </w:t>
      </w:r>
      <w:r w:rsidR="0014199A" w:rsidRPr="00425D36">
        <w:rPr>
          <w:b/>
        </w:rPr>
        <w:t>class</w:t>
      </w:r>
      <w:r w:rsidR="0014199A">
        <w:t xml:space="preserve"> a </w:t>
      </w:r>
      <w:r w:rsidR="00934D7B" w:rsidRPr="00425D36">
        <w:rPr>
          <w:b/>
        </w:rPr>
        <w:t>method</w:t>
      </w:r>
      <w:r w:rsidR="0014199A">
        <w:t xml:space="preserve"> </w:t>
      </w:r>
      <w:r w:rsidR="00934D7B">
        <w:t>which</w:t>
      </w:r>
      <w:r w:rsidR="0014199A">
        <w:t xml:space="preserve"> </w:t>
      </w:r>
      <w:r w:rsidR="00296112" w:rsidRPr="00425D36">
        <w:rPr>
          <w:b/>
        </w:rPr>
        <w:t>give</w:t>
      </w:r>
      <w:r w:rsidR="00934D7B" w:rsidRPr="00425D36">
        <w:rPr>
          <w:b/>
        </w:rPr>
        <w:t>s</w:t>
      </w:r>
      <w:r w:rsidR="00934D7B">
        <w:t xml:space="preserve"> us</w:t>
      </w:r>
      <w:r w:rsidR="0014199A">
        <w:t xml:space="preserve"> </w:t>
      </w:r>
      <w:r w:rsidR="007B779F">
        <w:t xml:space="preserve">the </w:t>
      </w:r>
      <w:r w:rsidR="007B779F" w:rsidRPr="00425D36">
        <w:rPr>
          <w:b/>
        </w:rPr>
        <w:t>power</w:t>
      </w:r>
      <w:r w:rsidR="007B779F">
        <w:t xml:space="preserve"> of </w:t>
      </w:r>
      <w:r w:rsidR="004D14B4">
        <w:t>each Bender</w:t>
      </w:r>
      <w:r w:rsidR="0014199A">
        <w:t>.</w:t>
      </w:r>
      <w:r w:rsidR="00463E44">
        <w:t xml:space="preserve"> </w:t>
      </w:r>
      <w:r w:rsidR="001E00E1">
        <w:t>We may create a property which would grant us access to the field</w:t>
      </w:r>
      <w:r w:rsidR="00463E44">
        <w:t xml:space="preserve"> </w:t>
      </w:r>
      <w:r w:rsidR="001E00E1">
        <w:t xml:space="preserve">but this </w:t>
      </w:r>
      <w:r w:rsidR="00463E44">
        <w:t xml:space="preserve">isn’t going to work because the power is calculated by </w:t>
      </w:r>
      <w:r w:rsidR="00463E44" w:rsidRPr="00425D36">
        <w:rPr>
          <w:b/>
        </w:rPr>
        <w:t>mul</w:t>
      </w:r>
      <w:r w:rsidR="00D30D1F" w:rsidRPr="00425D36">
        <w:rPr>
          <w:b/>
        </w:rPr>
        <w:t>tiplying</w:t>
      </w:r>
      <w:r w:rsidR="00D30D1F">
        <w:t xml:space="preserve"> </w:t>
      </w:r>
      <w:r w:rsidR="00D30D1F" w:rsidRPr="00425D36">
        <w:rPr>
          <w:b/>
        </w:rPr>
        <w:t>the</w:t>
      </w:r>
      <w:r w:rsidR="00D30D1F">
        <w:t xml:space="preserve"> </w:t>
      </w:r>
      <w:r w:rsidR="00D30D1F" w:rsidRPr="00425D36">
        <w:rPr>
          <w:b/>
        </w:rPr>
        <w:t>power</w:t>
      </w:r>
      <w:r w:rsidR="00D30D1F">
        <w:t xml:space="preserve"> of each Bende</w:t>
      </w:r>
      <w:r w:rsidR="00463E44">
        <w:t xml:space="preserve">r </w:t>
      </w:r>
      <w:r w:rsidR="00463E44" w:rsidRPr="00425D36">
        <w:rPr>
          <w:b/>
        </w:rPr>
        <w:t>by</w:t>
      </w:r>
      <w:r w:rsidR="00463E44">
        <w:t xml:space="preserve"> their </w:t>
      </w:r>
      <w:r w:rsidR="00463E44" w:rsidRPr="00425D36">
        <w:rPr>
          <w:b/>
        </w:rPr>
        <w:t xml:space="preserve">specific </w:t>
      </w:r>
      <w:r w:rsidR="001E00E1">
        <w:rPr>
          <w:b/>
        </w:rPr>
        <w:t>field</w:t>
      </w:r>
      <w:r w:rsidR="00463E44">
        <w:t xml:space="preserve"> (</w:t>
      </w:r>
      <w:r w:rsidR="00463E44" w:rsidRPr="00C90F9D">
        <w:rPr>
          <w:rStyle w:val="CodeChar"/>
          <w:lang w:val="en-AU"/>
        </w:rPr>
        <w:t>aerialIntegrity</w:t>
      </w:r>
      <w:r w:rsidR="00463E44">
        <w:rPr>
          <w:rStyle w:val="CodeChar"/>
          <w:lang w:val="en-AU"/>
        </w:rPr>
        <w:t xml:space="preserve"> </w:t>
      </w:r>
      <w:r w:rsidR="00463E44" w:rsidRPr="00425D36">
        <w:t>and etc</w:t>
      </w:r>
      <w:r w:rsidR="00B1140D">
        <w:t>.</w:t>
      </w:r>
      <w:r w:rsidR="00463E44">
        <w:t>)</w:t>
      </w:r>
      <w:r w:rsidR="00B1140D">
        <w:t>. At the same time each Bender should be able to provide his power</w:t>
      </w:r>
      <w:r w:rsidR="00223071">
        <w:t xml:space="preserve"> and each of them will have this action but will calculate it through its own way.</w:t>
      </w:r>
      <w:r w:rsidR="00B1140D">
        <w:t xml:space="preserve"> </w:t>
      </w:r>
      <w:r w:rsidR="00223071">
        <w:t>T</w:t>
      </w:r>
      <w:r w:rsidR="00B1140D">
        <w:t xml:space="preserve">his will result in an </w:t>
      </w:r>
      <w:r w:rsidR="00B1140D" w:rsidRPr="00425D36">
        <w:rPr>
          <w:b/>
        </w:rPr>
        <w:t>abstract method</w:t>
      </w:r>
      <w:r w:rsidR="00B1140D">
        <w:t xml:space="preserve"> which we will place </w:t>
      </w:r>
      <w:r w:rsidR="00B1140D" w:rsidRPr="00425D36">
        <w:rPr>
          <w:b/>
        </w:rPr>
        <w:t>in the abstract class</w:t>
      </w:r>
      <w:r w:rsidR="00B1140D">
        <w:t xml:space="preserve"> – Bender and </w:t>
      </w:r>
      <w:r w:rsidR="00B1140D" w:rsidRPr="00425D36">
        <w:rPr>
          <w:b/>
        </w:rPr>
        <w:t>then override</w:t>
      </w:r>
      <w:r w:rsidR="00B1140D">
        <w:t xml:space="preserve"> in each </w:t>
      </w:r>
      <w:r w:rsidR="00B1140D" w:rsidRPr="00425D36">
        <w:rPr>
          <w:b/>
        </w:rPr>
        <w:t>specific class</w:t>
      </w:r>
      <w:r w:rsidR="00B1140D">
        <w:rPr>
          <w:b/>
        </w:rPr>
        <w:t>.</w:t>
      </w:r>
    </w:p>
    <w:p w:rsidR="00200519" w:rsidRDefault="00200519" w:rsidP="00425D36">
      <w:pPr>
        <w:keepNext/>
      </w:pPr>
      <w:r>
        <w:rPr>
          <w:noProof/>
        </w:rPr>
        <w:drawing>
          <wp:inline distT="0" distB="0" distL="0" distR="0" wp14:anchorId="26E853A2" wp14:editId="39DD44C5">
            <wp:extent cx="3838575" cy="1343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1343025"/>
                    </a:xfrm>
                    <a:prstGeom prst="rect">
                      <a:avLst/>
                    </a:prstGeom>
                  </pic:spPr>
                </pic:pic>
              </a:graphicData>
            </a:graphic>
          </wp:inline>
        </w:drawing>
      </w:r>
    </w:p>
    <w:p w:rsidR="00797990" w:rsidRDefault="00ED5DB0" w:rsidP="00425D36">
      <w:pPr>
        <w:keepNext/>
      </w:pPr>
      <w:r>
        <w:t xml:space="preserve">Below is shown an example of the way you should override the abstract method in each specific Bender class. The rest is left to you as it is </w:t>
      </w:r>
      <w:r w:rsidRPr="005476E0">
        <w:t>analogously</w:t>
      </w:r>
      <w:r>
        <w:t>.</w:t>
      </w:r>
    </w:p>
    <w:p w:rsidR="002C273A" w:rsidRDefault="00ED5DB0" w:rsidP="00425D36">
      <w:r>
        <w:t xml:space="preserve"> </w:t>
      </w:r>
      <w:r w:rsidR="00797990">
        <w:rPr>
          <w:noProof/>
        </w:rPr>
        <w:drawing>
          <wp:inline distT="0" distB="0" distL="0" distR="0" wp14:anchorId="78A40803" wp14:editId="47D4621C">
            <wp:extent cx="6626225" cy="173672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1736725"/>
                    </a:xfrm>
                    <a:prstGeom prst="rect">
                      <a:avLst/>
                    </a:prstGeom>
                  </pic:spPr>
                </pic:pic>
              </a:graphicData>
            </a:graphic>
          </wp:inline>
        </w:drawing>
      </w:r>
    </w:p>
    <w:p w:rsidR="002C273A" w:rsidRDefault="002C273A" w:rsidP="00425D36">
      <w:pPr>
        <w:pStyle w:val="Heading3"/>
      </w:pPr>
      <w:r>
        <w:t>Nations Power</w:t>
      </w:r>
    </w:p>
    <w:p w:rsidR="002C273A" w:rsidRDefault="002C273A">
      <w:r>
        <w:t xml:space="preserve">Since we already have a method by which we can get each Benders power we can </w:t>
      </w:r>
      <w:r w:rsidRPr="00425D36">
        <w:rPr>
          <w:b/>
        </w:rPr>
        <w:t>provide</w:t>
      </w:r>
      <w:r>
        <w:t xml:space="preserve"> our </w:t>
      </w:r>
      <w:r w:rsidRPr="00425D36">
        <w:rPr>
          <w:b/>
        </w:rPr>
        <w:t>nations</w:t>
      </w:r>
      <w:r>
        <w:t xml:space="preserve"> with another </w:t>
      </w:r>
      <w:r w:rsidRPr="00425D36">
        <w:rPr>
          <w:b/>
        </w:rPr>
        <w:t>method</w:t>
      </w:r>
      <w:r>
        <w:t xml:space="preserve"> which will actually </w:t>
      </w:r>
      <w:r w:rsidRPr="00425D36">
        <w:rPr>
          <w:b/>
        </w:rPr>
        <w:t>calculate the total power</w:t>
      </w:r>
      <w:r>
        <w:t xml:space="preserve"> of all Benders.</w:t>
      </w:r>
    </w:p>
    <w:p w:rsidR="006F0F9A" w:rsidRDefault="00CD3C4E">
      <w:r>
        <w:rPr>
          <w:noProof/>
        </w:rPr>
        <w:lastRenderedPageBreak/>
        <w:drawing>
          <wp:inline distT="0" distB="0" distL="0" distR="0" wp14:anchorId="17119CF1" wp14:editId="19BE8366">
            <wp:extent cx="4819650" cy="241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19650" cy="2419350"/>
                    </a:xfrm>
                    <a:prstGeom prst="rect">
                      <a:avLst/>
                    </a:prstGeom>
                  </pic:spPr>
                </pic:pic>
              </a:graphicData>
            </a:graphic>
          </wp:inline>
        </w:drawing>
      </w:r>
    </w:p>
    <w:p w:rsidR="009F22B5" w:rsidRDefault="009F22B5" w:rsidP="00425D36">
      <w:pPr>
        <w:pStyle w:val="Heading3"/>
      </w:pPr>
      <w:r>
        <w:t>Monuments</w:t>
      </w:r>
      <w:r w:rsidR="00EF1F41">
        <w:t xml:space="preserve"> Power Increase</w:t>
      </w:r>
    </w:p>
    <w:p w:rsidR="00250335" w:rsidRDefault="0064507C">
      <w:r>
        <w:t>The Monuments have the ability to increase a nations total power. Of course each natio</w:t>
      </w:r>
      <w:r w:rsidR="0068169D">
        <w:t xml:space="preserve">n could be influenced only by </w:t>
      </w:r>
      <w:r w:rsidR="002B7BB1">
        <w:t>M</w:t>
      </w:r>
      <w:r>
        <w:t>onuments of the same type</w:t>
      </w:r>
      <w:r w:rsidR="0068169D">
        <w:t xml:space="preserve"> (e.g. air nation – air monument)</w:t>
      </w:r>
      <w:r>
        <w:t xml:space="preserve">. A nations total power is </w:t>
      </w:r>
      <w:r w:rsidRPr="00425D36">
        <w:rPr>
          <w:b/>
        </w:rPr>
        <w:t>increased</w:t>
      </w:r>
      <w:r>
        <w:t xml:space="preserve"> </w:t>
      </w:r>
      <w:r w:rsidR="0054398F">
        <w:t xml:space="preserve">by a </w:t>
      </w:r>
      <w:r w:rsidR="0054398F" w:rsidRPr="00425D36">
        <w:rPr>
          <w:b/>
        </w:rPr>
        <w:t>percentage</w:t>
      </w:r>
      <w:r w:rsidR="0054398F">
        <w:t xml:space="preserve"> which is the </w:t>
      </w:r>
      <w:r w:rsidR="0054398F" w:rsidRPr="00425D36">
        <w:rPr>
          <w:b/>
        </w:rPr>
        <w:t>sum</w:t>
      </w:r>
      <w:r w:rsidR="0054398F">
        <w:t xml:space="preserve"> of </w:t>
      </w:r>
      <w:r w:rsidR="00E31266">
        <w:t xml:space="preserve">the </w:t>
      </w:r>
      <w:r w:rsidR="00E31266" w:rsidRPr="00425D36">
        <w:rPr>
          <w:b/>
        </w:rPr>
        <w:t>affinities</w:t>
      </w:r>
      <w:r w:rsidR="0054398F">
        <w:t xml:space="preserve"> of all </w:t>
      </w:r>
      <w:r w:rsidR="00E31266">
        <w:t xml:space="preserve">present </w:t>
      </w:r>
      <w:r w:rsidR="002B7BB1">
        <w:t>M</w:t>
      </w:r>
      <w:r w:rsidR="0054398F">
        <w:t>onuments of the needed</w:t>
      </w:r>
      <w:r w:rsidR="00E31266">
        <w:t xml:space="preserve"> type</w:t>
      </w:r>
      <w:r w:rsidR="0054398F">
        <w:t>.</w:t>
      </w:r>
      <w:r w:rsidR="002F5188">
        <w:t xml:space="preserve"> </w:t>
      </w:r>
      <w:r w:rsidR="00AF1133">
        <w:t xml:space="preserve">Yeah, read it again, you will get it. It could be wise to store the different monuments directly in the different nations and the just modify the </w:t>
      </w:r>
      <w:r w:rsidR="00AF1133" w:rsidRPr="00425D36">
        <w:rPr>
          <w:rFonts w:ascii="Consolas" w:hAnsi="Consolas"/>
          <w:b/>
          <w:noProof/>
        </w:rPr>
        <w:t>GetTotalPower()</w:t>
      </w:r>
      <w:r w:rsidR="00AF1133">
        <w:t xml:space="preserve"> method of the </w:t>
      </w:r>
      <w:r w:rsidR="00AF1133" w:rsidRPr="00425D36">
        <w:rPr>
          <w:b/>
        </w:rPr>
        <w:t>Nation</w:t>
      </w:r>
      <w:r w:rsidR="00AF1133">
        <w:t xml:space="preserve"> </w:t>
      </w:r>
      <w:r w:rsidR="00AF1133" w:rsidRPr="00425D36">
        <w:rPr>
          <w:b/>
        </w:rPr>
        <w:t>class</w:t>
      </w:r>
      <w:r w:rsidR="00AF1133">
        <w:t>.</w:t>
      </w:r>
    </w:p>
    <w:p w:rsidR="00250335" w:rsidRDefault="00250335">
      <w:r>
        <w:tab/>
        <w:t>Let’s first add one more filed in the Nation class which will hold all the monument</w:t>
      </w:r>
      <w:r w:rsidR="0006465A">
        <w:t>. Don’t forget to initialize it in the constructor with an empty list</w:t>
      </w:r>
      <w:r>
        <w:t>:</w:t>
      </w:r>
    </w:p>
    <w:p w:rsidR="00250335" w:rsidRDefault="00250335">
      <w:r>
        <w:rPr>
          <w:noProof/>
        </w:rPr>
        <w:drawing>
          <wp:inline distT="0" distB="0" distL="0" distR="0" wp14:anchorId="3CC39C39" wp14:editId="374D0B14">
            <wp:extent cx="303847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409575"/>
                    </a:xfrm>
                    <a:prstGeom prst="rect">
                      <a:avLst/>
                    </a:prstGeom>
                  </pic:spPr>
                </pic:pic>
              </a:graphicData>
            </a:graphic>
          </wp:inline>
        </w:drawing>
      </w:r>
      <w:r w:rsidDel="002C273A">
        <w:t xml:space="preserve"> </w:t>
      </w:r>
    </w:p>
    <w:p w:rsidR="00BC1CD5" w:rsidRDefault="00250335">
      <w:r>
        <w:t xml:space="preserve">The reason we store just </w:t>
      </w:r>
      <w:r w:rsidRPr="00425D36">
        <w:rPr>
          <w:b/>
        </w:rPr>
        <w:t>Monument</w:t>
      </w:r>
      <w:r>
        <w:t xml:space="preserve"> inside is the same for which we store just Bender in the </w:t>
      </w:r>
      <w:r w:rsidR="006806EE">
        <w:t xml:space="preserve">other collection. But since we are going to need every monuments affinity (which has a different name in every specific class) we will assign again </w:t>
      </w:r>
      <w:r w:rsidR="003D29C8">
        <w:t>an</w:t>
      </w:r>
      <w:r w:rsidR="006806EE">
        <w:t xml:space="preserve"> </w:t>
      </w:r>
      <w:r w:rsidR="006806EE" w:rsidRPr="00425D36">
        <w:rPr>
          <w:b/>
        </w:rPr>
        <w:t>abstract method</w:t>
      </w:r>
      <w:r w:rsidR="006806EE">
        <w:t xml:space="preserve"> in the </w:t>
      </w:r>
      <w:r w:rsidR="006806EE" w:rsidRPr="00425D36">
        <w:rPr>
          <w:b/>
        </w:rPr>
        <w:t>abstract Monument</w:t>
      </w:r>
      <w:r w:rsidR="006806EE">
        <w:t xml:space="preserve"> </w:t>
      </w:r>
      <w:r w:rsidR="006806EE" w:rsidRPr="00425D36">
        <w:rPr>
          <w:b/>
        </w:rPr>
        <w:t>class</w:t>
      </w:r>
      <w:r w:rsidR="006806EE">
        <w:t xml:space="preserve"> which will be </w:t>
      </w:r>
      <w:r w:rsidR="006806EE" w:rsidRPr="00425D36">
        <w:rPr>
          <w:b/>
        </w:rPr>
        <w:t>overridden</w:t>
      </w:r>
      <w:r w:rsidR="006806EE">
        <w:t xml:space="preserve"> </w:t>
      </w:r>
      <w:r w:rsidR="006806EE" w:rsidRPr="00425D36">
        <w:rPr>
          <w:b/>
        </w:rPr>
        <w:t>in</w:t>
      </w:r>
      <w:r w:rsidR="006806EE">
        <w:t xml:space="preserve"> the </w:t>
      </w:r>
      <w:r w:rsidR="006806EE" w:rsidRPr="00425D36">
        <w:rPr>
          <w:b/>
        </w:rPr>
        <w:t>inheriting classes</w:t>
      </w:r>
      <w:r w:rsidR="006806EE">
        <w:t xml:space="preserve"> and </w:t>
      </w:r>
      <w:r w:rsidR="006806EE" w:rsidRPr="00425D36">
        <w:rPr>
          <w:b/>
        </w:rPr>
        <w:t>give back</w:t>
      </w:r>
      <w:r w:rsidR="006806EE">
        <w:t xml:space="preserve"> each monuments specific </w:t>
      </w:r>
      <w:r w:rsidR="006806EE" w:rsidRPr="00425D36">
        <w:rPr>
          <w:b/>
        </w:rPr>
        <w:t>affinity</w:t>
      </w:r>
      <w:r w:rsidR="006806EE">
        <w:t>.</w:t>
      </w:r>
    </w:p>
    <w:p w:rsidR="00BC1CD5" w:rsidRDefault="00BC1CD5">
      <w:r>
        <w:rPr>
          <w:noProof/>
        </w:rPr>
        <w:drawing>
          <wp:inline distT="0" distB="0" distL="0" distR="0" wp14:anchorId="21AEC5F9" wp14:editId="48EDB4C7">
            <wp:extent cx="3657600" cy="1381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57600" cy="1381125"/>
                    </a:xfrm>
                    <a:prstGeom prst="rect">
                      <a:avLst/>
                    </a:prstGeom>
                  </pic:spPr>
                </pic:pic>
              </a:graphicData>
            </a:graphic>
          </wp:inline>
        </w:drawing>
      </w:r>
    </w:p>
    <w:p w:rsidR="000D4882" w:rsidRDefault="000D4882">
      <w:r>
        <w:t>Then in every specific Monument class override the above method like this:</w:t>
      </w:r>
    </w:p>
    <w:p w:rsidR="000D4882" w:rsidRDefault="000D4882">
      <w:r>
        <w:rPr>
          <w:noProof/>
        </w:rPr>
        <w:drawing>
          <wp:inline distT="0" distB="0" distL="0" distR="0" wp14:anchorId="623D0F88" wp14:editId="5B89BB0F">
            <wp:extent cx="543877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8775" cy="1647825"/>
                    </a:xfrm>
                    <a:prstGeom prst="rect">
                      <a:avLst/>
                    </a:prstGeom>
                  </pic:spPr>
                </pic:pic>
              </a:graphicData>
            </a:graphic>
          </wp:inline>
        </w:drawing>
      </w:r>
    </w:p>
    <w:p w:rsidR="003F0E6D" w:rsidRDefault="003F0E6D"/>
    <w:p w:rsidR="00A91263" w:rsidRDefault="008063A4">
      <w:r>
        <w:t xml:space="preserve">Now is time to modify the </w:t>
      </w:r>
      <w:r w:rsidRPr="00B819A2">
        <w:rPr>
          <w:rFonts w:ascii="Consolas" w:hAnsi="Consolas"/>
          <w:b/>
          <w:noProof/>
        </w:rPr>
        <w:t>GetTotalPower()</w:t>
      </w:r>
      <w:r>
        <w:t xml:space="preserve"> method</w:t>
      </w:r>
      <w:r w:rsidR="00501D0C">
        <w:t xml:space="preserve"> so that includes the increase in power from the Monuments</w:t>
      </w:r>
      <w:r>
        <w:t>:</w:t>
      </w:r>
    </w:p>
    <w:p w:rsidR="0024060C" w:rsidRDefault="00E07154">
      <w:r>
        <w:rPr>
          <w:noProof/>
        </w:rPr>
        <w:drawing>
          <wp:inline distT="0" distB="0" distL="0" distR="0" wp14:anchorId="4DDA0271" wp14:editId="3F9C9AA4">
            <wp:extent cx="6626225" cy="1495425"/>
            <wp:effectExtent l="0" t="0" r="317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1495425"/>
                    </a:xfrm>
                    <a:prstGeom prst="rect">
                      <a:avLst/>
                    </a:prstGeom>
                  </pic:spPr>
                </pic:pic>
              </a:graphicData>
            </a:graphic>
          </wp:inline>
        </w:drawing>
      </w:r>
    </w:p>
    <w:p w:rsidR="00AC7CE6" w:rsidRDefault="002F66B4" w:rsidP="00425D36">
      <w:pPr>
        <w:pStyle w:val="Heading2"/>
      </w:pPr>
      <w:r>
        <w:t>Engine</w:t>
      </w:r>
    </w:p>
    <w:p w:rsidR="000A02BB" w:rsidRDefault="000A02BB">
      <w:r>
        <w:t xml:space="preserve">The Main method is not the best place to implement our Business Logic. Let’s create a new class which will process the main action – </w:t>
      </w:r>
      <w:r w:rsidRPr="00425D36">
        <w:rPr>
          <w:b/>
        </w:rPr>
        <w:t>Engine</w:t>
      </w:r>
      <w:r>
        <w:t xml:space="preserve"> and just call its method </w:t>
      </w:r>
      <w:r w:rsidRPr="00425D36">
        <w:rPr>
          <w:b/>
        </w:rPr>
        <w:t>Run</w:t>
      </w:r>
      <w:r>
        <w:rPr>
          <w:b/>
        </w:rPr>
        <w:t xml:space="preserve"> </w:t>
      </w:r>
      <w:r>
        <w:t>in the Main method</w:t>
      </w:r>
      <w:r w:rsidR="004A2A00">
        <w:t xml:space="preserve"> after calling an instance of it</w:t>
      </w:r>
      <w:r>
        <w:t>.</w:t>
      </w:r>
    </w:p>
    <w:p w:rsidR="0028205C" w:rsidRDefault="0028205C">
      <w:r>
        <w:rPr>
          <w:noProof/>
        </w:rPr>
        <w:drawing>
          <wp:inline distT="0" distB="0" distL="0" distR="0" wp14:anchorId="75E56D80" wp14:editId="7DA6C53A">
            <wp:extent cx="3581400" cy="1743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400" cy="1743075"/>
                    </a:xfrm>
                    <a:prstGeom prst="rect">
                      <a:avLst/>
                    </a:prstGeom>
                  </pic:spPr>
                </pic:pic>
              </a:graphicData>
            </a:graphic>
          </wp:inline>
        </w:drawing>
      </w:r>
    </w:p>
    <w:p w:rsidR="00272139" w:rsidRDefault="002F66B4" w:rsidP="00425D36">
      <w:pPr>
        <w:ind w:firstLine="284"/>
      </w:pPr>
      <w:r>
        <w:t xml:space="preserve">Inside </w:t>
      </w:r>
      <w:r w:rsidR="00CC5F3F">
        <w:t xml:space="preserve">the Engine class we will implement the continuous reading of input commands. This is done in the </w:t>
      </w:r>
      <w:r w:rsidR="00CC5F3F" w:rsidRPr="00425D36">
        <w:rPr>
          <w:b/>
        </w:rPr>
        <w:t>Run</w:t>
      </w:r>
      <w:r w:rsidR="00CC5F3F">
        <w:rPr>
          <w:b/>
        </w:rPr>
        <w:t xml:space="preserve"> method </w:t>
      </w:r>
      <w:r w:rsidR="00CC5F3F">
        <w:t xml:space="preserve">and we will just add one </w:t>
      </w:r>
      <w:r w:rsidR="00CC5F3F" w:rsidRPr="00CC5F3F">
        <w:t>helping</w:t>
      </w:r>
      <w:r w:rsidR="00CC5F3F">
        <w:t xml:space="preserve"> variable of type </w:t>
      </w:r>
      <w:r w:rsidR="00CC5F3F" w:rsidRPr="00425D36">
        <w:rPr>
          <w:b/>
        </w:rPr>
        <w:t>bool</w:t>
      </w:r>
      <w:r w:rsidR="00CC5F3F">
        <w:rPr>
          <w:b/>
        </w:rPr>
        <w:t xml:space="preserve"> </w:t>
      </w:r>
      <w:r w:rsidR="00CC5F3F">
        <w:t xml:space="preserve">which will </w:t>
      </w:r>
      <w:r w:rsidR="00CC5F3F" w:rsidRPr="00425D36">
        <w:rPr>
          <w:b/>
        </w:rPr>
        <w:t>indicate</w:t>
      </w:r>
      <w:r w:rsidR="00CC5F3F">
        <w:t xml:space="preserve"> when the reading of commands should be </w:t>
      </w:r>
      <w:r w:rsidR="00CC5F3F" w:rsidRPr="00425D36">
        <w:rPr>
          <w:b/>
        </w:rPr>
        <w:t>terminated</w:t>
      </w:r>
      <w:r w:rsidR="00CC5F3F">
        <w:t xml:space="preserve"> (turn off the Engine).</w:t>
      </w:r>
      <w:r w:rsidR="00AE153E">
        <w:t xml:space="preserve"> Initially we set it true in the constructor before the Run method is called.</w:t>
      </w:r>
    </w:p>
    <w:p w:rsidR="005544D1" w:rsidRDefault="00243B8D">
      <w:r>
        <w:rPr>
          <w:noProof/>
        </w:rPr>
        <w:drawing>
          <wp:inline distT="0" distB="0" distL="0" distR="0" wp14:anchorId="01E93A7C" wp14:editId="6B7556A0">
            <wp:extent cx="5416541" cy="34528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0351" cy="3461687"/>
                    </a:xfrm>
                    <a:prstGeom prst="rect">
                      <a:avLst/>
                    </a:prstGeom>
                  </pic:spPr>
                </pic:pic>
              </a:graphicData>
            </a:graphic>
          </wp:inline>
        </w:drawing>
      </w:r>
    </w:p>
    <w:p w:rsidR="00781077" w:rsidRDefault="00781077" w:rsidP="00425D36">
      <w:pPr>
        <w:ind w:firstLine="284"/>
      </w:pPr>
      <w:r>
        <w:lastRenderedPageBreak/>
        <w:t xml:space="preserve">As you will notice there are two helper methods </w:t>
      </w:r>
      <w:r w:rsidRPr="00425D36">
        <w:rPr>
          <w:rFonts w:ascii="Consolas" w:hAnsi="Consolas"/>
          <w:b/>
          <w:noProof/>
        </w:rPr>
        <w:t>ReadInput()</w:t>
      </w:r>
      <w:r>
        <w:t xml:space="preserve"> and </w:t>
      </w:r>
      <w:r w:rsidRPr="00425D36">
        <w:rPr>
          <w:rFonts w:ascii="Consolas" w:hAnsi="Consolas"/>
          <w:b/>
          <w:noProof/>
        </w:rPr>
        <w:t>ParseInput()</w:t>
      </w:r>
      <w:r>
        <w:t xml:space="preserve"> which just make our code more easily readable:</w:t>
      </w:r>
    </w:p>
    <w:p w:rsidR="002D4167" w:rsidRDefault="002D4167">
      <w:r>
        <w:rPr>
          <w:noProof/>
        </w:rPr>
        <w:drawing>
          <wp:inline distT="0" distB="0" distL="0" distR="0" wp14:anchorId="0F891F15" wp14:editId="1A7A22DA">
            <wp:extent cx="2292824" cy="76178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05157" cy="765883"/>
                    </a:xfrm>
                    <a:prstGeom prst="rect">
                      <a:avLst/>
                    </a:prstGeom>
                  </pic:spPr>
                </pic:pic>
              </a:graphicData>
            </a:graphic>
          </wp:inline>
        </w:drawing>
      </w:r>
    </w:p>
    <w:p w:rsidR="00781077" w:rsidRDefault="00FA6EE0">
      <w:r>
        <w:tab/>
        <w:t>There is a reason why we give back the elements of the input command in list instead of just an array but you will see this in a while.</w:t>
      </w:r>
    </w:p>
    <w:p w:rsidR="00125581" w:rsidRDefault="00FA6EE0">
      <w:r>
        <w:rPr>
          <w:noProof/>
        </w:rPr>
        <w:drawing>
          <wp:inline distT="0" distB="0" distL="0" distR="0" wp14:anchorId="5A97BDD7" wp14:editId="0A5AC73D">
            <wp:extent cx="3712191" cy="632017"/>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50528" cy="638544"/>
                    </a:xfrm>
                    <a:prstGeom prst="rect">
                      <a:avLst/>
                    </a:prstGeom>
                  </pic:spPr>
                </pic:pic>
              </a:graphicData>
            </a:graphic>
          </wp:inline>
        </w:drawing>
      </w:r>
    </w:p>
    <w:p w:rsidR="007B5986" w:rsidRPr="00CC5F3F" w:rsidRDefault="007B5986" w:rsidP="00425D36">
      <w:pPr>
        <w:ind w:firstLine="284"/>
      </w:pPr>
      <w:r>
        <w:t xml:space="preserve">Another thing you might be wondering about is what is the </w:t>
      </w:r>
      <w:r w:rsidRPr="00B819A2">
        <w:rPr>
          <w:rFonts w:ascii="Consolas" w:hAnsi="Consolas"/>
          <w:b/>
          <w:noProof/>
        </w:rPr>
        <w:t>nationsBuilder</w:t>
      </w:r>
      <w:r>
        <w:t xml:space="preserve"> field and why is it there. We get an instance of it in the constructor and then we will place all our commands inside the </w:t>
      </w:r>
      <w:r w:rsidRPr="00B819A2">
        <w:rPr>
          <w:b/>
          <w:noProof/>
        </w:rPr>
        <w:t>NationsBuilder</w:t>
      </w:r>
      <w:r>
        <w:t xml:space="preserve"> </w:t>
      </w:r>
      <w:r w:rsidRPr="00B819A2">
        <w:rPr>
          <w:b/>
        </w:rPr>
        <w:t>class</w:t>
      </w:r>
      <w:r>
        <w:t xml:space="preserve">. We do this separation because it </w:t>
      </w:r>
      <w:r w:rsidRPr="00B819A2">
        <w:rPr>
          <w:b/>
        </w:rPr>
        <w:t>doesn’t</w:t>
      </w:r>
      <w:r>
        <w:t xml:space="preserve"> really sound like Engine’s job to create Benders, Monuments and etc. Its task will be to just distribute the commands that are received from the input.</w:t>
      </w:r>
    </w:p>
    <w:p w:rsidR="004415A7" w:rsidRDefault="00C50164" w:rsidP="00425D36">
      <w:pPr>
        <w:pStyle w:val="Heading2"/>
      </w:pPr>
      <w:r>
        <w:t>Commands</w:t>
      </w:r>
    </w:p>
    <w:p w:rsidR="00247AC6" w:rsidRDefault="00247AC6">
      <w:r>
        <w:t xml:space="preserve">The </w:t>
      </w:r>
      <w:r w:rsidR="000711BB">
        <w:rPr>
          <w:b/>
        </w:rPr>
        <w:t>distribution</w:t>
      </w:r>
      <w:r>
        <w:t xml:space="preserve"> of the </w:t>
      </w:r>
      <w:r w:rsidRPr="00425D36">
        <w:rPr>
          <w:b/>
        </w:rPr>
        <w:t>commands</w:t>
      </w:r>
      <w:r>
        <w:t xml:space="preserve"> will happen in the </w:t>
      </w:r>
      <w:r w:rsidR="000711BB">
        <w:rPr>
          <w:rFonts w:ascii="Consolas" w:hAnsi="Consolas"/>
          <w:b/>
          <w:noProof/>
        </w:rPr>
        <w:t>Distribute</w:t>
      </w:r>
      <w:r w:rsidRPr="00425D36">
        <w:rPr>
          <w:rFonts w:ascii="Consolas" w:hAnsi="Consolas"/>
          <w:b/>
          <w:noProof/>
        </w:rPr>
        <w:t>Command()</w:t>
      </w:r>
      <w:r>
        <w:t xml:space="preserve"> method which receives the already </w:t>
      </w:r>
      <w:r w:rsidRPr="00425D36">
        <w:rPr>
          <w:b/>
        </w:rPr>
        <w:t xml:space="preserve">parsed </w:t>
      </w:r>
      <w:r w:rsidR="00E60B2A">
        <w:rPr>
          <w:b/>
        </w:rPr>
        <w:t xml:space="preserve">elements of the </w:t>
      </w:r>
      <w:r w:rsidRPr="00425D36">
        <w:rPr>
          <w:b/>
        </w:rPr>
        <w:t>input</w:t>
      </w:r>
      <w:r>
        <w:t xml:space="preserve"> </w:t>
      </w:r>
      <w:r w:rsidRPr="00425D36">
        <w:rPr>
          <w:b/>
        </w:rPr>
        <w:t>command</w:t>
      </w:r>
      <w:r w:rsidR="008A0304" w:rsidRPr="00425D36">
        <w:t>. The</w:t>
      </w:r>
      <w:r w:rsidR="008A0304">
        <w:t xml:space="preserve"> i</w:t>
      </w:r>
      <w:r w:rsidR="00341F4A">
        <w:t xml:space="preserve">mplementation </w:t>
      </w:r>
      <w:r w:rsidR="008A0304">
        <w:t xml:space="preserve">of each command </w:t>
      </w:r>
      <w:r w:rsidR="00341F4A">
        <w:t xml:space="preserve">will </w:t>
      </w:r>
      <w:r w:rsidR="008A0304">
        <w:t>result in a</w:t>
      </w:r>
      <w:r w:rsidR="00341F4A">
        <w:t xml:space="preserve"> new method </w:t>
      </w:r>
      <w:r w:rsidR="00341F4A" w:rsidRPr="00425D36">
        <w:rPr>
          <w:b/>
        </w:rPr>
        <w:t>in</w:t>
      </w:r>
      <w:r w:rsidR="008A0304" w:rsidRPr="00425D36">
        <w:rPr>
          <w:b/>
        </w:rPr>
        <w:t>side</w:t>
      </w:r>
      <w:r w:rsidR="008A0304">
        <w:t xml:space="preserve"> the</w:t>
      </w:r>
      <w:r w:rsidR="00341F4A">
        <w:t xml:space="preserve"> </w:t>
      </w:r>
      <w:r w:rsidR="00341F4A">
        <w:rPr>
          <w:noProof/>
        </w:rPr>
        <w:t>Nation</w:t>
      </w:r>
      <w:r w:rsidR="002E52B3">
        <w:rPr>
          <w:noProof/>
        </w:rPr>
        <w:t>s</w:t>
      </w:r>
      <w:r w:rsidR="00341F4A">
        <w:rPr>
          <w:noProof/>
        </w:rPr>
        <w:t>Builder</w:t>
      </w:r>
      <w:r w:rsidR="00341F4A">
        <w:t xml:space="preserve"> class. </w:t>
      </w:r>
      <w:r w:rsidR="007F5318">
        <w:t xml:space="preserve">After </w:t>
      </w:r>
      <w:r w:rsidR="002E52B3">
        <w:t>reading</w:t>
      </w:r>
      <w:r w:rsidR="007F5318">
        <w:t xml:space="preserve"> the command type we will call </w:t>
      </w:r>
      <w:r w:rsidR="00D01CE9">
        <w:t xml:space="preserve">the </w:t>
      </w:r>
      <w:r w:rsidR="007F5318">
        <w:t>according</w:t>
      </w:r>
      <w:r w:rsidR="00FA6EE0">
        <w:t xml:space="preserve"> </w:t>
      </w:r>
      <w:r w:rsidR="007B0FA3">
        <w:t xml:space="preserve">method </w:t>
      </w:r>
      <w:r w:rsidR="00D01CE9">
        <w:t>from the</w:t>
      </w:r>
      <w:r w:rsidR="00341F4A">
        <w:t xml:space="preserve"> </w:t>
      </w:r>
      <w:r w:rsidR="00341F4A">
        <w:rPr>
          <w:noProof/>
        </w:rPr>
        <w:t>Nation</w:t>
      </w:r>
      <w:r w:rsidR="002E52B3">
        <w:rPr>
          <w:noProof/>
        </w:rPr>
        <w:t>s</w:t>
      </w:r>
      <w:r w:rsidR="00341F4A">
        <w:rPr>
          <w:noProof/>
        </w:rPr>
        <w:t>Builder</w:t>
      </w:r>
      <w:r w:rsidR="00341F4A">
        <w:t xml:space="preserve">. In this way </w:t>
      </w:r>
      <w:r w:rsidR="007F5318">
        <w:t>we</w:t>
      </w:r>
      <w:r w:rsidR="00341F4A">
        <w:t xml:space="preserve"> will </w:t>
      </w:r>
      <w:r w:rsidR="00654E56">
        <w:t>leave</w:t>
      </w:r>
      <w:r w:rsidR="007F5318">
        <w:t xml:space="preserve"> our switch </w:t>
      </w:r>
      <w:r w:rsidR="007F5318" w:rsidRPr="00425D36">
        <w:rPr>
          <w:b/>
        </w:rPr>
        <w:t>clean</w:t>
      </w:r>
      <w:r w:rsidR="007F5318">
        <w:t xml:space="preserve"> and </w:t>
      </w:r>
      <w:r w:rsidR="007F5318" w:rsidRPr="00425D36">
        <w:rPr>
          <w:b/>
        </w:rPr>
        <w:t>tidy</w:t>
      </w:r>
      <w:r w:rsidR="007F5318">
        <w:t>.</w:t>
      </w:r>
      <w:r w:rsidR="0083588D">
        <w:t xml:space="preserve"> </w:t>
      </w:r>
    </w:p>
    <w:p w:rsidR="005A7F04" w:rsidRDefault="005A7F04">
      <w:r>
        <w:rPr>
          <w:noProof/>
        </w:rPr>
        <w:drawing>
          <wp:inline distT="0" distB="0" distL="0" distR="0" wp14:anchorId="78A39BC6" wp14:editId="379BE315">
            <wp:extent cx="5977701" cy="4339988"/>
            <wp:effectExtent l="0" t="0" r="4445"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563"/>
                    <a:stretch/>
                  </pic:blipFill>
                  <pic:spPr bwMode="auto">
                    <a:xfrm>
                      <a:off x="0" y="0"/>
                      <a:ext cx="5992687" cy="4350868"/>
                    </a:xfrm>
                    <a:prstGeom prst="rect">
                      <a:avLst/>
                    </a:prstGeom>
                    <a:ln>
                      <a:noFill/>
                    </a:ln>
                    <a:extLst>
                      <a:ext uri="{53640926-AAD7-44D8-BBD7-CCE9431645EC}">
                        <a14:shadowObscured xmlns:a14="http://schemas.microsoft.com/office/drawing/2010/main"/>
                      </a:ext>
                    </a:extLst>
                  </pic:spPr>
                </pic:pic>
              </a:graphicData>
            </a:graphic>
          </wp:inline>
        </w:drawing>
      </w:r>
    </w:p>
    <w:p w:rsidR="006D7C4D" w:rsidRDefault="006D7C4D" w:rsidP="00425D36">
      <w:pPr>
        <w:pStyle w:val="Heading3"/>
      </w:pPr>
      <w:r>
        <w:lastRenderedPageBreak/>
        <w:t>Nations Builder</w:t>
      </w:r>
    </w:p>
    <w:p w:rsidR="006D7C4D" w:rsidRDefault="006D7C4D">
      <w:r>
        <w:t xml:space="preserve">In the begging our </w:t>
      </w:r>
      <w:r w:rsidR="005F7505" w:rsidRPr="00425D36">
        <w:rPr>
          <w:b/>
          <w:noProof/>
        </w:rPr>
        <w:t>Nation</w:t>
      </w:r>
      <w:r w:rsidR="005F7505">
        <w:rPr>
          <w:b/>
          <w:noProof/>
        </w:rPr>
        <w:t>Builder</w:t>
      </w:r>
      <w:r>
        <w:t xml:space="preserve"> </w:t>
      </w:r>
      <w:r w:rsidRPr="00425D36">
        <w:rPr>
          <w:b/>
        </w:rPr>
        <w:t>class</w:t>
      </w:r>
      <w:r>
        <w:t xml:space="preserve"> will have just one field – a dictionary which will keep our four nations and initialize them in the constructor. The rest is to come in the next subtasks: </w:t>
      </w:r>
    </w:p>
    <w:p w:rsidR="006D7C4D" w:rsidRPr="00425D36" w:rsidRDefault="006D7C4D">
      <w:pPr>
        <w:rPr>
          <w:lang w:val="bg-BG"/>
        </w:rPr>
      </w:pPr>
      <w:r>
        <w:rPr>
          <w:noProof/>
        </w:rPr>
        <w:drawing>
          <wp:inline distT="0" distB="0" distL="0" distR="0" wp14:anchorId="726362AF" wp14:editId="69CDCD68">
            <wp:extent cx="3588466" cy="222458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34235" cy="2252958"/>
                    </a:xfrm>
                    <a:prstGeom prst="rect">
                      <a:avLst/>
                    </a:prstGeom>
                  </pic:spPr>
                </pic:pic>
              </a:graphicData>
            </a:graphic>
          </wp:inline>
        </w:drawing>
      </w:r>
    </w:p>
    <w:p w:rsidR="00574E2A" w:rsidRDefault="00574E2A" w:rsidP="00425D36">
      <w:pPr>
        <w:pStyle w:val="Heading3"/>
      </w:pPr>
      <w:r>
        <w:t>Bender Command</w:t>
      </w:r>
    </w:p>
    <w:p w:rsidR="008C6276" w:rsidRDefault="003D1D99">
      <w:pPr>
        <w:rPr>
          <w:rFonts w:cstheme="minorHAnsi"/>
          <w:noProof/>
        </w:rPr>
      </w:pPr>
      <w:r>
        <w:t xml:space="preserve">In this command our task is to </w:t>
      </w:r>
      <w:r w:rsidRPr="00425D36">
        <w:rPr>
          <w:b/>
        </w:rPr>
        <w:t>create</w:t>
      </w:r>
      <w:r>
        <w:t xml:space="preserve"> one new instance of some of the four types of Benders</w:t>
      </w:r>
      <w:r w:rsidR="0010158B">
        <w:t xml:space="preserve"> and </w:t>
      </w:r>
      <w:r w:rsidR="0010158B" w:rsidRPr="00425D36">
        <w:rPr>
          <w:b/>
        </w:rPr>
        <w:t>add</w:t>
      </w:r>
      <w:r w:rsidR="0010158B">
        <w:t xml:space="preserve"> it to the according nation of the </w:t>
      </w:r>
      <w:r w:rsidR="00604D87">
        <w:t>Benders</w:t>
      </w:r>
      <w:r w:rsidR="0010158B">
        <w:t xml:space="preserve"> type.</w:t>
      </w:r>
      <w:r w:rsidR="00CF43B9">
        <w:t xml:space="preserve"> This will be done in the </w:t>
      </w:r>
      <w:r w:rsidR="00CF43B9">
        <w:rPr>
          <w:noProof/>
        </w:rPr>
        <w:t>NationsBuilder</w:t>
      </w:r>
      <w:r w:rsidR="00CF43B9">
        <w:t xml:space="preserve"> class’</w:t>
      </w:r>
      <w:r w:rsidR="00BF3839">
        <w:t>s</w:t>
      </w:r>
      <w:r w:rsidR="00CF43B9">
        <w:t xml:space="preserve"> method </w:t>
      </w:r>
      <w:r w:rsidR="00CF43B9" w:rsidRPr="00425D36">
        <w:rPr>
          <w:rFonts w:ascii="Consolas" w:hAnsi="Consolas"/>
          <w:b/>
          <w:noProof/>
        </w:rPr>
        <w:t>AssignBender().</w:t>
      </w:r>
      <w:r w:rsidR="006D7C4D">
        <w:t xml:space="preserve"> </w:t>
      </w:r>
      <w:r w:rsidR="00FE65DB">
        <w:t xml:space="preserve">This method should create and add the </w:t>
      </w:r>
      <w:r w:rsidR="00FE65DB" w:rsidRPr="00425D36">
        <w:rPr>
          <w:b/>
        </w:rPr>
        <w:t>new</w:t>
      </w:r>
      <w:r w:rsidR="00FE65DB">
        <w:t xml:space="preserve"> Bender to its nation. </w:t>
      </w:r>
    </w:p>
    <w:p w:rsidR="000F7519" w:rsidRDefault="000F7519">
      <w:r>
        <w:rPr>
          <w:noProof/>
        </w:rPr>
        <w:drawing>
          <wp:inline distT="0" distB="0" distL="0" distR="0" wp14:anchorId="174DF61C" wp14:editId="24E75628">
            <wp:extent cx="3739486" cy="1152828"/>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02668" cy="1172306"/>
                    </a:xfrm>
                    <a:prstGeom prst="rect">
                      <a:avLst/>
                    </a:prstGeom>
                  </pic:spPr>
                </pic:pic>
              </a:graphicData>
            </a:graphic>
          </wp:inline>
        </w:drawing>
      </w:r>
    </w:p>
    <w:p w:rsidR="00972416" w:rsidRDefault="006176E0" w:rsidP="00425D36">
      <w:pPr>
        <w:ind w:firstLine="284"/>
      </w:pPr>
      <w:r>
        <w:t>C</w:t>
      </w:r>
      <w:r w:rsidR="00972416">
        <w:t xml:space="preserve">reate and assign have </w:t>
      </w:r>
      <w:r w:rsidR="00972416" w:rsidRPr="00B819A2">
        <w:rPr>
          <w:b/>
        </w:rPr>
        <w:t>different</w:t>
      </w:r>
      <w:r w:rsidR="00972416">
        <w:t xml:space="preserve"> </w:t>
      </w:r>
      <w:r w:rsidR="00972416" w:rsidRPr="00B819A2">
        <w:rPr>
          <w:b/>
        </w:rPr>
        <w:t>meanings</w:t>
      </w:r>
      <w:r>
        <w:rPr>
          <w:b/>
        </w:rPr>
        <w:t xml:space="preserve"> </w:t>
      </w:r>
      <w:r w:rsidRPr="00425D36">
        <w:t>though</w:t>
      </w:r>
      <w:r w:rsidR="00972416">
        <w:t xml:space="preserve"> so we will extract the creation itself in another </w:t>
      </w:r>
      <w:r w:rsidR="00972416" w:rsidRPr="00B819A2">
        <w:rPr>
          <w:b/>
        </w:rPr>
        <w:t>private method</w:t>
      </w:r>
      <w:r w:rsidR="00972416">
        <w:t xml:space="preserve"> called </w:t>
      </w:r>
      <w:r w:rsidR="00972416" w:rsidRPr="00B819A2">
        <w:rPr>
          <w:rFonts w:ascii="Consolas" w:hAnsi="Consolas"/>
          <w:b/>
          <w:noProof/>
        </w:rPr>
        <w:t>GetBender()</w:t>
      </w:r>
      <w:r w:rsidR="00972416" w:rsidRPr="00B819A2">
        <w:rPr>
          <w:rFonts w:cstheme="minorHAnsi"/>
          <w:noProof/>
        </w:rPr>
        <w:t>.</w:t>
      </w:r>
      <w:r w:rsidR="00972416">
        <w:rPr>
          <w:rFonts w:cstheme="minorHAnsi"/>
          <w:noProof/>
        </w:rPr>
        <w:t xml:space="preserve"> It’s function is very similar to a factory in a Factory pattern but we won’t complicate the code that further.</w:t>
      </w:r>
    </w:p>
    <w:p w:rsidR="000F7519" w:rsidRDefault="00FB4A02">
      <w:r>
        <w:rPr>
          <w:noProof/>
        </w:rPr>
        <w:drawing>
          <wp:inline distT="0" distB="0" distL="0" distR="0" wp14:anchorId="59E10908" wp14:editId="29246335">
            <wp:extent cx="4968928" cy="320040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9198" cy="3219897"/>
                    </a:xfrm>
                    <a:prstGeom prst="rect">
                      <a:avLst/>
                    </a:prstGeom>
                  </pic:spPr>
                </pic:pic>
              </a:graphicData>
            </a:graphic>
          </wp:inline>
        </w:drawing>
      </w:r>
    </w:p>
    <w:p w:rsidR="005A1CED" w:rsidRDefault="00B82A66" w:rsidP="00425D36">
      <w:pPr>
        <w:ind w:firstLine="284"/>
      </w:pPr>
      <w:r>
        <w:lastRenderedPageBreak/>
        <w:t xml:space="preserve">Also a new method in the </w:t>
      </w:r>
      <w:r w:rsidRPr="00425D36">
        <w:rPr>
          <w:b/>
        </w:rPr>
        <w:t>Nation</w:t>
      </w:r>
      <w:r>
        <w:rPr>
          <w:b/>
        </w:rPr>
        <w:t xml:space="preserve"> class </w:t>
      </w:r>
      <w:r>
        <w:t xml:space="preserve">is needed – </w:t>
      </w:r>
      <w:r w:rsidRPr="00425D36">
        <w:rPr>
          <w:rFonts w:ascii="Consolas" w:hAnsi="Consolas"/>
          <w:b/>
          <w:noProof/>
        </w:rPr>
        <w:t>AddBender()</w:t>
      </w:r>
      <w:r>
        <w:t>. Its function is just to add the newly created bender to the nations collection of benders.</w:t>
      </w:r>
      <w:r w:rsidR="00B46640">
        <w:t xml:space="preserve"> </w:t>
      </w:r>
    </w:p>
    <w:p w:rsidR="00B46640" w:rsidRDefault="00EC6BE6">
      <w:r>
        <w:rPr>
          <w:noProof/>
        </w:rPr>
        <w:drawing>
          <wp:inline distT="0" distB="0" distL="0" distR="0" wp14:anchorId="73FE9FEC" wp14:editId="0A4A1F5E">
            <wp:extent cx="4817659" cy="29503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112"/>
                    <a:stretch/>
                  </pic:blipFill>
                  <pic:spPr bwMode="auto">
                    <a:xfrm>
                      <a:off x="0" y="0"/>
                      <a:ext cx="4972470" cy="304516"/>
                    </a:xfrm>
                    <a:prstGeom prst="rect">
                      <a:avLst/>
                    </a:prstGeom>
                    <a:ln>
                      <a:noFill/>
                    </a:ln>
                    <a:extLst>
                      <a:ext uri="{53640926-AAD7-44D8-BBD7-CCE9431645EC}">
                        <a14:shadowObscured xmlns:a14="http://schemas.microsoft.com/office/drawing/2010/main"/>
                      </a:ext>
                    </a:extLst>
                  </pic:spPr>
                </pic:pic>
              </a:graphicData>
            </a:graphic>
          </wp:inline>
        </w:drawing>
      </w:r>
    </w:p>
    <w:p w:rsidR="00914AB6" w:rsidRDefault="00EC6BE6" w:rsidP="00425D36">
      <w:pPr>
        <w:pStyle w:val="Heading3"/>
      </w:pPr>
      <w:r>
        <w:t>Monument Command</w:t>
      </w:r>
    </w:p>
    <w:p w:rsidR="00EC6BE6" w:rsidRDefault="0078789A">
      <w:r>
        <w:t xml:space="preserve">The Monument command </w:t>
      </w:r>
      <w:r w:rsidR="0072684F">
        <w:t>has exactly the</w:t>
      </w:r>
      <w:r>
        <w:t xml:space="preserve"> same structure as the previous one and the same methods should be implemented. </w:t>
      </w:r>
      <w:r w:rsidR="0072684F">
        <w:t>You can repeat the steps b</w:t>
      </w:r>
      <w:r>
        <w:t>ut instead of Benders we are working with Monuments.</w:t>
      </w:r>
      <w:r w:rsidR="00AA187F">
        <w:t xml:space="preserve"> The methods you should have</w:t>
      </w:r>
      <w:r w:rsidR="00A4353B">
        <w:t xml:space="preserve"> created</w:t>
      </w:r>
      <w:r w:rsidR="00AA187F">
        <w:t xml:space="preserve"> in the end are:</w:t>
      </w:r>
    </w:p>
    <w:p w:rsidR="00AA187F" w:rsidRPr="00425D36" w:rsidRDefault="00AA187F" w:rsidP="00425D36">
      <w:pPr>
        <w:pStyle w:val="ListParagraph"/>
        <w:numPr>
          <w:ilvl w:val="0"/>
          <w:numId w:val="30"/>
        </w:numPr>
      </w:pPr>
      <w:r>
        <w:rPr>
          <w:rFonts w:ascii="Consolas" w:hAnsi="Consolas"/>
          <w:b/>
          <w:noProof/>
        </w:rPr>
        <w:t>AssignMonument</w:t>
      </w:r>
      <w:r w:rsidRPr="00B819A2">
        <w:rPr>
          <w:rFonts w:ascii="Consolas" w:hAnsi="Consolas"/>
          <w:b/>
          <w:noProof/>
        </w:rPr>
        <w:t>(</w:t>
      </w:r>
      <w:r>
        <w:rPr>
          <w:rFonts w:ascii="Consolas" w:hAnsi="Consolas"/>
          <w:b/>
          <w:noProof/>
        </w:rPr>
        <w:t>List&lt;string&gt; monumentArgs</w:t>
      </w:r>
      <w:r w:rsidRPr="00B819A2">
        <w:rPr>
          <w:rFonts w:ascii="Consolas" w:hAnsi="Consolas"/>
          <w:b/>
          <w:noProof/>
        </w:rPr>
        <w:t>)</w:t>
      </w:r>
      <w:r w:rsidR="004C7AEE">
        <w:rPr>
          <w:rFonts w:ascii="Consolas" w:hAnsi="Consolas"/>
          <w:b/>
          <w:noProof/>
          <w:lang w:val="bg-BG"/>
        </w:rPr>
        <w:t xml:space="preserve"> </w:t>
      </w:r>
      <w:r w:rsidR="004C7AEE">
        <w:rPr>
          <w:rFonts w:ascii="Consolas" w:hAnsi="Consolas"/>
          <w:b/>
          <w:noProof/>
        </w:rPr>
        <w:t xml:space="preserve">- </w:t>
      </w:r>
      <w:r w:rsidR="004C7AEE">
        <w:t xml:space="preserve">inside the </w:t>
      </w:r>
      <w:r w:rsidR="004C7AEE">
        <w:rPr>
          <w:noProof/>
        </w:rPr>
        <w:t>NationsBuilder</w:t>
      </w:r>
      <w:r w:rsidR="004C7AEE">
        <w:t xml:space="preserve"> class</w:t>
      </w:r>
    </w:p>
    <w:p w:rsidR="004C7AEE" w:rsidRPr="00425D36" w:rsidRDefault="00A4353B" w:rsidP="00425D36">
      <w:pPr>
        <w:pStyle w:val="ListParagraph"/>
        <w:numPr>
          <w:ilvl w:val="0"/>
          <w:numId w:val="30"/>
        </w:numPr>
      </w:pPr>
      <w:r>
        <w:rPr>
          <w:rFonts w:ascii="Consolas" w:hAnsi="Consolas"/>
          <w:b/>
          <w:noProof/>
        </w:rPr>
        <w:t>GetMonument</w:t>
      </w:r>
      <w:r w:rsidRPr="00B819A2">
        <w:rPr>
          <w:rFonts w:ascii="Consolas" w:hAnsi="Consolas"/>
          <w:b/>
          <w:noProof/>
        </w:rPr>
        <w:t>(</w:t>
      </w:r>
      <w:r>
        <w:rPr>
          <w:rFonts w:ascii="Consolas" w:hAnsi="Consolas"/>
          <w:b/>
          <w:noProof/>
        </w:rPr>
        <w:t>List&lt;string&gt; monumentArgs</w:t>
      </w:r>
      <w:r w:rsidRPr="00B819A2">
        <w:rPr>
          <w:rFonts w:ascii="Consolas" w:hAnsi="Consolas"/>
          <w:b/>
          <w:noProof/>
        </w:rPr>
        <w:t>)</w:t>
      </w:r>
      <w:r w:rsidRPr="00A4353B">
        <w:rPr>
          <w:rFonts w:ascii="Consolas" w:hAnsi="Consolas"/>
          <w:b/>
          <w:noProof/>
        </w:rPr>
        <w:t xml:space="preserve"> </w:t>
      </w:r>
      <w:r>
        <w:rPr>
          <w:rFonts w:ascii="Consolas" w:hAnsi="Consolas"/>
          <w:b/>
          <w:noProof/>
        </w:rPr>
        <w:t xml:space="preserve">- </w:t>
      </w:r>
      <w:r>
        <w:t xml:space="preserve">inside the </w:t>
      </w:r>
      <w:r>
        <w:rPr>
          <w:noProof/>
        </w:rPr>
        <w:t>NationsBuilder</w:t>
      </w:r>
      <w:r>
        <w:t xml:space="preserve"> class</w:t>
      </w:r>
    </w:p>
    <w:p w:rsidR="00A4353B" w:rsidRDefault="00A4353B" w:rsidP="00425D36">
      <w:pPr>
        <w:pStyle w:val="ListParagraph"/>
        <w:numPr>
          <w:ilvl w:val="0"/>
          <w:numId w:val="30"/>
        </w:numPr>
      </w:pPr>
      <w:r>
        <w:rPr>
          <w:rFonts w:ascii="Consolas" w:hAnsi="Consolas"/>
          <w:b/>
          <w:noProof/>
        </w:rPr>
        <w:t>AddMonument</w:t>
      </w:r>
      <w:r w:rsidRPr="00B819A2">
        <w:rPr>
          <w:rFonts w:ascii="Consolas" w:hAnsi="Consolas"/>
          <w:b/>
          <w:noProof/>
        </w:rPr>
        <w:t>(</w:t>
      </w:r>
      <w:r>
        <w:rPr>
          <w:rFonts w:ascii="Consolas" w:hAnsi="Consolas"/>
          <w:b/>
          <w:noProof/>
        </w:rPr>
        <w:t>Monument monument</w:t>
      </w:r>
      <w:r w:rsidRPr="00B819A2">
        <w:rPr>
          <w:rFonts w:ascii="Consolas" w:hAnsi="Consolas"/>
          <w:b/>
          <w:noProof/>
        </w:rPr>
        <w:t>)</w:t>
      </w:r>
      <w:r>
        <w:rPr>
          <w:rFonts w:ascii="Consolas" w:hAnsi="Consolas"/>
          <w:b/>
          <w:noProof/>
        </w:rPr>
        <w:t xml:space="preserve">- </w:t>
      </w:r>
      <w:r>
        <w:t xml:space="preserve">inside the </w:t>
      </w:r>
      <w:r>
        <w:rPr>
          <w:noProof/>
        </w:rPr>
        <w:t>Nation</w:t>
      </w:r>
      <w:r>
        <w:t xml:space="preserve"> class</w:t>
      </w:r>
    </w:p>
    <w:p w:rsidR="00FB4A02" w:rsidRDefault="00FB4A02" w:rsidP="00425D36">
      <w:pPr>
        <w:pStyle w:val="Heading3"/>
      </w:pPr>
      <w:r>
        <w:t>Status Command</w:t>
      </w:r>
    </w:p>
    <w:p w:rsidR="00FB4A02" w:rsidRDefault="00FB4A02">
      <w:r>
        <w:t xml:space="preserve">This command asks us to </w:t>
      </w:r>
      <w:r w:rsidRPr="00425D36">
        <w:rPr>
          <w:b/>
        </w:rPr>
        <w:t>print detailed information</w:t>
      </w:r>
      <w:r>
        <w:t xml:space="preserve"> about the </w:t>
      </w:r>
      <w:r w:rsidR="00BD4F1F">
        <w:t xml:space="preserve">nation whose </w:t>
      </w:r>
      <w:r w:rsidR="00BD4F1F" w:rsidRPr="00425D36">
        <w:rPr>
          <w:b/>
        </w:rPr>
        <w:t>type</w:t>
      </w:r>
      <w:r w:rsidR="00BD4F1F">
        <w:t xml:space="preserve"> is passed as a parameter. </w:t>
      </w:r>
      <w:r w:rsidR="00515ED6">
        <w:t>These details include information about the Benders and Monuments for the current nation.</w:t>
      </w:r>
    </w:p>
    <w:p w:rsidR="00515ED6" w:rsidRDefault="00515ED6">
      <w:r>
        <w:tab/>
        <w:t>Let’s create the Benders string representation first. It is supposed to have the following pattern:</w:t>
      </w:r>
    </w:p>
    <w:p w:rsidR="00515ED6" w:rsidRDefault="00515ED6">
      <w:r>
        <w:rPr>
          <w:noProof/>
        </w:rPr>
        <w:drawing>
          <wp:inline distT="0" distB="0" distL="0" distR="0" wp14:anchorId="58A20BB9" wp14:editId="5BA8A959">
            <wp:extent cx="6626225" cy="283845"/>
            <wp:effectExtent l="0" t="0" r="3175"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26225" cy="283845"/>
                    </a:xfrm>
                    <a:prstGeom prst="rect">
                      <a:avLst/>
                    </a:prstGeom>
                  </pic:spPr>
                </pic:pic>
              </a:graphicData>
            </a:graphic>
          </wp:inline>
        </w:drawing>
      </w:r>
    </w:p>
    <w:p w:rsidR="00515ED6" w:rsidRDefault="00515ED6" w:rsidP="00425D36">
      <w:pPr>
        <w:ind w:firstLine="284"/>
      </w:pPr>
      <w:r>
        <w:t xml:space="preserve">The information for the first two parameters is hold in the abstract Bender class which means we can override its </w:t>
      </w:r>
      <w:r w:rsidRPr="00425D36">
        <w:rPr>
          <w:rFonts w:ascii="Consolas" w:hAnsi="Consolas"/>
          <w:b/>
          <w:noProof/>
        </w:rPr>
        <w:t>ToString()</w:t>
      </w:r>
      <w:r>
        <w:t xml:space="preserve"> method</w:t>
      </w:r>
      <w:r w:rsidR="00052B24">
        <w:t xml:space="preserve"> like this:</w:t>
      </w:r>
    </w:p>
    <w:p w:rsidR="001D6831" w:rsidRDefault="001D6831">
      <w:r>
        <w:rPr>
          <w:noProof/>
        </w:rPr>
        <w:drawing>
          <wp:inline distT="0" distB="0" distL="0" distR="0" wp14:anchorId="70759FCF" wp14:editId="6B80B84A">
            <wp:extent cx="4101152" cy="12816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11777" cy="1284930"/>
                    </a:xfrm>
                    <a:prstGeom prst="rect">
                      <a:avLst/>
                    </a:prstGeom>
                  </pic:spPr>
                </pic:pic>
              </a:graphicData>
            </a:graphic>
          </wp:inline>
        </w:drawing>
      </w:r>
    </w:p>
    <w:p w:rsidR="006E3F50" w:rsidRDefault="00130208" w:rsidP="00425D36">
      <w:pPr>
        <w:ind w:firstLine="284"/>
      </w:pPr>
      <w:r>
        <w:t xml:space="preserve">The name of the current class is taken through the </w:t>
      </w:r>
      <w:r w:rsidRPr="00425D36">
        <w:rPr>
          <w:rFonts w:ascii="Consolas" w:hAnsi="Consolas"/>
          <w:b/>
          <w:noProof/>
        </w:rPr>
        <w:t>GetType()</w:t>
      </w:r>
      <w:r>
        <w:t xml:space="preserve"> method and we just insert a single space between the two words of the name which fully satisfies the needed output. </w:t>
      </w:r>
      <w:r w:rsidR="00EB3F1E">
        <w:t xml:space="preserve">The additional parameter that’s needed in the end of the message is unique for every type of Bender. That’s why we will finish this message by overriding the </w:t>
      </w:r>
      <w:r w:rsidR="00EB3F1E" w:rsidRPr="00B819A2">
        <w:rPr>
          <w:rFonts w:ascii="Consolas" w:hAnsi="Consolas"/>
          <w:b/>
          <w:noProof/>
        </w:rPr>
        <w:t>ToString()</w:t>
      </w:r>
      <w:r w:rsidR="00EB3F1E">
        <w:rPr>
          <w:rFonts w:ascii="Consolas" w:hAnsi="Consolas"/>
          <w:b/>
          <w:noProof/>
        </w:rPr>
        <w:t xml:space="preserve"> </w:t>
      </w:r>
      <w:r w:rsidR="00EB3F1E">
        <w:t>once again in every child class of the Bender just like this:</w:t>
      </w:r>
    </w:p>
    <w:p w:rsidR="00A30B05" w:rsidRDefault="00E45ED9">
      <w:r>
        <w:rPr>
          <w:noProof/>
        </w:rPr>
        <w:drawing>
          <wp:inline distT="0" distB="0" distL="0" distR="0" wp14:anchorId="442AE4E5" wp14:editId="3C9C0254">
            <wp:extent cx="5152030" cy="40045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3737" cy="404476"/>
                    </a:xfrm>
                    <a:prstGeom prst="rect">
                      <a:avLst/>
                    </a:prstGeom>
                  </pic:spPr>
                </pic:pic>
              </a:graphicData>
            </a:graphic>
          </wp:inline>
        </w:drawing>
      </w:r>
    </w:p>
    <w:p w:rsidR="00463DCC" w:rsidRDefault="00B71899" w:rsidP="00425D36">
      <w:pPr>
        <w:ind w:firstLine="284"/>
      </w:pPr>
      <w:r>
        <w:t xml:space="preserve">If we check the examples, we will notice that the final parameter should be formatted to the second digit after the decimal point. </w:t>
      </w:r>
      <w:r w:rsidR="00AB4FA5">
        <w:t>You should be able to replicate this structure for the other three types of Benders</w:t>
      </w:r>
      <w:r w:rsidR="000B42D6">
        <w:t xml:space="preserve"> by yourself</w:t>
      </w:r>
      <w:r w:rsidR="00AB4FA5">
        <w:t>.</w:t>
      </w:r>
    </w:p>
    <w:p w:rsidR="0084226C" w:rsidRDefault="008D4124" w:rsidP="00425D36">
      <w:pPr>
        <w:ind w:firstLine="284"/>
      </w:pPr>
      <w:r>
        <w:t>The same goes for the Monuments. They also need some custom sting representation in the following pattern:</w:t>
      </w:r>
    </w:p>
    <w:p w:rsidR="008D4124" w:rsidRDefault="003E6EBC">
      <w:r>
        <w:rPr>
          <w:noProof/>
        </w:rPr>
        <w:drawing>
          <wp:inline distT="0" distB="0" distL="0" distR="0" wp14:anchorId="481221E3" wp14:editId="7AAAE557">
            <wp:extent cx="5479576" cy="318811"/>
            <wp:effectExtent l="0" t="0" r="6985"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719" r="1"/>
                    <a:stretch/>
                  </pic:blipFill>
                  <pic:spPr bwMode="auto">
                    <a:xfrm>
                      <a:off x="0" y="0"/>
                      <a:ext cx="6977886" cy="405985"/>
                    </a:xfrm>
                    <a:prstGeom prst="rect">
                      <a:avLst/>
                    </a:prstGeom>
                    <a:ln>
                      <a:noFill/>
                    </a:ln>
                    <a:extLst>
                      <a:ext uri="{53640926-AAD7-44D8-BBD7-CCE9431645EC}">
                        <a14:shadowObscured xmlns:a14="http://schemas.microsoft.com/office/drawing/2010/main"/>
                      </a:ext>
                    </a:extLst>
                  </pic:spPr>
                </pic:pic>
              </a:graphicData>
            </a:graphic>
          </wp:inline>
        </w:drawing>
      </w:r>
    </w:p>
    <w:p w:rsidR="00EB10A0" w:rsidRDefault="008876BE">
      <w:r>
        <w:tab/>
      </w:r>
      <w:r w:rsidR="00970E9A">
        <w:t xml:space="preserve">Overriding </w:t>
      </w:r>
      <w:r w:rsidR="00235E11">
        <w:t xml:space="preserve">the </w:t>
      </w:r>
      <w:r w:rsidR="00970E9A" w:rsidRPr="00B819A2">
        <w:rPr>
          <w:rFonts w:ascii="Consolas" w:hAnsi="Consolas"/>
          <w:b/>
          <w:noProof/>
        </w:rPr>
        <w:t>ToString()</w:t>
      </w:r>
      <w:r w:rsidR="004A5FFA">
        <w:rPr>
          <w:rFonts w:ascii="Consolas" w:hAnsi="Consolas"/>
          <w:b/>
          <w:noProof/>
        </w:rPr>
        <w:t xml:space="preserve"> </w:t>
      </w:r>
      <w:r w:rsidR="004A5FFA">
        <w:t>method</w:t>
      </w:r>
      <w:r w:rsidR="00EC5D8D">
        <w:rPr>
          <w:rFonts w:ascii="Consolas" w:hAnsi="Consolas"/>
          <w:b/>
          <w:noProof/>
        </w:rPr>
        <w:t xml:space="preserve"> </w:t>
      </w:r>
      <w:r w:rsidR="004A5FFA">
        <w:t>in the abstracts class Monument looks like this</w:t>
      </w:r>
      <w:r w:rsidR="00970E9A">
        <w:t>:</w:t>
      </w:r>
    </w:p>
    <w:p w:rsidR="0060582B" w:rsidRDefault="0060582B">
      <w:r>
        <w:rPr>
          <w:noProof/>
        </w:rPr>
        <w:lastRenderedPageBreak/>
        <w:drawing>
          <wp:inline distT="0" distB="0" distL="0" distR="0" wp14:anchorId="092D3FAF" wp14:editId="27F0C077">
            <wp:extent cx="3916907" cy="1414438"/>
            <wp:effectExtent l="0" t="0" r="762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56596" cy="1428770"/>
                    </a:xfrm>
                    <a:prstGeom prst="rect">
                      <a:avLst/>
                    </a:prstGeom>
                  </pic:spPr>
                </pic:pic>
              </a:graphicData>
            </a:graphic>
          </wp:inline>
        </w:drawing>
      </w:r>
    </w:p>
    <w:p w:rsidR="002972CD" w:rsidRDefault="002972CD">
      <w:r>
        <w:tab/>
        <w:t xml:space="preserve">Again in every </w:t>
      </w:r>
      <w:r w:rsidRPr="00425D36">
        <w:rPr>
          <w:b/>
        </w:rPr>
        <w:t>specific</w:t>
      </w:r>
      <w:r>
        <w:t xml:space="preserve"> Monument class you should have something </w:t>
      </w:r>
      <w:r w:rsidR="000A369C">
        <w:t xml:space="preserve">like </w:t>
      </w:r>
      <w:r w:rsidR="00030CBE">
        <w:t>this:</w:t>
      </w:r>
    </w:p>
    <w:p w:rsidR="00030CBE" w:rsidRDefault="00030CBE">
      <w:r>
        <w:rPr>
          <w:noProof/>
        </w:rPr>
        <w:drawing>
          <wp:inline distT="0" distB="0" distL="0" distR="0" wp14:anchorId="5A146F4B" wp14:editId="5CFE76D2">
            <wp:extent cx="4285397" cy="396514"/>
            <wp:effectExtent l="0" t="0" r="127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76731" cy="404965"/>
                    </a:xfrm>
                    <a:prstGeom prst="rect">
                      <a:avLst/>
                    </a:prstGeom>
                  </pic:spPr>
                </pic:pic>
              </a:graphicData>
            </a:graphic>
          </wp:inline>
        </w:drawing>
      </w:r>
    </w:p>
    <w:p w:rsidR="00970E9A" w:rsidRDefault="002C2314">
      <w:r>
        <w:tab/>
      </w:r>
      <w:r w:rsidR="00CB56BA">
        <w:t>Next</w:t>
      </w:r>
      <w:r>
        <w:t xml:space="preserve"> we will put everything together to form the </w:t>
      </w:r>
      <w:r w:rsidR="00CA7C7B">
        <w:t xml:space="preserve">whole </w:t>
      </w:r>
      <w:r w:rsidR="00F6017D">
        <w:t>nations detailed</w:t>
      </w:r>
      <w:r>
        <w:t xml:space="preserve"> </w:t>
      </w:r>
      <w:r w:rsidR="00F6017D">
        <w:t>description</w:t>
      </w:r>
      <w:r>
        <w:t>.</w:t>
      </w:r>
      <w:r w:rsidR="00F5346F">
        <w:t xml:space="preserve"> Let’s override the </w:t>
      </w:r>
      <w:r w:rsidR="00F5346F" w:rsidRPr="00B819A2">
        <w:rPr>
          <w:rFonts w:ascii="Consolas" w:hAnsi="Consolas"/>
          <w:b/>
          <w:noProof/>
        </w:rPr>
        <w:t>ToString()</w:t>
      </w:r>
      <w:r w:rsidR="00B778AD">
        <w:t xml:space="preserve"> method in the Nation class:</w:t>
      </w:r>
    </w:p>
    <w:p w:rsidR="00F6017D" w:rsidRDefault="00606B19">
      <w:r>
        <w:rPr>
          <w:noProof/>
        </w:rPr>
        <w:drawing>
          <wp:inline distT="0" distB="0" distL="0" distR="0" wp14:anchorId="292149AE" wp14:editId="7D14678E">
            <wp:extent cx="4944719" cy="350747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49072" cy="3510561"/>
                    </a:xfrm>
                    <a:prstGeom prst="rect">
                      <a:avLst/>
                    </a:prstGeom>
                  </pic:spPr>
                </pic:pic>
              </a:graphicData>
            </a:graphic>
          </wp:inline>
        </w:drawing>
      </w:r>
    </w:p>
    <w:p w:rsidR="00F6017D" w:rsidRDefault="00CB56BA" w:rsidP="00425D36">
      <w:pPr>
        <w:ind w:firstLine="284"/>
      </w:pPr>
      <w:r>
        <w:t>Finally</w:t>
      </w:r>
      <w:r w:rsidR="007209EE">
        <w:t>,</w:t>
      </w:r>
      <w:r>
        <w:t xml:space="preserve"> in the </w:t>
      </w:r>
      <w:r w:rsidRPr="00425D36">
        <w:rPr>
          <w:b/>
          <w:noProof/>
        </w:rPr>
        <w:t>NationsBuilder</w:t>
      </w:r>
      <w:r>
        <w:t xml:space="preserve"> class create a method called </w:t>
      </w:r>
      <w:r w:rsidR="005B1110">
        <w:t>–</w:t>
      </w:r>
      <w:r>
        <w:t xml:space="preserve"> </w:t>
      </w:r>
      <w:r w:rsidR="005B1110" w:rsidRPr="00425D36">
        <w:rPr>
          <w:rFonts w:ascii="Consolas" w:hAnsi="Consolas"/>
          <w:b/>
          <w:noProof/>
        </w:rPr>
        <w:t>GetStatus()</w:t>
      </w:r>
      <w:r>
        <w:t xml:space="preserve">. It should </w:t>
      </w:r>
      <w:r w:rsidR="007209EE">
        <w:t>be something</w:t>
      </w:r>
      <w:r>
        <w:t xml:space="preserve"> like this:</w:t>
      </w:r>
    </w:p>
    <w:p w:rsidR="00CB56BA" w:rsidRDefault="00CB56BA">
      <w:r>
        <w:rPr>
          <w:noProof/>
        </w:rPr>
        <w:drawing>
          <wp:inline distT="0" distB="0" distL="0" distR="0" wp14:anchorId="12D5C081" wp14:editId="2D46C98A">
            <wp:extent cx="3411940" cy="158302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l="1366"/>
                    <a:stretch/>
                  </pic:blipFill>
                  <pic:spPr bwMode="auto">
                    <a:xfrm>
                      <a:off x="0" y="0"/>
                      <a:ext cx="3433726" cy="1593129"/>
                    </a:xfrm>
                    <a:prstGeom prst="rect">
                      <a:avLst/>
                    </a:prstGeom>
                    <a:ln>
                      <a:noFill/>
                    </a:ln>
                    <a:extLst>
                      <a:ext uri="{53640926-AAD7-44D8-BBD7-CCE9431645EC}">
                        <a14:shadowObscured xmlns:a14="http://schemas.microsoft.com/office/drawing/2010/main"/>
                      </a:ext>
                    </a:extLst>
                  </pic:spPr>
                </pic:pic>
              </a:graphicData>
            </a:graphic>
          </wp:inline>
        </w:drawing>
      </w:r>
    </w:p>
    <w:p w:rsidR="00CD79D4" w:rsidRDefault="00B7304A">
      <w:r>
        <w:tab/>
      </w:r>
      <w:r w:rsidR="00CD79D4">
        <w:t>The last thing we need to do is to provide our Engine with a method to show the output on the Console:</w:t>
      </w:r>
    </w:p>
    <w:p w:rsidR="00CD79D4" w:rsidRDefault="00CD79D4">
      <w:r>
        <w:rPr>
          <w:noProof/>
        </w:rPr>
        <w:drawing>
          <wp:inline distT="0" distB="0" distL="0" distR="0" wp14:anchorId="0FAE8136" wp14:editId="349FB26F">
            <wp:extent cx="4824483" cy="243011"/>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132584" cy="258530"/>
                    </a:xfrm>
                    <a:prstGeom prst="rect">
                      <a:avLst/>
                    </a:prstGeom>
                  </pic:spPr>
                </pic:pic>
              </a:graphicData>
            </a:graphic>
          </wp:inline>
        </w:drawing>
      </w:r>
    </w:p>
    <w:p w:rsidR="00AA187F" w:rsidRDefault="00495E1D" w:rsidP="00425D36">
      <w:pPr>
        <w:ind w:firstLine="284"/>
      </w:pPr>
      <w:r>
        <w:t>Now is a good idea to test the code you have written so far.</w:t>
      </w:r>
    </w:p>
    <w:p w:rsidR="0072684F" w:rsidRDefault="00004376" w:rsidP="00425D36">
      <w:pPr>
        <w:pStyle w:val="Heading3"/>
      </w:pPr>
      <w:r>
        <w:lastRenderedPageBreak/>
        <w:t>War Command</w:t>
      </w:r>
    </w:p>
    <w:p w:rsidR="001673E5" w:rsidRDefault="005F307C">
      <w:r>
        <w:t xml:space="preserve">This command is pretty simple. All we need to do is to involve all nations in war which means </w:t>
      </w:r>
      <w:r w:rsidRPr="00425D36">
        <w:rPr>
          <w:b/>
        </w:rPr>
        <w:t>getting</w:t>
      </w:r>
      <w:r>
        <w:t xml:space="preserve"> their </w:t>
      </w:r>
      <w:r w:rsidRPr="00425D36">
        <w:rPr>
          <w:b/>
        </w:rPr>
        <w:t>total</w:t>
      </w:r>
      <w:r>
        <w:t xml:space="preserve"> </w:t>
      </w:r>
      <w:r w:rsidRPr="00425D36">
        <w:rPr>
          <w:b/>
        </w:rPr>
        <w:t>power</w:t>
      </w:r>
      <w:r>
        <w:t xml:space="preserve"> and choosing the victor. Victorious is the nation with the </w:t>
      </w:r>
      <w:r w:rsidRPr="00425D36">
        <w:rPr>
          <w:b/>
        </w:rPr>
        <w:t>biggest</w:t>
      </w:r>
      <w:r>
        <w:t xml:space="preserve"> total power score</w:t>
      </w:r>
      <w:r w:rsidR="00F14913">
        <w:t xml:space="preserve"> – you are told there </w:t>
      </w:r>
      <w:r w:rsidR="00F14913" w:rsidRPr="00425D36">
        <w:rPr>
          <w:b/>
        </w:rPr>
        <w:t>won’t</w:t>
      </w:r>
      <w:r w:rsidR="00F14913">
        <w:t xml:space="preserve"> be </w:t>
      </w:r>
      <w:r w:rsidR="00F14913" w:rsidRPr="00425D36">
        <w:rPr>
          <w:b/>
        </w:rPr>
        <w:t>two</w:t>
      </w:r>
      <w:r w:rsidR="00F14913">
        <w:t xml:space="preserve"> nations with the </w:t>
      </w:r>
      <w:r w:rsidR="00F14913" w:rsidRPr="00425D36">
        <w:rPr>
          <w:b/>
        </w:rPr>
        <w:t>same</w:t>
      </w:r>
      <w:r w:rsidR="00F14913">
        <w:t xml:space="preserve"> score</w:t>
      </w:r>
      <w:r>
        <w:t>.</w:t>
      </w:r>
      <w:r w:rsidR="00975CE0">
        <w:t xml:space="preserve"> </w:t>
      </w:r>
    </w:p>
    <w:p w:rsidR="007268CF" w:rsidRDefault="00975CE0" w:rsidP="00425D36">
      <w:pPr>
        <w:ind w:firstLine="284"/>
      </w:pPr>
      <w:r>
        <w:t xml:space="preserve">So let’s create another method in the </w:t>
      </w:r>
      <w:r>
        <w:rPr>
          <w:noProof/>
        </w:rPr>
        <w:t>NationsBuilder</w:t>
      </w:r>
      <w:r>
        <w:t xml:space="preserve"> class called – </w:t>
      </w:r>
      <w:r w:rsidRPr="00425D36">
        <w:rPr>
          <w:rFonts w:ascii="Consolas" w:hAnsi="Consolas"/>
          <w:b/>
          <w:noProof/>
        </w:rPr>
        <w:t>IssueWar()</w:t>
      </w:r>
      <w:r w:rsidR="00606B1C">
        <w:t xml:space="preserve"> and pass the name of the nation who issued the war. Inside we can get the winning score of the total powers of all the nations. Then iterate through the nations and </w:t>
      </w:r>
      <w:r w:rsidR="00606B1C" w:rsidRPr="00425D36">
        <w:rPr>
          <w:rFonts w:ascii="Consolas" w:hAnsi="Consolas"/>
          <w:b/>
          <w:noProof/>
        </w:rPr>
        <w:t>DeclareDefeat()</w:t>
      </w:r>
      <w:r w:rsidR="00606B1C">
        <w:t xml:space="preserve"> for all nations whose score is not the victorious one.</w:t>
      </w:r>
    </w:p>
    <w:p w:rsidR="00606B1C" w:rsidRPr="00425D36" w:rsidRDefault="00606B1C">
      <w:pPr>
        <w:rPr>
          <w:lang w:val="bg-BG"/>
        </w:rPr>
      </w:pPr>
      <w:r>
        <w:rPr>
          <w:noProof/>
        </w:rPr>
        <w:drawing>
          <wp:inline distT="0" distB="0" distL="0" distR="0" wp14:anchorId="6D8D208B" wp14:editId="5A2654A1">
            <wp:extent cx="6626225" cy="2313305"/>
            <wp:effectExtent l="0" t="0" r="317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626225" cy="2313305"/>
                    </a:xfrm>
                    <a:prstGeom prst="rect">
                      <a:avLst/>
                    </a:prstGeom>
                  </pic:spPr>
                </pic:pic>
              </a:graphicData>
            </a:graphic>
          </wp:inline>
        </w:drawing>
      </w:r>
    </w:p>
    <w:p w:rsidR="00EC6BE6" w:rsidRDefault="00027DB1">
      <w:r>
        <w:tab/>
        <w:t xml:space="preserve">In the end of every issued war we should </w:t>
      </w:r>
      <w:r w:rsidRPr="00425D36">
        <w:rPr>
          <w:b/>
        </w:rPr>
        <w:t>keep</w:t>
      </w:r>
      <w:r>
        <w:t xml:space="preserve"> a record of it because in the end we will be </w:t>
      </w:r>
      <w:r w:rsidRPr="00425D36">
        <w:rPr>
          <w:b/>
        </w:rPr>
        <w:t>asked</w:t>
      </w:r>
      <w:r>
        <w:t xml:space="preserve"> to </w:t>
      </w:r>
      <w:r w:rsidRPr="00425D36">
        <w:rPr>
          <w:b/>
        </w:rPr>
        <w:t>print</w:t>
      </w:r>
      <w:r>
        <w:t xml:space="preserve"> all issued wars. </w:t>
      </w:r>
      <w:r w:rsidR="005859BA">
        <w:t xml:space="preserve">For this reason, we are creating </w:t>
      </w:r>
      <w:r w:rsidR="005859BA" w:rsidRPr="00425D36">
        <w:rPr>
          <w:b/>
        </w:rPr>
        <w:t>new list</w:t>
      </w:r>
      <w:r w:rsidR="005859BA">
        <w:t xml:space="preserve"> of strings and we will add a </w:t>
      </w:r>
      <w:r w:rsidR="005859BA" w:rsidRPr="00425D36">
        <w:rPr>
          <w:b/>
        </w:rPr>
        <w:t>new</w:t>
      </w:r>
      <w:r w:rsidR="005859BA">
        <w:t xml:space="preserve"> </w:t>
      </w:r>
      <w:r w:rsidR="005859BA" w:rsidRPr="00425D36">
        <w:rPr>
          <w:b/>
        </w:rPr>
        <w:t>element</w:t>
      </w:r>
      <w:r w:rsidR="005859BA">
        <w:t xml:space="preserve"> for </w:t>
      </w:r>
      <w:r w:rsidR="005859BA" w:rsidRPr="00425D36">
        <w:rPr>
          <w:b/>
        </w:rPr>
        <w:t>every</w:t>
      </w:r>
      <w:r w:rsidR="005859BA">
        <w:t xml:space="preserve"> war. </w:t>
      </w:r>
      <w:r w:rsidR="005859BA" w:rsidRPr="00425D36">
        <w:rPr>
          <w:b/>
        </w:rPr>
        <w:t>Don’t forget</w:t>
      </w:r>
      <w:r w:rsidR="005859BA">
        <w:t xml:space="preserve"> to </w:t>
      </w:r>
      <w:r w:rsidR="005859BA" w:rsidRPr="00425D36">
        <w:rPr>
          <w:b/>
        </w:rPr>
        <w:t>initialize</w:t>
      </w:r>
      <w:r w:rsidR="005859BA">
        <w:t xml:space="preserve"> this new list in the </w:t>
      </w:r>
      <w:r w:rsidR="005859BA" w:rsidRPr="00425D36">
        <w:rPr>
          <w:b/>
        </w:rPr>
        <w:t>constructor</w:t>
      </w:r>
      <w:r w:rsidR="005859BA">
        <w:t>.</w:t>
      </w:r>
    </w:p>
    <w:p w:rsidR="00CB0634" w:rsidRPr="00EC6BE6" w:rsidRDefault="00CB0634">
      <w:r>
        <w:rPr>
          <w:noProof/>
        </w:rPr>
        <w:drawing>
          <wp:inline distT="0" distB="0" distL="0" distR="0" wp14:anchorId="0B898021" wp14:editId="35052B16">
            <wp:extent cx="2784143" cy="19015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t="10235"/>
                    <a:stretch/>
                  </pic:blipFill>
                  <pic:spPr bwMode="auto">
                    <a:xfrm>
                      <a:off x="0" y="0"/>
                      <a:ext cx="2957117" cy="201970"/>
                    </a:xfrm>
                    <a:prstGeom prst="rect">
                      <a:avLst/>
                    </a:prstGeom>
                    <a:ln>
                      <a:noFill/>
                    </a:ln>
                    <a:extLst>
                      <a:ext uri="{53640926-AAD7-44D8-BBD7-CCE9431645EC}">
                        <a14:shadowObscured xmlns:a14="http://schemas.microsoft.com/office/drawing/2010/main"/>
                      </a:ext>
                    </a:extLst>
                  </pic:spPr>
                </pic:pic>
              </a:graphicData>
            </a:graphic>
          </wp:inline>
        </w:drawing>
      </w:r>
    </w:p>
    <w:p w:rsidR="00387714" w:rsidRDefault="00E45154">
      <w:r>
        <w:tab/>
        <w:t xml:space="preserve">Declaring a defeat represents </w:t>
      </w:r>
      <w:r w:rsidRPr="00425D36">
        <w:rPr>
          <w:b/>
        </w:rPr>
        <w:t>erasing</w:t>
      </w:r>
      <w:r>
        <w:t xml:space="preserve"> </w:t>
      </w:r>
      <w:r w:rsidRPr="00425D36">
        <w:rPr>
          <w:b/>
        </w:rPr>
        <w:t>all</w:t>
      </w:r>
      <w:r>
        <w:t xml:space="preserve"> the </w:t>
      </w:r>
      <w:r w:rsidRPr="00425D36">
        <w:rPr>
          <w:b/>
        </w:rPr>
        <w:t>Benders</w:t>
      </w:r>
      <w:r>
        <w:t xml:space="preserve"> and </w:t>
      </w:r>
      <w:r w:rsidRPr="00425D36">
        <w:rPr>
          <w:b/>
        </w:rPr>
        <w:t>Monuments</w:t>
      </w:r>
      <w:r>
        <w:t xml:space="preserve"> a nation has collected. In order to simplify the process of defeating we will </w:t>
      </w:r>
      <w:r w:rsidRPr="00425D36">
        <w:rPr>
          <w:b/>
        </w:rPr>
        <w:t>add</w:t>
      </w:r>
      <w:r>
        <w:t xml:space="preserve"> a new </w:t>
      </w:r>
      <w:r w:rsidRPr="00425D36">
        <w:rPr>
          <w:b/>
        </w:rPr>
        <w:t>method</w:t>
      </w:r>
      <w:r>
        <w:t xml:space="preserve"> in the </w:t>
      </w:r>
      <w:r w:rsidRPr="00425D36">
        <w:rPr>
          <w:b/>
        </w:rPr>
        <w:t>Nation</w:t>
      </w:r>
      <w:r>
        <w:t xml:space="preserve"> </w:t>
      </w:r>
      <w:r w:rsidRPr="00425D36">
        <w:rPr>
          <w:b/>
        </w:rPr>
        <w:t>class</w:t>
      </w:r>
      <w:r w:rsidR="00C3543E">
        <w:t xml:space="preserve"> – </w:t>
      </w:r>
      <w:r w:rsidR="00C3543E" w:rsidRPr="00425D36">
        <w:rPr>
          <w:rFonts w:ascii="Consolas" w:hAnsi="Consolas"/>
          <w:b/>
          <w:noProof/>
        </w:rPr>
        <w:t>DeclareDefeat()</w:t>
      </w:r>
      <w:r w:rsidR="00C3543E">
        <w:t>.</w:t>
      </w:r>
    </w:p>
    <w:p w:rsidR="00D60F76" w:rsidRDefault="00D60F76">
      <w:r>
        <w:rPr>
          <w:noProof/>
        </w:rPr>
        <w:drawing>
          <wp:inline distT="0" distB="0" distL="0" distR="0" wp14:anchorId="2252AE34" wp14:editId="58F1D81B">
            <wp:extent cx="1951630" cy="85753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70565" cy="865854"/>
                    </a:xfrm>
                    <a:prstGeom prst="rect">
                      <a:avLst/>
                    </a:prstGeom>
                  </pic:spPr>
                </pic:pic>
              </a:graphicData>
            </a:graphic>
          </wp:inline>
        </w:drawing>
      </w:r>
    </w:p>
    <w:p w:rsidR="00257060" w:rsidRDefault="00C96950" w:rsidP="00425D36">
      <w:pPr>
        <w:pStyle w:val="Heading3"/>
      </w:pPr>
      <w:r>
        <w:t>Quit Command</w:t>
      </w:r>
    </w:p>
    <w:p w:rsidR="00C96950" w:rsidRDefault="00E50D0D">
      <w:r>
        <w:t xml:space="preserve">This command has to tell us that our program should get terminated. But just before doing it we should print the information about all the wars that have been issued. Let’s create one last method in the </w:t>
      </w:r>
      <w:r>
        <w:rPr>
          <w:noProof/>
        </w:rPr>
        <w:t>NationsBuilder</w:t>
      </w:r>
      <w:r>
        <w:t xml:space="preserve"> class -  </w:t>
      </w:r>
      <w:r w:rsidR="008D4122" w:rsidRPr="00425D36">
        <w:rPr>
          <w:rFonts w:ascii="Consolas" w:hAnsi="Consolas"/>
          <w:b/>
          <w:noProof/>
        </w:rPr>
        <w:t>GetWarsRecord()</w:t>
      </w:r>
      <w:r w:rsidR="008D4122">
        <w:t>.</w:t>
      </w:r>
      <w:r w:rsidR="0096379B">
        <w:t xml:space="preserve"> It will give back a single string holding all the history.</w:t>
      </w:r>
    </w:p>
    <w:p w:rsidR="008D4122" w:rsidRDefault="008D4122">
      <w:r>
        <w:rPr>
          <w:noProof/>
        </w:rPr>
        <w:drawing>
          <wp:inline distT="0" distB="0" distL="0" distR="0" wp14:anchorId="50FC6E22" wp14:editId="7F19DE85">
            <wp:extent cx="6626225" cy="205105"/>
            <wp:effectExtent l="0" t="0" r="3175"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626225" cy="205105"/>
                    </a:xfrm>
                    <a:prstGeom prst="rect">
                      <a:avLst/>
                    </a:prstGeom>
                  </pic:spPr>
                </pic:pic>
              </a:graphicData>
            </a:graphic>
          </wp:inline>
        </w:drawing>
      </w:r>
    </w:p>
    <w:p w:rsidR="00FB3DCD" w:rsidRDefault="0096379B">
      <w:r>
        <w:tab/>
        <w:t>Of course in the Engine we should receive this message and print it on the Console:</w:t>
      </w:r>
    </w:p>
    <w:p w:rsidR="0096379B" w:rsidRDefault="0096379B">
      <w:r>
        <w:rPr>
          <w:noProof/>
        </w:rPr>
        <w:drawing>
          <wp:inline distT="0" distB="0" distL="0" distR="0" wp14:anchorId="1E7AA228" wp14:editId="61ABAC86">
            <wp:extent cx="4244453" cy="882274"/>
            <wp:effectExtent l="0" t="0" r="381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337295" cy="901573"/>
                    </a:xfrm>
                    <a:prstGeom prst="rect">
                      <a:avLst/>
                    </a:prstGeom>
                  </pic:spPr>
                </pic:pic>
              </a:graphicData>
            </a:graphic>
          </wp:inline>
        </w:drawing>
      </w:r>
    </w:p>
    <w:p w:rsidR="0096379B" w:rsidRDefault="004B670E" w:rsidP="00425D36">
      <w:pPr>
        <w:ind w:firstLine="284"/>
      </w:pPr>
      <w:r>
        <w:lastRenderedPageBreak/>
        <w:t xml:space="preserve">Also you might </w:t>
      </w:r>
      <w:r w:rsidR="004902D9">
        <w:t xml:space="preserve">have </w:t>
      </w:r>
      <w:r>
        <w:t xml:space="preserve">already noticed that we do one more thing under the Quit command and this is switching the value of the field </w:t>
      </w:r>
      <w:r w:rsidRPr="00425D36">
        <w:rPr>
          <w:rFonts w:ascii="Consolas" w:hAnsi="Consolas"/>
          <w:b/>
          <w:noProof/>
        </w:rPr>
        <w:t>isRunning</w:t>
      </w:r>
      <w:r>
        <w:t xml:space="preserve"> to false.</w:t>
      </w:r>
      <w:r w:rsidR="00D26988">
        <w:t xml:space="preserve"> This has to tell our Engine to break the while cycle and terminate the program (turn off the Engine).</w:t>
      </w:r>
    </w:p>
    <w:p w:rsidR="00D0107B" w:rsidRPr="00C96950" w:rsidRDefault="00D0107B" w:rsidP="00425D36">
      <w:pPr>
        <w:ind w:firstLine="284"/>
      </w:pPr>
    </w:p>
    <w:sectPr w:rsidR="00D0107B" w:rsidRPr="00C96950" w:rsidSect="009254B7">
      <w:headerReference w:type="even" r:id="rId47"/>
      <w:headerReference w:type="default" r:id="rId48"/>
      <w:footerReference w:type="even" r:id="rId49"/>
      <w:footerReference w:type="default" r:id="rId50"/>
      <w:headerReference w:type="first" r:id="rId51"/>
      <w:footerReference w:type="first" r:id="rId5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4D3F" w:rsidRDefault="00514D3F" w:rsidP="008068A2">
      <w:pPr>
        <w:spacing w:after="0" w:line="240" w:lineRule="auto"/>
      </w:pPr>
      <w:r>
        <w:separator/>
      </w:r>
    </w:p>
  </w:endnote>
  <w:endnote w:type="continuationSeparator" w:id="0">
    <w:p w:rsidR="00514D3F" w:rsidRDefault="00514D3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35" w:rsidRDefault="002503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35" w:rsidRPr="00AC77AD" w:rsidRDefault="00250335"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250335" w:rsidRDefault="00250335"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250335" w:rsidRDefault="00250335"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35" w:rsidRPr="008C2B83" w:rsidRDefault="0025033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7D4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7D46">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250335" w:rsidRPr="008C2B83" w:rsidRDefault="0025033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D7D46">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D7D46">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35" w:rsidRDefault="00250335"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250335" w:rsidRDefault="00250335"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50335" w:rsidRDefault="00250335"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250335" w:rsidRDefault="00250335"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50335" w:rsidRDefault="00250335"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250335" w:rsidRDefault="00250335"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35" w:rsidRDefault="002503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4D3F" w:rsidRDefault="00514D3F" w:rsidP="008068A2">
      <w:pPr>
        <w:spacing w:after="0" w:line="240" w:lineRule="auto"/>
      </w:pPr>
      <w:r>
        <w:separator/>
      </w:r>
    </w:p>
  </w:footnote>
  <w:footnote w:type="continuationSeparator" w:id="0">
    <w:p w:rsidR="00514D3F" w:rsidRDefault="00514D3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35" w:rsidRDefault="0025033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35" w:rsidRDefault="00250335"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335" w:rsidRDefault="00250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D1817"/>
    <w:multiLevelType w:val="hybridMultilevel"/>
    <w:tmpl w:val="BC50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6">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10"/>
  </w:num>
  <w:num w:numId="4">
    <w:abstractNumId w:val="20"/>
  </w:num>
  <w:num w:numId="5">
    <w:abstractNumId w:val="21"/>
  </w:num>
  <w:num w:numId="6">
    <w:abstractNumId w:val="23"/>
  </w:num>
  <w:num w:numId="7">
    <w:abstractNumId w:val="6"/>
  </w:num>
  <w:num w:numId="8">
    <w:abstractNumId w:val="9"/>
  </w:num>
  <w:num w:numId="9">
    <w:abstractNumId w:val="1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4"/>
  </w:num>
  <w:num w:numId="13">
    <w:abstractNumId w:val="4"/>
  </w:num>
  <w:num w:numId="14">
    <w:abstractNumId w:val="19"/>
  </w:num>
  <w:num w:numId="15">
    <w:abstractNumId w:val="16"/>
  </w:num>
  <w:num w:numId="16">
    <w:abstractNumId w:val="22"/>
  </w:num>
  <w:num w:numId="17">
    <w:abstractNumId w:val="24"/>
  </w:num>
  <w:num w:numId="18">
    <w:abstractNumId w:val="8"/>
  </w:num>
  <w:num w:numId="19">
    <w:abstractNumId w:val="15"/>
  </w:num>
  <w:num w:numId="20">
    <w:abstractNumId w:val="25"/>
  </w:num>
  <w:num w:numId="21">
    <w:abstractNumId w:val="12"/>
  </w:num>
  <w:num w:numId="22">
    <w:abstractNumId w:val="13"/>
  </w:num>
  <w:num w:numId="23">
    <w:abstractNumId w:val="26"/>
  </w:num>
  <w:num w:numId="24">
    <w:abstractNumId w:val="2"/>
  </w:num>
  <w:num w:numId="25">
    <w:abstractNumId w:val="5"/>
  </w:num>
  <w:num w:numId="26">
    <w:abstractNumId w:val="3"/>
  </w:num>
  <w:num w:numId="27">
    <w:abstractNumId w:val="17"/>
  </w:num>
  <w:num w:numId="28">
    <w:abstractNumId w:val="28"/>
  </w:num>
  <w:num w:numId="29">
    <w:abstractNumId w:val="7"/>
    <w:lvlOverride w:ilvl="0">
      <w:startOverride w:val="1"/>
    </w:lvlOverride>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21C"/>
    <w:rsid w:val="00002C1C"/>
    <w:rsid w:val="00003701"/>
    <w:rsid w:val="00004376"/>
    <w:rsid w:val="00007044"/>
    <w:rsid w:val="00013392"/>
    <w:rsid w:val="000136AA"/>
    <w:rsid w:val="00016D20"/>
    <w:rsid w:val="00022676"/>
    <w:rsid w:val="00025F04"/>
    <w:rsid w:val="000271F9"/>
    <w:rsid w:val="00027DB1"/>
    <w:rsid w:val="00030CBE"/>
    <w:rsid w:val="00037CD4"/>
    <w:rsid w:val="00040C2B"/>
    <w:rsid w:val="000424F1"/>
    <w:rsid w:val="00052B24"/>
    <w:rsid w:val="00061EC0"/>
    <w:rsid w:val="0006465A"/>
    <w:rsid w:val="00064D15"/>
    <w:rsid w:val="000711BB"/>
    <w:rsid w:val="00080266"/>
    <w:rsid w:val="00080649"/>
    <w:rsid w:val="000851FC"/>
    <w:rsid w:val="00086727"/>
    <w:rsid w:val="00097E9C"/>
    <w:rsid w:val="000A02BB"/>
    <w:rsid w:val="000A369C"/>
    <w:rsid w:val="000B39E6"/>
    <w:rsid w:val="000B42D6"/>
    <w:rsid w:val="000B56F0"/>
    <w:rsid w:val="000C10BE"/>
    <w:rsid w:val="000C16DC"/>
    <w:rsid w:val="000D033D"/>
    <w:rsid w:val="000D4882"/>
    <w:rsid w:val="000F3C1F"/>
    <w:rsid w:val="000F4444"/>
    <w:rsid w:val="000F6DFE"/>
    <w:rsid w:val="000F7519"/>
    <w:rsid w:val="0010158B"/>
    <w:rsid w:val="00103906"/>
    <w:rsid w:val="00104756"/>
    <w:rsid w:val="001131B6"/>
    <w:rsid w:val="00123250"/>
    <w:rsid w:val="001254D2"/>
    <w:rsid w:val="00125581"/>
    <w:rsid w:val="001275B9"/>
    <w:rsid w:val="00127650"/>
    <w:rsid w:val="00130208"/>
    <w:rsid w:val="001349C3"/>
    <w:rsid w:val="00134F26"/>
    <w:rsid w:val="0014199A"/>
    <w:rsid w:val="00142C75"/>
    <w:rsid w:val="00151840"/>
    <w:rsid w:val="001619DF"/>
    <w:rsid w:val="00164CDC"/>
    <w:rsid w:val="001673E5"/>
    <w:rsid w:val="00167CF1"/>
    <w:rsid w:val="001703A1"/>
    <w:rsid w:val="00171021"/>
    <w:rsid w:val="00175F5C"/>
    <w:rsid w:val="001772EF"/>
    <w:rsid w:val="00183A2C"/>
    <w:rsid w:val="00192692"/>
    <w:rsid w:val="001926D4"/>
    <w:rsid w:val="00194F82"/>
    <w:rsid w:val="001973FC"/>
    <w:rsid w:val="001A2DD2"/>
    <w:rsid w:val="001A6728"/>
    <w:rsid w:val="001A6FF8"/>
    <w:rsid w:val="001C1FCD"/>
    <w:rsid w:val="001C364F"/>
    <w:rsid w:val="001D2464"/>
    <w:rsid w:val="001D6831"/>
    <w:rsid w:val="001E00E1"/>
    <w:rsid w:val="001E07C7"/>
    <w:rsid w:val="001E1161"/>
    <w:rsid w:val="001E2ACE"/>
    <w:rsid w:val="001E3FEF"/>
    <w:rsid w:val="001F25D9"/>
    <w:rsid w:val="001F3428"/>
    <w:rsid w:val="00200519"/>
    <w:rsid w:val="00202520"/>
    <w:rsid w:val="00202683"/>
    <w:rsid w:val="00205549"/>
    <w:rsid w:val="00207C9F"/>
    <w:rsid w:val="00215FCE"/>
    <w:rsid w:val="00223071"/>
    <w:rsid w:val="00223695"/>
    <w:rsid w:val="00227879"/>
    <w:rsid w:val="00235E11"/>
    <w:rsid w:val="0024060C"/>
    <w:rsid w:val="00243621"/>
    <w:rsid w:val="00243B8D"/>
    <w:rsid w:val="00247AC6"/>
    <w:rsid w:val="00250335"/>
    <w:rsid w:val="00253CD2"/>
    <w:rsid w:val="0025492B"/>
    <w:rsid w:val="00257060"/>
    <w:rsid w:val="00261ABB"/>
    <w:rsid w:val="00264287"/>
    <w:rsid w:val="0026589D"/>
    <w:rsid w:val="002664E1"/>
    <w:rsid w:val="00272139"/>
    <w:rsid w:val="00274400"/>
    <w:rsid w:val="00280797"/>
    <w:rsid w:val="0028205C"/>
    <w:rsid w:val="0028205D"/>
    <w:rsid w:val="002856ED"/>
    <w:rsid w:val="00293E9D"/>
    <w:rsid w:val="0029403A"/>
    <w:rsid w:val="00296112"/>
    <w:rsid w:val="002972CD"/>
    <w:rsid w:val="002A2D2D"/>
    <w:rsid w:val="002A6407"/>
    <w:rsid w:val="002A6CBE"/>
    <w:rsid w:val="002B0473"/>
    <w:rsid w:val="002B7064"/>
    <w:rsid w:val="002B7BB1"/>
    <w:rsid w:val="002C2314"/>
    <w:rsid w:val="002C273A"/>
    <w:rsid w:val="002C2D54"/>
    <w:rsid w:val="002C595E"/>
    <w:rsid w:val="002D0517"/>
    <w:rsid w:val="002D1F91"/>
    <w:rsid w:val="002D4167"/>
    <w:rsid w:val="002D7D46"/>
    <w:rsid w:val="002E5068"/>
    <w:rsid w:val="002E52B3"/>
    <w:rsid w:val="002E63DF"/>
    <w:rsid w:val="002F5188"/>
    <w:rsid w:val="002F66B4"/>
    <w:rsid w:val="00302E08"/>
    <w:rsid w:val="00306151"/>
    <w:rsid w:val="003069F1"/>
    <w:rsid w:val="0033212E"/>
    <w:rsid w:val="00333C61"/>
    <w:rsid w:val="00333CFE"/>
    <w:rsid w:val="00333D71"/>
    <w:rsid w:val="0033490F"/>
    <w:rsid w:val="003352C3"/>
    <w:rsid w:val="00335E1A"/>
    <w:rsid w:val="00341F4A"/>
    <w:rsid w:val="00347E21"/>
    <w:rsid w:val="00353900"/>
    <w:rsid w:val="00355337"/>
    <w:rsid w:val="003578C4"/>
    <w:rsid w:val="003612F6"/>
    <w:rsid w:val="00363A65"/>
    <w:rsid w:val="00380D46"/>
    <w:rsid w:val="003817EF"/>
    <w:rsid w:val="00382A45"/>
    <w:rsid w:val="00386DD2"/>
    <w:rsid w:val="00387714"/>
    <w:rsid w:val="003A1601"/>
    <w:rsid w:val="003A5602"/>
    <w:rsid w:val="003B0278"/>
    <w:rsid w:val="003B08DF"/>
    <w:rsid w:val="003B6A53"/>
    <w:rsid w:val="003C12BB"/>
    <w:rsid w:val="003C1C2E"/>
    <w:rsid w:val="003C2850"/>
    <w:rsid w:val="003D00DF"/>
    <w:rsid w:val="003D0901"/>
    <w:rsid w:val="003D1D99"/>
    <w:rsid w:val="003D1FFA"/>
    <w:rsid w:val="003D29C8"/>
    <w:rsid w:val="003D2AD3"/>
    <w:rsid w:val="003D425F"/>
    <w:rsid w:val="003E1013"/>
    <w:rsid w:val="003E167F"/>
    <w:rsid w:val="003E2A2C"/>
    <w:rsid w:val="003E443A"/>
    <w:rsid w:val="003E6BFB"/>
    <w:rsid w:val="003E6D0A"/>
    <w:rsid w:val="003E6EBC"/>
    <w:rsid w:val="003F0E6D"/>
    <w:rsid w:val="003F1864"/>
    <w:rsid w:val="003F536F"/>
    <w:rsid w:val="003F6CC5"/>
    <w:rsid w:val="00402520"/>
    <w:rsid w:val="00420F26"/>
    <w:rsid w:val="00425D36"/>
    <w:rsid w:val="004311CA"/>
    <w:rsid w:val="00432904"/>
    <w:rsid w:val="00437DAC"/>
    <w:rsid w:val="004409EC"/>
    <w:rsid w:val="004415A7"/>
    <w:rsid w:val="00446526"/>
    <w:rsid w:val="0045575F"/>
    <w:rsid w:val="00455E16"/>
    <w:rsid w:val="004608C9"/>
    <w:rsid w:val="00463DCC"/>
    <w:rsid w:val="00463E44"/>
    <w:rsid w:val="00466C97"/>
    <w:rsid w:val="0047097A"/>
    <w:rsid w:val="004731E1"/>
    <w:rsid w:val="0047331A"/>
    <w:rsid w:val="00473B2B"/>
    <w:rsid w:val="00473E69"/>
    <w:rsid w:val="00476D4B"/>
    <w:rsid w:val="004861B8"/>
    <w:rsid w:val="004879B8"/>
    <w:rsid w:val="004902D9"/>
    <w:rsid w:val="00491748"/>
    <w:rsid w:val="00495E1D"/>
    <w:rsid w:val="00495EBE"/>
    <w:rsid w:val="004A16C1"/>
    <w:rsid w:val="004A2A00"/>
    <w:rsid w:val="004A2B7A"/>
    <w:rsid w:val="004A5FFA"/>
    <w:rsid w:val="004A7E77"/>
    <w:rsid w:val="004B4CB7"/>
    <w:rsid w:val="004B670E"/>
    <w:rsid w:val="004C4871"/>
    <w:rsid w:val="004C518B"/>
    <w:rsid w:val="004C5A1C"/>
    <w:rsid w:val="004C7AEE"/>
    <w:rsid w:val="004D0DBE"/>
    <w:rsid w:val="004D14B4"/>
    <w:rsid w:val="004D29A9"/>
    <w:rsid w:val="004D7BB7"/>
    <w:rsid w:val="004E5CBF"/>
    <w:rsid w:val="004F1AD3"/>
    <w:rsid w:val="004F767A"/>
    <w:rsid w:val="0050017E"/>
    <w:rsid w:val="00501D0C"/>
    <w:rsid w:val="00502CF0"/>
    <w:rsid w:val="0050438B"/>
    <w:rsid w:val="005075E7"/>
    <w:rsid w:val="00514D3F"/>
    <w:rsid w:val="00515ED6"/>
    <w:rsid w:val="00517795"/>
    <w:rsid w:val="005177D3"/>
    <w:rsid w:val="00517B12"/>
    <w:rsid w:val="00524789"/>
    <w:rsid w:val="00535A20"/>
    <w:rsid w:val="0054398F"/>
    <w:rsid w:val="00546BB8"/>
    <w:rsid w:val="00553CCB"/>
    <w:rsid w:val="005544D1"/>
    <w:rsid w:val="00563DC7"/>
    <w:rsid w:val="00564029"/>
    <w:rsid w:val="005643BD"/>
    <w:rsid w:val="00564D7B"/>
    <w:rsid w:val="0056527D"/>
    <w:rsid w:val="0056786B"/>
    <w:rsid w:val="00572779"/>
    <w:rsid w:val="00572F19"/>
    <w:rsid w:val="00574E2A"/>
    <w:rsid w:val="005803E5"/>
    <w:rsid w:val="00584EDB"/>
    <w:rsid w:val="005859BA"/>
    <w:rsid w:val="0058723E"/>
    <w:rsid w:val="00591F51"/>
    <w:rsid w:val="00596357"/>
    <w:rsid w:val="005A1CED"/>
    <w:rsid w:val="005A7F04"/>
    <w:rsid w:val="005B1110"/>
    <w:rsid w:val="005B2348"/>
    <w:rsid w:val="005B3DD3"/>
    <w:rsid w:val="005C131C"/>
    <w:rsid w:val="005C1C3A"/>
    <w:rsid w:val="005C4EE3"/>
    <w:rsid w:val="005C52F1"/>
    <w:rsid w:val="005C573C"/>
    <w:rsid w:val="005C6A24"/>
    <w:rsid w:val="005E04CE"/>
    <w:rsid w:val="005E6816"/>
    <w:rsid w:val="005E6CC9"/>
    <w:rsid w:val="005F04FE"/>
    <w:rsid w:val="005F307C"/>
    <w:rsid w:val="005F4186"/>
    <w:rsid w:val="005F7505"/>
    <w:rsid w:val="00600083"/>
    <w:rsid w:val="00601452"/>
    <w:rsid w:val="006014B1"/>
    <w:rsid w:val="00602C25"/>
    <w:rsid w:val="00604363"/>
    <w:rsid w:val="00604D87"/>
    <w:rsid w:val="0060582B"/>
    <w:rsid w:val="0060650E"/>
    <w:rsid w:val="00606B19"/>
    <w:rsid w:val="00606B1C"/>
    <w:rsid w:val="006155F9"/>
    <w:rsid w:val="00615770"/>
    <w:rsid w:val="006176E0"/>
    <w:rsid w:val="00622CC7"/>
    <w:rsid w:val="00623A98"/>
    <w:rsid w:val="00624DCF"/>
    <w:rsid w:val="00631128"/>
    <w:rsid w:val="0063342B"/>
    <w:rsid w:val="006441C4"/>
    <w:rsid w:val="00644707"/>
    <w:rsid w:val="00644924"/>
    <w:rsid w:val="0064507C"/>
    <w:rsid w:val="00645535"/>
    <w:rsid w:val="006525F3"/>
    <w:rsid w:val="00654E56"/>
    <w:rsid w:val="00661F23"/>
    <w:rsid w:val="006660E2"/>
    <w:rsid w:val="00670041"/>
    <w:rsid w:val="006719BA"/>
    <w:rsid w:val="00671FE2"/>
    <w:rsid w:val="00673B36"/>
    <w:rsid w:val="006806EE"/>
    <w:rsid w:val="0068169D"/>
    <w:rsid w:val="00690742"/>
    <w:rsid w:val="00695634"/>
    <w:rsid w:val="006979D2"/>
    <w:rsid w:val="006A2AE6"/>
    <w:rsid w:val="006A2E6B"/>
    <w:rsid w:val="006A3CC6"/>
    <w:rsid w:val="006A5733"/>
    <w:rsid w:val="006A7AA5"/>
    <w:rsid w:val="006B658F"/>
    <w:rsid w:val="006B7B8F"/>
    <w:rsid w:val="006C41BF"/>
    <w:rsid w:val="006D239A"/>
    <w:rsid w:val="006D640C"/>
    <w:rsid w:val="006D69F9"/>
    <w:rsid w:val="006D6F47"/>
    <w:rsid w:val="006D7C4D"/>
    <w:rsid w:val="006E2245"/>
    <w:rsid w:val="006E3F50"/>
    <w:rsid w:val="006E55B4"/>
    <w:rsid w:val="006E57FB"/>
    <w:rsid w:val="006E7E50"/>
    <w:rsid w:val="006F0852"/>
    <w:rsid w:val="006F0F9A"/>
    <w:rsid w:val="006F419B"/>
    <w:rsid w:val="006F44F3"/>
    <w:rsid w:val="006F45B9"/>
    <w:rsid w:val="00704432"/>
    <w:rsid w:val="007051DF"/>
    <w:rsid w:val="00710C4E"/>
    <w:rsid w:val="00714B2A"/>
    <w:rsid w:val="0071692E"/>
    <w:rsid w:val="00716BBC"/>
    <w:rsid w:val="007203C3"/>
    <w:rsid w:val="007209EE"/>
    <w:rsid w:val="00724DA4"/>
    <w:rsid w:val="0072684F"/>
    <w:rsid w:val="007268CF"/>
    <w:rsid w:val="0073474B"/>
    <w:rsid w:val="00735A0E"/>
    <w:rsid w:val="00737161"/>
    <w:rsid w:val="00741C5B"/>
    <w:rsid w:val="00742056"/>
    <w:rsid w:val="00742F14"/>
    <w:rsid w:val="00743C18"/>
    <w:rsid w:val="0074490C"/>
    <w:rsid w:val="00751792"/>
    <w:rsid w:val="007518EA"/>
    <w:rsid w:val="007547BA"/>
    <w:rsid w:val="00761A1E"/>
    <w:rsid w:val="00763912"/>
    <w:rsid w:val="00770B05"/>
    <w:rsid w:val="00781077"/>
    <w:rsid w:val="00784922"/>
    <w:rsid w:val="00785258"/>
    <w:rsid w:val="0078789A"/>
    <w:rsid w:val="00791F02"/>
    <w:rsid w:val="0079324A"/>
    <w:rsid w:val="007949DD"/>
    <w:rsid w:val="00794A05"/>
    <w:rsid w:val="00794EEE"/>
    <w:rsid w:val="00797990"/>
    <w:rsid w:val="007A635E"/>
    <w:rsid w:val="007A644E"/>
    <w:rsid w:val="007B0FA3"/>
    <w:rsid w:val="007B5986"/>
    <w:rsid w:val="007B779F"/>
    <w:rsid w:val="007C0BEA"/>
    <w:rsid w:val="007C164A"/>
    <w:rsid w:val="007C2C37"/>
    <w:rsid w:val="007C3E81"/>
    <w:rsid w:val="007C5F2B"/>
    <w:rsid w:val="007D1F12"/>
    <w:rsid w:val="007D65B1"/>
    <w:rsid w:val="007E0960"/>
    <w:rsid w:val="007E2292"/>
    <w:rsid w:val="007E4B94"/>
    <w:rsid w:val="007F0815"/>
    <w:rsid w:val="007F177C"/>
    <w:rsid w:val="007F5318"/>
    <w:rsid w:val="007F6061"/>
    <w:rsid w:val="00801502"/>
    <w:rsid w:val="00805055"/>
    <w:rsid w:val="0080542F"/>
    <w:rsid w:val="008063A4"/>
    <w:rsid w:val="008063E1"/>
    <w:rsid w:val="008068A2"/>
    <w:rsid w:val="00806C13"/>
    <w:rsid w:val="008105A0"/>
    <w:rsid w:val="008110D2"/>
    <w:rsid w:val="008240DB"/>
    <w:rsid w:val="00830E30"/>
    <w:rsid w:val="00831EEA"/>
    <w:rsid w:val="008324B2"/>
    <w:rsid w:val="0083588D"/>
    <w:rsid w:val="008372D0"/>
    <w:rsid w:val="0084226C"/>
    <w:rsid w:val="00843F5F"/>
    <w:rsid w:val="00861625"/>
    <w:rsid w:val="008617B5"/>
    <w:rsid w:val="00863C18"/>
    <w:rsid w:val="0087027E"/>
    <w:rsid w:val="00870828"/>
    <w:rsid w:val="00872658"/>
    <w:rsid w:val="00874A25"/>
    <w:rsid w:val="00875491"/>
    <w:rsid w:val="0088080B"/>
    <w:rsid w:val="00882033"/>
    <w:rsid w:val="008876BE"/>
    <w:rsid w:val="0089002E"/>
    <w:rsid w:val="00890761"/>
    <w:rsid w:val="0089334C"/>
    <w:rsid w:val="00893A65"/>
    <w:rsid w:val="008A0304"/>
    <w:rsid w:val="008A6206"/>
    <w:rsid w:val="008B204E"/>
    <w:rsid w:val="008B6661"/>
    <w:rsid w:val="008C1929"/>
    <w:rsid w:val="008C2B83"/>
    <w:rsid w:val="008C5930"/>
    <w:rsid w:val="008C6276"/>
    <w:rsid w:val="008D3BE1"/>
    <w:rsid w:val="008D4122"/>
    <w:rsid w:val="008D4124"/>
    <w:rsid w:val="008E0567"/>
    <w:rsid w:val="008E26A7"/>
    <w:rsid w:val="008E599C"/>
    <w:rsid w:val="008E6CF3"/>
    <w:rsid w:val="008E750B"/>
    <w:rsid w:val="008E7D36"/>
    <w:rsid w:val="008F202C"/>
    <w:rsid w:val="008F5B43"/>
    <w:rsid w:val="008F5FDB"/>
    <w:rsid w:val="008F6035"/>
    <w:rsid w:val="00901CE1"/>
    <w:rsid w:val="00902716"/>
    <w:rsid w:val="00902E68"/>
    <w:rsid w:val="00907A50"/>
    <w:rsid w:val="00910B5C"/>
    <w:rsid w:val="00911C8B"/>
    <w:rsid w:val="00912BC6"/>
    <w:rsid w:val="00914AB6"/>
    <w:rsid w:val="00920934"/>
    <w:rsid w:val="00922C4F"/>
    <w:rsid w:val="009233B5"/>
    <w:rsid w:val="009254B7"/>
    <w:rsid w:val="00925D13"/>
    <w:rsid w:val="00934D7B"/>
    <w:rsid w:val="009351B6"/>
    <w:rsid w:val="00941053"/>
    <w:rsid w:val="00941FFF"/>
    <w:rsid w:val="00944445"/>
    <w:rsid w:val="0095174B"/>
    <w:rsid w:val="00952217"/>
    <w:rsid w:val="0095466F"/>
    <w:rsid w:val="00955691"/>
    <w:rsid w:val="009572C5"/>
    <w:rsid w:val="00961157"/>
    <w:rsid w:val="009635FC"/>
    <w:rsid w:val="0096379B"/>
    <w:rsid w:val="0096479E"/>
    <w:rsid w:val="00965DF3"/>
    <w:rsid w:val="00970954"/>
    <w:rsid w:val="00970E9A"/>
    <w:rsid w:val="00972416"/>
    <w:rsid w:val="00975CE0"/>
    <w:rsid w:val="00976E46"/>
    <w:rsid w:val="0098462D"/>
    <w:rsid w:val="00986F24"/>
    <w:rsid w:val="009A0FA6"/>
    <w:rsid w:val="009A59D4"/>
    <w:rsid w:val="009A63FE"/>
    <w:rsid w:val="009A7D94"/>
    <w:rsid w:val="009B0FF1"/>
    <w:rsid w:val="009B6713"/>
    <w:rsid w:val="009C0C39"/>
    <w:rsid w:val="009C132C"/>
    <w:rsid w:val="009C6304"/>
    <w:rsid w:val="009D014B"/>
    <w:rsid w:val="009D1805"/>
    <w:rsid w:val="009D57AC"/>
    <w:rsid w:val="009E02C0"/>
    <w:rsid w:val="009E0A2A"/>
    <w:rsid w:val="009E2F7A"/>
    <w:rsid w:val="009E41BD"/>
    <w:rsid w:val="009E6906"/>
    <w:rsid w:val="009F22B5"/>
    <w:rsid w:val="009F760D"/>
    <w:rsid w:val="00A02545"/>
    <w:rsid w:val="00A02813"/>
    <w:rsid w:val="00A06D89"/>
    <w:rsid w:val="00A10B99"/>
    <w:rsid w:val="00A12615"/>
    <w:rsid w:val="00A22C29"/>
    <w:rsid w:val="00A2426C"/>
    <w:rsid w:val="00A30B05"/>
    <w:rsid w:val="00A3146A"/>
    <w:rsid w:val="00A3283C"/>
    <w:rsid w:val="00A34F7A"/>
    <w:rsid w:val="00A36D9F"/>
    <w:rsid w:val="00A41120"/>
    <w:rsid w:val="00A4353B"/>
    <w:rsid w:val="00A44B08"/>
    <w:rsid w:val="00A458A2"/>
    <w:rsid w:val="00A45A89"/>
    <w:rsid w:val="00A47F12"/>
    <w:rsid w:val="00A51EBA"/>
    <w:rsid w:val="00A57680"/>
    <w:rsid w:val="00A66DE2"/>
    <w:rsid w:val="00A70227"/>
    <w:rsid w:val="00A76BAB"/>
    <w:rsid w:val="00A77F10"/>
    <w:rsid w:val="00A826E2"/>
    <w:rsid w:val="00A8570C"/>
    <w:rsid w:val="00A87F2F"/>
    <w:rsid w:val="00A90D10"/>
    <w:rsid w:val="00A911E0"/>
    <w:rsid w:val="00A91263"/>
    <w:rsid w:val="00AA187F"/>
    <w:rsid w:val="00AA2C11"/>
    <w:rsid w:val="00AA3772"/>
    <w:rsid w:val="00AB106E"/>
    <w:rsid w:val="00AB2224"/>
    <w:rsid w:val="00AB4FA5"/>
    <w:rsid w:val="00AB6A1D"/>
    <w:rsid w:val="00AC60FE"/>
    <w:rsid w:val="00AC77AD"/>
    <w:rsid w:val="00AC7CE6"/>
    <w:rsid w:val="00AD3214"/>
    <w:rsid w:val="00AE05D3"/>
    <w:rsid w:val="00AE153E"/>
    <w:rsid w:val="00AE6D60"/>
    <w:rsid w:val="00AF1133"/>
    <w:rsid w:val="00AF3314"/>
    <w:rsid w:val="00B058CA"/>
    <w:rsid w:val="00B1140D"/>
    <w:rsid w:val="00B13D9A"/>
    <w:rsid w:val="00B148DD"/>
    <w:rsid w:val="00B25109"/>
    <w:rsid w:val="00B41D86"/>
    <w:rsid w:val="00B4245F"/>
    <w:rsid w:val="00B46640"/>
    <w:rsid w:val="00B46736"/>
    <w:rsid w:val="00B47D17"/>
    <w:rsid w:val="00B50A10"/>
    <w:rsid w:val="00B5496C"/>
    <w:rsid w:val="00B567F6"/>
    <w:rsid w:val="00B63BD7"/>
    <w:rsid w:val="00B63DED"/>
    <w:rsid w:val="00B671BA"/>
    <w:rsid w:val="00B7064B"/>
    <w:rsid w:val="00B711D8"/>
    <w:rsid w:val="00B71899"/>
    <w:rsid w:val="00B7304A"/>
    <w:rsid w:val="00B778AD"/>
    <w:rsid w:val="00B82A66"/>
    <w:rsid w:val="00B9309B"/>
    <w:rsid w:val="00B931D1"/>
    <w:rsid w:val="00B93927"/>
    <w:rsid w:val="00BA0154"/>
    <w:rsid w:val="00BA1428"/>
    <w:rsid w:val="00BA1772"/>
    <w:rsid w:val="00BA1F40"/>
    <w:rsid w:val="00BA4820"/>
    <w:rsid w:val="00BA4F4B"/>
    <w:rsid w:val="00BB05FA"/>
    <w:rsid w:val="00BB0D7E"/>
    <w:rsid w:val="00BB223F"/>
    <w:rsid w:val="00BB2552"/>
    <w:rsid w:val="00BB39DE"/>
    <w:rsid w:val="00BB5B10"/>
    <w:rsid w:val="00BC1635"/>
    <w:rsid w:val="00BC1CD5"/>
    <w:rsid w:val="00BC56D6"/>
    <w:rsid w:val="00BC7B81"/>
    <w:rsid w:val="00BD05D9"/>
    <w:rsid w:val="00BD4F1F"/>
    <w:rsid w:val="00BD5199"/>
    <w:rsid w:val="00BE35F2"/>
    <w:rsid w:val="00BE43A7"/>
    <w:rsid w:val="00BE7CC7"/>
    <w:rsid w:val="00BF1775"/>
    <w:rsid w:val="00BF201D"/>
    <w:rsid w:val="00BF3839"/>
    <w:rsid w:val="00BF3C3B"/>
    <w:rsid w:val="00BF3C41"/>
    <w:rsid w:val="00BF434F"/>
    <w:rsid w:val="00C0490B"/>
    <w:rsid w:val="00C06FBA"/>
    <w:rsid w:val="00C07904"/>
    <w:rsid w:val="00C11320"/>
    <w:rsid w:val="00C14C80"/>
    <w:rsid w:val="00C202C0"/>
    <w:rsid w:val="00C27EAF"/>
    <w:rsid w:val="00C34F46"/>
    <w:rsid w:val="00C3543E"/>
    <w:rsid w:val="00C355A5"/>
    <w:rsid w:val="00C4221E"/>
    <w:rsid w:val="00C43B64"/>
    <w:rsid w:val="00C50164"/>
    <w:rsid w:val="00C531AF"/>
    <w:rsid w:val="00C53F37"/>
    <w:rsid w:val="00C565DB"/>
    <w:rsid w:val="00C600A6"/>
    <w:rsid w:val="00C62A0F"/>
    <w:rsid w:val="00C70A9A"/>
    <w:rsid w:val="00C82862"/>
    <w:rsid w:val="00C84855"/>
    <w:rsid w:val="00C84E4D"/>
    <w:rsid w:val="00C85313"/>
    <w:rsid w:val="00C86A92"/>
    <w:rsid w:val="00C872ED"/>
    <w:rsid w:val="00C90B9E"/>
    <w:rsid w:val="00C917B8"/>
    <w:rsid w:val="00C923E5"/>
    <w:rsid w:val="00C94957"/>
    <w:rsid w:val="00C95C26"/>
    <w:rsid w:val="00C96950"/>
    <w:rsid w:val="00CA013A"/>
    <w:rsid w:val="00CA0919"/>
    <w:rsid w:val="00CA281C"/>
    <w:rsid w:val="00CA2A98"/>
    <w:rsid w:val="00CA7C7B"/>
    <w:rsid w:val="00CB0634"/>
    <w:rsid w:val="00CB2024"/>
    <w:rsid w:val="00CB27FE"/>
    <w:rsid w:val="00CB3C22"/>
    <w:rsid w:val="00CB56BA"/>
    <w:rsid w:val="00CB5784"/>
    <w:rsid w:val="00CB74E8"/>
    <w:rsid w:val="00CC5F3F"/>
    <w:rsid w:val="00CD3163"/>
    <w:rsid w:val="00CD3C4E"/>
    <w:rsid w:val="00CD5181"/>
    <w:rsid w:val="00CD7485"/>
    <w:rsid w:val="00CD79D4"/>
    <w:rsid w:val="00CE7A23"/>
    <w:rsid w:val="00CF40C3"/>
    <w:rsid w:val="00CF43B9"/>
    <w:rsid w:val="00CF5EB1"/>
    <w:rsid w:val="00D0107B"/>
    <w:rsid w:val="00D01CE9"/>
    <w:rsid w:val="00D02161"/>
    <w:rsid w:val="00D02D55"/>
    <w:rsid w:val="00D14DA2"/>
    <w:rsid w:val="00D206A6"/>
    <w:rsid w:val="00D22895"/>
    <w:rsid w:val="00D26988"/>
    <w:rsid w:val="00D30AFE"/>
    <w:rsid w:val="00D30D1F"/>
    <w:rsid w:val="00D370BF"/>
    <w:rsid w:val="00D4354E"/>
    <w:rsid w:val="00D43F69"/>
    <w:rsid w:val="00D50831"/>
    <w:rsid w:val="00D53254"/>
    <w:rsid w:val="00D55609"/>
    <w:rsid w:val="00D60F76"/>
    <w:rsid w:val="00D67435"/>
    <w:rsid w:val="00D67C0E"/>
    <w:rsid w:val="00D71ADA"/>
    <w:rsid w:val="00D73957"/>
    <w:rsid w:val="00D75B0C"/>
    <w:rsid w:val="00D829DE"/>
    <w:rsid w:val="00D910AA"/>
    <w:rsid w:val="00DB5996"/>
    <w:rsid w:val="00DB6576"/>
    <w:rsid w:val="00DC28E6"/>
    <w:rsid w:val="00DC6A5F"/>
    <w:rsid w:val="00DD22CD"/>
    <w:rsid w:val="00DD24FF"/>
    <w:rsid w:val="00DD3BDE"/>
    <w:rsid w:val="00DD4693"/>
    <w:rsid w:val="00DD5708"/>
    <w:rsid w:val="00DD7A43"/>
    <w:rsid w:val="00DD7BB2"/>
    <w:rsid w:val="00DE1B8E"/>
    <w:rsid w:val="00DE5D78"/>
    <w:rsid w:val="00DF00FA"/>
    <w:rsid w:val="00DF01D4"/>
    <w:rsid w:val="00DF10B5"/>
    <w:rsid w:val="00DF57D8"/>
    <w:rsid w:val="00E07154"/>
    <w:rsid w:val="00E24C6A"/>
    <w:rsid w:val="00E25811"/>
    <w:rsid w:val="00E27DC8"/>
    <w:rsid w:val="00E31266"/>
    <w:rsid w:val="00E32F85"/>
    <w:rsid w:val="00E3359A"/>
    <w:rsid w:val="00E35161"/>
    <w:rsid w:val="00E36FD8"/>
    <w:rsid w:val="00E37380"/>
    <w:rsid w:val="00E37C86"/>
    <w:rsid w:val="00E45154"/>
    <w:rsid w:val="00E45ED9"/>
    <w:rsid w:val="00E465C4"/>
    <w:rsid w:val="00E46BB3"/>
    <w:rsid w:val="00E50D0D"/>
    <w:rsid w:val="00E5518D"/>
    <w:rsid w:val="00E60B2A"/>
    <w:rsid w:val="00E6344B"/>
    <w:rsid w:val="00E63F64"/>
    <w:rsid w:val="00E74623"/>
    <w:rsid w:val="00E80038"/>
    <w:rsid w:val="00E85D2B"/>
    <w:rsid w:val="00E86D42"/>
    <w:rsid w:val="00E92282"/>
    <w:rsid w:val="00EA1019"/>
    <w:rsid w:val="00EA2D98"/>
    <w:rsid w:val="00EA3B29"/>
    <w:rsid w:val="00EA573C"/>
    <w:rsid w:val="00EB10A0"/>
    <w:rsid w:val="00EB2868"/>
    <w:rsid w:val="00EB3AA6"/>
    <w:rsid w:val="00EB3F1E"/>
    <w:rsid w:val="00EB7421"/>
    <w:rsid w:val="00EC209B"/>
    <w:rsid w:val="00EC3E07"/>
    <w:rsid w:val="00EC5A4D"/>
    <w:rsid w:val="00EC5D8D"/>
    <w:rsid w:val="00EC65C7"/>
    <w:rsid w:val="00EC6BE6"/>
    <w:rsid w:val="00EC7711"/>
    <w:rsid w:val="00ED0DEA"/>
    <w:rsid w:val="00ED5DB0"/>
    <w:rsid w:val="00ED73C4"/>
    <w:rsid w:val="00EE613C"/>
    <w:rsid w:val="00EF1F41"/>
    <w:rsid w:val="00F11AB3"/>
    <w:rsid w:val="00F14913"/>
    <w:rsid w:val="00F15B15"/>
    <w:rsid w:val="00F16B52"/>
    <w:rsid w:val="00F20848"/>
    <w:rsid w:val="00F20B48"/>
    <w:rsid w:val="00F20D8B"/>
    <w:rsid w:val="00F21374"/>
    <w:rsid w:val="00F22DD6"/>
    <w:rsid w:val="00F32605"/>
    <w:rsid w:val="00F34326"/>
    <w:rsid w:val="00F35DE2"/>
    <w:rsid w:val="00F362B5"/>
    <w:rsid w:val="00F40E3A"/>
    <w:rsid w:val="00F432B1"/>
    <w:rsid w:val="00F44ED6"/>
    <w:rsid w:val="00F45A61"/>
    <w:rsid w:val="00F46918"/>
    <w:rsid w:val="00F46DDE"/>
    <w:rsid w:val="00F51CDC"/>
    <w:rsid w:val="00F5346F"/>
    <w:rsid w:val="00F552A1"/>
    <w:rsid w:val="00F566B3"/>
    <w:rsid w:val="00F6017D"/>
    <w:rsid w:val="00F67221"/>
    <w:rsid w:val="00F67393"/>
    <w:rsid w:val="00F7033C"/>
    <w:rsid w:val="00F81816"/>
    <w:rsid w:val="00F8238F"/>
    <w:rsid w:val="00F836D7"/>
    <w:rsid w:val="00F911B9"/>
    <w:rsid w:val="00F933A8"/>
    <w:rsid w:val="00F93C22"/>
    <w:rsid w:val="00F96645"/>
    <w:rsid w:val="00F976AD"/>
    <w:rsid w:val="00FA4E7F"/>
    <w:rsid w:val="00FA61B5"/>
    <w:rsid w:val="00FA638D"/>
    <w:rsid w:val="00FA6EE0"/>
    <w:rsid w:val="00FB3DCD"/>
    <w:rsid w:val="00FB4A02"/>
    <w:rsid w:val="00FC6423"/>
    <w:rsid w:val="00FD014C"/>
    <w:rsid w:val="00FD10B9"/>
    <w:rsid w:val="00FD2354"/>
    <w:rsid w:val="00FD455B"/>
    <w:rsid w:val="00FE038F"/>
    <w:rsid w:val="00FE3412"/>
    <w:rsid w:val="00FE65DB"/>
    <w:rsid w:val="00FE6BE4"/>
    <w:rsid w:val="00FF4E3F"/>
    <w:rsid w:val="00FF5DF0"/>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346F"/>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shorttext">
    <w:name w:val="short_text"/>
    <w:basedOn w:val="DefaultParagraphFont"/>
    <w:rsid w:val="00CA013A"/>
  </w:style>
  <w:style w:type="paragraph" w:styleId="Caption">
    <w:name w:val="caption"/>
    <w:basedOn w:val="Normal"/>
    <w:next w:val="Normal"/>
    <w:uiPriority w:val="35"/>
    <w:unhideWhenUsed/>
    <w:qFormat/>
    <w:rsid w:val="00200519"/>
    <w:pPr>
      <w:spacing w:before="0" w:after="200" w:line="240" w:lineRule="auto"/>
    </w:pPr>
    <w:rPr>
      <w:i/>
      <w:i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5346F"/>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shorttext">
    <w:name w:val="short_text"/>
    <w:basedOn w:val="DefaultParagraphFont"/>
    <w:rsid w:val="00CA013A"/>
  </w:style>
  <w:style w:type="paragraph" w:styleId="Caption">
    <w:name w:val="caption"/>
    <w:basedOn w:val="Normal"/>
    <w:next w:val="Normal"/>
    <w:uiPriority w:val="35"/>
    <w:unhideWhenUsed/>
    <w:qFormat/>
    <w:rsid w:val="00200519"/>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yperlink" Target="https://judge.softuni.bg/Contests/698/CSharp-OOP-Basics-Exam-Sample-12-July-2017"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oter" Target="footer1.xml"/></Relationships>
</file>

<file path=word/_rels/footer2.xml.rels><?xml version="1.0" encoding="UTF-8" standalone="yes"?>
<Relationships xmlns="http://schemas.openxmlformats.org/package/2006/relationships"><Relationship Id="rId13" Type="http://schemas.openxmlformats.org/officeDocument/2006/relationships/image" Target="media/image4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45.png"/><Relationship Id="rId34" Type="http://schemas.openxmlformats.org/officeDocument/2006/relationships/image" Target="media/image410.png"/><Relationship Id="rId42" Type="http://schemas.openxmlformats.org/officeDocument/2006/relationships/image" Target="media/image45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80.jpeg"/><Relationship Id="rId11" Type="http://schemas.openxmlformats.org/officeDocument/2006/relationships/image" Target="media/image40.png"/><Relationship Id="rId24" Type="http://schemas.openxmlformats.org/officeDocument/2006/relationships/hyperlink" Target="http://github.com/softuni" TargetMode="External"/><Relationship Id="rId32" Type="http://schemas.openxmlformats.org/officeDocument/2006/relationships/image" Target="media/image400.png"/><Relationship Id="rId37" Type="http://schemas.openxmlformats.org/officeDocument/2006/relationships/hyperlink" Target="http://youtube.com/SoftwareUniversity" TargetMode="External"/><Relationship Id="rId40" Type="http://schemas.openxmlformats.org/officeDocument/2006/relationships/image" Target="media/image44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42.png"/><Relationship Id="rId23" Type="http://schemas.openxmlformats.org/officeDocument/2006/relationships/image" Target="media/image46.png"/><Relationship Id="rId28" Type="http://schemas.openxmlformats.org/officeDocument/2006/relationships/hyperlink" Target="http://softuni.org/" TargetMode="External"/><Relationship Id="rId36" Type="http://schemas.openxmlformats.org/officeDocument/2006/relationships/image" Target="media/image420.png"/><Relationship Id="rId10" Type="http://schemas.openxmlformats.org/officeDocument/2006/relationships/image" Target="media/image39.png"/><Relationship Id="rId19" Type="http://schemas.openxmlformats.org/officeDocument/2006/relationships/image" Target="media/image44.png"/><Relationship Id="rId31" Type="http://schemas.openxmlformats.org/officeDocument/2006/relationships/image" Target="media/image390.png"/><Relationship Id="rId44" Type="http://schemas.openxmlformats.org/officeDocument/2006/relationships/image" Target="media/image46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4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480.png"/><Relationship Id="rId8" Type="http://schemas.openxmlformats.org/officeDocument/2006/relationships/hyperlink" Target="http://creativecommons.org/licenses/by-nc-sa/4.0/" TargetMode="External"/><Relationship Id="rId3" Type="http://schemas.openxmlformats.org/officeDocument/2006/relationships/image" Target="media/image38.jpeg"/><Relationship Id="rId12" Type="http://schemas.openxmlformats.org/officeDocument/2006/relationships/hyperlink" Target="http://facebook.com/SoftwareUniversity" TargetMode="External"/><Relationship Id="rId17" Type="http://schemas.openxmlformats.org/officeDocument/2006/relationships/image" Target="media/image43.png"/><Relationship Id="rId25" Type="http://schemas.openxmlformats.org/officeDocument/2006/relationships/image" Target="media/image47.png"/><Relationship Id="rId33" Type="http://schemas.openxmlformats.org/officeDocument/2006/relationships/hyperlink" Target="http://facebook.com/SoftwareUniversity" TargetMode="External"/><Relationship Id="rId38" Type="http://schemas.openxmlformats.org/officeDocument/2006/relationships/image" Target="media/image430.png"/><Relationship Id="rId46" Type="http://schemas.openxmlformats.org/officeDocument/2006/relationships/image" Target="media/image47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3ECDE7-15E5-4C08-920C-652876A2E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4505</TotalTime>
  <Pages>12</Pages>
  <Words>1993</Words>
  <Characters>11362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Teodor Valkov</cp:lastModifiedBy>
  <cp:revision>501</cp:revision>
  <cp:lastPrinted>2015-10-26T22:35:00Z</cp:lastPrinted>
  <dcterms:created xsi:type="dcterms:W3CDTF">2016-06-17T07:37:00Z</dcterms:created>
  <dcterms:modified xsi:type="dcterms:W3CDTF">2017-07-13T08:32:00Z</dcterms:modified>
  <cp:category>programming, education, software engineering, software development</cp:category>
</cp:coreProperties>
</file>