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F62818">
        <w:trPr>
          <w:trHeight w:val="272"/>
        </w:trPr>
        <w:tc>
          <w:tcPr>
            <w:tcW w:w="3855" w:type="dxa"/>
          </w:tcPr>
          <w:p w:rsidR="00741B2F" w:rsidRDefault="00741B2F" w:rsidP="00F62818">
            <w:pPr>
              <w:pStyle w:val="TableParagraph"/>
              <w:spacing w:before="0" w:line="253" w:lineRule="exact"/>
              <w:ind w:left="682" w:right="1032"/>
              <w:jc w:val="center"/>
              <w:rPr>
                <w:sz w:val="24"/>
              </w:rPr>
            </w:pPr>
            <w:r>
              <w:rPr>
                <w:sz w:val="24"/>
              </w:rPr>
              <w:t>Készítette:</w:t>
            </w:r>
          </w:p>
        </w:tc>
        <w:tc>
          <w:tcPr>
            <w:tcW w:w="3462" w:type="dxa"/>
          </w:tcPr>
          <w:p w:rsidR="00741B2F" w:rsidRDefault="00741B2F" w:rsidP="00F62818">
            <w:pPr>
              <w:pStyle w:val="TableParagraph"/>
              <w:spacing w:before="0" w:line="253" w:lineRule="exact"/>
              <w:ind w:left="534" w:right="179"/>
              <w:jc w:val="center"/>
              <w:rPr>
                <w:sz w:val="24"/>
              </w:rPr>
            </w:pPr>
            <w:r>
              <w:rPr>
                <w:sz w:val="24"/>
              </w:rPr>
              <w:t>Témavezető:</w:t>
            </w:r>
          </w:p>
        </w:tc>
      </w:tr>
      <w:tr w:rsidR="00741B2F" w:rsidTr="00F62818">
        <w:trPr>
          <w:trHeight w:val="367"/>
        </w:trPr>
        <w:tc>
          <w:tcPr>
            <w:tcW w:w="3855" w:type="dxa"/>
          </w:tcPr>
          <w:p w:rsidR="00741B2F" w:rsidRDefault="00741B2F" w:rsidP="00F62818">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F62818">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F62818">
        <w:trPr>
          <w:trHeight w:val="639"/>
        </w:trPr>
        <w:tc>
          <w:tcPr>
            <w:tcW w:w="3855" w:type="dxa"/>
          </w:tcPr>
          <w:p w:rsidR="00741B2F" w:rsidRDefault="00741B2F" w:rsidP="00F62818">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F62818">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982FDD">
      <w:pPr>
        <w:pStyle w:val="Heading1"/>
        <w:jc w:val="center"/>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Hardverek tesztelése (osszcilloszkóp,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982FDD">
      <w:pPr>
        <w:pStyle w:val="Heading1"/>
        <w:jc w:val="center"/>
      </w:pPr>
      <w:r w:rsidRPr="00982FDD">
        <w:lastRenderedPageBreak/>
        <w:t>Tartalmi összefoglaló:</w:t>
      </w:r>
    </w:p>
    <w:p w:rsidR="006F0A3C" w:rsidRDefault="006F0A3C" w:rsidP="006F0A3C">
      <w:pPr>
        <w:pStyle w:val="Heading2"/>
        <w:numPr>
          <w:ilvl w:val="0"/>
          <w:numId w:val="4"/>
        </w:numPr>
        <w:tabs>
          <w:tab w:val="left" w:pos="1025"/>
          <w:tab w:val="left" w:pos="1026"/>
        </w:tabs>
        <w:spacing w:after="240"/>
      </w:pPr>
      <w:r>
        <w:t>A</w:t>
      </w:r>
      <w:r>
        <w:rPr>
          <w:spacing w:val="-12"/>
        </w:rPr>
        <w:t xml:space="preserve"> </w:t>
      </w:r>
      <w:r>
        <w:t>téma</w:t>
      </w:r>
      <w:r>
        <w:rPr>
          <w:spacing w:val="-10"/>
        </w:rPr>
        <w:t xml:space="preserve"> </w:t>
      </w:r>
      <w:r>
        <w:t>megnevezése:</w:t>
      </w:r>
    </w:p>
    <w:p w:rsidR="006F0A3C" w:rsidRPr="006F0A3C" w:rsidRDefault="006F0A3C" w:rsidP="006F0A3C">
      <w:pPr>
        <w:pStyle w:val="Title"/>
        <w:spacing w:line="360" w:lineRule="auto"/>
        <w:ind w:left="1013" w:right="1134"/>
        <w:jc w:val="both"/>
        <w:rPr>
          <w:b w:val="0"/>
          <w:sz w:val="24"/>
          <w:szCs w:val="24"/>
        </w:rPr>
      </w:pPr>
      <w:r w:rsidRPr="006F0A3C">
        <w:rPr>
          <w:b w:val="0"/>
          <w:sz w:val="24"/>
          <w:szCs w:val="24"/>
        </w:rPr>
        <w:t>Beltéri hangvezérelt megvilágítás megvalósítása ESP32 mikrovezérlővel</w:t>
      </w:r>
    </w:p>
    <w:p w:rsidR="006F0A3C" w:rsidRDefault="006F0A3C" w:rsidP="006F0A3C">
      <w:pPr>
        <w:pStyle w:val="Heading2"/>
        <w:numPr>
          <w:ilvl w:val="0"/>
          <w:numId w:val="4"/>
        </w:numPr>
        <w:tabs>
          <w:tab w:val="left" w:pos="1025"/>
          <w:tab w:val="left" w:pos="1026"/>
        </w:tabs>
        <w:spacing w:after="240"/>
      </w:pPr>
      <w:r>
        <w:t>A</w:t>
      </w:r>
      <w:r>
        <w:rPr>
          <w:spacing w:val="-2"/>
        </w:rPr>
        <w:t xml:space="preserve"> </w:t>
      </w:r>
      <w:r>
        <w:t>megadott</w:t>
      </w:r>
      <w:r>
        <w:rPr>
          <w:spacing w:val="-3"/>
        </w:rPr>
        <w:t xml:space="preserve"> </w:t>
      </w:r>
      <w:r>
        <w:t>feladat</w:t>
      </w:r>
      <w:r>
        <w:rPr>
          <w:spacing w:val="-1"/>
        </w:rPr>
        <w:t xml:space="preserve"> </w:t>
      </w:r>
      <w:r>
        <w:t>megfogalmazása:</w:t>
      </w:r>
    </w:p>
    <w:p w:rsidR="006F0A3C" w:rsidRPr="001202F8" w:rsidRDefault="008E6F6E" w:rsidP="001202F8">
      <w:pPr>
        <w:pStyle w:val="Title"/>
        <w:spacing w:line="360" w:lineRule="auto"/>
        <w:ind w:left="1013" w:right="1134"/>
        <w:jc w:val="both"/>
        <w:rPr>
          <w:b w:val="0"/>
          <w:sz w:val="24"/>
          <w:szCs w:val="24"/>
        </w:rPr>
      </w:pPr>
      <w:r w:rsidRPr="001202F8">
        <w:rPr>
          <w:b w:val="0"/>
          <w:sz w:val="24"/>
          <w:szCs w:val="24"/>
        </w:rPr>
        <w:t>A feladat lényege, hogy egy két zónás led-világítás</w:t>
      </w:r>
      <w:r w:rsidR="00DD4E2C" w:rsidRPr="001202F8">
        <w:rPr>
          <w:b w:val="0"/>
          <w:sz w:val="24"/>
          <w:szCs w:val="24"/>
        </w:rPr>
        <w:t xml:space="preserve"> tudjunk hanggal vezérelni.</w:t>
      </w:r>
    </w:p>
    <w:p w:rsidR="006F0A3C" w:rsidRDefault="006F0A3C" w:rsidP="008E6F6E">
      <w:pPr>
        <w:pStyle w:val="Heading2"/>
        <w:numPr>
          <w:ilvl w:val="0"/>
          <w:numId w:val="4"/>
        </w:numPr>
        <w:tabs>
          <w:tab w:val="left" w:pos="1025"/>
          <w:tab w:val="left" w:pos="1026"/>
        </w:tabs>
        <w:spacing w:after="240"/>
      </w:pPr>
      <w:r>
        <w:t>A</w:t>
      </w:r>
      <w:r>
        <w:rPr>
          <w:spacing w:val="-1"/>
        </w:rPr>
        <w:t xml:space="preserve"> </w:t>
      </w:r>
      <w:r>
        <w:t>megoldási</w:t>
      </w:r>
      <w:r>
        <w:rPr>
          <w:spacing w:val="-2"/>
        </w:rPr>
        <w:t xml:space="preserve"> </w:t>
      </w:r>
      <w:r>
        <w:t>mód:</w:t>
      </w:r>
    </w:p>
    <w:p w:rsidR="008E6F6E" w:rsidRPr="001202F8" w:rsidRDefault="008E6F6E" w:rsidP="001202F8">
      <w:pPr>
        <w:pStyle w:val="Title"/>
        <w:spacing w:line="360" w:lineRule="auto"/>
        <w:ind w:left="1013"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1202F8">
        <w:rPr>
          <w:b w:val="0"/>
          <w:sz w:val="24"/>
          <w:szCs w:val="24"/>
        </w:rPr>
        <w:t>.</w:t>
      </w:r>
    </w:p>
    <w:p w:rsidR="006F0A3C" w:rsidRDefault="006F0A3C" w:rsidP="006F0A3C">
      <w:pPr>
        <w:pStyle w:val="Heading2"/>
        <w:numPr>
          <w:ilvl w:val="0"/>
          <w:numId w:val="4"/>
        </w:numPr>
        <w:tabs>
          <w:tab w:val="left" w:pos="1025"/>
          <w:tab w:val="left" w:pos="1026"/>
        </w:tabs>
        <w:spacing w:after="240"/>
      </w:pPr>
      <w:r>
        <w:t>Alkalmazott</w:t>
      </w:r>
      <w:r>
        <w:rPr>
          <w:spacing w:val="-5"/>
        </w:rPr>
        <w:t xml:space="preserve"> </w:t>
      </w:r>
      <w:r>
        <w:t>eszközök,</w:t>
      </w:r>
      <w:r>
        <w:rPr>
          <w:spacing w:val="-3"/>
        </w:rPr>
        <w:t xml:space="preserve"> </w:t>
      </w:r>
      <w:r>
        <w:t>módszerek: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Default="006F0A3C" w:rsidP="00DD4E2C">
      <w:pPr>
        <w:pStyle w:val="Heading2"/>
        <w:numPr>
          <w:ilvl w:val="0"/>
          <w:numId w:val="4"/>
        </w:numPr>
        <w:tabs>
          <w:tab w:val="left" w:pos="1025"/>
          <w:tab w:val="left" w:pos="1026"/>
        </w:tabs>
        <w:spacing w:after="240"/>
      </w:pPr>
      <w:r>
        <w:t>Elért</w:t>
      </w:r>
      <w:r>
        <w:rPr>
          <w:spacing w:val="-3"/>
        </w:rPr>
        <w:t xml:space="preserve"> </w:t>
      </w:r>
      <w:r w:rsidR="00DD4E2C">
        <w:t>eredmények: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Default="006F0A3C" w:rsidP="006F0A3C">
      <w:pPr>
        <w:pStyle w:val="Heading2"/>
        <w:numPr>
          <w:ilvl w:val="0"/>
          <w:numId w:val="4"/>
        </w:numPr>
        <w:tabs>
          <w:tab w:val="left" w:pos="1025"/>
          <w:tab w:val="left" w:pos="1026"/>
        </w:tabs>
        <w:spacing w:after="240"/>
      </w:pPr>
      <w:r>
        <w:t>Kulcsszavak:</w:t>
      </w:r>
    </w:p>
    <w:p w:rsidR="001202F8" w:rsidRDefault="001202F8" w:rsidP="001202F8">
      <w:pPr>
        <w:pStyle w:val="Title"/>
        <w:spacing w:line="360" w:lineRule="auto"/>
        <w:ind w:left="1013" w:right="1134"/>
        <w:jc w:val="both"/>
        <w:rPr>
          <w:b w:val="0"/>
          <w:sz w:val="24"/>
          <w:szCs w:val="24"/>
        </w:rPr>
      </w:pPr>
      <w:r w:rsidRPr="001202F8">
        <w:rPr>
          <w:b w:val="0"/>
          <w:sz w:val="24"/>
          <w:szCs w:val="24"/>
        </w:rPr>
        <w:t>ESP-IDF, ESP32, I2S, INMP441, FreeRTOS</w:t>
      </w:r>
    </w:p>
    <w:p w:rsidR="00746F43" w:rsidRDefault="00746F43">
      <w:pPr>
        <w:widowControl/>
        <w:autoSpaceDE/>
        <w:autoSpaceDN/>
        <w:spacing w:after="160" w:line="259" w:lineRule="auto"/>
        <w:rPr>
          <w:bCs/>
          <w:sz w:val="24"/>
          <w:szCs w:val="24"/>
        </w:rPr>
      </w:pPr>
      <w:r>
        <w:rPr>
          <w:b/>
          <w:sz w:val="24"/>
          <w:szCs w:val="24"/>
        </w:rPr>
        <w:br w:type="page"/>
      </w:r>
    </w:p>
    <w:p w:rsidR="00746F43" w:rsidRPr="00982FDD" w:rsidRDefault="00746F43" w:rsidP="00982FDD">
      <w:pPr>
        <w:pStyle w:val="Heading1"/>
      </w:pPr>
      <w:r w:rsidRPr="00982FDD">
        <w:lastRenderedPageBreak/>
        <w:t>Bevezetés:</w:t>
      </w:r>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különböző eszközök és alkalmazások vezérlését beszédhanggal.</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nagy teljesítményű szervereken, a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rméket is meg kell vásárolnunk. A diplomamunkámmal azt próbálom bemutatni, hogy lehetőség van 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voltak a </w:t>
      </w:r>
      <w:r w:rsidR="00FD6E95">
        <w:rPr>
          <w:b w:val="0"/>
          <w:sz w:val="24"/>
          <w:szCs w:val="24"/>
        </w:rPr>
        <w:lastRenderedPageBreak/>
        <w:t>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982FDD">
      <w:pPr>
        <w:pStyle w:val="Heading1"/>
      </w:pPr>
      <w:r w:rsidRPr="00982FDD">
        <w:lastRenderedPageBreak/>
        <w:t>Hardverkörnyezet bemutatása:</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 xml:space="preserve">A felhasznált hardverek kiválasztásakor alábbi négy szempont szerint jártam el: </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Legyen költséghatékony, könnyen elérhető, lehetőleg gyors legyen a kiszállítás és ne legyen gyárilag hibás.</w:t>
      </w:r>
    </w:p>
    <w:p w:rsidR="008559C1" w:rsidRDefault="008559C1" w:rsidP="00982FDD">
      <w:pPr>
        <w:pStyle w:val="Heading2"/>
        <w:rPr>
          <w:sz w:val="28"/>
        </w:rPr>
      </w:pPr>
      <w:r w:rsidRPr="00982FDD">
        <w:rPr>
          <w:sz w:val="28"/>
        </w:rPr>
        <w:t>A</w:t>
      </w:r>
      <w:r w:rsidR="00982FDD" w:rsidRPr="00982FDD">
        <w:rPr>
          <w:sz w:val="28"/>
        </w:rPr>
        <w:t xml:space="preserve"> felhasznált mikrovezérlő és fejlesztőkit:</w:t>
      </w:r>
    </w:p>
    <w:p w:rsidR="006910BF" w:rsidRDefault="00B63119" w:rsidP="006910BF">
      <w:pPr>
        <w:pStyle w:val="Title"/>
        <w:spacing w:before="120" w:after="120" w:line="360" w:lineRule="auto"/>
        <w:ind w:left="0" w:right="0"/>
        <w:jc w:val="both"/>
        <w:rPr>
          <w:noProof/>
          <w:sz w:val="24"/>
          <w:szCs w:val="32"/>
          <w:lang w:val="en-US"/>
        </w:rPr>
      </w:pPr>
      <w:r>
        <w:rPr>
          <w:noProof/>
          <w:lang w:val="en-US"/>
        </w:rPr>
        <mc:AlternateContent>
          <mc:Choice Requires="wps">
            <w:drawing>
              <wp:anchor distT="0" distB="0" distL="114300" distR="114300" simplePos="0" relativeHeight="251666432" behindDoc="0" locked="0" layoutInCell="1" allowOverlap="1" wp14:anchorId="02904FDB" wp14:editId="755429DF">
                <wp:simplePos x="0" y="0"/>
                <wp:positionH relativeFrom="column">
                  <wp:posOffset>2651125</wp:posOffset>
                </wp:positionH>
                <wp:positionV relativeFrom="paragraph">
                  <wp:posOffset>4528185</wp:posOffset>
                </wp:positionV>
                <wp:extent cx="25965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B63119" w:rsidRPr="00DD22A8" w:rsidRDefault="00B63119" w:rsidP="00B63119">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04FDB" id="_x0000_t202" coordsize="21600,21600" o:spt="202" path="m,l,21600r21600,l21600,xe">
                <v:stroke joinstyle="miter"/>
                <v:path gradientshapeok="t" o:connecttype="rect"/>
              </v:shapetype>
              <v:shape id="Text Box 13" o:spid="_x0000_s1026" type="#_x0000_t202" style="position:absolute;left:0;text-align:left;margin-left:208.75pt;margin-top:356.55pt;width:20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9U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748yK&#10;mjQ6qDawz9AychE/jfMLgu0dAUNLfsIOfk/O2HZbYh1/qSFGcWL6emM3ZpPknM4+zWeT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" stroked="f">
                <v:textbox style="mso-fit-shape-to-text:t" inset="0,0,0,0">
                  <w:txbxContent>
                    <w:p w:rsidR="00B63119" w:rsidRPr="00DD22A8" w:rsidRDefault="00B63119" w:rsidP="00B63119">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1</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9264" behindDoc="0" locked="0" layoutInCell="1" allowOverlap="1" wp14:anchorId="77B42272" wp14:editId="549A5CBC">
            <wp:simplePos x="0" y="0"/>
            <wp:positionH relativeFrom="column">
              <wp:posOffset>2651125</wp:posOffset>
            </wp:positionH>
            <wp:positionV relativeFrom="paragraph">
              <wp:posOffset>2701925</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4384" behindDoc="0" locked="0" layoutInCell="1" allowOverlap="1" wp14:anchorId="09ED61FC" wp14:editId="72D4B4FE">
                <wp:simplePos x="0" y="0"/>
                <wp:positionH relativeFrom="column">
                  <wp:posOffset>-635</wp:posOffset>
                </wp:positionH>
                <wp:positionV relativeFrom="paragraph">
                  <wp:posOffset>4528185</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B63119" w:rsidRPr="00D92744" w:rsidRDefault="00B63119" w:rsidP="00B63119">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61FC" id="Text Box 1" o:spid="_x0000_s1027" type="#_x0000_t202" style="position:absolute;left:0;text-align:left;margin-left:-.05pt;margin-top:356.55pt;width:20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QjMg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" stroked="f">
                <v:textbox style="mso-fit-shape-to-text:t" inset="0,0,0,0">
                  <w:txbxContent>
                    <w:p w:rsidR="00B63119" w:rsidRPr="00D92744" w:rsidRDefault="00B63119" w:rsidP="00B63119">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2</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8240" behindDoc="0" locked="0" layoutInCell="1" allowOverlap="1" wp14:anchorId="1B3896C8" wp14:editId="64FD355F">
            <wp:simplePos x="0" y="0"/>
            <wp:positionH relativeFrom="column">
              <wp:posOffset>-635</wp:posOffset>
            </wp:positionH>
            <wp:positionV relativeFrom="paragraph">
              <wp:posOffset>2701925</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Espressif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képességgel, így az adott feladathoz megfelelően tudjuk kiválasztani a számunkra megfelelő chipet.</w:t>
      </w:r>
      <w:r w:rsidR="006910BF" w:rsidRPr="006910BF">
        <w:rPr>
          <w:noProof/>
          <w:sz w:val="24"/>
          <w:szCs w:val="32"/>
          <w:lang w:val="en-US"/>
        </w:rPr>
        <w:t xml:space="preserve"> </w:t>
      </w:r>
    </w:p>
    <w:p w:rsidR="00787360" w:rsidRDefault="00787360" w:rsidP="006910BF">
      <w:pPr>
        <w:pStyle w:val="Title"/>
        <w:spacing w:before="120" w:after="120" w:line="360" w:lineRule="auto"/>
        <w:ind w:left="0" w:right="0"/>
        <w:jc w:val="both"/>
        <w:rPr>
          <w:b w:val="0"/>
          <w:sz w:val="24"/>
          <w:szCs w:val="24"/>
        </w:rPr>
      </w:pP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273A7E" w:rsidRPr="00CA6B66">
        <w:rPr>
          <w:b w:val="0"/>
          <w:sz w:val="24"/>
          <w:szCs w:val="24"/>
        </w:rPr>
        <w:t xml:space="preserve">AIoT alkalmazásokhoz gyártott le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273A7E" w:rsidRPr="00CA6B66">
        <w:rPr>
          <w:b w:val="0"/>
          <w:sz w:val="24"/>
          <w:szCs w:val="24"/>
        </w:rPr>
        <w:lastRenderedPageBreak/>
        <w:t>teszi a magas számításigényű mesterséges intelligencia algoritmusok</w:t>
      </w:r>
      <w:r w:rsidR="00CA6B66" w:rsidRPr="00CA6B66">
        <w:rPr>
          <w:b w:val="0"/>
          <w:sz w:val="24"/>
          <w:szCs w:val="24"/>
        </w:rPr>
        <w:t xml:space="preserve"> (</w:t>
      </w:r>
      <w:r w:rsidR="00273A7E" w:rsidRPr="00CA6B66">
        <w:rPr>
          <w:b w:val="0"/>
          <w:sz w:val="24"/>
          <w:szCs w:val="24"/>
        </w:rPr>
        <w:t xml:space="preserve">esetünkben </w:t>
      </w:r>
      <w:r w:rsidR="0069113A">
        <w:rPr>
          <w:b w:val="0"/>
          <w:noProof/>
          <w:sz w:val="24"/>
          <w:szCs w:val="24"/>
          <w:lang w:val="en-US"/>
        </w:rPr>
        <w:drawing>
          <wp:anchor distT="0" distB="0" distL="114300" distR="114300" simplePos="0" relativeHeight="251660288" behindDoc="0" locked="0" layoutInCell="1" allowOverlap="1" wp14:anchorId="03E89EEA" wp14:editId="0E252205">
            <wp:simplePos x="0" y="0"/>
            <wp:positionH relativeFrom="column">
              <wp:posOffset>-106680</wp:posOffset>
            </wp:positionH>
            <wp:positionV relativeFrom="paragraph">
              <wp:posOffset>19177</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09288D">
        <w:rPr>
          <w:noProof/>
          <w:lang w:val="en-US"/>
        </w:rPr>
        <mc:AlternateContent>
          <mc:Choice Requires="wps">
            <w:drawing>
              <wp:anchor distT="0" distB="0" distL="114300" distR="114300" simplePos="0" relativeHeight="251668480" behindDoc="0" locked="0" layoutInCell="1" allowOverlap="1" wp14:anchorId="7D25389A" wp14:editId="17F97118">
                <wp:simplePos x="0" y="0"/>
                <wp:positionH relativeFrom="column">
                  <wp:posOffset>-104775</wp:posOffset>
                </wp:positionH>
                <wp:positionV relativeFrom="paragraph">
                  <wp:posOffset>2139315</wp:posOffset>
                </wp:positionV>
                <wp:extent cx="2292350" cy="3454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92350" cy="345440"/>
                        </a:xfrm>
                        <a:prstGeom prst="rect">
                          <a:avLst/>
                        </a:prstGeom>
                        <a:solidFill>
                          <a:prstClr val="white"/>
                        </a:solidFill>
                        <a:ln>
                          <a:noFill/>
                        </a:ln>
                        <a:effectLst/>
                      </wps:spPr>
                      <wps:txbx>
                        <w:txbxContent>
                          <w:p w:rsidR="00B63119" w:rsidRPr="00300091" w:rsidRDefault="00B63119" w:rsidP="0009288D">
                            <w:pPr>
                              <w:pStyle w:val="Caption"/>
                              <w:jc w:val="center"/>
                              <w:rPr>
                                <w:bCs/>
                                <w:sz w:val="24"/>
                                <w:szCs w:val="24"/>
                              </w:rPr>
                            </w:pPr>
                            <w:r>
                              <w:t xml:space="preserve">Ábra </w:t>
                            </w:r>
                            <w:r>
                              <w:fldChar w:fldCharType="begin"/>
                            </w:r>
                            <w:r>
                              <w:instrText xml:space="preserve"> SEQ Ábra \* ARABIC </w:instrText>
                            </w:r>
                            <w:r>
                              <w:fldChar w:fldCharType="separate"/>
                            </w:r>
                            <w:r w:rsidR="00E10D08">
                              <w:rPr>
                                <w:noProof/>
                              </w:rPr>
                              <w:t>3</w:t>
                            </w:r>
                            <w:r>
                              <w:fldChar w:fldCharType="end"/>
                            </w:r>
                            <w:r w:rsidR="0009288D">
                              <w:t xml:space="preserve"> – Espressif cég által gyártott külső PSRAM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5389A" id="Text Box 14" o:spid="_x0000_s1028" type="#_x0000_t202" style="position:absolute;left:0;text-align:left;margin-left:-8.25pt;margin-top:168.45pt;width:180.5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" stroked="f">
                <v:textbox inset="0,0,0,0">
                  <w:txbxContent>
                    <w:p w:rsidR="00B63119" w:rsidRPr="00300091" w:rsidRDefault="00B63119" w:rsidP="0009288D">
                      <w:pPr>
                        <w:pStyle w:val="Caption"/>
                        <w:jc w:val="center"/>
                        <w:rPr>
                          <w:bCs/>
                          <w:sz w:val="24"/>
                          <w:szCs w:val="24"/>
                        </w:rPr>
                      </w:pPr>
                      <w:r>
                        <w:t xml:space="preserve">Ábra </w:t>
                      </w:r>
                      <w:r>
                        <w:fldChar w:fldCharType="begin"/>
                      </w:r>
                      <w:r>
                        <w:instrText xml:space="preserve"> SEQ Ábra \* ARABIC </w:instrText>
                      </w:r>
                      <w:r>
                        <w:fldChar w:fldCharType="separate"/>
                      </w:r>
                      <w:r w:rsidR="00E10D08">
                        <w:rPr>
                          <w:noProof/>
                        </w:rPr>
                        <w:t>3</w:t>
                      </w:r>
                      <w:r>
                        <w:fldChar w:fldCharType="end"/>
                      </w:r>
                      <w:r w:rsidR="0009288D">
                        <w:t xml:space="preserve"> – Espressif cég által gyártott külső PSRAM csip</w:t>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rPr>
          <w:sz w:val="28"/>
        </w:rPr>
      </w:pPr>
      <w:r w:rsidRPr="00982FDD">
        <w:rPr>
          <w:sz w:val="28"/>
        </w:rPr>
        <w:t xml:space="preserve">A felhasznált </w:t>
      </w:r>
      <w:r w:rsidR="00185B53">
        <w:rPr>
          <w:sz w:val="28"/>
        </w:rPr>
        <w:t>mikrofonok</w:t>
      </w:r>
      <w:r w:rsidRPr="00982FDD">
        <w:rPr>
          <w:sz w:val="28"/>
        </w:rPr>
        <w:t>:</w:t>
      </w:r>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r>
        <w:t>A MEMS-technológia:</w:t>
      </w:r>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 xml:space="preserve">A MEMS mikrofonok jellemzően két, egyazon tokban elhelyezett alkatrészből állnak: egy MEMS membránból, amely átalakítja a hanghullámokat elektromos jellé, valamint egy erősítőből, amely impedanciaátalakító-ként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A25352" w:rsidP="00B0206B">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83840" behindDoc="0" locked="0" layoutInCell="1" allowOverlap="1" wp14:anchorId="21CBFC84" wp14:editId="29A305B6">
                <wp:simplePos x="0" y="0"/>
                <wp:positionH relativeFrom="column">
                  <wp:posOffset>-5135</wp:posOffset>
                </wp:positionH>
                <wp:positionV relativeFrom="paragraph">
                  <wp:posOffset>2210546</wp:posOffset>
                </wp:positionV>
                <wp:extent cx="2807970" cy="63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a:effectLst/>
                      </wps:spPr>
                      <wps:txbx>
                        <w:txbxContent>
                          <w:p w:rsidR="0081728B" w:rsidRPr="00B21625" w:rsidRDefault="0081728B"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CBFC84" id="Text Box 4" o:spid="_x0000_s1029" type="#_x0000_t202" style="position:absolute;left:0;text-align:left;margin-left:-.4pt;margin-top:174.05pt;width:221.1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" stroked="f">
                <v:textbox style="mso-fit-shape-to-text:t" inset="0,0,0,0">
                  <w:txbxContent>
                    <w:p w:rsidR="0081728B" w:rsidRPr="00B21625" w:rsidRDefault="0081728B"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4</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81792" behindDoc="0" locked="0" layoutInCell="1" allowOverlap="1" wp14:anchorId="5E42C8C5" wp14:editId="431D272D">
            <wp:simplePos x="0" y="0"/>
            <wp:positionH relativeFrom="column">
              <wp:posOffset>2801620</wp:posOffset>
            </wp:positionH>
            <wp:positionV relativeFrom="paragraph">
              <wp:posOffset>561340</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1">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61312" behindDoc="0" locked="0" layoutInCell="1" allowOverlap="1" wp14:anchorId="5074BB9E" wp14:editId="294E872C">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analóg/digitális kimeneti értéket</w:t>
      </w:r>
    </w:p>
    <w:p w:rsidR="00A25352" w:rsidRDefault="00A25352" w:rsidP="00B0206B">
      <w:pPr>
        <w:pStyle w:val="Title"/>
        <w:spacing w:before="120" w:after="120" w:line="360" w:lineRule="auto"/>
        <w:ind w:left="0" w:right="0"/>
        <w:jc w:val="both"/>
        <w:rPr>
          <w:b w:val="0"/>
          <w:sz w:val="24"/>
          <w:szCs w:val="24"/>
        </w:rPr>
      </w:pPr>
      <w:r>
        <w:rPr>
          <w:b w:val="0"/>
          <w:sz w:val="24"/>
          <w:szCs w:val="24"/>
        </w:rPr>
        <w:br w:type="textWrapping" w:clear="all"/>
      </w:r>
      <w:r>
        <w:rPr>
          <w:noProof/>
          <w:lang w:val="en-US"/>
        </w:rPr>
        <mc:AlternateContent>
          <mc:Choice Requires="wps">
            <w:drawing>
              <wp:anchor distT="0" distB="0" distL="114300" distR="114300" simplePos="0" relativeHeight="251670528" behindDoc="0" locked="0" layoutInCell="1" allowOverlap="1" wp14:anchorId="3F209003" wp14:editId="5F419476">
                <wp:simplePos x="0" y="0"/>
                <wp:positionH relativeFrom="column">
                  <wp:posOffset>2807335</wp:posOffset>
                </wp:positionH>
                <wp:positionV relativeFrom="paragraph">
                  <wp:posOffset>1609090</wp:posOffset>
                </wp:positionV>
                <wp:extent cx="2694305" cy="2584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694305" cy="258445"/>
                        </a:xfrm>
                        <a:prstGeom prst="rect">
                          <a:avLst/>
                        </a:prstGeom>
                        <a:solidFill>
                          <a:prstClr val="white"/>
                        </a:solidFill>
                        <a:ln>
                          <a:noFill/>
                        </a:ln>
                        <a:effectLst/>
                      </wps:spPr>
                      <wps:txbx>
                        <w:txbxContent>
                          <w:p w:rsidR="00B63119" w:rsidRPr="005D7515" w:rsidRDefault="00B63119"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9003" id="Text Box 15" o:spid="_x0000_s1030" type="#_x0000_t202" style="position:absolute;left:0;text-align:left;margin-left:221.05pt;margin-top:126.7pt;width:212.1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" stroked="f">
                <v:textbox inset="0,0,0,0">
                  <w:txbxContent>
                    <w:p w:rsidR="00B63119" w:rsidRPr="005D7515" w:rsidRDefault="00B63119"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5</w:t>
                      </w:r>
                      <w:r>
                        <w:fldChar w:fldCharType="end"/>
                      </w:r>
                    </w:p>
                  </w:txbxContent>
                </v:textbox>
                <w10:wrap type="square"/>
              </v:shape>
            </w:pict>
          </mc:Fallback>
        </mc:AlternateContent>
      </w:r>
      <w:r w:rsidR="00524B0A" w:rsidRPr="00524B0A">
        <w:rPr>
          <w:b w:val="0"/>
          <w:sz w:val="24"/>
          <w:szCs w:val="24"/>
        </w:rPr>
        <w:t>Digitális MEMS mikrofon használata esetén a mikrofon kimenőjele közvetlenül rávezethető digitális áramkörökre, általában egy mikrovezérlőre Az erős villamos zajú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r w:rsidRPr="00524B0A">
        <w:lastRenderedPageBreak/>
        <w:t>INMP441:</w:t>
      </w:r>
    </w:p>
    <w:p w:rsidR="00CC493C" w:rsidRPr="00CC493C" w:rsidRDefault="0009288D" w:rsidP="00CC493C">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76672" behindDoc="0" locked="0" layoutInCell="1" allowOverlap="1" wp14:anchorId="2F985095" wp14:editId="01582253">
            <wp:simplePos x="0" y="0"/>
            <wp:positionH relativeFrom="column">
              <wp:posOffset>3453469</wp:posOffset>
            </wp:positionH>
            <wp:positionV relativeFrom="paragraph">
              <wp:posOffset>5200650</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302FEDB2" wp14:editId="39BE8B6C">
                <wp:simplePos x="0" y="0"/>
                <wp:positionH relativeFrom="column">
                  <wp:posOffset>3458210</wp:posOffset>
                </wp:positionH>
                <wp:positionV relativeFrom="paragraph">
                  <wp:posOffset>6944360</wp:posOffset>
                </wp:positionV>
                <wp:extent cx="193548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a:effectLst/>
                      </wps:spPr>
                      <wps:txbx>
                        <w:txbxContent>
                          <w:p w:rsidR="00AF7045" w:rsidRPr="00337AB2" w:rsidRDefault="00AF7045"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6</w:t>
                            </w:r>
                            <w:r>
                              <w:fldChar w:fldCharType="end"/>
                            </w:r>
                            <w:r w:rsidR="0009288D">
                              <w:t xml:space="preserve"> – INMP441-el szerelt mikrofon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FEDB2" id="Text Box 20" o:spid="_x0000_s1031" type="#_x0000_t202" style="position:absolute;left:0;text-align:left;margin-left:272.3pt;margin-top:546.8pt;width:15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" stroked="f">
                <v:textbox style="mso-fit-shape-to-text:t" inset="0,0,0,0">
                  <w:txbxContent>
                    <w:p w:rsidR="00AF7045" w:rsidRPr="00337AB2" w:rsidRDefault="00AF7045"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6</w:t>
                      </w:r>
                      <w:r>
                        <w:fldChar w:fldCharType="end"/>
                      </w:r>
                      <w:r w:rsidR="0009288D">
                        <w:t xml:space="preserve"> – INMP441-el szerelt mikrofon modul</w:t>
                      </w:r>
                    </w:p>
                  </w:txbxContent>
                </v:textbox>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65712A5F" wp14:editId="41735F8B">
                <wp:simplePos x="0" y="0"/>
                <wp:positionH relativeFrom="column">
                  <wp:posOffset>-3175</wp:posOffset>
                </wp:positionH>
                <wp:positionV relativeFrom="paragraph">
                  <wp:posOffset>4802505</wp:posOffset>
                </wp:positionV>
                <wp:extent cx="54006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B63119" w:rsidRPr="001315E5" w:rsidRDefault="00B63119"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7</w:t>
                            </w:r>
                            <w:r>
                              <w:fldChar w:fldCharType="end"/>
                            </w:r>
                            <w:r w:rsidR="00A25352">
                              <w:t xml:space="preserve"> az INMP441 típusú MEMS-mikrofon blokkadiagrammja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12A5F" id="Text Box 16" o:spid="_x0000_s1032" type="#_x0000_t202" style="position:absolute;left:0;text-align:left;margin-left:-.25pt;margin-top:378.15pt;width:42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vOMw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" stroked="f">
                <v:textbox style="mso-fit-shape-to-text:t" inset="0,0,0,0">
                  <w:txbxContent>
                    <w:p w:rsidR="00B63119" w:rsidRPr="001315E5" w:rsidRDefault="00B63119"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7</w:t>
                      </w:r>
                      <w:r>
                        <w:fldChar w:fldCharType="end"/>
                      </w:r>
                      <w:r w:rsidR="00A25352">
                        <w:t xml:space="preserve"> az INMP441 típusú MEMS-mikrofon blokkadiagrammja</w:t>
                      </w:r>
                    </w:p>
                  </w:txbxContent>
                </v:textbox>
                <w10:wrap type="topAndBottom"/>
              </v:shape>
            </w:pict>
          </mc:Fallback>
        </mc:AlternateContent>
      </w:r>
      <w:r>
        <w:rPr>
          <w:b w:val="0"/>
          <w:noProof/>
          <w:sz w:val="24"/>
          <w:szCs w:val="24"/>
          <w:lang w:val="en-US"/>
        </w:rPr>
        <w:drawing>
          <wp:anchor distT="0" distB="0" distL="114300" distR="114300" simplePos="0" relativeHeight="251662336" behindDoc="1" locked="0" layoutInCell="1" allowOverlap="1" wp14:anchorId="022539F5" wp14:editId="692D130A">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noProof/>
          <w:lang w:val="en-US"/>
        </w:rPr>
        <mc:AlternateContent>
          <mc:Choice Requires="wps">
            <w:drawing>
              <wp:anchor distT="0" distB="0" distL="114300" distR="114300" simplePos="0" relativeHeight="251680768" behindDoc="0" locked="0" layoutInCell="1" allowOverlap="1" wp14:anchorId="07075E7F" wp14:editId="40C0F4CB">
                <wp:simplePos x="0" y="0"/>
                <wp:positionH relativeFrom="column">
                  <wp:posOffset>5818</wp:posOffset>
                </wp:positionH>
                <wp:positionV relativeFrom="paragraph">
                  <wp:posOffset>6944168</wp:posOffset>
                </wp:positionV>
                <wp:extent cx="3059430" cy="635"/>
                <wp:effectExtent l="0" t="0" r="7620" b="8255"/>
                <wp:wrapTopAndBottom/>
                <wp:docPr id="21" name="Text Box 2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a:effectLst/>
                      </wps:spPr>
                      <wps:txbx>
                        <w:txbxContent>
                          <w:p w:rsidR="00AF7045" w:rsidRPr="00630535" w:rsidRDefault="00AF7045"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8</w:t>
                            </w:r>
                            <w:r>
                              <w:fldChar w:fldCharType="end"/>
                            </w:r>
                            <w:r w:rsidR="0009288D">
                              <w:t xml:space="preserve"> – 2 INMP441 típusú mikrofon kapcsolása sztereó módban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075E7F" id="Text Box 21" o:spid="_x0000_s1033" type="#_x0000_t202" style="position:absolute;left:0;text-align:left;margin-left:.45pt;margin-top:546.8pt;width:240.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" stroked="f">
                <v:textbox style="mso-fit-shape-to-text:t" inset="0,0,0,0">
                  <w:txbxContent>
                    <w:p w:rsidR="00AF7045" w:rsidRPr="00630535" w:rsidRDefault="00AF7045"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E10D08">
                        <w:rPr>
                          <w:noProof/>
                        </w:rPr>
                        <w:t>8</w:t>
                      </w:r>
                      <w:r>
                        <w:fldChar w:fldCharType="end"/>
                      </w:r>
                      <w:r w:rsidR="0009288D">
                        <w:t xml:space="preserve"> – 2 INMP441 típusú mikrofon kapcsolása sztereó módban</w:t>
                      </w:r>
                    </w:p>
                  </w:txbxContent>
                </v:textbox>
                <w10:wrap type="topAndBottom"/>
              </v:shape>
            </w:pict>
          </mc:Fallback>
        </mc:AlternateContent>
      </w:r>
      <w:r w:rsidR="00A25352">
        <w:rPr>
          <w:b w:val="0"/>
          <w:noProof/>
          <w:sz w:val="24"/>
          <w:szCs w:val="24"/>
          <w:lang w:val="en-US"/>
        </w:rPr>
        <w:drawing>
          <wp:anchor distT="0" distB="0" distL="114300" distR="114300" simplePos="0" relativeHeight="251673600" behindDoc="0" locked="0" layoutInCell="1" allowOverlap="1" wp14:anchorId="0B3D1AA6" wp14:editId="4233FCDD">
            <wp:simplePos x="0" y="0"/>
            <wp:positionH relativeFrom="column">
              <wp:posOffset>390</wp:posOffset>
            </wp:positionH>
            <wp:positionV relativeFrom="paragraph">
              <wp:posOffset>5199764</wp:posOffset>
            </wp:positionV>
            <wp:extent cx="3059986" cy="1656000"/>
            <wp:effectExtent l="19050" t="19050" r="2667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986" cy="1656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amely azt jelenti, hogy minden irányból egyformán érzékeli a hangot. A kimenete 24-bites és könnyen alkalmazható sztereó módban</w:t>
      </w:r>
      <w:r w:rsidR="00B63119">
        <w:rPr>
          <w:b w:val="0"/>
          <w:sz w:val="24"/>
          <w:szCs w:val="24"/>
        </w:rPr>
        <w:t>, azaz egyszerre 2 azonos típusú mikrofont is könnyen használhatunk, az architektúrájából kifolyólag szinkronizálva van az adatátvitel.</w:t>
      </w:r>
      <w:r>
        <w:rPr>
          <w:b w:val="0"/>
          <w:sz w:val="24"/>
          <w:szCs w:val="24"/>
        </w:rPr>
        <w:t xml:space="preserve"> </w:t>
      </w:r>
    </w:p>
    <w:p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szolgáltassa a </w:t>
      </w:r>
      <w:r>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alábbi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r w:rsidRPr="00B63119">
        <w:t>I</w:t>
      </w:r>
      <w:r w:rsidR="00E364AC">
        <w:t>²S szabvány</w:t>
      </w:r>
      <w:r w:rsidRPr="00B63119">
        <w:t>:</w:t>
      </w:r>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szabvány, amelyet digitális audioeszközö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Pr>
          <w:b w:val="0"/>
          <w:sz w:val="24"/>
          <w:szCs w:val="24"/>
        </w:rPr>
        <w:t xml:space="preserve"> jelenik meg. Feladata az átviteli adat bitjeinek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043489">
        <w:rPr>
          <w:b w:val="0"/>
          <w:sz w:val="24"/>
          <w:szCs w:val="24"/>
          <w:u w:val="single"/>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43489" w:rsidRPr="00CC493C"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043489">
        <w:rPr>
          <w:b w:val="0"/>
          <w:sz w:val="24"/>
          <w:szCs w:val="24"/>
          <w:u w:val="single"/>
        </w:rPr>
        <w:t>SD</w:t>
      </w:r>
      <w:r>
        <w:rPr>
          <w:b w:val="0"/>
          <w:sz w:val="24"/>
          <w:szCs w:val="24"/>
        </w:rPr>
        <w:t>-pin</w:t>
      </w:r>
      <w:r w:rsidR="00550820">
        <w:rPr>
          <w:b w:val="0"/>
          <w:sz w:val="24"/>
          <w:szCs w:val="24"/>
        </w:rPr>
        <w:t>(serial data)</w:t>
      </w:r>
      <w:r>
        <w:rPr>
          <w:b w:val="0"/>
          <w:sz w:val="24"/>
          <w:szCs w:val="24"/>
        </w:rPr>
        <w:t>.</w:t>
      </w:r>
    </w:p>
    <w:p w:rsidR="0009288D" w:rsidRDefault="0009288D">
      <w:pPr>
        <w:widowControl/>
        <w:autoSpaceDE/>
        <w:autoSpaceDN/>
        <w:spacing w:after="160" w:line="259" w:lineRule="auto"/>
        <w:rPr>
          <w:bCs/>
          <w:sz w:val="24"/>
          <w:szCs w:val="24"/>
        </w:rPr>
      </w:pPr>
      <w:r>
        <w:rPr>
          <w:b/>
          <w:sz w:val="24"/>
          <w:szCs w:val="24"/>
        </w:rPr>
        <w:br w:type="page"/>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24582190" wp14:editId="640C5652">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AF7045" w:rsidRDefault="00AF7045" w:rsidP="00AF7045">
      <w:pPr>
        <w:pStyle w:val="Caption"/>
        <w:jc w:val="center"/>
        <w:rPr>
          <w:b/>
          <w:sz w:val="24"/>
          <w:szCs w:val="24"/>
        </w:rPr>
      </w:pPr>
      <w:r>
        <w:t xml:space="preserve">Ábra </w:t>
      </w:r>
      <w:r>
        <w:fldChar w:fldCharType="begin"/>
      </w:r>
      <w:r>
        <w:instrText xml:space="preserve"> SEQ Ábra \* ARABIC </w:instrText>
      </w:r>
      <w:r>
        <w:fldChar w:fldCharType="separate"/>
      </w:r>
      <w:r w:rsidR="00E10D08">
        <w:rPr>
          <w:noProof/>
        </w:rPr>
        <w:t>9</w:t>
      </w:r>
      <w:r>
        <w:fldChar w:fldCharType="end"/>
      </w:r>
      <w:r>
        <w:t xml:space="preserve"> – Az I2s idődiagramja</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7BFA525E" wp14:editId="4D36CDFE">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Default="00AF7045" w:rsidP="00AF7045">
      <w:pPr>
        <w:pStyle w:val="Caption"/>
        <w:jc w:val="center"/>
      </w:pPr>
      <w:r>
        <w:t xml:space="preserve">Ábra </w:t>
      </w:r>
      <w:r>
        <w:fldChar w:fldCharType="begin"/>
      </w:r>
      <w:r>
        <w:instrText xml:space="preserve"> SEQ Ábra \* ARABIC </w:instrText>
      </w:r>
      <w:r>
        <w:fldChar w:fldCharType="separate"/>
      </w:r>
      <w:r w:rsidR="00E10D08">
        <w:rPr>
          <w:noProof/>
        </w:rPr>
        <w:t>10</w:t>
      </w:r>
      <w:r>
        <w:fldChar w:fldCharType="end"/>
      </w:r>
      <w:r>
        <w:t xml:space="preserve"> – Az INMP441 mikrofon I2S idődiagramja sztereó-kimenet esetén</w:t>
      </w:r>
    </w:p>
    <w:p w:rsidR="00AF7045" w:rsidRDefault="00AF7045" w:rsidP="00881555">
      <w:pPr>
        <w:pStyle w:val="Title"/>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impulzus van egy </w:t>
      </w:r>
      <w:r w:rsidR="00371550">
        <w:rPr>
          <w:b w:val="0"/>
          <w:sz w:val="24"/>
          <w:szCs w:val="24"/>
        </w:rPr>
        <w:t>fél-</w:t>
      </w:r>
      <w:r w:rsidR="00881555" w:rsidRPr="00881555">
        <w:rPr>
          <w:b w:val="0"/>
          <w:sz w:val="24"/>
          <w:szCs w:val="24"/>
        </w:rPr>
        <w:t>WS-ciklus(</w:t>
      </w:r>
      <w:r w:rsidR="00371550">
        <w:rPr>
          <w:b w:val="0"/>
          <w:sz w:val="24"/>
          <w:szCs w:val="24"/>
        </w:rPr>
        <w:t>1 darab</w:t>
      </w:r>
      <w:r w:rsidR="00881555" w:rsidRPr="00881555">
        <w:rPr>
          <w:b w:val="0"/>
          <w:sz w:val="24"/>
          <w:szCs w:val="24"/>
        </w:rPr>
        <w:t xml:space="preserve"> csatorna olvasása ) folyamán.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legnagyobhelyiértékű bitjét</w:t>
      </w:r>
      <w:r w:rsidR="00881555">
        <w:rPr>
          <w:b w:val="0"/>
          <w:sz w:val="24"/>
          <w:szCs w:val="24"/>
        </w:rPr>
        <w:t xml:space="preserve"> a WS-ciklu</w:t>
      </w:r>
      <w:r w:rsidR="008A47E7">
        <w:rPr>
          <w:b w:val="0"/>
          <w:sz w:val="24"/>
          <w:szCs w:val="24"/>
        </w:rPr>
        <w:t>s elején szükségünk van egy bit-órajel impulzusra, ez</w:t>
      </w:r>
      <w:r w:rsidR="00881555">
        <w:rPr>
          <w:b w:val="0"/>
          <w:sz w:val="24"/>
          <w:szCs w:val="24"/>
        </w:rPr>
        <w:t xml:space="preserve"> a formátum a „Philips formátum”. Az ESP-IDF I2S könyvtárában ez szerencsére gond nélkül konfigurálható. </w:t>
      </w:r>
    </w:p>
    <w:p w:rsidR="0017239A" w:rsidRDefault="00371550" w:rsidP="0017239A">
      <w:pPr>
        <w:pStyle w:val="Title"/>
        <w:spacing w:before="120" w:after="120" w:line="360" w:lineRule="auto"/>
        <w:ind w:left="0" w:right="0"/>
        <w:jc w:val="both"/>
        <w:rPr>
          <w:b w:val="0"/>
          <w:sz w:val="24"/>
          <w:szCs w:val="24"/>
        </w:rPr>
      </w:pPr>
      <w:r>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p>
    <w:p w:rsidR="0017239A" w:rsidRDefault="008A47E7" w:rsidP="0017239A">
      <w:pPr>
        <w:pStyle w:val="Heading3"/>
        <w:rPr>
          <w:shd w:val="clear" w:color="auto" w:fill="FFFFFF"/>
        </w:rPr>
      </w:pPr>
      <w:r>
        <w:rPr>
          <w:shd w:val="clear" w:color="auto" w:fill="FFFFFF"/>
        </w:rPr>
        <w:t>PCM – Impulzus-kódmoduláció:</w:t>
      </w:r>
    </w:p>
    <w:p w:rsidR="008A47E7" w:rsidRPr="0017239A" w:rsidRDefault="008A47E7" w:rsidP="0017239A">
      <w:pPr>
        <w:pStyle w:val="Title"/>
        <w:spacing w:before="120" w:after="120" w:line="360" w:lineRule="auto"/>
        <w:ind w:left="0" w:right="0"/>
        <w:jc w:val="both"/>
        <w:rPr>
          <w:b w:val="0"/>
          <w:sz w:val="24"/>
          <w:szCs w:val="24"/>
        </w:rPr>
      </w:pPr>
      <w:r w:rsidRPr="008A47E7">
        <w:rPr>
          <w:b w:val="0"/>
          <w:sz w:val="24"/>
          <w:szCs w:val="24"/>
        </w:rPr>
        <w:t xml:space="preserve">Az impulzus-kódmoduláció a távközlésben régóta széleskörben használt módszer analóg jelek </w:t>
      </w:r>
      <w:r>
        <w:rPr>
          <w:b w:val="0"/>
          <w:sz w:val="24"/>
          <w:szCs w:val="24"/>
        </w:rPr>
        <w:t xml:space="preserve">digitálissá alakítására és </w:t>
      </w:r>
      <w:r w:rsidRPr="008A47E7">
        <w:rPr>
          <w:b w:val="0"/>
          <w:sz w:val="24"/>
          <w:szCs w:val="24"/>
        </w:rPr>
        <w:t xml:space="preserve">átvitelére </w:t>
      </w:r>
      <w:r>
        <w:rPr>
          <w:b w:val="0"/>
          <w:sz w:val="24"/>
          <w:szCs w:val="24"/>
        </w:rPr>
        <w:t xml:space="preserve">egy </w:t>
      </w:r>
      <w:r w:rsidRPr="008A47E7">
        <w:rPr>
          <w:b w:val="0"/>
          <w:sz w:val="24"/>
          <w:szCs w:val="24"/>
        </w:rPr>
        <w:t>digitális csatornán. A módszer két fő komponense az időbeli diszkretizálás, a mintavételezés, és a minták értékeinek diszkretizálása, a</w:t>
      </w:r>
      <w:r>
        <w:rPr>
          <w:b w:val="0"/>
          <w:sz w:val="24"/>
          <w:szCs w:val="24"/>
        </w:rPr>
        <w:t>zaz</w:t>
      </w:r>
      <w:r w:rsidRPr="008A47E7">
        <w:rPr>
          <w:b w:val="0"/>
          <w:sz w:val="24"/>
          <w:szCs w:val="24"/>
        </w:rPr>
        <w:t xml:space="preserve"> kvantálás</w:t>
      </w:r>
      <w:r>
        <w:rPr>
          <w:b w:val="0"/>
          <w:sz w:val="24"/>
          <w:szCs w:val="24"/>
        </w:rPr>
        <w:t>a</w:t>
      </w:r>
      <w:r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lastRenderedPageBreak/>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03BAD03B" wp14:editId="30D31058">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2C26E08E" wp14:editId="6A81603B">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5A17B8" w:rsidRPr="00CA6708" w:rsidRDefault="005A17B8" w:rsidP="00733A85">
                            <w:pPr>
                              <w:pStyle w:val="Caption"/>
                              <w:jc w:val="center"/>
                              <w:rPr>
                                <w:noProof/>
                              </w:rPr>
                            </w:pPr>
                            <w:r>
                              <w:t xml:space="preserve">Ábra </w:t>
                            </w:r>
                            <w:r>
                              <w:fldChar w:fldCharType="begin"/>
                            </w:r>
                            <w:r>
                              <w:instrText xml:space="preserve"> SEQ Ábra \* ARABIC </w:instrText>
                            </w:r>
                            <w:r>
                              <w:fldChar w:fldCharType="separate"/>
                            </w:r>
                            <w:r w:rsidR="00E10D08">
                              <w:rPr>
                                <w:noProof/>
                              </w:rPr>
                              <w:t>11</w:t>
                            </w:r>
                            <w:r>
                              <w:fldChar w:fldCharType="end"/>
                            </w:r>
                            <w:r w:rsidR="00733A85">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6E08E"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5A17B8" w:rsidRPr="00CA6708" w:rsidRDefault="005A17B8" w:rsidP="00733A85">
                      <w:pPr>
                        <w:pStyle w:val="Caption"/>
                        <w:jc w:val="center"/>
                        <w:rPr>
                          <w:noProof/>
                        </w:rPr>
                      </w:pPr>
                      <w:r>
                        <w:t xml:space="preserve">Ábra </w:t>
                      </w:r>
                      <w:r>
                        <w:fldChar w:fldCharType="begin"/>
                      </w:r>
                      <w:r>
                        <w:instrText xml:space="preserve"> SEQ Ábra \* ARABIC </w:instrText>
                      </w:r>
                      <w:r>
                        <w:fldChar w:fldCharType="separate"/>
                      </w:r>
                      <w:r w:rsidR="00E10D08">
                        <w:rPr>
                          <w:noProof/>
                        </w:rPr>
                        <w:t>11</w:t>
                      </w:r>
                      <w:r>
                        <w:fldChar w:fldCharType="end"/>
                      </w:r>
                      <w:r w:rsidR="00733A85">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27414A" w:rsidRPr="002C27EB" w:rsidRDefault="0027414A" w:rsidP="0027414A">
      <w:pPr>
        <w:pStyle w:val="Heading2"/>
        <w:rPr>
          <w:sz w:val="28"/>
        </w:rPr>
      </w:pPr>
      <w:r w:rsidRPr="002C27EB">
        <w:rPr>
          <w:sz w:val="28"/>
        </w:rPr>
        <w:t>A felhasznált LED szalag:</w:t>
      </w:r>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 xml:space="preserve">Végül, de nem utolsó sorban a megvilágításért felelős LED szalagról teszek említést. A tervek szerint a szalagot a szobámban található két szekrény hátoldalán szeretném elhelyezni. Miután lemértem a szekrények hosszait és felragasztottam őket, 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2C27EB" w:rsidP="003B79A3">
      <w:pPr>
        <w:pStyle w:val="Title"/>
        <w:spacing w:before="120" w:after="120" w:line="360" w:lineRule="auto"/>
        <w:ind w:left="0" w:right="0"/>
        <w:jc w:val="both"/>
        <w:rPr>
          <w:b w:val="0"/>
          <w:sz w:val="24"/>
          <w:szCs w:val="24"/>
        </w:rPr>
      </w:pPr>
      <w:r>
        <w:rPr>
          <w:b w:val="0"/>
          <w:noProof/>
          <w:sz w:val="24"/>
          <w:szCs w:val="24"/>
          <w:lang w:val="en-US"/>
        </w:rPr>
        <w:lastRenderedPageBreak/>
        <w:drawing>
          <wp:anchor distT="0" distB="0" distL="114300" distR="114300" simplePos="0" relativeHeight="251694080" behindDoc="0" locked="0" layoutInCell="1" allowOverlap="1" wp14:anchorId="56F31C72" wp14:editId="479724C5">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2590E17D" wp14:editId="4227352D">
                <wp:simplePos x="0" y="0"/>
                <wp:positionH relativeFrom="column">
                  <wp:posOffset>3597275</wp:posOffset>
                </wp:positionH>
                <wp:positionV relativeFrom="paragraph">
                  <wp:posOffset>2125345</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2C27EB" w:rsidRPr="00883BDE" w:rsidRDefault="002C27EB" w:rsidP="002C27EB">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0E17D" id="Text Box 26" o:spid="_x0000_s1035" type="#_x0000_t202" style="position:absolute;left:0;text-align:left;margin-left:283.25pt;margin-top:167.35pt;width:1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9bMwIAAHQEAAAOAAAAZHJzL2Uyb0RvYy54bWysVMFu2zAMvQ/YPwi6L05SLFiN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" stroked="f">
                <v:textbox style="mso-fit-shape-to-text:t" inset="0,0,0,0">
                  <w:txbxContent>
                    <w:p w:rsidR="002C27EB" w:rsidRPr="00883BDE" w:rsidRDefault="002C27EB" w:rsidP="002C27EB">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12</w:t>
                      </w:r>
                      <w:r>
                        <w:fldChar w:fldCharType="end"/>
                      </w:r>
                    </w:p>
                  </w:txbxContent>
                </v:textbox>
                <w10:wrap type="square"/>
              </v:shape>
            </w:pict>
          </mc:Fallback>
        </mc:AlternateContent>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3B79A3" w:rsidRPr="003B79A3">
        <w:rPr>
          <w:b w:val="0"/>
          <w:sz w:val="24"/>
          <w:szCs w:val="24"/>
        </w:rPr>
        <w:t>3000K színmélységgel („ún. 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2C27EB"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3056" behindDoc="0" locked="0" layoutInCell="1" allowOverlap="1" wp14:anchorId="6D9546BC" wp14:editId="12C78C44">
                <wp:simplePos x="0" y="0"/>
                <wp:positionH relativeFrom="column">
                  <wp:posOffset>2540</wp:posOffset>
                </wp:positionH>
                <wp:positionV relativeFrom="paragraph">
                  <wp:posOffset>4144625</wp:posOffset>
                </wp:positionV>
                <wp:extent cx="2151380" cy="635"/>
                <wp:effectExtent l="0" t="0" r="1270" b="8255"/>
                <wp:wrapTopAndBottom/>
                <wp:docPr id="24" name="Text Box 24"/>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a:effectLst/>
                      </wps:spPr>
                      <wps:txbx>
                        <w:txbxContent>
                          <w:p w:rsidR="002C27EB" w:rsidRPr="002B4D1E" w:rsidRDefault="002C27EB" w:rsidP="002C27EB">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9546BC" id="Text Box 24" o:spid="_x0000_s1036" type="#_x0000_t202" style="position:absolute;left:0;text-align:left;margin-left:.2pt;margin-top:326.35pt;width:169.4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" stroked="f">
                <v:textbox style="mso-fit-shape-to-text:t" inset="0,0,0,0">
                  <w:txbxContent>
                    <w:p w:rsidR="002C27EB" w:rsidRPr="002B4D1E" w:rsidRDefault="002C27EB" w:rsidP="002C27EB">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13</w:t>
                      </w:r>
                      <w:r>
                        <w:fldChar w:fldCharType="end"/>
                      </w:r>
                    </w:p>
                  </w:txbxContent>
                </v:textbox>
                <w10:wrap type="topAndBottom"/>
              </v:shape>
            </w:pict>
          </mc:Fallback>
        </mc:AlternateContent>
      </w:r>
      <w:r>
        <w:rPr>
          <w:noProof/>
          <w:lang w:val="en-US"/>
        </w:rPr>
        <mc:AlternateContent>
          <mc:Choice Requires="wps">
            <w:drawing>
              <wp:anchor distT="0" distB="0" distL="114300" distR="114300" simplePos="0" relativeHeight="251691008" behindDoc="0" locked="0" layoutInCell="1" allowOverlap="1" wp14:anchorId="18CEF578" wp14:editId="56ABC799">
                <wp:simplePos x="0" y="0"/>
                <wp:positionH relativeFrom="column">
                  <wp:posOffset>3054985</wp:posOffset>
                </wp:positionH>
                <wp:positionV relativeFrom="paragraph">
                  <wp:posOffset>4144645</wp:posOffset>
                </wp:positionV>
                <wp:extent cx="2183765" cy="635"/>
                <wp:effectExtent l="0" t="0" r="6985" b="8255"/>
                <wp:wrapTopAndBottom/>
                <wp:docPr id="23" name="Text Box 23"/>
                <wp:cNvGraphicFramePr/>
                <a:graphic xmlns:a="http://schemas.openxmlformats.org/drawingml/2006/main">
                  <a:graphicData uri="http://schemas.microsoft.com/office/word/2010/wordprocessingShape">
                    <wps:wsp>
                      <wps:cNvSpPr txBox="1"/>
                      <wps:spPr>
                        <a:xfrm>
                          <a:off x="0" y="0"/>
                          <a:ext cx="2183765" cy="635"/>
                        </a:xfrm>
                        <a:prstGeom prst="rect">
                          <a:avLst/>
                        </a:prstGeom>
                        <a:solidFill>
                          <a:prstClr val="white"/>
                        </a:solidFill>
                        <a:ln>
                          <a:noFill/>
                        </a:ln>
                        <a:effectLst/>
                      </wps:spPr>
                      <wps:txbx>
                        <w:txbxContent>
                          <w:p w:rsidR="002C27EB" w:rsidRPr="0003463A" w:rsidRDefault="002C27EB" w:rsidP="002C27EB">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EF578" id="Text Box 23" o:spid="_x0000_s1037" type="#_x0000_t202" style="position:absolute;left:0;text-align:left;margin-left:240.55pt;margin-top:326.35pt;width:171.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5yNgIAAHUEAAAOAAAAZHJzL2Uyb0RvYy54bWysVE1v2zAMvQ/YfxB0X5wPNCu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" stroked="f">
                <v:textbox style="mso-fit-shape-to-text:t" inset="0,0,0,0">
                  <w:txbxContent>
                    <w:p w:rsidR="002C27EB" w:rsidRPr="0003463A" w:rsidRDefault="002C27EB" w:rsidP="002C27EB">
                      <w:pPr>
                        <w:pStyle w:val="Caption"/>
                        <w:rPr>
                          <w:bCs/>
                          <w:noProof/>
                          <w:sz w:val="24"/>
                          <w:szCs w:val="24"/>
                        </w:rPr>
                      </w:pPr>
                      <w:r>
                        <w:t xml:space="preserve">Ábra </w:t>
                      </w:r>
                      <w:r>
                        <w:fldChar w:fldCharType="begin"/>
                      </w:r>
                      <w:r>
                        <w:instrText xml:space="preserve"> SEQ Ábra \* ARABIC </w:instrText>
                      </w:r>
                      <w:r>
                        <w:fldChar w:fldCharType="separate"/>
                      </w:r>
                      <w:r w:rsidR="00E10D08">
                        <w:rPr>
                          <w:noProof/>
                        </w:rPr>
                        <w:t>14</w:t>
                      </w:r>
                      <w:r>
                        <w:fldChar w:fldCharType="end"/>
                      </w:r>
                    </w:p>
                  </w:txbxContent>
                </v:textbox>
                <w10:wrap type="topAndBottom"/>
              </v:shape>
            </w:pict>
          </mc:Fallback>
        </mc:AlternateContent>
      </w:r>
      <w:r w:rsidR="00CA06A8">
        <w:rPr>
          <w:b w:val="0"/>
          <w:noProof/>
          <w:sz w:val="24"/>
          <w:szCs w:val="24"/>
          <w:lang w:val="en-US"/>
        </w:rPr>
        <w:drawing>
          <wp:anchor distT="0" distB="0" distL="114300" distR="114300" simplePos="0" relativeHeight="251688960" behindDoc="0" locked="0" layoutInCell="1" allowOverlap="1" wp14:anchorId="7932A94B" wp14:editId="2795A1B3">
            <wp:simplePos x="0" y="0"/>
            <wp:positionH relativeFrom="column">
              <wp:posOffset>3053726</wp:posOffset>
            </wp:positionH>
            <wp:positionV relativeFrom="paragraph">
              <wp:posOffset>1915160</wp:posOffset>
            </wp:positionV>
            <wp:extent cx="2151380" cy="2151380"/>
            <wp:effectExtent l="19050" t="19050" r="20320"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0">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A06A8">
        <w:rPr>
          <w:b w:val="0"/>
          <w:noProof/>
          <w:sz w:val="24"/>
          <w:szCs w:val="24"/>
          <w:lang w:val="en-US"/>
        </w:rPr>
        <w:drawing>
          <wp:anchor distT="0" distB="0" distL="114300" distR="114300" simplePos="0" relativeHeight="251687936" behindDoc="0" locked="0" layoutInCell="1" allowOverlap="1" wp14:anchorId="326928D2" wp14:editId="074FBD22">
            <wp:simplePos x="0" y="0"/>
            <wp:positionH relativeFrom="column">
              <wp:posOffset>3175</wp:posOffset>
            </wp:positionH>
            <wp:positionV relativeFrom="paragraph">
              <wp:posOffset>1915160</wp:posOffset>
            </wp:positionV>
            <wp:extent cx="2151380" cy="2151380"/>
            <wp:effectExtent l="19050" t="19050" r="2032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B67C21" w:rsidP="008719E8">
      <w:pPr>
        <w:pStyle w:val="Heading3"/>
        <w:rPr>
          <w:shd w:val="clear" w:color="auto" w:fill="FFFFFF"/>
        </w:rPr>
      </w:pPr>
      <w:r>
        <w:rPr>
          <w:shd w:val="clear" w:color="auto" w:fill="FFFFFF"/>
        </w:rPr>
        <w:br w:type="textWrapping" w:clear="all"/>
      </w:r>
      <w:r w:rsidR="002C27EB" w:rsidRPr="008719E8">
        <w:rPr>
          <w:shd w:val="clear" w:color="auto" w:fill="FFFFFF"/>
        </w:rPr>
        <w:t>P</w:t>
      </w:r>
      <w:r w:rsidR="008719E8">
        <w:rPr>
          <w:shd w:val="clear" w:color="auto" w:fill="FFFFFF"/>
        </w:rPr>
        <w:t>WM, a digitális analóg jel</w:t>
      </w:r>
      <w:r w:rsidR="002C27EB" w:rsidRPr="008719E8">
        <w:rPr>
          <w:shd w:val="clear" w:color="auto" w:fill="FFFFFF"/>
        </w:rPr>
        <w:t>:</w:t>
      </w:r>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2C27EB" w:rsidP="00FD2B48">
      <w:pPr>
        <w:pStyle w:val="Title"/>
        <w:spacing w:before="120" w:after="120" w:line="360" w:lineRule="auto"/>
        <w:ind w:left="0" w:right="0"/>
        <w:jc w:val="both"/>
        <w:rPr>
          <w:b w:val="0"/>
          <w:sz w:val="24"/>
          <w:szCs w:val="24"/>
        </w:rPr>
      </w:pPr>
      <w:r w:rsidRPr="008719E8">
        <w:rPr>
          <w:b w:val="0"/>
          <w:sz w:val="24"/>
          <w:szCs w:val="24"/>
        </w:rPr>
        <w:lastRenderedPageBreak/>
        <w:t>A dimmelhetőség mögött rejlő technológi</w:t>
      </w:r>
      <w:r w:rsidR="008719E8" w:rsidRPr="008719E8">
        <w:rPr>
          <w:b w:val="0"/>
          <w:sz w:val="24"/>
          <w:szCs w:val="24"/>
        </w:rPr>
        <w:t xml:space="preserve">a </w:t>
      </w:r>
      <w:r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analóg kimenő feszültségjelek helyettesíthetők digitális impulzussorozat-jelekkel, amelyek hosszabb időtartamra vonatkoztatott átlagfeszültsége egyenér</w:t>
      </w:r>
      <w:r w:rsidR="003F18F5">
        <w:rPr>
          <w:b w:val="0"/>
          <w:sz w:val="24"/>
          <w:szCs w:val="24"/>
        </w:rPr>
        <w:t xml:space="preserve">tékű az analóg feszültségjellel: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 xml:space="preserve">csolt állapotban a világítótest, ezt nevezzünk kitöltési tényezőnek. </w:t>
      </w:r>
      <w:r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 xml:space="preserve">llogást már képtelen érzékelni, ezért </w:t>
      </w:r>
      <w:r w:rsidR="00BC7427">
        <w:rPr>
          <w:noProof/>
          <w:lang w:val="en-US"/>
        </w:rPr>
        <mc:AlternateContent>
          <mc:Choice Requires="wps">
            <w:drawing>
              <wp:anchor distT="0" distB="0" distL="114300" distR="114300" simplePos="0" relativeHeight="251699200" behindDoc="0" locked="0" layoutInCell="1" allowOverlap="1" wp14:anchorId="0DD5D8AD" wp14:editId="5FE6256F">
                <wp:simplePos x="0" y="0"/>
                <wp:positionH relativeFrom="column">
                  <wp:posOffset>19685</wp:posOffset>
                </wp:positionH>
                <wp:positionV relativeFrom="paragraph">
                  <wp:posOffset>5556250</wp:posOffset>
                </wp:positionV>
                <wp:extent cx="5398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FD2B48" w:rsidRPr="00FD2B48" w:rsidRDefault="00BC7427" w:rsidP="00FD2B48">
                            <w:pPr>
                              <w:pStyle w:val="Caption"/>
                              <w:jc w:val="center"/>
                            </w:pPr>
                            <w:r>
                              <w:t xml:space="preserve">Ábra </w:t>
                            </w:r>
                            <w:r>
                              <w:fldChar w:fldCharType="begin"/>
                            </w:r>
                            <w:r>
                              <w:instrText xml:space="preserve"> SEQ Ábra \* ARABIC </w:instrText>
                            </w:r>
                            <w:r>
                              <w:fldChar w:fldCharType="separate"/>
                            </w:r>
                            <w:r w:rsidR="00E10D08">
                              <w:rPr>
                                <w:noProof/>
                              </w:rPr>
                              <w:t>15</w:t>
                            </w:r>
                            <w:r>
                              <w:fldChar w:fldCharType="end"/>
                            </w:r>
                            <w:r w:rsidR="00FD2B48">
                              <w:t xml:space="preserve"> – Különböző kitoltési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5D8AD" id="Text Box 28" o:spid="_x0000_s1038" type="#_x0000_t202" style="position:absolute;left:0;text-align:left;margin-left:1.55pt;margin-top:437.5pt;width:42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" stroked="f">
                <v:textbox style="mso-fit-shape-to-text:t" inset="0,0,0,0">
                  <w:txbxContent>
                    <w:p w:rsidR="00FD2B48" w:rsidRPr="00FD2B48" w:rsidRDefault="00BC7427" w:rsidP="00FD2B48">
                      <w:pPr>
                        <w:pStyle w:val="Caption"/>
                        <w:jc w:val="center"/>
                      </w:pPr>
                      <w:r>
                        <w:t xml:space="preserve">Ábra </w:t>
                      </w:r>
                      <w:r>
                        <w:fldChar w:fldCharType="begin"/>
                      </w:r>
                      <w:r>
                        <w:instrText xml:space="preserve"> SEQ Ábra \* ARABIC </w:instrText>
                      </w:r>
                      <w:r>
                        <w:fldChar w:fldCharType="separate"/>
                      </w:r>
                      <w:r w:rsidR="00E10D08">
                        <w:rPr>
                          <w:noProof/>
                        </w:rPr>
                        <w:t>15</w:t>
                      </w:r>
                      <w:r>
                        <w:fldChar w:fldCharType="end"/>
                      </w:r>
                      <w:r w:rsidR="00FD2B48">
                        <w:t xml:space="preserve"> – Különböző kitoltési tényezőjű PWM-jelek</w:t>
                      </w:r>
                    </w:p>
                  </w:txbxContent>
                </v:textbox>
                <w10:wrap type="topAndBottom"/>
              </v:shape>
            </w:pict>
          </mc:Fallback>
        </mc:AlternateContent>
      </w:r>
      <w:r w:rsidR="00BC7427">
        <w:rPr>
          <w:b w:val="0"/>
          <w:noProof/>
          <w:sz w:val="24"/>
          <w:szCs w:val="24"/>
          <w:lang w:val="en-US"/>
        </w:rPr>
        <w:drawing>
          <wp:anchor distT="0" distB="0" distL="114300" distR="114300" simplePos="0" relativeHeight="251697152" behindDoc="0" locked="0" layoutInCell="1" allowOverlap="1" wp14:anchorId="388F2A79" wp14:editId="675D3362">
            <wp:simplePos x="0" y="0"/>
            <wp:positionH relativeFrom="column">
              <wp:posOffset>19685</wp:posOffset>
            </wp:positionH>
            <wp:positionV relativeFrom="paragraph">
              <wp:posOffset>1934210</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2">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F18F5">
        <w:rPr>
          <w:b w:val="0"/>
          <w:sz w:val="24"/>
          <w:szCs w:val="24"/>
        </w:rPr>
        <w:t>látjuk folytonosnak ha világít a LED szalag.</w:t>
      </w:r>
    </w:p>
    <w:p w:rsidR="00FD2B48" w:rsidRPr="00B67C21" w:rsidRDefault="00FD2B48" w:rsidP="00B67C21">
      <w:pPr>
        <w:pStyle w:val="Heading2"/>
        <w:rPr>
          <w:sz w:val="28"/>
        </w:rPr>
      </w:pPr>
      <w:r>
        <w:rPr>
          <w:b w:val="0"/>
        </w:rPr>
        <w:br w:type="textWrapping" w:clear="all"/>
      </w:r>
      <w:r w:rsidRPr="00B67C21">
        <w:rPr>
          <w:sz w:val="28"/>
        </w:rPr>
        <w:t>Egyéb felhasznált eszközök:</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 logikai MOSFET – a két LED szalag meghajtására használtam. Önmagában az ESP32 fejlesztőkit GPIO lábai nem képesek 12 voltos eszközöket meghajtani. A tranzisztor threshhold feszültszége 1.8-1.9 V, ami könnyen kapcsolható 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lastRenderedPageBreak/>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FD2B48"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B67C21" w:rsidRDefault="005C50D7" w:rsidP="005C50D7">
      <w:pPr>
        <w:pStyle w:val="Heading2"/>
        <w:rPr>
          <w:sz w:val="28"/>
        </w:rPr>
      </w:pPr>
      <w:r w:rsidRPr="005C50D7">
        <w:rPr>
          <w:sz w:val="28"/>
        </w:rPr>
        <w:t>A felépített áramkör:</w:t>
      </w:r>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Pr="00E10D08">
        <w:rPr>
          <w:b w:val="0"/>
          <w:sz w:val="24"/>
          <w:szCs w:val="24"/>
        </w:rPr>
        <mc:AlternateContent>
          <mc:Choice Requires="wps">
            <w:drawing>
              <wp:anchor distT="0" distB="0" distL="114300" distR="114300" simplePos="0" relativeHeight="251702272" behindDoc="0" locked="0" layoutInCell="1" allowOverlap="1" wp14:anchorId="586DEDA6" wp14:editId="0C42DDC9">
                <wp:simplePos x="0" y="0"/>
                <wp:positionH relativeFrom="column">
                  <wp:posOffset>19685</wp:posOffset>
                </wp:positionH>
                <wp:positionV relativeFrom="paragraph">
                  <wp:posOffset>4686935</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E10D08" w:rsidRPr="002E3B93" w:rsidRDefault="00E10D08"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DEDA6" id="Text Box 31" o:spid="_x0000_s1039" type="#_x0000_t202" style="position:absolute;left:0;text-align:left;margin-left:1.55pt;margin-top:369.0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&#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" stroked="f">
                <v:textbox style="mso-fit-shape-to-text:t" inset="0,0,0,0">
                  <w:txbxContent>
                    <w:p w:rsidR="00E10D08" w:rsidRPr="002E3B93" w:rsidRDefault="00E10D08"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Pr>
                          <w:noProof/>
                        </w:rPr>
                        <w:t>16</w:t>
                      </w:r>
                      <w:r>
                        <w:fldChar w:fldCharType="end"/>
                      </w:r>
                    </w:p>
                  </w:txbxContent>
                </v:textbox>
                <w10:wrap type="topAndBottom"/>
              </v:shape>
            </w:pict>
          </mc:Fallback>
        </mc:AlternateContent>
      </w:r>
      <w:r w:rsidR="003C17BA" w:rsidRPr="00E10D08">
        <w:rPr>
          <w:b w:val="0"/>
          <w:sz w:val="24"/>
          <w:szCs w:val="24"/>
        </w:rPr>
        <w:drawing>
          <wp:anchor distT="0" distB="0" distL="114300" distR="114300" simplePos="0" relativeHeight="251700224" behindDoc="0" locked="0" layoutInCell="1" allowOverlap="1" wp14:anchorId="7C4331BF" wp14:editId="38D86266">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 xml:space="preserve">A fenti ábra alaposan bemutatja az általam tervezett áramkört. A program, amelyet használtam a kapcsolási rajz elkészítéséhez a nyílt-forráskódú és ingyenesen letölthető KiCad. A könnyebb átláthatóság érdekében a vezetékek helyett címkéket használtam (pl. </w:t>
      </w:r>
      <w:r w:rsidRPr="00E10D08">
        <w:rPr>
          <w:b w:val="0"/>
          <w:sz w:val="24"/>
          <w:szCs w:val="24"/>
        </w:rPr>
        <w:lastRenderedPageBreak/>
        <w:t>OUTPUT1, I2S_SDIN, stb.). Szeretném kiemelni, hogy az áramkör 3 dimenziós modelljét, amely a nyomtatott áramköri lapot tartalmazz,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I2S</w:t>
      </w:r>
      <w:r w:rsidR="002E2CF5">
        <w:rPr>
          <w:b w:val="0"/>
          <w:sz w:val="24"/>
          <w:szCs w:val="24"/>
        </w:rPr>
        <w:t>”</w:t>
      </w:r>
      <w:r>
        <w:rPr>
          <w:b w:val="0"/>
          <w:sz w:val="24"/>
          <w:szCs w:val="24"/>
        </w:rPr>
        <w:t xml:space="preserve"> előtaggal rendelkező kivezetéseket szabadon választottam, ügyelve arra, hogy ne az eszköz működéséhez szükséges pineket (BOOT, GND, RST, stb.) 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P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feszültségre kötjük. A további három vezeték az I2S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bookmarkStart w:id="0" w:name="_GoBack"/>
      <w:bookmarkEnd w:id="0"/>
    </w:p>
    <w:sectPr w:rsidR="00550820" w:rsidRPr="00550820"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BE9" w:rsidRDefault="00B15BE9" w:rsidP="00A25352">
      <w:r>
        <w:separator/>
      </w:r>
    </w:p>
  </w:endnote>
  <w:endnote w:type="continuationSeparator" w:id="0">
    <w:p w:rsidR="00B15BE9" w:rsidRDefault="00B15BE9"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BE9" w:rsidRDefault="00B15BE9" w:rsidP="00A25352">
      <w:r>
        <w:separator/>
      </w:r>
    </w:p>
  </w:footnote>
  <w:footnote w:type="continuationSeparator" w:id="0">
    <w:p w:rsidR="00B15BE9" w:rsidRDefault="00B15BE9"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3">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4">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8"/>
  </w:num>
  <w:num w:numId="2">
    <w:abstractNumId w:val="0"/>
  </w:num>
  <w:num w:numId="3">
    <w:abstractNumId w:val="14"/>
  </w:num>
  <w:num w:numId="4">
    <w:abstractNumId w:val="12"/>
  </w:num>
  <w:num w:numId="5">
    <w:abstractNumId w:val="13"/>
  </w:num>
  <w:num w:numId="6">
    <w:abstractNumId w:val="11"/>
  </w:num>
  <w:num w:numId="7">
    <w:abstractNumId w:val="2"/>
  </w:num>
  <w:num w:numId="8">
    <w:abstractNumId w:val="4"/>
  </w:num>
  <w:num w:numId="9">
    <w:abstractNumId w:val="10"/>
  </w:num>
  <w:num w:numId="10">
    <w:abstractNumId w:val="1"/>
  </w:num>
  <w:num w:numId="11">
    <w:abstractNumId w:val="9"/>
  </w:num>
  <w:num w:numId="12">
    <w:abstractNumId w:val="5"/>
  </w:num>
  <w:num w:numId="13">
    <w:abstractNumId w:val="6"/>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43489"/>
    <w:rsid w:val="0009288D"/>
    <w:rsid w:val="001202F8"/>
    <w:rsid w:val="001632EE"/>
    <w:rsid w:val="0017239A"/>
    <w:rsid w:val="00185B53"/>
    <w:rsid w:val="001F03BA"/>
    <w:rsid w:val="00265CB7"/>
    <w:rsid w:val="00273A7E"/>
    <w:rsid w:val="0027414A"/>
    <w:rsid w:val="002C27EB"/>
    <w:rsid w:val="002E2CF5"/>
    <w:rsid w:val="00370762"/>
    <w:rsid w:val="00371550"/>
    <w:rsid w:val="00383DAC"/>
    <w:rsid w:val="003A6E8D"/>
    <w:rsid w:val="003B79A3"/>
    <w:rsid w:val="003C17BA"/>
    <w:rsid w:val="003F18F5"/>
    <w:rsid w:val="00413B32"/>
    <w:rsid w:val="004844E8"/>
    <w:rsid w:val="00524B0A"/>
    <w:rsid w:val="00550820"/>
    <w:rsid w:val="00562B2F"/>
    <w:rsid w:val="00572B65"/>
    <w:rsid w:val="005A17B8"/>
    <w:rsid w:val="005C50D7"/>
    <w:rsid w:val="006464EF"/>
    <w:rsid w:val="00683719"/>
    <w:rsid w:val="006910BF"/>
    <w:rsid w:val="0069113A"/>
    <w:rsid w:val="006F0A3C"/>
    <w:rsid w:val="00732CFA"/>
    <w:rsid w:val="00733A85"/>
    <w:rsid w:val="00741B2F"/>
    <w:rsid w:val="00746F43"/>
    <w:rsid w:val="00787360"/>
    <w:rsid w:val="007A5929"/>
    <w:rsid w:val="007C15AA"/>
    <w:rsid w:val="007F76F2"/>
    <w:rsid w:val="00811FEC"/>
    <w:rsid w:val="0081728B"/>
    <w:rsid w:val="008559C1"/>
    <w:rsid w:val="008719E8"/>
    <w:rsid w:val="00881555"/>
    <w:rsid w:val="008A2EFC"/>
    <w:rsid w:val="008A47E7"/>
    <w:rsid w:val="008E6F6E"/>
    <w:rsid w:val="00982FDD"/>
    <w:rsid w:val="009952EC"/>
    <w:rsid w:val="00A25352"/>
    <w:rsid w:val="00AD10AE"/>
    <w:rsid w:val="00AF7045"/>
    <w:rsid w:val="00B0206B"/>
    <w:rsid w:val="00B15BE9"/>
    <w:rsid w:val="00B54D66"/>
    <w:rsid w:val="00B63119"/>
    <w:rsid w:val="00B67C21"/>
    <w:rsid w:val="00B717B5"/>
    <w:rsid w:val="00B810C9"/>
    <w:rsid w:val="00BC7427"/>
    <w:rsid w:val="00BE0A96"/>
    <w:rsid w:val="00CA06A8"/>
    <w:rsid w:val="00CA6B66"/>
    <w:rsid w:val="00CC493C"/>
    <w:rsid w:val="00DD4E2C"/>
    <w:rsid w:val="00DF2A63"/>
    <w:rsid w:val="00E10D08"/>
    <w:rsid w:val="00E364AC"/>
    <w:rsid w:val="00ED5FD2"/>
    <w:rsid w:val="00EF0685"/>
    <w:rsid w:val="00FD2B48"/>
    <w:rsid w:val="00FD6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982FDD"/>
    <w:pPr>
      <w:spacing w:before="120" w:after="120" w:line="360" w:lineRule="auto"/>
      <w:outlineLvl w:val="1"/>
    </w:pPr>
    <w:rPr>
      <w:b/>
      <w:bCs/>
      <w:sz w:val="24"/>
      <w:szCs w:val="24"/>
    </w:rPr>
  </w:style>
  <w:style w:type="paragraph" w:styleId="Heading3">
    <w:name w:val="heading 3"/>
    <w:basedOn w:val="Normal"/>
    <w:next w:val="Normal"/>
    <w:link w:val="Heading3Char"/>
    <w:uiPriority w:val="9"/>
    <w:unhideWhenUsed/>
    <w:qFormat/>
    <w:rsid w:val="00BE0A96"/>
    <w:pPr>
      <w:keepNext/>
      <w:keepLines/>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982FDD"/>
    <w:rPr>
      <w:rFonts w:ascii="Times New Roman" w:eastAsia="Times New Roman" w:hAnsi="Times New Roman" w:cs="Times New Roman"/>
      <w:b/>
      <w:bCs/>
      <w:sz w:val="24"/>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4791F-0201-47AF-B5E6-FA36F1C37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16</Pages>
  <Words>2960</Words>
  <Characters>16875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13</cp:revision>
  <dcterms:created xsi:type="dcterms:W3CDTF">2024-07-05T16:51:00Z</dcterms:created>
  <dcterms:modified xsi:type="dcterms:W3CDTF">2024-07-11T17:44:00Z</dcterms:modified>
</cp:coreProperties>
</file>