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97C0" w14:textId="22FD3C6F" w:rsidR="00B20FA0" w:rsidRDefault="00B20FA0" w:rsidP="00B20FA0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Minutes week </w:t>
      </w:r>
      <w:r>
        <w:rPr>
          <w:rFonts w:asciiTheme="majorHAnsi" w:hAnsiTheme="majorHAnsi" w:cstheme="majorHAnsi"/>
          <w:sz w:val="48"/>
          <w:szCs w:val="48"/>
          <w:lang w:val="en-US"/>
        </w:rPr>
        <w:t>5</w:t>
      </w:r>
    </w:p>
    <w:p w14:paraId="51798F32" w14:textId="5EDFB816" w:rsidR="00B20FA0" w:rsidRDefault="00B20FA0" w:rsidP="00B20FA0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</w:t>
      </w:r>
      <w:r>
        <w:rPr>
          <w:lang w:val="en-US"/>
        </w:rPr>
        <w:t>12</w:t>
      </w:r>
      <w:r>
        <w:rPr>
          <w:lang w:val="en-US"/>
        </w:rPr>
        <w:t>-0</w:t>
      </w:r>
      <w:r>
        <w:rPr>
          <w:lang w:val="en-US"/>
        </w:rPr>
        <w:t>3</w:t>
      </w:r>
      <w:r>
        <w:rPr>
          <w:lang w:val="en-US"/>
        </w:rPr>
        <w:t>-2018, 13:</w:t>
      </w:r>
      <w:r>
        <w:rPr>
          <w:lang w:val="en-US"/>
        </w:rPr>
        <w:t>50</w:t>
      </w:r>
    </w:p>
    <w:p w14:paraId="3F7740F7" w14:textId="77777777" w:rsidR="00B20FA0" w:rsidRDefault="00B20FA0" w:rsidP="00B20FA0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  <w:bookmarkStart w:id="0" w:name="_GoBack"/>
      <w:bookmarkEnd w:id="0"/>
    </w:p>
    <w:p w14:paraId="5D04085D" w14:textId="77777777" w:rsidR="00B20FA0" w:rsidRDefault="00B20FA0" w:rsidP="00B20FA0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7EC1C04E" w14:textId="7ED5FD32" w:rsidR="00B20FA0" w:rsidRDefault="00B20FA0" w:rsidP="00B20FA0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 xml:space="preserve">: </w:t>
      </w:r>
      <w:r>
        <w:rPr>
          <w:lang w:val="en-US"/>
        </w:rPr>
        <w:t>Monika</w:t>
      </w:r>
    </w:p>
    <w:p w14:paraId="725F754D" w14:textId="2A9FADAF" w:rsidR="00B20FA0" w:rsidRDefault="00B20FA0" w:rsidP="00B20FA0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>: Monika Kerulyte, Ignas Kybransas</w:t>
      </w:r>
    </w:p>
    <w:p w14:paraId="505DE352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JOB!</w:t>
      </w:r>
    </w:p>
    <w:p w14:paraId="3CE6935C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document is different from URS</w:t>
      </w:r>
    </w:p>
    <w:p w14:paraId="74B010B4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 (with description) and sequence diagrams</w:t>
      </w:r>
    </w:p>
    <w:p w14:paraId="217DB2E4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test plan document with updates</w:t>
      </w:r>
    </w:p>
    <w:p w14:paraId="6E44A513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URS</w:t>
      </w:r>
    </w:p>
    <w:p w14:paraId="5A7DB858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“description of the processes”: setup part is missing (not a problem)</w:t>
      </w:r>
    </w:p>
    <w:p w14:paraId="2415FE48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all exceptional cases</w:t>
      </w:r>
    </w:p>
    <w:p w14:paraId="7AC8E2B9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Non-functional requirements not related to the app</w:t>
      </w:r>
    </w:p>
    <w:p w14:paraId="07AED9D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sub goals of the goals in MOSCOW table</w:t>
      </w:r>
    </w:p>
    <w:p w14:paraId="59E869C5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“Must have: </w:t>
      </w:r>
      <w:r>
        <w:rPr>
          <w:rFonts w:asciiTheme="majorHAnsi" w:hAnsiTheme="majorHAnsi" w:cstheme="majorHAnsi"/>
        </w:rPr>
        <w:t xml:space="preserve">Benchmark-able outcome of </w:t>
      </w:r>
      <w:proofErr w:type="gramStart"/>
      <w:r>
        <w:rPr>
          <w:rFonts w:asciiTheme="majorHAnsi" w:hAnsiTheme="majorHAnsi" w:cstheme="majorHAnsi"/>
        </w:rPr>
        <w:t>simulation:“</w:t>
      </w:r>
      <w:proofErr w:type="gramEnd"/>
      <w:r>
        <w:rPr>
          <w:rFonts w:asciiTheme="majorHAnsi" w:hAnsiTheme="majorHAnsi" w:cstheme="majorHAnsi"/>
        </w:rPr>
        <w:t xml:space="preserve"> -  </w:t>
      </w:r>
      <w:r>
        <w:rPr>
          <w:rFonts w:cstheme="minorHAnsi"/>
        </w:rPr>
        <w:t>add more</w:t>
      </w:r>
    </w:p>
    <w:p w14:paraId="442E81C8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plan</w:t>
      </w:r>
    </w:p>
    <w:p w14:paraId="4735BFF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too vague </w:t>
      </w:r>
    </w:p>
    <w:p w14:paraId="7412D05B" w14:textId="77777777" w:rsid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updated version</w:t>
      </w:r>
    </w:p>
    <w:p w14:paraId="10D01A8A" w14:textId="77777777" w:rsidR="00B20FA0" w:rsidRDefault="00B20FA0" w:rsidP="00B20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division:</w:t>
      </w:r>
    </w:p>
    <w:p w14:paraId="6C0EF2ED" w14:textId="1035E66F" w:rsidR="00B20FA0" w:rsidRPr="00B20FA0" w:rsidRDefault="00B20FA0" w:rsidP="00B20F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overview</w:t>
      </w:r>
    </w:p>
    <w:p w14:paraId="148A6D67" w14:textId="03914A2F" w:rsidR="00B20FA0" w:rsidRDefault="00B20FA0" w:rsidP="00B20FA0">
      <w:pPr>
        <w:spacing w:before="480" w:line="257" w:lineRule="auto"/>
      </w:pPr>
      <w:r>
        <w:rPr>
          <w:b/>
        </w:rPr>
        <w:t>Meeting duration:</w:t>
      </w:r>
      <w:r>
        <w:t xml:space="preserve"> 21min</w:t>
      </w:r>
    </w:p>
    <w:p w14:paraId="1D93D346" w14:textId="77777777" w:rsidR="00B20FA0" w:rsidRDefault="00B20FA0" w:rsidP="00B20FA0">
      <w:pPr>
        <w:rPr>
          <w:lang w:val="en-US"/>
        </w:rPr>
      </w:pPr>
    </w:p>
    <w:p w14:paraId="4B1CE983" w14:textId="77777777" w:rsidR="00B20FA0" w:rsidRDefault="00B20FA0" w:rsidP="00B20FA0"/>
    <w:p w14:paraId="7AF70C94" w14:textId="77777777"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20F05"/>
    <w:multiLevelType w:val="hybridMultilevel"/>
    <w:tmpl w:val="CFF686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7"/>
    <w:rsid w:val="006754B0"/>
    <w:rsid w:val="00A200FC"/>
    <w:rsid w:val="00A91367"/>
    <w:rsid w:val="00B20FA0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8891"/>
  <w15:chartTrackingRefBased/>
  <w15:docId w15:val="{59F9C22D-11E1-4947-B70A-E88CF87A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F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240</Characters>
  <Application>Microsoft Office Word</Application>
  <DocSecurity>0</DocSecurity>
  <Lines>2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2018-05-14T08:54:00Z</dcterms:created>
  <dcterms:modified xsi:type="dcterms:W3CDTF">2018-05-14T08:57:00Z</dcterms:modified>
</cp:coreProperties>
</file>