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4D838" w14:textId="77777777" w:rsidR="00E31A6C" w:rsidRDefault="00A610B3" w:rsidP="00A610B3">
      <w:pPr>
        <w:pStyle w:val="Heading1"/>
        <w:jc w:val="center"/>
        <w:rPr>
          <w:rFonts w:ascii="Arial" w:hAnsi="Arial" w:cs="Arial"/>
          <w:sz w:val="44"/>
          <w:szCs w:val="44"/>
          <w:shd w:val="clear" w:color="auto" w:fill="FFFFFF"/>
          <w:lang w:val="en-US"/>
        </w:rPr>
      </w:pPr>
      <w:r w:rsidRPr="00A610B3">
        <w:rPr>
          <w:rFonts w:ascii="Arial" w:hAnsi="Arial" w:cs="Arial"/>
          <w:sz w:val="44"/>
          <w:szCs w:val="44"/>
          <w:shd w:val="clear" w:color="auto" w:fill="FFFFFF"/>
        </w:rPr>
        <w:t xml:space="preserve">Каталог на ИТ продукти </w:t>
      </w:r>
      <w:r>
        <w:rPr>
          <w:rFonts w:ascii="Arial" w:hAnsi="Arial" w:cs="Arial"/>
          <w:sz w:val="44"/>
          <w:szCs w:val="44"/>
          <w:shd w:val="clear" w:color="auto" w:fill="FFFFFF"/>
        </w:rPr>
        <w:t>–</w:t>
      </w:r>
      <w:r w:rsidRPr="00A610B3">
        <w:rPr>
          <w:rFonts w:ascii="Arial" w:hAnsi="Arial" w:cs="Arial"/>
          <w:sz w:val="44"/>
          <w:szCs w:val="44"/>
          <w:shd w:val="clear" w:color="auto" w:fill="FFFFFF"/>
        </w:rPr>
        <w:t xml:space="preserve"> 1</w:t>
      </w:r>
    </w:p>
    <w:p w14:paraId="2307D248" w14:textId="77777777" w:rsidR="00A610B3" w:rsidRPr="00637149" w:rsidRDefault="00A610B3" w:rsidP="00637149">
      <w:pPr>
        <w:spacing w:after="0"/>
        <w:ind w:left="708" w:firstLine="708"/>
        <w:rPr>
          <w:rFonts w:ascii="Arial" w:hAnsi="Arial" w:cs="Arial"/>
          <w:b/>
          <w:sz w:val="28"/>
          <w:szCs w:val="28"/>
          <w:lang w:val="en-US"/>
        </w:rPr>
      </w:pPr>
      <w:r w:rsidRPr="00637149">
        <w:rPr>
          <w:rFonts w:ascii="Arial" w:hAnsi="Arial" w:cs="Arial"/>
          <w:b/>
          <w:sz w:val="28"/>
          <w:szCs w:val="28"/>
        </w:rPr>
        <w:t xml:space="preserve">Курсов проект по </w:t>
      </w:r>
      <w:proofErr w:type="spellStart"/>
      <w:r w:rsidRPr="00637149">
        <w:rPr>
          <w:rFonts w:ascii="Arial" w:hAnsi="Arial" w:cs="Arial"/>
          <w:b/>
          <w:sz w:val="28"/>
          <w:szCs w:val="28"/>
        </w:rPr>
        <w:t>Маркъп</w:t>
      </w:r>
      <w:proofErr w:type="spellEnd"/>
      <w:r w:rsidRPr="00637149">
        <w:rPr>
          <w:rFonts w:ascii="Arial" w:hAnsi="Arial" w:cs="Arial"/>
          <w:b/>
          <w:sz w:val="28"/>
          <w:szCs w:val="28"/>
        </w:rPr>
        <w:t xml:space="preserve"> езици (XML)</w:t>
      </w:r>
    </w:p>
    <w:p w14:paraId="7E1AEA3F" w14:textId="77777777" w:rsidR="00637149" w:rsidRPr="00A610B3" w:rsidRDefault="00637149" w:rsidP="00637149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kern w:val="0"/>
          <w:sz w:val="20"/>
          <w:szCs w:val="20"/>
          <w:lang w:eastAsia="bg-BG"/>
          <w14:ligatures w14:val="none"/>
        </w:rPr>
      </w:pPr>
      <w:r w:rsidRPr="00A610B3">
        <w:rPr>
          <w:rFonts w:ascii="Arial" w:eastAsia="Times New Roman" w:hAnsi="Arial" w:cs="Arial"/>
          <w:color w:val="000000"/>
          <w:kern w:val="0"/>
          <w:sz w:val="20"/>
          <w:szCs w:val="20"/>
          <w:lang w:eastAsia="bg-BG"/>
          <w14:ligatures w14:val="none"/>
        </w:rPr>
        <w:t>Кирил Владимиров 61277</w:t>
      </w:r>
    </w:p>
    <w:p w14:paraId="699967C6" w14:textId="77777777" w:rsidR="00637149" w:rsidRPr="00A610B3" w:rsidRDefault="00637149" w:rsidP="00637149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kern w:val="0"/>
          <w:sz w:val="20"/>
          <w:szCs w:val="20"/>
          <w:lang w:eastAsia="bg-BG"/>
          <w14:ligatures w14:val="none"/>
        </w:rPr>
      </w:pPr>
      <w:r w:rsidRPr="00A610B3">
        <w:rPr>
          <w:rFonts w:ascii="Arial" w:eastAsia="Times New Roman" w:hAnsi="Arial" w:cs="Arial"/>
          <w:color w:val="000000"/>
          <w:kern w:val="0"/>
          <w:sz w:val="20"/>
          <w:szCs w:val="20"/>
          <w:lang w:eastAsia="bg-BG"/>
          <w14:ligatures w14:val="none"/>
        </w:rPr>
        <w:t>Мирослав Гаврилов 61309</w:t>
      </w:r>
    </w:p>
    <w:p w14:paraId="3D2EFE8E" w14:textId="77777777" w:rsidR="00637149" w:rsidRDefault="00637149" w:rsidP="00637149">
      <w:pPr>
        <w:spacing w:after="0"/>
        <w:rPr>
          <w:lang w:val="en-US"/>
        </w:rPr>
      </w:pPr>
    </w:p>
    <w:p w14:paraId="4EE86F71" w14:textId="77777777" w:rsidR="00637149" w:rsidRDefault="00637149" w:rsidP="00637149">
      <w:pPr>
        <w:spacing w:after="0"/>
        <w:rPr>
          <w:b/>
          <w:sz w:val="24"/>
          <w:szCs w:val="24"/>
        </w:rPr>
      </w:pPr>
      <w:r w:rsidRPr="00637149">
        <w:rPr>
          <w:b/>
          <w:sz w:val="24"/>
          <w:szCs w:val="24"/>
        </w:rPr>
        <w:t>Реализация</w:t>
      </w:r>
    </w:p>
    <w:p w14:paraId="4608246E" w14:textId="77777777" w:rsidR="00637149" w:rsidRDefault="00637149" w:rsidP="006371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DTD </w:t>
      </w:r>
      <w:r>
        <w:rPr>
          <w:rFonts w:ascii="Arial" w:hAnsi="Arial" w:cs="Arial"/>
          <w:sz w:val="24"/>
          <w:szCs w:val="24"/>
        </w:rPr>
        <w:t xml:space="preserve">схемата на каталогът се намира в </w:t>
      </w:r>
      <w:proofErr w:type="spellStart"/>
      <w:r w:rsidRPr="00637149">
        <w:rPr>
          <w:rFonts w:ascii="Arial" w:hAnsi="Arial" w:cs="Arial"/>
          <w:sz w:val="24"/>
          <w:szCs w:val="24"/>
        </w:rPr>
        <w:t>schema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dtd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файлът.</w:t>
      </w:r>
    </w:p>
    <w:p w14:paraId="416A7CC2" w14:textId="77777777" w:rsidR="00637149" w:rsidRDefault="00637149" w:rsidP="006371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нея са дефинирани всичките елементи  и атрибути които използваме както и последователността им.</w:t>
      </w:r>
      <w:r w:rsidRPr="00637149">
        <w:t xml:space="preserve"> </w:t>
      </w:r>
      <w:proofErr w:type="spellStart"/>
      <w:r w:rsidRPr="00637149">
        <w:rPr>
          <w:rFonts w:ascii="Arial" w:hAnsi="Arial" w:cs="Arial"/>
          <w:sz w:val="24"/>
          <w:szCs w:val="24"/>
        </w:rPr>
        <w:t>Catalog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xml </w:t>
      </w:r>
      <w:r>
        <w:rPr>
          <w:rFonts w:ascii="Arial" w:hAnsi="Arial" w:cs="Arial"/>
          <w:sz w:val="24"/>
          <w:szCs w:val="24"/>
        </w:rPr>
        <w:t>е каталогът, който е валидиран спрямо нея.</w:t>
      </w:r>
    </w:p>
    <w:p w14:paraId="2D40EE6D" w14:textId="77777777" w:rsidR="00637149" w:rsidRDefault="00637149" w:rsidP="006371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него се съдържат всичките компютри, лаптопи, процесори и видео карти които сме взели от интернет каталог на българска фирма. Процесорите и видео картите са свързани със всеки от компютрите и лаптопите посредством </w:t>
      </w:r>
      <w:proofErr w:type="spellStart"/>
      <w:r w:rsidRPr="00637149">
        <w:rPr>
          <w:rFonts w:ascii="Arial" w:hAnsi="Arial" w:cs="Arial"/>
          <w:sz w:val="24"/>
          <w:szCs w:val="24"/>
        </w:rPr>
        <w:t>id</w:t>
      </w:r>
      <w:proofErr w:type="spellEnd"/>
      <w:r w:rsidRPr="00637149">
        <w:rPr>
          <w:rFonts w:ascii="Arial" w:hAnsi="Arial" w:cs="Arial"/>
          <w:sz w:val="24"/>
          <w:szCs w:val="24"/>
        </w:rPr>
        <w:t>="</w:t>
      </w:r>
      <w:proofErr w:type="spellStart"/>
      <w:r>
        <w:rPr>
          <w:rFonts w:ascii="Arial" w:hAnsi="Arial" w:cs="Arial"/>
          <w:sz w:val="24"/>
          <w:szCs w:val="24"/>
          <w:lang w:val="en-US"/>
        </w:rPr>
        <w:t>xxxxx</w:t>
      </w:r>
      <w:proofErr w:type="spellEnd"/>
      <w:r w:rsidRPr="00637149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149">
        <w:rPr>
          <w:rFonts w:ascii="Arial" w:hAnsi="Arial" w:cs="Arial"/>
          <w:sz w:val="24"/>
          <w:szCs w:val="24"/>
        </w:rPr>
        <w:t>vendor_id</w:t>
      </w:r>
      <w:proofErr w:type="spellEnd"/>
      <w:r w:rsidRPr="00637149">
        <w:rPr>
          <w:rFonts w:ascii="Arial" w:hAnsi="Arial" w:cs="Arial"/>
          <w:sz w:val="24"/>
          <w:szCs w:val="24"/>
        </w:rPr>
        <w:t>="</w:t>
      </w:r>
      <w:proofErr w:type="spellStart"/>
      <w:r>
        <w:rPr>
          <w:rFonts w:ascii="Arial" w:hAnsi="Arial" w:cs="Arial"/>
          <w:sz w:val="24"/>
          <w:szCs w:val="24"/>
          <w:lang w:val="en-US"/>
        </w:rPr>
        <w:t>xxxxx</w:t>
      </w:r>
      <w:proofErr w:type="spellEnd"/>
      <w:r w:rsidRPr="00637149">
        <w:rPr>
          <w:rFonts w:ascii="Arial" w:hAnsi="Arial" w:cs="Arial"/>
          <w:sz w:val="24"/>
          <w:szCs w:val="24"/>
        </w:rPr>
        <w:t>"</w:t>
      </w:r>
      <w:r w:rsidR="004C04A7">
        <w:rPr>
          <w:rFonts w:ascii="Arial" w:hAnsi="Arial" w:cs="Arial"/>
          <w:sz w:val="24"/>
          <w:szCs w:val="24"/>
          <w:lang w:val="en-US"/>
        </w:rPr>
        <w:t xml:space="preserve"> </w:t>
      </w:r>
      <w:r w:rsidR="004C04A7">
        <w:rPr>
          <w:rFonts w:ascii="Arial" w:hAnsi="Arial" w:cs="Arial"/>
          <w:sz w:val="24"/>
          <w:szCs w:val="24"/>
        </w:rPr>
        <w:t xml:space="preserve">които са дефинирани по следният начин </w:t>
      </w:r>
    </w:p>
    <w:p w14:paraId="2F079E2C" w14:textId="77777777" w:rsidR="004C04A7" w:rsidRDefault="004C04A7" w:rsidP="00637149">
      <w:pPr>
        <w:spacing w:after="0"/>
        <w:rPr>
          <w:rFonts w:ascii="Arial" w:hAnsi="Arial" w:cs="Arial"/>
          <w:sz w:val="24"/>
          <w:szCs w:val="24"/>
        </w:rPr>
      </w:pPr>
      <w:r w:rsidRPr="004C04A7">
        <w:rPr>
          <w:rFonts w:ascii="Arial" w:hAnsi="Arial" w:cs="Arial"/>
          <w:sz w:val="24"/>
          <w:szCs w:val="24"/>
        </w:rPr>
        <w:t xml:space="preserve">&lt;!ATTLIST </w:t>
      </w:r>
      <w:proofErr w:type="spellStart"/>
      <w:r w:rsidRPr="004C04A7">
        <w:rPr>
          <w:rFonts w:ascii="Arial" w:hAnsi="Arial" w:cs="Arial"/>
          <w:sz w:val="24"/>
          <w:szCs w:val="24"/>
        </w:rPr>
        <w:t>vendor</w:t>
      </w:r>
      <w:proofErr w:type="spellEnd"/>
      <w:r w:rsidRPr="004C04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04A7">
        <w:rPr>
          <w:rFonts w:ascii="Arial" w:hAnsi="Arial" w:cs="Arial"/>
          <w:sz w:val="24"/>
          <w:szCs w:val="24"/>
        </w:rPr>
        <w:t>id</w:t>
      </w:r>
      <w:proofErr w:type="spellEnd"/>
      <w:r w:rsidRPr="004C04A7">
        <w:rPr>
          <w:rFonts w:ascii="Arial" w:hAnsi="Arial" w:cs="Arial"/>
          <w:sz w:val="24"/>
          <w:szCs w:val="24"/>
        </w:rPr>
        <w:t xml:space="preserve"> ID #REQUIRED </w:t>
      </w:r>
      <w:proofErr w:type="spellStart"/>
      <w:r w:rsidRPr="004C04A7">
        <w:rPr>
          <w:rFonts w:ascii="Arial" w:hAnsi="Arial" w:cs="Arial"/>
          <w:sz w:val="24"/>
          <w:szCs w:val="24"/>
        </w:rPr>
        <w:t>vendor_id</w:t>
      </w:r>
      <w:proofErr w:type="spellEnd"/>
      <w:r w:rsidRPr="004C04A7">
        <w:rPr>
          <w:rFonts w:ascii="Arial" w:hAnsi="Arial" w:cs="Arial"/>
          <w:sz w:val="24"/>
          <w:szCs w:val="24"/>
        </w:rPr>
        <w:t xml:space="preserve"> IDREF #IMPLIED&gt;</w:t>
      </w:r>
      <w:r>
        <w:rPr>
          <w:rFonts w:ascii="Arial" w:hAnsi="Arial" w:cs="Arial"/>
          <w:sz w:val="24"/>
          <w:szCs w:val="24"/>
        </w:rPr>
        <w:t>.</w:t>
      </w:r>
    </w:p>
    <w:p w14:paraId="524BB7E7" w14:textId="77777777" w:rsidR="004C04A7" w:rsidRPr="004C04A7" w:rsidRDefault="004C04A7" w:rsidP="006371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Файлът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catalog.rdf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съдържа трансформираният </w:t>
      </w:r>
      <w:r>
        <w:rPr>
          <w:rFonts w:ascii="Arial" w:hAnsi="Arial" w:cs="Arial"/>
          <w:sz w:val="24"/>
          <w:szCs w:val="24"/>
          <w:lang w:val="en-US"/>
        </w:rPr>
        <w:t xml:space="preserve">catalog.xml </w:t>
      </w:r>
      <w:r>
        <w:rPr>
          <w:rFonts w:ascii="Arial" w:hAnsi="Arial" w:cs="Arial"/>
          <w:sz w:val="24"/>
          <w:szCs w:val="24"/>
        </w:rPr>
        <w:t xml:space="preserve">посредством </w:t>
      </w:r>
      <w:r w:rsidRPr="004C04A7">
        <w:rPr>
          <w:rFonts w:ascii="Arial" w:hAnsi="Arial" w:cs="Arial"/>
          <w:sz w:val="24"/>
          <w:szCs w:val="24"/>
        </w:rPr>
        <w:t>xml2rdf3</w:t>
      </w: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xsl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, който съдържа трансформацията и правилата по които се извършва.</w:t>
      </w:r>
      <w:bookmarkStart w:id="0" w:name="_GoBack"/>
      <w:bookmarkEnd w:id="0"/>
    </w:p>
    <w:sectPr w:rsidR="004C04A7" w:rsidRPr="004C0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91C04"/>
    <w:multiLevelType w:val="multilevel"/>
    <w:tmpl w:val="17021DCE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B3"/>
    <w:rsid w:val="004C04A7"/>
    <w:rsid w:val="00637149"/>
    <w:rsid w:val="00A610B3"/>
    <w:rsid w:val="00E3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4CE4"/>
  <w15:chartTrackingRefBased/>
  <w15:docId w15:val="{C293F159-87CF-4057-BF6D-BF73591C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thral25@gmail.com</dc:creator>
  <cp:lastModifiedBy>thral25@gmail.com</cp:lastModifiedBy>
  <cp:revision>1</cp:revision>
  <dcterms:created xsi:type="dcterms:W3CDTF">2013-01-24T18:26:00Z</dcterms:created>
  <dcterms:modified xsi:type="dcterms:W3CDTF">2013-01-24T18:55:00Z</dcterms:modified>
</cp:coreProperties>
</file>