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0C" w:rsidRPr="00B2073D" w:rsidRDefault="00C5230C" w:rsidP="00C5230C">
      <w:pPr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noProof/>
          <w:spacing w:val="5"/>
          <w:sz w:val="28"/>
          <w:szCs w:val="28"/>
        </w:rPr>
        <w:drawing>
          <wp:inline distT="0" distB="0" distL="0" distR="0" wp14:anchorId="084F091C" wp14:editId="5B1D2939">
            <wp:extent cx="5737399" cy="9474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93" cy="9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0C" w:rsidRPr="00B2073D" w:rsidRDefault="00C5230C" w:rsidP="00C5230C">
      <w:pPr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>Факултет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 xml:space="preserve">: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>Мениджмънт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 xml:space="preserve"> и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>Маркетинг</w:t>
      </w:r>
      <w:proofErr w:type="spellEnd"/>
    </w:p>
    <w:p w:rsidR="00C5230C" w:rsidRDefault="00C5230C" w:rsidP="00C5230C">
      <w:pPr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</w:pPr>
      <w:proofErr w:type="spellStart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>Специалност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 xml:space="preserve">: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>Бизнес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 xml:space="preserve">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  <w:br/>
      </w:r>
    </w:p>
    <w:p w:rsidR="00C5230C" w:rsidRPr="00A53B7E" w:rsidRDefault="00C5230C" w:rsidP="00C5230C">
      <w:pPr>
        <w:jc w:val="center"/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</w:rPr>
      </w:pPr>
      <w:proofErr w:type="spellStart"/>
      <w:r>
        <w:rPr>
          <w:rFonts w:ascii="Cambria" w:eastAsia="Times New Roman" w:hAnsi="Cambria" w:cs="Times New Roman"/>
          <w:smallCaps/>
          <w:color w:val="1F497D"/>
          <w:spacing w:val="5"/>
          <w:sz w:val="60"/>
          <w:szCs w:val="60"/>
        </w:rPr>
        <w:t>Доклад</w:t>
      </w:r>
      <w:proofErr w:type="spellEnd"/>
    </w:p>
    <w:p w:rsidR="00C5230C" w:rsidRPr="00B2073D" w:rsidRDefault="00C5230C" w:rsidP="00C5230C">
      <w:pPr>
        <w:jc w:val="center"/>
        <w:rPr>
          <w:rFonts w:ascii="Times New Roman" w:eastAsia="Times New Roman" w:hAnsi="Times New Roman" w:cs="Times New Roman"/>
        </w:rPr>
      </w:pPr>
    </w:p>
    <w:p w:rsidR="00C5230C" w:rsidRPr="00B2073D" w:rsidRDefault="00C5230C" w:rsidP="00C5230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На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 xml:space="preserve">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Тема</w:t>
      </w:r>
      <w:proofErr w:type="spellEnd"/>
    </w:p>
    <w:p w:rsidR="00C5230C" w:rsidRPr="00C5230C" w:rsidRDefault="00C5230C" w:rsidP="00C5230C">
      <w:pPr>
        <w:pBdr>
          <w:bottom w:val="single" w:sz="8" w:space="4" w:color="4F81BD"/>
        </w:pBdr>
        <w:spacing w:after="300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bg-BG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bg-BG"/>
        </w:rPr>
        <w:t xml:space="preserve">Предимства и ограничения от използването на продуктовия </w:t>
      </w:r>
      <w:proofErr w:type="spellStart"/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bg-BG"/>
        </w:rPr>
        <w:t>бенчмаркинг</w:t>
      </w:r>
      <w:proofErr w:type="spellEnd"/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bg-BG"/>
        </w:rPr>
        <w:t xml:space="preserve"> от търговските фирми</w:t>
      </w:r>
      <w:r w:rsidR="00897F00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bg-BG"/>
        </w:rPr>
        <w:t>.</w:t>
      </w:r>
      <w:bookmarkStart w:id="0" w:name="_GoBack"/>
      <w:bookmarkEnd w:id="0"/>
    </w:p>
    <w:p w:rsidR="00C5230C" w:rsidRPr="00B2073D" w:rsidRDefault="00C5230C" w:rsidP="00C5230C">
      <w:pPr>
        <w:jc w:val="center"/>
        <w:rPr>
          <w:rFonts w:ascii="Times New Roman" w:eastAsia="Times New Roman" w:hAnsi="Times New Roman" w:cs="Times New Roman"/>
        </w:rPr>
      </w:pPr>
    </w:p>
    <w:p w:rsidR="00C5230C" w:rsidRDefault="00C5230C" w:rsidP="00C5230C">
      <w:pPr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  <w:lang w:val="bg-BG"/>
        </w:rPr>
      </w:pPr>
    </w:p>
    <w:p w:rsidR="00C5230C" w:rsidRDefault="00C5230C" w:rsidP="00C5230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  <w:lang w:val="bg-BG"/>
        </w:rPr>
      </w:pPr>
    </w:p>
    <w:p w:rsidR="00C5230C" w:rsidRPr="00B2073D" w:rsidRDefault="00C5230C" w:rsidP="00C5230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</w:pP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Изготвил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 xml:space="preserve">: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Теодор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 xml:space="preserve">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Георгиев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 xml:space="preserve">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Пенев</w:t>
      </w:r>
      <w:proofErr w:type="spellEnd"/>
    </w:p>
    <w:p w:rsidR="00C5230C" w:rsidRPr="00B2073D" w:rsidRDefault="00953C88" w:rsidP="00953C88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  <w:lang w:val="bg-BG"/>
        </w:rPr>
        <w:t xml:space="preserve">                               </w:t>
      </w:r>
      <w:r w:rsidR="00507F6E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  <w:lang w:val="bg-BG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  <w:lang w:val="bg-BG"/>
        </w:rPr>
        <w:t xml:space="preserve">  </w:t>
      </w:r>
      <w:proofErr w:type="spellStart"/>
      <w:r w:rsidR="00C5230C"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Фак</w:t>
      </w:r>
      <w:proofErr w:type="spellEnd"/>
      <w:r w:rsidR="00C5230C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>.</w:t>
      </w:r>
      <w:r w:rsidR="00C5230C" w:rsidRPr="00B2073D">
        <w:rPr>
          <w:rFonts w:ascii="Times New Roman" w:eastAsia="Times New Roman" w:hAnsi="Times New Roman" w:cs="Times New Roman"/>
          <w:b/>
          <w:bCs/>
          <w:i/>
          <w:iCs/>
          <w:color w:val="1F497D"/>
          <w:sz w:val="32"/>
          <w:szCs w:val="32"/>
        </w:rPr>
        <w:t xml:space="preserve"> № 115013</w:t>
      </w:r>
    </w:p>
    <w:p w:rsidR="00C5230C" w:rsidRPr="00B2073D" w:rsidRDefault="00C5230C" w:rsidP="00C5230C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C5230C" w:rsidRPr="00B2073D" w:rsidRDefault="00C5230C" w:rsidP="00C5230C">
      <w:pPr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</w:rPr>
      </w:pPr>
    </w:p>
    <w:p w:rsidR="00C5230C" w:rsidRPr="00953C88" w:rsidRDefault="00C5230C" w:rsidP="00C5230C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lang w:val="bg-BG"/>
        </w:rPr>
      </w:pPr>
    </w:p>
    <w:p w:rsidR="00C5230C" w:rsidRDefault="00C5230C" w:rsidP="00C5230C">
      <w:pPr>
        <w:ind w:left="708"/>
        <w:rPr>
          <w:rFonts w:ascii="Times New Roman" w:eastAsia="Times New Roman" w:hAnsi="Times New Roman" w:cs="Times New Roman"/>
          <w:b/>
          <w:bCs/>
          <w:i/>
          <w:iCs/>
          <w:color w:val="4F81BD"/>
          <w:lang w:val="bg-BG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F81BD"/>
          <w:lang w:val="bg-BG"/>
        </w:rPr>
        <w:t xml:space="preserve">                            </w:t>
      </w:r>
      <w:r w:rsidR="00507F6E">
        <w:rPr>
          <w:rFonts w:ascii="Times New Roman" w:eastAsia="Times New Roman" w:hAnsi="Times New Roman" w:cs="Times New Roman"/>
          <w:b/>
          <w:bCs/>
          <w:i/>
          <w:iCs/>
          <w:color w:val="4F81BD"/>
          <w:lang w:val="bg-BG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i/>
          <w:iCs/>
          <w:color w:val="4F81BD"/>
          <w:lang w:val="bg-BG"/>
        </w:rPr>
        <w:t xml:space="preserve">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Гр</w:t>
      </w:r>
      <w:proofErr w:type="spellEnd"/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 xml:space="preserve">. </w:t>
      </w:r>
      <w:proofErr w:type="spellStart"/>
      <w:r w:rsidRPr="00B2073D">
        <w:rPr>
          <w:rFonts w:ascii="Times New Roman" w:eastAsia="Times New Roman" w:hAnsi="Times New Roman" w:cs="Times New Roman"/>
          <w:b/>
          <w:bCs/>
          <w:i/>
          <w:iCs/>
          <w:color w:val="4F81BD"/>
        </w:rPr>
        <w:t>Свищов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4F81BD"/>
          <w:lang w:val="bg-BG"/>
        </w:rPr>
        <w:br/>
      </w:r>
    </w:p>
    <w:p w:rsidR="00E9463D" w:rsidRPr="00C5230C" w:rsidRDefault="00E9463D" w:rsidP="00C5230C">
      <w:pPr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4F81BD"/>
          <w:lang w:val="bg-BG"/>
        </w:rPr>
      </w:pPr>
      <w:proofErr w:type="spellStart"/>
      <w:r w:rsidRPr="00E9463D">
        <w:rPr>
          <w:rFonts w:ascii="Times New Roman" w:hAnsi="Times New Roman"/>
          <w:sz w:val="32"/>
          <w:szCs w:val="32"/>
        </w:rPr>
        <w:lastRenderedPageBreak/>
        <w:t>Бенчмаркингът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представлява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метод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стратегически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изследвания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решения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чрез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който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търсят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начините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внедряване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най-добрите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постижения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внедряване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методите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управление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използвани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най-успешните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най-добрите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конкуренти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9463D">
        <w:rPr>
          <w:rFonts w:ascii="Times New Roman" w:hAnsi="Times New Roman"/>
          <w:sz w:val="32"/>
          <w:szCs w:val="32"/>
        </w:rPr>
        <w:t>Целта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е </w:t>
      </w:r>
      <w:proofErr w:type="spellStart"/>
      <w:r w:rsidRPr="00E9463D">
        <w:rPr>
          <w:rFonts w:ascii="Times New Roman" w:hAnsi="Times New Roman"/>
          <w:sz w:val="32"/>
          <w:szCs w:val="32"/>
        </w:rPr>
        <w:t>повишаване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ефецтивността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собствения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бизнес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спечелване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стратегически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предимства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условията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изострена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конкурентна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борба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С </w:t>
      </w:r>
      <w:proofErr w:type="spellStart"/>
      <w:r w:rsidRPr="00E9463D">
        <w:rPr>
          <w:rFonts w:ascii="Times New Roman" w:hAnsi="Times New Roman"/>
          <w:sz w:val="32"/>
          <w:szCs w:val="32"/>
        </w:rPr>
        <w:t>други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думи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укрепване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максимизиране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силните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страни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бизнесорганизациятаи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минимизиране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нейните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слаби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страни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чрез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възползване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опита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пазарните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лидери</w:t>
      </w:r>
      <w:proofErr w:type="spellEnd"/>
      <w:r w:rsidRPr="00E9463D">
        <w:rPr>
          <w:rFonts w:ascii="Times New Roman" w:hAnsi="Times New Roman"/>
          <w:sz w:val="32"/>
          <w:szCs w:val="32"/>
        </w:rPr>
        <w:t>.</w:t>
      </w:r>
    </w:p>
    <w:p w:rsidR="00E9463D" w:rsidRPr="00E9463D" w:rsidRDefault="00E9463D" w:rsidP="00C5230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9463D">
        <w:rPr>
          <w:rFonts w:ascii="Times New Roman" w:hAnsi="Times New Roman"/>
          <w:sz w:val="32"/>
          <w:szCs w:val="32"/>
        </w:rPr>
        <w:t xml:space="preserve">В </w:t>
      </w:r>
      <w:proofErr w:type="spellStart"/>
      <w:r w:rsidRPr="00E9463D">
        <w:rPr>
          <w:rFonts w:ascii="Times New Roman" w:hAnsi="Times New Roman"/>
          <w:sz w:val="32"/>
          <w:szCs w:val="32"/>
        </w:rPr>
        <w:t>икономически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аспект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бенчмаркингът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представлява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комплекс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дейности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като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проучване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анализ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"</w:t>
      </w:r>
      <w:proofErr w:type="spellStart"/>
      <w:r w:rsidRPr="00E9463D">
        <w:rPr>
          <w:rFonts w:ascii="Times New Roman" w:hAnsi="Times New Roman"/>
          <w:sz w:val="32"/>
          <w:szCs w:val="32"/>
        </w:rPr>
        <w:t>учене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"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"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най-добрите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практики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"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управление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дейността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системата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корпоративен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вид</w:t>
      </w:r>
      <w:proofErr w:type="spellEnd"/>
      <w:r w:rsidRPr="00E9463D">
        <w:rPr>
          <w:rFonts w:ascii="Times New Roman" w:hAnsi="Times New Roman"/>
          <w:sz w:val="32"/>
          <w:szCs w:val="32"/>
        </w:rPr>
        <w:t>.</w:t>
      </w:r>
    </w:p>
    <w:p w:rsidR="00E9463D" w:rsidRPr="00E9463D" w:rsidRDefault="00E9463D" w:rsidP="00C5230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r w:rsidRPr="00E9463D">
        <w:rPr>
          <w:rFonts w:ascii="Times New Roman" w:hAnsi="Times New Roman"/>
          <w:sz w:val="32"/>
          <w:szCs w:val="32"/>
        </w:rPr>
        <w:t>Бенчмаркингът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като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 </w:t>
      </w:r>
      <w:proofErr w:type="spellStart"/>
      <w:r w:rsidRPr="00E9463D">
        <w:rPr>
          <w:rFonts w:ascii="Times New Roman" w:hAnsi="Times New Roman"/>
          <w:sz w:val="32"/>
          <w:szCs w:val="32"/>
        </w:rPr>
        <w:t>метод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страгически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изследвания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решения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състои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в: </w:t>
      </w:r>
      <w:proofErr w:type="spellStart"/>
      <w:r w:rsidRPr="00E9463D">
        <w:rPr>
          <w:rFonts w:ascii="Times New Roman" w:hAnsi="Times New Roman"/>
          <w:sz w:val="32"/>
          <w:szCs w:val="32"/>
        </w:rPr>
        <w:t>сравняване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собствените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показатели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с </w:t>
      </w:r>
      <w:proofErr w:type="spellStart"/>
      <w:r w:rsidRPr="00E9463D">
        <w:rPr>
          <w:rFonts w:ascii="Times New Roman" w:hAnsi="Times New Roman"/>
          <w:sz w:val="32"/>
          <w:szCs w:val="32"/>
        </w:rPr>
        <w:t>показателите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най-добрите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единици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най-добрите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конкуренти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изследване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внедряване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най-добрия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опит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другите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собствената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организация</w:t>
      </w:r>
      <w:proofErr w:type="spellEnd"/>
      <w:r w:rsidRPr="00E9463D">
        <w:rPr>
          <w:rFonts w:ascii="Times New Roman" w:hAnsi="Times New Roman"/>
          <w:sz w:val="32"/>
          <w:szCs w:val="32"/>
        </w:rPr>
        <w:t>.</w:t>
      </w:r>
    </w:p>
    <w:p w:rsidR="00E9463D" w:rsidRPr="00E9463D" w:rsidRDefault="00E9463D" w:rsidP="00C5230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r w:rsidRPr="00E9463D">
        <w:rPr>
          <w:rFonts w:ascii="Times New Roman" w:hAnsi="Times New Roman"/>
          <w:sz w:val="32"/>
          <w:szCs w:val="32"/>
        </w:rPr>
        <w:t>Получените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чрез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данни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служат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като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основа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определяне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целите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стратегията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а </w:t>
      </w:r>
      <w:proofErr w:type="spellStart"/>
      <w:r w:rsidRPr="00E9463D">
        <w:rPr>
          <w:rFonts w:ascii="Times New Roman" w:hAnsi="Times New Roman"/>
          <w:sz w:val="32"/>
          <w:szCs w:val="32"/>
        </w:rPr>
        <w:t>така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също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методите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средствата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осъществяването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им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страна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компанията</w:t>
      </w:r>
      <w:proofErr w:type="spellEnd"/>
      <w:r w:rsidRPr="00E9463D">
        <w:rPr>
          <w:rFonts w:ascii="Times New Roman" w:hAnsi="Times New Roman"/>
          <w:sz w:val="32"/>
          <w:szCs w:val="32"/>
        </w:rPr>
        <w:t>.</w:t>
      </w:r>
    </w:p>
    <w:p w:rsidR="00E9463D" w:rsidRPr="00E9463D" w:rsidRDefault="00E9463D" w:rsidP="00C5230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r w:rsidRPr="00E9463D">
        <w:rPr>
          <w:rFonts w:ascii="Times New Roman" w:hAnsi="Times New Roman"/>
          <w:sz w:val="32"/>
          <w:szCs w:val="32"/>
        </w:rPr>
        <w:t>Съществуват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няколко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форми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видове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но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случая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най-съществено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значение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е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продуктово-ориентирания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9463D">
        <w:rPr>
          <w:rFonts w:ascii="Times New Roman" w:hAnsi="Times New Roman"/>
          <w:sz w:val="32"/>
          <w:szCs w:val="32"/>
        </w:rPr>
        <w:lastRenderedPageBreak/>
        <w:t>Сравняването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технически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решения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тях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рамките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прави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обикновено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интегрирано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комплекса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дейности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продуктовото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модифициране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диференциране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9463D">
        <w:rPr>
          <w:rFonts w:ascii="Times New Roman" w:hAnsi="Times New Roman"/>
          <w:sz w:val="32"/>
          <w:szCs w:val="32"/>
        </w:rPr>
        <w:t>Собствените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аналогичните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биват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"</w:t>
      </w:r>
      <w:proofErr w:type="spellStart"/>
      <w:r w:rsidRPr="00E9463D">
        <w:rPr>
          <w:rFonts w:ascii="Times New Roman" w:hAnsi="Times New Roman"/>
          <w:sz w:val="32"/>
          <w:szCs w:val="32"/>
        </w:rPr>
        <w:t>декомпозирани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" и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тази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основа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сравнявани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9463D">
        <w:rPr>
          <w:rFonts w:ascii="Times New Roman" w:hAnsi="Times New Roman"/>
          <w:sz w:val="32"/>
          <w:szCs w:val="32"/>
        </w:rPr>
        <w:t>Различията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оценяват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превръщат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изходна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точка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най-вече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технически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промени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собствения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Продуктовия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могъл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служи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основно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намаляване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разходите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като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успоредно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с </w:t>
      </w:r>
      <w:proofErr w:type="spellStart"/>
      <w:r w:rsidRPr="00E9463D">
        <w:rPr>
          <w:rFonts w:ascii="Times New Roman" w:hAnsi="Times New Roman"/>
          <w:sz w:val="32"/>
          <w:szCs w:val="32"/>
        </w:rPr>
        <w:t>това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съществуващите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биват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подобрени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получават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нова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пазарна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визия</w:t>
      </w:r>
      <w:proofErr w:type="spellEnd"/>
      <w:r w:rsidRPr="00E9463D">
        <w:rPr>
          <w:rFonts w:ascii="Times New Roman" w:hAnsi="Times New Roman"/>
          <w:sz w:val="32"/>
          <w:szCs w:val="32"/>
        </w:rPr>
        <w:t>.</w:t>
      </w:r>
    </w:p>
    <w:p w:rsidR="00E9463D" w:rsidRPr="00E9463D" w:rsidRDefault="00E9463D" w:rsidP="00C5230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spellStart"/>
      <w:r w:rsidRPr="00E9463D">
        <w:rPr>
          <w:rFonts w:ascii="Times New Roman" w:hAnsi="Times New Roman"/>
          <w:sz w:val="32"/>
          <w:szCs w:val="32"/>
        </w:rPr>
        <w:t>Изследователския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интерес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продуктовия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насочва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върху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различните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аспекти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продуктовата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политика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другите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фирми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9463D">
        <w:rPr>
          <w:rFonts w:ascii="Times New Roman" w:hAnsi="Times New Roman"/>
          <w:sz w:val="32"/>
          <w:szCs w:val="32"/>
        </w:rPr>
        <w:t>Акцент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това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изследване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могат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бъдат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използваните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конструктивни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технически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решения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използваните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начини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намаление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себестойността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продукцията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както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използваните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параметри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маркетинговата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политика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пазарен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аспект</w:t>
      </w:r>
      <w:proofErr w:type="spellEnd"/>
      <w:r w:rsidRPr="00E9463D">
        <w:rPr>
          <w:rFonts w:ascii="Times New Roman" w:hAnsi="Times New Roman"/>
          <w:sz w:val="32"/>
          <w:szCs w:val="32"/>
        </w:rPr>
        <w:t>.</w:t>
      </w:r>
    </w:p>
    <w:p w:rsidR="00E9463D" w:rsidRPr="00E9463D" w:rsidRDefault="00E9463D" w:rsidP="00C5230C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9463D">
        <w:rPr>
          <w:rFonts w:ascii="Times New Roman" w:hAnsi="Times New Roman"/>
          <w:sz w:val="32"/>
          <w:szCs w:val="32"/>
        </w:rPr>
        <w:t xml:space="preserve">В </w:t>
      </w:r>
      <w:proofErr w:type="spellStart"/>
      <w:r w:rsidRPr="00E9463D">
        <w:rPr>
          <w:rFonts w:ascii="Times New Roman" w:hAnsi="Times New Roman"/>
          <w:sz w:val="32"/>
          <w:szCs w:val="32"/>
        </w:rPr>
        <w:t>последното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измерение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акцентира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проучването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продуктовия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асортимент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ценовите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решения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начините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дисртибутиране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както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рекламните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канали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средства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използвани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най-добрите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фирми</w:t>
      </w:r>
      <w:proofErr w:type="spellEnd"/>
      <w:r w:rsidRPr="00E9463D">
        <w:rPr>
          <w:rFonts w:ascii="Times New Roman" w:hAnsi="Times New Roman"/>
          <w:sz w:val="32"/>
          <w:szCs w:val="32"/>
        </w:rPr>
        <w:t>.</w:t>
      </w:r>
    </w:p>
    <w:p w:rsidR="00E9463D" w:rsidRDefault="00E9463D" w:rsidP="00C5230C">
      <w:p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proofErr w:type="spellStart"/>
      <w:r w:rsidRPr="00E9463D">
        <w:rPr>
          <w:rFonts w:ascii="Times New Roman" w:hAnsi="Times New Roman"/>
          <w:sz w:val="32"/>
          <w:szCs w:val="32"/>
        </w:rPr>
        <w:lastRenderedPageBreak/>
        <w:t>Като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цяло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целта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една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компания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при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провеждането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е </w:t>
      </w:r>
      <w:proofErr w:type="spellStart"/>
      <w:r w:rsidRPr="00E9463D">
        <w:rPr>
          <w:rFonts w:ascii="Times New Roman" w:hAnsi="Times New Roman"/>
          <w:sz w:val="32"/>
          <w:szCs w:val="32"/>
        </w:rPr>
        <w:t>да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подражава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или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подобри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съобразно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другите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най-добри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компании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9463D">
        <w:rPr>
          <w:rFonts w:ascii="Times New Roman" w:hAnsi="Times New Roman"/>
          <w:sz w:val="32"/>
          <w:szCs w:val="32"/>
        </w:rPr>
        <w:t>Като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цел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бенчмаркинг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изследването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може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посочи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E9463D">
        <w:rPr>
          <w:rFonts w:ascii="Times New Roman" w:hAnsi="Times New Roman"/>
          <w:sz w:val="32"/>
          <w:szCs w:val="32"/>
        </w:rPr>
        <w:t>установяване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причините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съществуването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различия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E9463D">
        <w:rPr>
          <w:rFonts w:ascii="Times New Roman" w:hAnsi="Times New Roman"/>
          <w:sz w:val="32"/>
          <w:szCs w:val="32"/>
        </w:rPr>
        <w:t>характеристиките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E9463D">
        <w:rPr>
          <w:rFonts w:ascii="Times New Roman" w:hAnsi="Times New Roman"/>
          <w:sz w:val="32"/>
          <w:szCs w:val="32"/>
        </w:rPr>
        <w:t>За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най-важен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момент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смята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определянето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ключови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характеристики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процеса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9463D">
        <w:rPr>
          <w:rFonts w:ascii="Times New Roman" w:hAnsi="Times New Roman"/>
          <w:sz w:val="32"/>
          <w:szCs w:val="32"/>
        </w:rPr>
        <w:t>което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позволява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да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се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подобрят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характеристиките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основата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изучаване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на</w:t>
      </w:r>
      <w:proofErr w:type="spellEnd"/>
      <w:r w:rsidRPr="00E9463D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463D">
        <w:rPr>
          <w:rFonts w:ascii="Times New Roman" w:hAnsi="Times New Roman"/>
          <w:sz w:val="32"/>
          <w:szCs w:val="32"/>
        </w:rPr>
        <w:t>процеса</w:t>
      </w:r>
      <w:proofErr w:type="spellEnd"/>
      <w:r w:rsidRPr="00E9463D">
        <w:rPr>
          <w:rFonts w:ascii="Times New Roman" w:hAnsi="Times New Roman"/>
          <w:sz w:val="32"/>
          <w:szCs w:val="32"/>
        </w:rPr>
        <w:t>.</w:t>
      </w:r>
    </w:p>
    <w:p w:rsidR="00252E82" w:rsidRDefault="00E9463D" w:rsidP="00C5230C">
      <w:p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 xml:space="preserve">Продуктово- ориентираният </w:t>
      </w:r>
      <w:proofErr w:type="spellStart"/>
      <w:r>
        <w:rPr>
          <w:rFonts w:ascii="Times New Roman" w:hAnsi="Times New Roman"/>
          <w:sz w:val="32"/>
          <w:szCs w:val="32"/>
          <w:lang w:val="bg-BG"/>
        </w:rPr>
        <w:t>бенчмаркинг</w:t>
      </w:r>
      <w:proofErr w:type="spellEnd"/>
      <w:r>
        <w:rPr>
          <w:rFonts w:ascii="Times New Roman" w:hAnsi="Times New Roman"/>
          <w:sz w:val="32"/>
          <w:szCs w:val="32"/>
          <w:lang w:val="bg-BG"/>
        </w:rPr>
        <w:t xml:space="preserve"> има следните </w:t>
      </w:r>
      <w:proofErr w:type="spellStart"/>
      <w:r>
        <w:rPr>
          <w:rFonts w:ascii="Times New Roman" w:hAnsi="Times New Roman"/>
          <w:sz w:val="32"/>
          <w:szCs w:val="32"/>
          <w:lang w:val="bg-BG"/>
        </w:rPr>
        <w:t>предеимства</w:t>
      </w:r>
      <w:proofErr w:type="spellEnd"/>
      <w:r>
        <w:rPr>
          <w:rFonts w:ascii="Times New Roman" w:hAnsi="Times New Roman"/>
          <w:sz w:val="32"/>
          <w:szCs w:val="32"/>
          <w:lang w:val="bg-BG"/>
        </w:rPr>
        <w:t>:</w:t>
      </w:r>
    </w:p>
    <w:p w:rsidR="00E9463D" w:rsidRDefault="00E9463D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Той е популярен метод, чрез който дадената търговска фирма може да установи в какво конкурентните бизнес организаци я превъзхождат, с каво се справят по- добре и кои са методите и средствата които използват за да постигнат това. В този смисъл бенчмаркинга спомага за усъвъшенстването на работни процес на дадена търговска организация и спомага за развитието и.</w:t>
      </w:r>
    </w:p>
    <w:p w:rsidR="00E9463D" w:rsidRDefault="00AD720D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Чрез усъвършенстването на дадената търговска фирма се увеличава популярността сред клиентите, удовлетворяването на техните поребности и следователно увеличаване на приходите за дадената организация.</w:t>
      </w:r>
    </w:p>
    <w:p w:rsidR="00AD720D" w:rsidRDefault="00AD720D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 xml:space="preserve">Кадрите на търговската фирма се усъвършенстват посредством ученето от  „най- добрите практики“ на фирмите </w:t>
      </w:r>
      <w:r>
        <w:rPr>
          <w:rFonts w:ascii="Times New Roman" w:hAnsi="Times New Roman"/>
          <w:sz w:val="32"/>
          <w:szCs w:val="32"/>
          <w:lang w:val="bg-BG"/>
        </w:rPr>
        <w:lastRenderedPageBreak/>
        <w:t>конкуренти от даден бранш или близък до него и постигат по- високи резултати и по- висока личностна удовлетворенност, което води до мотивиране на персонала и постигане на по- високи резултати.</w:t>
      </w:r>
    </w:p>
    <w:p w:rsidR="00AD720D" w:rsidRDefault="00AD720D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 xml:space="preserve">В днешно време точната информация е изключително важна. Чрез получването на такава чрез изграждането на тесни контакти с други организации свевременно </w:t>
      </w:r>
      <w:r w:rsidRPr="00AD720D">
        <w:rPr>
          <w:rFonts w:ascii="Times New Roman" w:hAnsi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/>
          <w:sz w:val="32"/>
          <w:szCs w:val="32"/>
          <w:lang w:val="bg-BG"/>
        </w:rPr>
        <w:t>фирмата може да реагира и да увеличи конкурентноспособността си в време което пазарът е изключителни динамичен, променлив и гъвкав.</w:t>
      </w:r>
    </w:p>
    <w:p w:rsidR="00AD720D" w:rsidRDefault="00AD720D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Чрез получаване на информация упавленските кадри могат да предвидят и своевременно да променят краткосрочните и дългосрочните планове на фирмата с което да избегнат бъдещи проблеми.</w:t>
      </w:r>
    </w:p>
    <w:p w:rsidR="00AD720D" w:rsidRDefault="00AD720D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Продуктово- ориентирания бенчмаркинг спомага на мениджърите по отношение на продуктовата политика. Той помага при внедряването на комплекс от показатели за изследване на най- важните фактори за пазарен успех на предлаганите продукти</w:t>
      </w:r>
      <w:r w:rsidR="00D22897">
        <w:rPr>
          <w:rFonts w:ascii="Times New Roman" w:hAnsi="Times New Roman"/>
          <w:sz w:val="32"/>
          <w:szCs w:val="32"/>
          <w:lang w:val="bg-BG"/>
        </w:rPr>
        <w:t>. Създава се продуктово качество на най- голяма степен и се увеличава продуктовата стойност.</w:t>
      </w:r>
    </w:p>
    <w:p w:rsidR="00D22897" w:rsidRPr="00D22897" w:rsidRDefault="00D22897" w:rsidP="00C5230C">
      <w:p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 w:rsidRPr="00D22897">
        <w:rPr>
          <w:rFonts w:ascii="Times New Roman" w:hAnsi="Times New Roman"/>
          <w:sz w:val="32"/>
          <w:szCs w:val="32"/>
          <w:lang w:val="bg-BG"/>
        </w:rPr>
        <w:t>Бенчмаркингът е надежден метод за стратегически изследваня и решения, използването му може да подпомогне мениджърския екип в краткосрочен и дългосточен план.</w:t>
      </w:r>
    </w:p>
    <w:p w:rsidR="00D22897" w:rsidRDefault="00D22897" w:rsidP="00C5230C">
      <w:pPr>
        <w:pStyle w:val="ListParagraph"/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</w:p>
    <w:p w:rsidR="00252E82" w:rsidRDefault="00C5230C" w:rsidP="00C5230C">
      <w:pPr>
        <w:pStyle w:val="ListParagraph"/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 xml:space="preserve">Ограничения на </w:t>
      </w:r>
      <w:proofErr w:type="spellStart"/>
      <w:r>
        <w:rPr>
          <w:rFonts w:ascii="Times New Roman" w:hAnsi="Times New Roman"/>
          <w:sz w:val="32"/>
          <w:szCs w:val="32"/>
          <w:lang w:val="bg-BG"/>
        </w:rPr>
        <w:t>продуктово-опр</w:t>
      </w:r>
      <w:r w:rsidR="00D22897">
        <w:rPr>
          <w:rFonts w:ascii="Times New Roman" w:hAnsi="Times New Roman"/>
          <w:sz w:val="32"/>
          <w:szCs w:val="32"/>
          <w:lang w:val="bg-BG"/>
        </w:rPr>
        <w:t>ентирания</w:t>
      </w:r>
      <w:proofErr w:type="spellEnd"/>
      <w:r w:rsidR="00D22897">
        <w:rPr>
          <w:rFonts w:ascii="Times New Roman" w:hAnsi="Times New Roman"/>
          <w:sz w:val="32"/>
          <w:szCs w:val="32"/>
          <w:lang w:val="bg-BG"/>
        </w:rPr>
        <w:t xml:space="preserve"> </w:t>
      </w:r>
      <w:proofErr w:type="spellStart"/>
      <w:r w:rsidR="00D22897">
        <w:rPr>
          <w:rFonts w:ascii="Times New Roman" w:hAnsi="Times New Roman"/>
          <w:sz w:val="32"/>
          <w:szCs w:val="32"/>
          <w:lang w:val="bg-BG"/>
        </w:rPr>
        <w:t>бенчмаркинг</w:t>
      </w:r>
      <w:proofErr w:type="spellEnd"/>
      <w:r w:rsidR="00D22897">
        <w:rPr>
          <w:rFonts w:ascii="Times New Roman" w:hAnsi="Times New Roman"/>
          <w:sz w:val="32"/>
          <w:szCs w:val="32"/>
          <w:lang w:val="bg-BG"/>
        </w:rPr>
        <w:t>:</w:t>
      </w:r>
    </w:p>
    <w:p w:rsidR="00C5230C" w:rsidRPr="00C5230C" w:rsidRDefault="00C5230C" w:rsidP="00C5230C">
      <w:pPr>
        <w:pStyle w:val="ListParagraph"/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</w:p>
    <w:p w:rsidR="00D22897" w:rsidRDefault="00252E82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Процесът на на изсведване чрез продуктово– ориентиран бенчмаркинг е тежък, изисква се изпълнението на множество задачи.</w:t>
      </w:r>
    </w:p>
    <w:p w:rsidR="00252E82" w:rsidRDefault="00252E82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Правенето на бенчмаркинг</w:t>
      </w:r>
      <w:r w:rsidR="00E516D6">
        <w:rPr>
          <w:rFonts w:ascii="Times New Roman" w:hAnsi="Times New Roman"/>
          <w:sz w:val="32"/>
          <w:szCs w:val="32"/>
          <w:lang w:val="bg-BG"/>
        </w:rPr>
        <w:t xml:space="preserve"> изследване е трудоемко и скъпо, също така отнема много време.</w:t>
      </w:r>
    </w:p>
    <w:p w:rsidR="00252E82" w:rsidRDefault="00E516D6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Често след провеждане на такова изследване фирмата не е</w:t>
      </w:r>
      <w:r w:rsidR="00E903D0">
        <w:rPr>
          <w:rFonts w:ascii="Times New Roman" w:hAnsi="Times New Roman"/>
          <w:sz w:val="32"/>
          <w:szCs w:val="32"/>
          <w:lang w:val="bg-BG"/>
        </w:rPr>
        <w:t xml:space="preserve"> </w:t>
      </w:r>
      <w:r>
        <w:rPr>
          <w:rFonts w:ascii="Times New Roman" w:hAnsi="Times New Roman"/>
          <w:sz w:val="32"/>
          <w:szCs w:val="32"/>
          <w:lang w:val="bg-BG"/>
        </w:rPr>
        <w:t>убедена, че методите и опита на конкурентите са по-добри от нейните. Тази чувствителност към конкурентните фирми пречи на внедряването на добрите практики.</w:t>
      </w:r>
    </w:p>
    <w:p w:rsidR="00E516D6" w:rsidRDefault="00E516D6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Конкурентните фирми непрекъснато подобряват производствените си методи и се развиват.</w:t>
      </w:r>
    </w:p>
    <w:p w:rsidR="00E516D6" w:rsidRPr="00D22897" w:rsidRDefault="00E516D6" w:rsidP="00C52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Не е абсолютно сигурно, че опитът на компанията която анализираме би бил успешен в нашият регион, културни особености и пазар.</w:t>
      </w:r>
    </w:p>
    <w:sectPr w:rsidR="00E516D6" w:rsidRPr="00D2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E27"/>
    <w:multiLevelType w:val="hybridMultilevel"/>
    <w:tmpl w:val="DAB88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622129"/>
    <w:multiLevelType w:val="hybridMultilevel"/>
    <w:tmpl w:val="D2D4C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01019"/>
    <w:multiLevelType w:val="hybridMultilevel"/>
    <w:tmpl w:val="72D4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3D"/>
    <w:rsid w:val="00006596"/>
    <w:rsid w:val="00252E82"/>
    <w:rsid w:val="003B1C70"/>
    <w:rsid w:val="00507F6E"/>
    <w:rsid w:val="00897F00"/>
    <w:rsid w:val="00953C88"/>
    <w:rsid w:val="00AD720D"/>
    <w:rsid w:val="00C5230C"/>
    <w:rsid w:val="00D22897"/>
    <w:rsid w:val="00E516D6"/>
    <w:rsid w:val="00E903D0"/>
    <w:rsid w:val="00E9091F"/>
    <w:rsid w:val="00E9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6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4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6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4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D858-073D-4151-AF13-D5E201BF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Spasova</dc:creator>
  <cp:lastModifiedBy>Teodor Penev</cp:lastModifiedBy>
  <cp:revision>10</cp:revision>
  <dcterms:created xsi:type="dcterms:W3CDTF">2013-02-06T15:02:00Z</dcterms:created>
  <dcterms:modified xsi:type="dcterms:W3CDTF">2013-02-06T18:13:00Z</dcterms:modified>
</cp:coreProperties>
</file>