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E5C" w:rsidRPr="00C723F3" w:rsidRDefault="001B1488" w:rsidP="00166523">
      <w:pPr>
        <w:spacing w:after="24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C723F3">
        <w:rPr>
          <w:rFonts w:ascii="Arial" w:hAnsi="Arial" w:cs="Arial"/>
          <w:b/>
          <w:i/>
          <w:color w:val="000000"/>
          <w:sz w:val="24"/>
          <w:szCs w:val="24"/>
          <w:u w:val="single"/>
        </w:rPr>
        <w:t>2.</w:t>
      </w:r>
      <w:r w:rsidR="00975E5C" w:rsidRPr="00C723F3">
        <w:rPr>
          <w:rFonts w:ascii="Arial" w:hAnsi="Arial" w:cs="Arial"/>
          <w:color w:val="000000"/>
          <w:sz w:val="24"/>
          <w:szCs w:val="24"/>
        </w:rPr>
        <w:t>Наричат се още устройства за дълготраен изход, тъй като принтерът е устройство, което служи за изобразяване на текст и графика върху дълготраен носител.Едно от най-ранните принтиращи устройства било специална добавка към пишещите машини - то се свързвало към компютъра и се поставяло върху клавиатурата на пишещата машина - специална програма го направлявала кои клавиши да натиска и то го правело. От тези времена до днешните дни тази технология се е разв</w:t>
      </w:r>
      <w:bookmarkStart w:id="0" w:name="_GoBack"/>
      <w:bookmarkEnd w:id="0"/>
      <w:r w:rsidR="00975E5C" w:rsidRPr="00C723F3">
        <w:rPr>
          <w:rFonts w:ascii="Arial" w:hAnsi="Arial" w:cs="Arial"/>
          <w:color w:val="000000"/>
          <w:sz w:val="24"/>
          <w:szCs w:val="24"/>
        </w:rPr>
        <w:t>ила и се е формирал принтерът като периферно устройство.</w:t>
      </w:r>
    </w:p>
    <w:p w:rsidR="00975E5C" w:rsidRPr="00C723F3" w:rsidRDefault="00975E5C" w:rsidP="00166523">
      <w:pPr>
        <w:spacing w:after="24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C723F3">
        <w:rPr>
          <w:rFonts w:ascii="Arial" w:hAnsi="Arial" w:cs="Arial"/>
          <w:color w:val="000000"/>
          <w:sz w:val="24"/>
          <w:szCs w:val="24"/>
        </w:rPr>
        <w:t>Най-общото което можем да кажем за принтерите е че са компютърни периферни устройства, който служат за отпечатване на хартия на документи, който могат да включват текст и изображения. Повечето принтери се използват като периферни устройства, прикачени с кабел само към един персонален компютър. Други принтери, известни като мрежови принтери, работят с вграден мрежов интерфейс, като обслужват едновременно много потребители. Много съв</w:t>
      </w:r>
      <w:r w:rsidR="00B625D7" w:rsidRPr="00C723F3">
        <w:rPr>
          <w:rFonts w:ascii="Arial" w:hAnsi="Arial" w:cs="Arial"/>
          <w:color w:val="000000"/>
          <w:sz w:val="24"/>
          <w:szCs w:val="24"/>
        </w:rPr>
        <w:t>ременни принтери могат директно</w:t>
      </w:r>
      <w:r w:rsidRPr="00C723F3">
        <w:rPr>
          <w:rFonts w:ascii="Arial" w:hAnsi="Arial" w:cs="Arial"/>
          <w:color w:val="000000"/>
          <w:sz w:val="24"/>
          <w:szCs w:val="24"/>
        </w:rPr>
        <w:t xml:space="preserve"> от цифровия носител, без връзка с компютър, да възпроизвеждат електронни документи. Принтер, комбиниран в едно устройство със скенер,факс и </w:t>
      </w:r>
      <w:proofErr w:type="spellStart"/>
      <w:r w:rsidRPr="00C723F3">
        <w:rPr>
          <w:rFonts w:ascii="Arial" w:hAnsi="Arial" w:cs="Arial"/>
          <w:color w:val="000000"/>
          <w:sz w:val="24"/>
          <w:szCs w:val="24"/>
        </w:rPr>
        <w:t>копир</w:t>
      </w:r>
      <w:proofErr w:type="spellEnd"/>
      <w:r w:rsidRPr="00C723F3">
        <w:rPr>
          <w:rFonts w:ascii="Arial" w:hAnsi="Arial" w:cs="Arial"/>
          <w:color w:val="000000"/>
          <w:sz w:val="24"/>
          <w:szCs w:val="24"/>
        </w:rPr>
        <w:t xml:space="preserve"> се нарича мултифункционално устройство.</w:t>
      </w:r>
    </w:p>
    <w:p w:rsidR="00975E5C" w:rsidRPr="00C723F3" w:rsidRDefault="00975E5C" w:rsidP="00C723F3">
      <w:pPr>
        <w:spacing w:after="24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C723F3">
        <w:rPr>
          <w:rFonts w:ascii="Arial" w:hAnsi="Arial" w:cs="Arial"/>
          <w:b/>
          <w:i/>
          <w:color w:val="000000"/>
          <w:sz w:val="24"/>
          <w:szCs w:val="24"/>
          <w:u w:val="single"/>
        </w:rPr>
        <w:t>3.</w:t>
      </w:r>
      <w:r w:rsidRPr="00C723F3">
        <w:rPr>
          <w:rFonts w:ascii="Arial" w:hAnsi="Arial" w:cs="Arial"/>
          <w:color w:val="000000"/>
          <w:sz w:val="24"/>
          <w:szCs w:val="24"/>
        </w:rPr>
        <w:t>Класификация според принципа на действие</w:t>
      </w:r>
      <w:r w:rsidR="00FD206C" w:rsidRPr="00C723F3">
        <w:rPr>
          <w:rFonts w:ascii="Arial" w:hAnsi="Arial" w:cs="Arial"/>
          <w:color w:val="000000"/>
          <w:sz w:val="24"/>
          <w:szCs w:val="24"/>
        </w:rPr>
        <w:t>: както виждате на схемата се разделят на два основни вида според начина на нанасяне на изображението</w:t>
      </w:r>
      <w:r w:rsidR="00B258D8" w:rsidRPr="00C723F3">
        <w:rPr>
          <w:rFonts w:ascii="Arial" w:hAnsi="Arial" w:cs="Arial"/>
          <w:color w:val="000000"/>
          <w:sz w:val="24"/>
          <w:szCs w:val="24"/>
          <w:lang w:val="en-US"/>
        </w:rPr>
        <w:t>:</w:t>
      </w:r>
      <w:r w:rsidR="00FD206C" w:rsidRPr="00C723F3">
        <w:rPr>
          <w:rFonts w:ascii="Arial" w:hAnsi="Arial" w:cs="Arial"/>
          <w:color w:val="000000"/>
          <w:sz w:val="24"/>
          <w:szCs w:val="24"/>
        </w:rPr>
        <w:t xml:space="preserve"> ударни към които спадат матричните и </w:t>
      </w:r>
      <w:proofErr w:type="spellStart"/>
      <w:r w:rsidR="00FD206C" w:rsidRPr="00C723F3">
        <w:rPr>
          <w:rFonts w:ascii="Arial" w:hAnsi="Arial" w:cs="Arial"/>
          <w:color w:val="000000"/>
          <w:sz w:val="24"/>
          <w:szCs w:val="24"/>
        </w:rPr>
        <w:t>безударни</w:t>
      </w:r>
      <w:proofErr w:type="spellEnd"/>
      <w:r w:rsidR="00FD206C" w:rsidRPr="00C723F3">
        <w:rPr>
          <w:rFonts w:ascii="Arial" w:hAnsi="Arial" w:cs="Arial"/>
          <w:color w:val="000000"/>
          <w:sz w:val="24"/>
          <w:szCs w:val="24"/>
        </w:rPr>
        <w:t xml:space="preserve"> къ</w:t>
      </w:r>
      <w:r w:rsidR="00B258D8" w:rsidRPr="00C723F3">
        <w:rPr>
          <w:rFonts w:ascii="Arial" w:hAnsi="Arial" w:cs="Arial"/>
          <w:color w:val="000000"/>
          <w:sz w:val="24"/>
          <w:szCs w:val="24"/>
        </w:rPr>
        <w:t xml:space="preserve">м които спадат лазерни </w:t>
      </w:r>
      <w:proofErr w:type="spellStart"/>
      <w:r w:rsidR="00B258D8" w:rsidRPr="00C723F3">
        <w:rPr>
          <w:rFonts w:ascii="Arial" w:hAnsi="Arial" w:cs="Arial"/>
          <w:color w:val="000000"/>
          <w:sz w:val="24"/>
          <w:szCs w:val="24"/>
        </w:rPr>
        <w:t>мастилно</w:t>
      </w:r>
      <w:r w:rsidR="00FD206C" w:rsidRPr="00C723F3">
        <w:rPr>
          <w:rFonts w:ascii="Arial" w:hAnsi="Arial" w:cs="Arial"/>
          <w:color w:val="000000"/>
          <w:sz w:val="24"/>
          <w:szCs w:val="24"/>
        </w:rPr>
        <w:t>ст</w:t>
      </w:r>
      <w:r w:rsidR="00F66C2B" w:rsidRPr="00C723F3">
        <w:rPr>
          <w:rFonts w:ascii="Arial" w:hAnsi="Arial" w:cs="Arial"/>
          <w:color w:val="000000"/>
          <w:sz w:val="24"/>
          <w:szCs w:val="24"/>
        </w:rPr>
        <w:t>руйни</w:t>
      </w:r>
      <w:proofErr w:type="spellEnd"/>
      <w:r w:rsidR="00F66C2B" w:rsidRPr="00C723F3">
        <w:rPr>
          <w:rFonts w:ascii="Arial" w:hAnsi="Arial" w:cs="Arial"/>
          <w:color w:val="000000"/>
          <w:sz w:val="24"/>
          <w:szCs w:val="24"/>
        </w:rPr>
        <w:t xml:space="preserve"> </w:t>
      </w:r>
      <w:r w:rsidR="00B258D8" w:rsidRPr="00C723F3">
        <w:rPr>
          <w:rFonts w:ascii="Arial" w:hAnsi="Arial" w:cs="Arial"/>
          <w:color w:val="000000"/>
          <w:sz w:val="24"/>
          <w:szCs w:val="24"/>
        </w:rPr>
        <w:t xml:space="preserve">и </w:t>
      </w:r>
      <w:r w:rsidR="00F66C2B" w:rsidRPr="00C723F3">
        <w:rPr>
          <w:rFonts w:ascii="Arial" w:hAnsi="Arial" w:cs="Arial"/>
          <w:color w:val="000000"/>
          <w:sz w:val="24"/>
          <w:szCs w:val="24"/>
        </w:rPr>
        <w:t>термични.</w:t>
      </w:r>
      <w:proofErr w:type="spellStart"/>
      <w:r w:rsidR="00F66C2B" w:rsidRPr="00C723F3">
        <w:rPr>
          <w:rFonts w:ascii="Arial" w:hAnsi="Arial" w:cs="Arial"/>
          <w:color w:val="000000"/>
          <w:sz w:val="24"/>
          <w:szCs w:val="24"/>
        </w:rPr>
        <w:t>Ше</w:t>
      </w:r>
      <w:proofErr w:type="spellEnd"/>
      <w:r w:rsidR="00F66C2B" w:rsidRPr="00C723F3">
        <w:rPr>
          <w:rFonts w:ascii="Arial" w:hAnsi="Arial" w:cs="Arial"/>
          <w:color w:val="000000"/>
          <w:sz w:val="24"/>
          <w:szCs w:val="24"/>
        </w:rPr>
        <w:t xml:space="preserve"> разгледаме се</w:t>
      </w:r>
      <w:r w:rsidR="00FD206C" w:rsidRPr="00C723F3">
        <w:rPr>
          <w:rFonts w:ascii="Arial" w:hAnsi="Arial" w:cs="Arial"/>
          <w:color w:val="000000"/>
          <w:sz w:val="24"/>
          <w:szCs w:val="24"/>
        </w:rPr>
        <w:t xml:space="preserve">га </w:t>
      </w:r>
      <w:proofErr w:type="spellStart"/>
      <w:r w:rsidR="00FD206C" w:rsidRPr="00C723F3">
        <w:rPr>
          <w:rFonts w:ascii="Arial" w:hAnsi="Arial" w:cs="Arial"/>
          <w:color w:val="000000"/>
          <w:sz w:val="24"/>
          <w:szCs w:val="24"/>
        </w:rPr>
        <w:t>всеики</w:t>
      </w:r>
      <w:proofErr w:type="spellEnd"/>
      <w:r w:rsidR="00FD206C" w:rsidRPr="00C723F3">
        <w:rPr>
          <w:rFonts w:ascii="Arial" w:hAnsi="Arial" w:cs="Arial"/>
          <w:color w:val="000000"/>
          <w:sz w:val="24"/>
          <w:szCs w:val="24"/>
        </w:rPr>
        <w:t xml:space="preserve"> един от видовете малко по подробно за да добиете по пълна представа.</w:t>
      </w:r>
    </w:p>
    <w:p w:rsidR="00F66C2B" w:rsidRPr="00C723F3" w:rsidRDefault="00F66C2B" w:rsidP="00C723F3">
      <w:pPr>
        <w:spacing w:after="24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C723F3">
        <w:rPr>
          <w:rFonts w:ascii="Arial" w:hAnsi="Arial" w:cs="Arial"/>
          <w:b/>
          <w:i/>
          <w:color w:val="000000"/>
          <w:sz w:val="24"/>
          <w:szCs w:val="24"/>
          <w:u w:val="single"/>
        </w:rPr>
        <w:t>4.</w:t>
      </w:r>
      <w:r w:rsidRPr="00C723F3">
        <w:rPr>
          <w:rFonts w:ascii="Arial" w:hAnsi="Arial" w:cs="Arial"/>
          <w:color w:val="000000"/>
          <w:sz w:val="24"/>
          <w:szCs w:val="24"/>
        </w:rPr>
        <w:t>Започваме с матричните принтери известни още и като</w:t>
      </w:r>
      <w:r w:rsidRPr="00C723F3">
        <w:rPr>
          <w:sz w:val="24"/>
          <w:szCs w:val="24"/>
        </w:rPr>
        <w:t> </w:t>
      </w:r>
      <w:r w:rsidRPr="00C723F3">
        <w:rPr>
          <w:rFonts w:ascii="Arial" w:hAnsi="Arial" w:cs="Arial"/>
          <w:color w:val="000000"/>
          <w:sz w:val="24"/>
          <w:szCs w:val="24"/>
        </w:rPr>
        <w:t>ударни</w:t>
      </w:r>
      <w:r w:rsidR="008213A3" w:rsidRPr="00C723F3">
        <w:rPr>
          <w:rFonts w:ascii="Arial" w:hAnsi="Arial" w:cs="Arial"/>
          <w:color w:val="000000"/>
          <w:sz w:val="24"/>
          <w:szCs w:val="24"/>
        </w:rPr>
        <w:t xml:space="preserve"> принтери, представители на най-</w:t>
      </w:r>
      <w:r w:rsidRPr="00C723F3">
        <w:rPr>
          <w:rFonts w:ascii="Arial" w:hAnsi="Arial" w:cs="Arial"/>
          <w:color w:val="000000"/>
          <w:sz w:val="24"/>
          <w:szCs w:val="24"/>
        </w:rPr>
        <w:t>старата технология на печат, са все още широко разпространени благодарение на параметъра "це</w:t>
      </w:r>
      <w:r w:rsidR="00825A1B" w:rsidRPr="00C723F3">
        <w:rPr>
          <w:rFonts w:ascii="Arial" w:hAnsi="Arial" w:cs="Arial"/>
          <w:color w:val="000000"/>
          <w:sz w:val="24"/>
          <w:szCs w:val="24"/>
        </w:rPr>
        <w:t>на на страница" по който те прев</w:t>
      </w:r>
      <w:r w:rsidRPr="00C723F3">
        <w:rPr>
          <w:rFonts w:ascii="Arial" w:hAnsi="Arial" w:cs="Arial"/>
          <w:color w:val="000000"/>
          <w:sz w:val="24"/>
          <w:szCs w:val="24"/>
        </w:rPr>
        <w:t xml:space="preserve">ъзхождат всички останали видове. </w:t>
      </w:r>
      <w:r w:rsidR="00C723F3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723F3">
        <w:rPr>
          <w:rFonts w:ascii="Arial" w:hAnsi="Arial" w:cs="Arial"/>
          <w:color w:val="000000"/>
          <w:sz w:val="24"/>
          <w:szCs w:val="24"/>
        </w:rPr>
        <w:t xml:space="preserve">Най общо са - принтери, който нанасят образ върху хартия чрез игли подредени в матрица удряйки по </w:t>
      </w:r>
      <w:proofErr w:type="spellStart"/>
      <w:r w:rsidRPr="00C723F3">
        <w:rPr>
          <w:rFonts w:ascii="Arial" w:hAnsi="Arial" w:cs="Arial"/>
          <w:color w:val="000000"/>
          <w:sz w:val="24"/>
          <w:szCs w:val="24"/>
        </w:rPr>
        <w:t>намастилена</w:t>
      </w:r>
      <w:proofErr w:type="spellEnd"/>
      <w:r w:rsidRPr="00C723F3">
        <w:rPr>
          <w:rFonts w:ascii="Arial" w:hAnsi="Arial" w:cs="Arial"/>
          <w:color w:val="000000"/>
          <w:sz w:val="24"/>
          <w:szCs w:val="24"/>
        </w:rPr>
        <w:t xml:space="preserve"> предварително лента.</w:t>
      </w:r>
      <w:r w:rsidR="00C723F3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6D2222">
        <w:rPr>
          <w:rFonts w:ascii="Arial" w:hAnsi="Arial" w:cs="Arial"/>
          <w:b/>
          <w:color w:val="000000"/>
          <w:sz w:val="24"/>
          <w:szCs w:val="24"/>
        </w:rPr>
        <w:t>Предимства</w:t>
      </w:r>
      <w:r w:rsidRPr="00C723F3">
        <w:rPr>
          <w:rFonts w:ascii="Arial" w:hAnsi="Arial" w:cs="Arial"/>
          <w:color w:val="000000"/>
          <w:sz w:val="24"/>
          <w:szCs w:val="24"/>
        </w:rPr>
        <w:t xml:space="preserve"> - евтини, непретенциозни към хартията, лесна поддръжка, ниска себестойност на отпечатъка, могат да работят с многопластови </w:t>
      </w:r>
      <w:proofErr w:type="spellStart"/>
      <w:r w:rsidRPr="00C723F3">
        <w:rPr>
          <w:rFonts w:ascii="Arial" w:hAnsi="Arial" w:cs="Arial"/>
          <w:color w:val="000000"/>
          <w:sz w:val="24"/>
          <w:szCs w:val="24"/>
        </w:rPr>
        <w:t>химизирани</w:t>
      </w:r>
      <w:proofErr w:type="spellEnd"/>
      <w:r w:rsidRPr="00C723F3">
        <w:rPr>
          <w:rFonts w:ascii="Arial" w:hAnsi="Arial" w:cs="Arial"/>
          <w:color w:val="000000"/>
          <w:sz w:val="24"/>
          <w:szCs w:val="24"/>
        </w:rPr>
        <w:t xml:space="preserve"> хартии за отпечатване на документи с дубликат.</w:t>
      </w:r>
      <w:r w:rsidR="00C723F3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6D2222">
        <w:rPr>
          <w:rFonts w:ascii="Arial" w:hAnsi="Arial" w:cs="Arial"/>
          <w:b/>
          <w:color w:val="000000"/>
          <w:sz w:val="24"/>
          <w:szCs w:val="24"/>
        </w:rPr>
        <w:t>Недостатъци</w:t>
      </w:r>
      <w:r w:rsidRPr="00C723F3">
        <w:rPr>
          <w:rFonts w:ascii="Arial" w:hAnsi="Arial" w:cs="Arial"/>
          <w:color w:val="000000"/>
          <w:sz w:val="24"/>
          <w:szCs w:val="24"/>
        </w:rPr>
        <w:t xml:space="preserve"> - шумни, бавни, практически неприложими за графика, неприложими за цветен печат, фини механични части, който не подлежат на ремонт.</w:t>
      </w:r>
    </w:p>
    <w:p w:rsidR="00C723F3" w:rsidRDefault="00F35CCA" w:rsidP="00C723F3">
      <w:pPr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C723F3">
        <w:rPr>
          <w:rFonts w:ascii="Arial" w:hAnsi="Arial" w:cs="Arial"/>
          <w:color w:val="000000"/>
          <w:sz w:val="24"/>
          <w:szCs w:val="24"/>
        </w:rPr>
        <w:t>Продължаваме с тях като разгледаме групите на които се делят.</w:t>
      </w:r>
    </w:p>
    <w:p w:rsidR="00766329" w:rsidRPr="00C723F3" w:rsidRDefault="00F66C2B" w:rsidP="00C723F3">
      <w:pPr>
        <w:spacing w:after="24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C723F3">
        <w:rPr>
          <w:rFonts w:ascii="Arial" w:hAnsi="Arial" w:cs="Arial"/>
          <w:b/>
          <w:i/>
          <w:color w:val="000000"/>
          <w:sz w:val="24"/>
          <w:szCs w:val="24"/>
          <w:u w:val="single"/>
        </w:rPr>
        <w:t>5.</w:t>
      </w:r>
      <w:r w:rsidR="00BB74CC" w:rsidRPr="00C723F3">
        <w:rPr>
          <w:rFonts w:ascii="Arial" w:hAnsi="Arial" w:cs="Arial"/>
          <w:color w:val="000000"/>
          <w:sz w:val="24"/>
          <w:szCs w:val="24"/>
        </w:rPr>
        <w:t>М</w:t>
      </w:r>
      <w:r w:rsidRPr="00C723F3">
        <w:rPr>
          <w:rFonts w:ascii="Arial" w:hAnsi="Arial" w:cs="Arial"/>
          <w:color w:val="000000"/>
          <w:sz w:val="24"/>
          <w:szCs w:val="24"/>
        </w:rPr>
        <w:t>атричните принтери се делят на две основни групи:</w:t>
      </w:r>
      <w:r w:rsidRPr="00C723F3">
        <w:rPr>
          <w:sz w:val="24"/>
          <w:szCs w:val="24"/>
        </w:rPr>
        <w:t> </w:t>
      </w:r>
      <w:r w:rsidRPr="00C723F3">
        <w:rPr>
          <w:rFonts w:ascii="Arial" w:hAnsi="Arial" w:cs="Arial"/>
          <w:color w:val="000000"/>
          <w:sz w:val="24"/>
          <w:szCs w:val="24"/>
        </w:rPr>
        <w:t xml:space="preserve">серийни </w:t>
      </w:r>
      <w:r w:rsidR="00BB74CC" w:rsidRPr="00C723F3">
        <w:rPr>
          <w:rFonts w:ascii="Arial" w:hAnsi="Arial" w:cs="Arial"/>
          <w:color w:val="000000"/>
          <w:sz w:val="24"/>
          <w:szCs w:val="24"/>
        </w:rPr>
        <w:t xml:space="preserve">матрични </w:t>
      </w:r>
      <w:r w:rsidRPr="00C723F3">
        <w:rPr>
          <w:rFonts w:ascii="Arial" w:hAnsi="Arial" w:cs="Arial"/>
          <w:color w:val="000000"/>
          <w:sz w:val="24"/>
          <w:szCs w:val="24"/>
        </w:rPr>
        <w:t>и линейни м</w:t>
      </w:r>
      <w:r w:rsidR="00B625D7" w:rsidRPr="00C723F3">
        <w:rPr>
          <w:rFonts w:ascii="Arial" w:hAnsi="Arial" w:cs="Arial"/>
          <w:color w:val="000000"/>
          <w:sz w:val="24"/>
          <w:szCs w:val="24"/>
        </w:rPr>
        <w:t>атрични</w:t>
      </w:r>
      <w:r w:rsidR="00BB74CC" w:rsidRPr="00C723F3">
        <w:rPr>
          <w:rFonts w:ascii="Arial" w:hAnsi="Arial" w:cs="Arial"/>
          <w:color w:val="000000"/>
          <w:sz w:val="24"/>
          <w:szCs w:val="24"/>
        </w:rPr>
        <w:t xml:space="preserve"> принтери</w:t>
      </w:r>
      <w:r w:rsidR="00B625D7" w:rsidRPr="00C723F3">
        <w:rPr>
          <w:rFonts w:ascii="Arial" w:hAnsi="Arial" w:cs="Arial"/>
          <w:color w:val="000000"/>
          <w:sz w:val="24"/>
          <w:szCs w:val="24"/>
        </w:rPr>
        <w:t>.</w:t>
      </w:r>
      <w:r w:rsidR="00766329" w:rsidRPr="00C723F3">
        <w:rPr>
          <w:rFonts w:ascii="Arial" w:hAnsi="Arial" w:cs="Arial"/>
          <w:color w:val="000000"/>
          <w:sz w:val="24"/>
          <w:szCs w:val="24"/>
        </w:rPr>
        <w:t xml:space="preserve"> Серийните матрични принтери знаците се отпечатват от печатащата глава при хоризонталното и движение. Печатащата глава има определен брой печатащи игли</w:t>
      </w:r>
      <w:r w:rsidR="00766329" w:rsidRPr="00C723F3">
        <w:rPr>
          <w:sz w:val="24"/>
          <w:szCs w:val="24"/>
        </w:rPr>
        <w:t> .</w:t>
      </w:r>
      <w:r w:rsidR="00C723F3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="00766329" w:rsidRPr="00C723F3">
        <w:rPr>
          <w:rFonts w:ascii="Arial" w:hAnsi="Arial" w:cs="Arial"/>
          <w:color w:val="000000"/>
          <w:sz w:val="24"/>
          <w:szCs w:val="24"/>
        </w:rPr>
        <w:t>Линейните принтери</w:t>
      </w:r>
      <w:r w:rsidR="00766329" w:rsidRPr="00C723F3">
        <w:rPr>
          <w:sz w:val="24"/>
          <w:szCs w:val="24"/>
        </w:rPr>
        <w:t> </w:t>
      </w:r>
      <w:r w:rsidR="00766329" w:rsidRPr="00C723F3">
        <w:rPr>
          <w:rFonts w:ascii="Arial" w:hAnsi="Arial" w:cs="Arial"/>
          <w:color w:val="000000"/>
          <w:sz w:val="24"/>
          <w:szCs w:val="24"/>
        </w:rPr>
        <w:t>също както серийните матрични принтери ползват</w:t>
      </w:r>
      <w:r w:rsidR="00766329" w:rsidRPr="00C723F3">
        <w:rPr>
          <w:sz w:val="24"/>
          <w:szCs w:val="24"/>
        </w:rPr>
        <w:t> </w:t>
      </w:r>
      <w:r w:rsidR="00766329" w:rsidRPr="00C723F3">
        <w:rPr>
          <w:rFonts w:ascii="Arial" w:hAnsi="Arial" w:cs="Arial"/>
          <w:color w:val="000000"/>
          <w:sz w:val="24"/>
          <w:szCs w:val="24"/>
        </w:rPr>
        <w:t>пинове</w:t>
      </w:r>
      <w:r w:rsidR="00766329" w:rsidRPr="00C723F3">
        <w:rPr>
          <w:sz w:val="24"/>
          <w:szCs w:val="24"/>
        </w:rPr>
        <w:t xml:space="preserve">  </w:t>
      </w:r>
      <w:r w:rsidR="00766329" w:rsidRPr="00C723F3">
        <w:rPr>
          <w:rFonts w:ascii="Arial" w:hAnsi="Arial" w:cs="Arial"/>
          <w:color w:val="000000"/>
          <w:sz w:val="24"/>
          <w:szCs w:val="24"/>
        </w:rPr>
        <w:t>удрящи през</w:t>
      </w:r>
      <w:r w:rsidR="00766329" w:rsidRPr="00C723F3">
        <w:rPr>
          <w:sz w:val="24"/>
          <w:szCs w:val="24"/>
        </w:rPr>
        <w:t> </w:t>
      </w:r>
      <w:r w:rsidR="00766329" w:rsidRPr="00C723F3">
        <w:rPr>
          <w:rFonts w:ascii="Arial" w:hAnsi="Arial" w:cs="Arial"/>
          <w:color w:val="000000"/>
          <w:sz w:val="24"/>
          <w:szCs w:val="24"/>
        </w:rPr>
        <w:t>мастилената лента</w:t>
      </w:r>
      <w:r w:rsidR="00766329" w:rsidRPr="00C723F3">
        <w:rPr>
          <w:sz w:val="24"/>
          <w:szCs w:val="24"/>
        </w:rPr>
        <w:t> </w:t>
      </w:r>
      <w:r w:rsidR="00766329" w:rsidRPr="00C723F3">
        <w:rPr>
          <w:rFonts w:ascii="Arial" w:hAnsi="Arial" w:cs="Arial"/>
          <w:color w:val="000000"/>
          <w:sz w:val="24"/>
          <w:szCs w:val="24"/>
        </w:rPr>
        <w:t>върху хартията за да отпечатват</w:t>
      </w:r>
      <w:r w:rsidR="00766329" w:rsidRPr="00C723F3">
        <w:rPr>
          <w:sz w:val="24"/>
          <w:szCs w:val="24"/>
        </w:rPr>
        <w:t> </w:t>
      </w:r>
      <w:r w:rsidR="00766329" w:rsidRPr="00C723F3">
        <w:rPr>
          <w:rFonts w:ascii="Arial" w:hAnsi="Arial" w:cs="Arial"/>
          <w:color w:val="000000"/>
          <w:sz w:val="24"/>
          <w:szCs w:val="24"/>
        </w:rPr>
        <w:t>точки</w:t>
      </w:r>
      <w:r w:rsidR="00766329" w:rsidRPr="00C723F3">
        <w:rPr>
          <w:sz w:val="24"/>
          <w:szCs w:val="24"/>
        </w:rPr>
        <w:t> </w:t>
      </w:r>
      <w:r w:rsidR="00766329" w:rsidRPr="00C723F3">
        <w:rPr>
          <w:rFonts w:ascii="Arial" w:hAnsi="Arial" w:cs="Arial"/>
          <w:color w:val="000000"/>
          <w:sz w:val="24"/>
          <w:szCs w:val="24"/>
        </w:rPr>
        <w:t>с които</w:t>
      </w:r>
      <w:r w:rsidR="00766329" w:rsidRPr="00C723F3">
        <w:rPr>
          <w:sz w:val="24"/>
          <w:szCs w:val="24"/>
        </w:rPr>
        <w:t> </w:t>
      </w:r>
      <w:r w:rsidR="00766329" w:rsidRPr="00C723F3">
        <w:rPr>
          <w:rFonts w:ascii="Arial" w:hAnsi="Arial" w:cs="Arial"/>
          <w:color w:val="000000"/>
          <w:sz w:val="24"/>
          <w:szCs w:val="24"/>
        </w:rPr>
        <w:t>синтезират изображението. Разликата е, че линейните принтери използват</w:t>
      </w:r>
      <w:r w:rsidR="00766329" w:rsidRPr="00C723F3">
        <w:rPr>
          <w:sz w:val="24"/>
          <w:szCs w:val="24"/>
        </w:rPr>
        <w:t> </w:t>
      </w:r>
      <w:r w:rsidR="00766329" w:rsidRPr="00C723F3">
        <w:rPr>
          <w:rFonts w:ascii="Arial" w:hAnsi="Arial" w:cs="Arial"/>
          <w:color w:val="000000"/>
          <w:sz w:val="24"/>
          <w:szCs w:val="24"/>
        </w:rPr>
        <w:t>чукчета</w:t>
      </w:r>
      <w:r w:rsidR="00766329" w:rsidRPr="00C723F3">
        <w:rPr>
          <w:sz w:val="24"/>
          <w:szCs w:val="24"/>
        </w:rPr>
        <w:t> </w:t>
      </w:r>
      <w:r w:rsidR="00766329" w:rsidRPr="00C723F3">
        <w:rPr>
          <w:rFonts w:ascii="Arial" w:hAnsi="Arial" w:cs="Arial"/>
          <w:color w:val="000000"/>
          <w:sz w:val="24"/>
          <w:szCs w:val="24"/>
        </w:rPr>
        <w:t xml:space="preserve">вместо игли. </w:t>
      </w:r>
    </w:p>
    <w:p w:rsidR="00C723F3" w:rsidRDefault="00766329" w:rsidP="00C723F3">
      <w:pPr>
        <w:spacing w:after="24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C723F3">
        <w:rPr>
          <w:rFonts w:ascii="Arial" w:hAnsi="Arial" w:cs="Arial"/>
          <w:color w:val="000000"/>
          <w:sz w:val="24"/>
          <w:szCs w:val="24"/>
        </w:rPr>
        <w:lastRenderedPageBreak/>
        <w:t>На</w:t>
      </w:r>
      <w:r w:rsidR="00BB74CC" w:rsidRPr="00C723F3">
        <w:rPr>
          <w:rFonts w:ascii="Arial" w:hAnsi="Arial" w:cs="Arial"/>
          <w:color w:val="000000"/>
          <w:sz w:val="24"/>
          <w:szCs w:val="24"/>
        </w:rPr>
        <w:t xml:space="preserve"> слайда  който разгледахте</w:t>
      </w:r>
      <w:r w:rsidRPr="00C723F3">
        <w:rPr>
          <w:rFonts w:ascii="Arial" w:hAnsi="Arial" w:cs="Arial"/>
          <w:color w:val="000000"/>
          <w:sz w:val="24"/>
          <w:szCs w:val="24"/>
        </w:rPr>
        <w:t xml:space="preserve">  има </w:t>
      </w:r>
      <w:r w:rsidR="00F66C2B" w:rsidRPr="00C723F3">
        <w:rPr>
          <w:rFonts w:ascii="Arial" w:hAnsi="Arial" w:cs="Arial"/>
          <w:color w:val="000000"/>
          <w:sz w:val="24"/>
          <w:szCs w:val="24"/>
        </w:rPr>
        <w:t>две таблици на който се виждат ясно разликите между тях.</w:t>
      </w:r>
      <w:r w:rsidRPr="00C723F3">
        <w:rPr>
          <w:rFonts w:ascii="Arial" w:hAnsi="Arial" w:cs="Arial"/>
          <w:color w:val="000000"/>
          <w:sz w:val="24"/>
          <w:szCs w:val="24"/>
        </w:rPr>
        <w:t>От тях</w:t>
      </w:r>
      <w:r w:rsidR="00F35CCA" w:rsidRPr="00C723F3">
        <w:rPr>
          <w:rFonts w:ascii="Arial" w:hAnsi="Arial" w:cs="Arial"/>
          <w:color w:val="000000"/>
          <w:sz w:val="24"/>
          <w:szCs w:val="24"/>
        </w:rPr>
        <w:t xml:space="preserve"> може да си извадим извода че линейните печатат по бързо,издържат на много по </w:t>
      </w:r>
      <w:proofErr w:type="spellStart"/>
      <w:r w:rsidR="00F35CCA" w:rsidRPr="00C723F3">
        <w:rPr>
          <w:rFonts w:ascii="Arial" w:hAnsi="Arial" w:cs="Arial"/>
          <w:color w:val="000000"/>
          <w:sz w:val="24"/>
          <w:szCs w:val="24"/>
        </w:rPr>
        <w:t>голема</w:t>
      </w:r>
      <w:proofErr w:type="spellEnd"/>
      <w:r w:rsidR="00F35CCA" w:rsidRPr="00C723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F35CCA" w:rsidRPr="00C723F3">
        <w:rPr>
          <w:rFonts w:ascii="Arial" w:hAnsi="Arial" w:cs="Arial"/>
          <w:color w:val="000000"/>
          <w:sz w:val="24"/>
          <w:szCs w:val="24"/>
        </w:rPr>
        <w:t>експлатация</w:t>
      </w:r>
      <w:proofErr w:type="spellEnd"/>
      <w:r w:rsidR="00F35CCA" w:rsidRPr="00C723F3">
        <w:rPr>
          <w:rFonts w:ascii="Arial" w:hAnsi="Arial" w:cs="Arial"/>
          <w:color w:val="000000"/>
          <w:sz w:val="24"/>
          <w:szCs w:val="24"/>
        </w:rPr>
        <w:t xml:space="preserve">   цената на страница достига до два пъти по ниска сравнение с</w:t>
      </w:r>
      <w:r w:rsidR="008213A3" w:rsidRPr="00C723F3">
        <w:rPr>
          <w:rFonts w:ascii="Arial" w:hAnsi="Arial" w:cs="Arial"/>
          <w:color w:val="000000"/>
          <w:sz w:val="24"/>
          <w:szCs w:val="24"/>
        </w:rPr>
        <w:t>ъс серийните</w:t>
      </w:r>
      <w:r w:rsidR="00F35CCA" w:rsidRPr="00C723F3">
        <w:rPr>
          <w:rFonts w:ascii="Arial" w:hAnsi="Arial" w:cs="Arial"/>
          <w:color w:val="000000"/>
          <w:sz w:val="24"/>
          <w:szCs w:val="24"/>
        </w:rPr>
        <w:t>.Но за сметка на всичко това линейните са и значително по скъпи от серийните матрични принтери</w:t>
      </w:r>
      <w:r w:rsidRPr="00C723F3">
        <w:rPr>
          <w:rFonts w:ascii="Arial" w:hAnsi="Arial" w:cs="Arial"/>
          <w:color w:val="000000"/>
          <w:sz w:val="24"/>
          <w:szCs w:val="24"/>
        </w:rPr>
        <w:t>.</w:t>
      </w:r>
      <w:r w:rsidR="00C723F3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="00C723F3" w:rsidRPr="00C723F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C723F3" w:rsidRPr="00C723F3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="00C723F3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</w:t>
      </w:r>
      <w:r w:rsidR="00C723F3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="00863085" w:rsidRPr="00C723F3">
        <w:rPr>
          <w:rFonts w:ascii="Arial" w:hAnsi="Arial" w:cs="Arial"/>
          <w:b/>
          <w:i/>
          <w:color w:val="000000"/>
          <w:sz w:val="24"/>
          <w:szCs w:val="24"/>
          <w:u w:val="single"/>
        </w:rPr>
        <w:t>6.</w:t>
      </w:r>
      <w:proofErr w:type="spellStart"/>
      <w:r w:rsidR="007A431C" w:rsidRPr="00C723F3">
        <w:rPr>
          <w:rFonts w:ascii="Arial" w:hAnsi="Arial" w:cs="Arial"/>
          <w:color w:val="000000"/>
          <w:sz w:val="24"/>
          <w:szCs w:val="24"/>
        </w:rPr>
        <w:t>Термо</w:t>
      </w:r>
      <w:proofErr w:type="spellEnd"/>
      <w:r w:rsidR="007A431C" w:rsidRPr="00C723F3">
        <w:rPr>
          <w:rFonts w:ascii="Arial" w:hAnsi="Arial" w:cs="Arial"/>
          <w:color w:val="000000"/>
          <w:sz w:val="24"/>
          <w:szCs w:val="24"/>
        </w:rPr>
        <w:t xml:space="preserve"> принтери Тези принтери са скъпи за употреба и изискват специална хартия. Хартията преминава през специална термична глава, широка колкото самия лист. Главата се управлява от електроника, която в дадени моменти нагрява точки от преминаващата хартия и те почерняват. При други силно нагорещени иглички се притискат върху лента с восъчно или восъчно-смолисто покритие, при което </w:t>
      </w:r>
      <w:proofErr w:type="spellStart"/>
      <w:r w:rsidR="007A431C" w:rsidRPr="00C723F3">
        <w:rPr>
          <w:rFonts w:ascii="Arial" w:hAnsi="Arial" w:cs="Arial"/>
          <w:color w:val="000000"/>
          <w:sz w:val="24"/>
          <w:szCs w:val="24"/>
        </w:rPr>
        <w:t>разстопения</w:t>
      </w:r>
      <w:proofErr w:type="spellEnd"/>
      <w:r w:rsidR="007A431C" w:rsidRPr="00C723F3">
        <w:rPr>
          <w:rFonts w:ascii="Arial" w:hAnsi="Arial" w:cs="Arial"/>
          <w:color w:val="000000"/>
          <w:sz w:val="24"/>
          <w:szCs w:val="24"/>
        </w:rPr>
        <w:t xml:space="preserve"> восък или смола се прехвърля върху разположения под тях лист хартия. Използват се широко във факс апаратите.</w:t>
      </w:r>
      <w:r w:rsidR="0081018D" w:rsidRPr="00C723F3">
        <w:rPr>
          <w:rFonts w:ascii="Arial" w:hAnsi="Arial" w:cs="Arial"/>
          <w:color w:val="000000"/>
          <w:sz w:val="24"/>
          <w:szCs w:val="24"/>
        </w:rPr>
        <w:t xml:space="preserve"> </w:t>
      </w:r>
      <w:r w:rsidR="0081018D" w:rsidRPr="006D2222">
        <w:rPr>
          <w:rFonts w:ascii="Arial" w:hAnsi="Arial" w:cs="Arial"/>
          <w:b/>
          <w:color w:val="000000"/>
          <w:sz w:val="24"/>
          <w:szCs w:val="24"/>
        </w:rPr>
        <w:t>Предимства</w:t>
      </w:r>
      <w:r w:rsidR="0081018D" w:rsidRPr="00C723F3">
        <w:rPr>
          <w:rFonts w:ascii="Arial" w:hAnsi="Arial" w:cs="Arial"/>
          <w:color w:val="000000"/>
          <w:sz w:val="24"/>
          <w:szCs w:val="24"/>
        </w:rPr>
        <w:t xml:space="preserve"> - тихи, бързи, лесни за поддръжка. </w:t>
      </w:r>
      <w:r w:rsidR="0081018D" w:rsidRPr="00C723F3">
        <w:rPr>
          <w:rFonts w:ascii="Arial" w:hAnsi="Arial" w:cs="Arial"/>
          <w:color w:val="000000"/>
          <w:sz w:val="24"/>
          <w:szCs w:val="24"/>
        </w:rPr>
        <w:tab/>
      </w:r>
      <w:r w:rsidR="0081018D" w:rsidRPr="006D2222">
        <w:rPr>
          <w:rFonts w:ascii="Arial" w:hAnsi="Arial" w:cs="Arial"/>
          <w:b/>
          <w:color w:val="000000"/>
          <w:sz w:val="24"/>
          <w:szCs w:val="24"/>
        </w:rPr>
        <w:t>Недостатъци</w:t>
      </w:r>
      <w:r w:rsidR="0081018D" w:rsidRPr="00C723F3">
        <w:rPr>
          <w:rFonts w:ascii="Arial" w:hAnsi="Arial" w:cs="Arial"/>
          <w:color w:val="000000"/>
          <w:sz w:val="24"/>
          <w:szCs w:val="24"/>
        </w:rPr>
        <w:t xml:space="preserve"> - не могат да се използват за цветен печат, използват само специално обработени хартии, отпечатъка е термично нестабилен и относително краткотраен при нормални условия.</w:t>
      </w:r>
      <w:r w:rsidR="00C723F3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="00C723F3" w:rsidRPr="00C723F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C723F3" w:rsidRPr="00C723F3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="00C723F3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</w:t>
      </w:r>
      <w:r w:rsidR="00C723F3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="00863085" w:rsidRPr="00C723F3">
        <w:rPr>
          <w:rFonts w:ascii="Arial" w:hAnsi="Arial" w:cs="Arial"/>
          <w:b/>
          <w:i/>
          <w:color w:val="000000"/>
          <w:sz w:val="24"/>
          <w:szCs w:val="24"/>
          <w:u w:val="single"/>
        </w:rPr>
        <w:t>7.</w:t>
      </w:r>
      <w:r w:rsidR="00863085" w:rsidRPr="00C723F3">
        <w:rPr>
          <w:rFonts w:ascii="Arial" w:hAnsi="Arial" w:cs="Arial"/>
          <w:color w:val="000000"/>
          <w:sz w:val="24"/>
          <w:szCs w:val="24"/>
        </w:rPr>
        <w:t xml:space="preserve">Мастило-струйни принтери - принтери, нанасящи образ върху различни повърхности(хартия, керамика, кожа, плат и др.) посредством глави с </w:t>
      </w:r>
      <w:proofErr w:type="spellStart"/>
      <w:r w:rsidR="00863085" w:rsidRPr="00C723F3">
        <w:rPr>
          <w:rFonts w:ascii="Arial" w:hAnsi="Arial" w:cs="Arial"/>
          <w:color w:val="000000"/>
          <w:sz w:val="24"/>
          <w:szCs w:val="24"/>
        </w:rPr>
        <w:t>микродюзи</w:t>
      </w:r>
      <w:proofErr w:type="spellEnd"/>
      <w:r w:rsidR="00863085" w:rsidRPr="00C723F3">
        <w:rPr>
          <w:rFonts w:ascii="Arial" w:hAnsi="Arial" w:cs="Arial"/>
          <w:color w:val="000000"/>
          <w:sz w:val="24"/>
          <w:szCs w:val="24"/>
        </w:rPr>
        <w:t xml:space="preserve"> и мастило с различен химически състав о</w:t>
      </w:r>
      <w:r w:rsidR="007A431C" w:rsidRPr="00C723F3">
        <w:rPr>
          <w:rFonts w:ascii="Arial" w:hAnsi="Arial" w:cs="Arial"/>
          <w:color w:val="000000"/>
          <w:sz w:val="24"/>
          <w:szCs w:val="24"/>
        </w:rPr>
        <w:t xml:space="preserve">сновните предимства на </w:t>
      </w:r>
      <w:proofErr w:type="spellStart"/>
      <w:r w:rsidR="007A431C" w:rsidRPr="00C723F3">
        <w:rPr>
          <w:rFonts w:ascii="Arial" w:hAnsi="Arial" w:cs="Arial"/>
          <w:color w:val="000000"/>
          <w:sz w:val="24"/>
          <w:szCs w:val="24"/>
        </w:rPr>
        <w:t>мас</w:t>
      </w:r>
      <w:r w:rsidR="008213A3" w:rsidRPr="00C723F3">
        <w:rPr>
          <w:rFonts w:ascii="Arial" w:hAnsi="Arial" w:cs="Arial"/>
          <w:color w:val="000000"/>
          <w:sz w:val="24"/>
          <w:szCs w:val="24"/>
        </w:rPr>
        <w:t>т</w:t>
      </w:r>
      <w:r w:rsidR="007A431C" w:rsidRPr="00C723F3">
        <w:rPr>
          <w:rFonts w:ascii="Arial" w:hAnsi="Arial" w:cs="Arial"/>
          <w:color w:val="000000"/>
          <w:sz w:val="24"/>
          <w:szCs w:val="24"/>
        </w:rPr>
        <w:t>ил</w:t>
      </w:r>
      <w:r w:rsidR="008213A3" w:rsidRPr="00C723F3">
        <w:rPr>
          <w:rFonts w:ascii="Arial" w:hAnsi="Arial" w:cs="Arial"/>
          <w:color w:val="000000"/>
          <w:sz w:val="24"/>
          <w:szCs w:val="24"/>
        </w:rPr>
        <w:t>н</w:t>
      </w:r>
      <w:r w:rsidR="007A431C" w:rsidRPr="00C723F3">
        <w:rPr>
          <w:rFonts w:ascii="Arial" w:hAnsi="Arial" w:cs="Arial"/>
          <w:color w:val="000000"/>
          <w:sz w:val="24"/>
          <w:szCs w:val="24"/>
        </w:rPr>
        <w:t>остру</w:t>
      </w:r>
      <w:r w:rsidR="008213A3" w:rsidRPr="00C723F3">
        <w:rPr>
          <w:rFonts w:ascii="Arial" w:hAnsi="Arial" w:cs="Arial"/>
          <w:color w:val="000000"/>
          <w:sz w:val="24"/>
          <w:szCs w:val="24"/>
        </w:rPr>
        <w:t>и</w:t>
      </w:r>
      <w:r w:rsidR="007A431C" w:rsidRPr="00C723F3">
        <w:rPr>
          <w:rFonts w:ascii="Arial" w:hAnsi="Arial" w:cs="Arial"/>
          <w:color w:val="000000"/>
          <w:sz w:val="24"/>
          <w:szCs w:val="24"/>
        </w:rPr>
        <w:t>йните</w:t>
      </w:r>
      <w:proofErr w:type="spellEnd"/>
      <w:r w:rsidR="007A431C" w:rsidRPr="00C723F3">
        <w:rPr>
          <w:rFonts w:ascii="Arial" w:hAnsi="Arial" w:cs="Arial"/>
          <w:color w:val="000000"/>
          <w:sz w:val="24"/>
          <w:szCs w:val="24"/>
        </w:rPr>
        <w:t xml:space="preserve"> принтери са тиха работа, високо качествен цветен печат с почти фотографско качество и ниски цени на принтерите (тези с последователен печат). Единственият им недостатък е скъпата поддръжка. Що се отнася до сравнение параметъра стойност на страница </w:t>
      </w:r>
      <w:proofErr w:type="spellStart"/>
      <w:r w:rsidR="007A431C" w:rsidRPr="00C723F3">
        <w:rPr>
          <w:rFonts w:ascii="Arial" w:hAnsi="Arial" w:cs="Arial"/>
          <w:color w:val="000000"/>
          <w:sz w:val="24"/>
          <w:szCs w:val="24"/>
        </w:rPr>
        <w:t>мастилоструйните</w:t>
      </w:r>
      <w:proofErr w:type="spellEnd"/>
      <w:r w:rsidR="007A431C" w:rsidRPr="00C723F3">
        <w:rPr>
          <w:rFonts w:ascii="Arial" w:hAnsi="Arial" w:cs="Arial"/>
          <w:color w:val="000000"/>
          <w:sz w:val="24"/>
          <w:szCs w:val="24"/>
        </w:rPr>
        <w:t xml:space="preserve"> принтери са чувствително по-скъпи от лазерните.</w:t>
      </w:r>
      <w:r w:rsidR="007822EE" w:rsidRPr="00C723F3">
        <w:rPr>
          <w:rFonts w:ascii="Arial" w:hAnsi="Arial" w:cs="Arial"/>
          <w:color w:val="000000"/>
          <w:sz w:val="24"/>
          <w:szCs w:val="24"/>
        </w:rPr>
        <w:t xml:space="preserve"> Аналогично на матричните принтери при </w:t>
      </w:r>
      <w:proofErr w:type="spellStart"/>
      <w:r w:rsidR="007822EE" w:rsidRPr="00C723F3">
        <w:rPr>
          <w:rFonts w:ascii="Arial" w:hAnsi="Arial" w:cs="Arial"/>
          <w:color w:val="000000"/>
          <w:sz w:val="24"/>
          <w:szCs w:val="24"/>
        </w:rPr>
        <w:t>мастилоструйните</w:t>
      </w:r>
      <w:proofErr w:type="spellEnd"/>
      <w:r w:rsidR="007822EE" w:rsidRPr="00C723F3">
        <w:rPr>
          <w:rFonts w:ascii="Arial" w:hAnsi="Arial" w:cs="Arial"/>
          <w:color w:val="000000"/>
          <w:sz w:val="24"/>
          <w:szCs w:val="24"/>
        </w:rPr>
        <w:t xml:space="preserve"> също се произвеждат модели с линеен печат за постигане на по-висока скорост. Процеса на изграждане на изображението е идентичен с този при LED принтерите.</w:t>
      </w:r>
      <w:r w:rsidR="003454A2" w:rsidRPr="00C723F3">
        <w:rPr>
          <w:rFonts w:ascii="Arial" w:hAnsi="Arial" w:cs="Arial"/>
          <w:color w:val="000000"/>
          <w:sz w:val="24"/>
          <w:szCs w:val="24"/>
        </w:rPr>
        <w:t xml:space="preserve"> </w:t>
      </w:r>
      <w:r w:rsidR="003454A2" w:rsidRPr="00C723F3">
        <w:rPr>
          <w:rFonts w:ascii="Arial" w:hAnsi="Arial" w:cs="Arial"/>
          <w:b/>
          <w:color w:val="000000"/>
          <w:sz w:val="24"/>
          <w:szCs w:val="24"/>
        </w:rPr>
        <w:t>Предимства</w:t>
      </w:r>
      <w:r w:rsidR="003454A2" w:rsidRPr="00C723F3">
        <w:rPr>
          <w:rFonts w:ascii="Arial" w:hAnsi="Arial" w:cs="Arial"/>
          <w:color w:val="000000"/>
          <w:sz w:val="24"/>
          <w:szCs w:val="24"/>
        </w:rPr>
        <w:t xml:space="preserve"> - евтини, широка гама материали върху които нанасят образа, лесни за поддр</w:t>
      </w:r>
      <w:r w:rsidR="00A93C7C" w:rsidRPr="00C723F3">
        <w:rPr>
          <w:rFonts w:ascii="Arial" w:hAnsi="Arial" w:cs="Arial"/>
          <w:color w:val="000000"/>
          <w:sz w:val="24"/>
          <w:szCs w:val="24"/>
        </w:rPr>
        <w:t xml:space="preserve">ъжка, тихи, лесна </w:t>
      </w:r>
      <w:proofErr w:type="spellStart"/>
      <w:r w:rsidR="00A93C7C" w:rsidRPr="00C723F3">
        <w:rPr>
          <w:rFonts w:ascii="Arial" w:hAnsi="Arial" w:cs="Arial"/>
          <w:color w:val="000000"/>
          <w:sz w:val="24"/>
          <w:szCs w:val="24"/>
        </w:rPr>
        <w:t>мащабируемост</w:t>
      </w:r>
      <w:proofErr w:type="spellEnd"/>
      <w:r w:rsidR="00A93C7C" w:rsidRPr="00C723F3">
        <w:rPr>
          <w:rFonts w:ascii="Arial" w:hAnsi="Arial" w:cs="Arial"/>
          <w:color w:val="000000"/>
          <w:sz w:val="24"/>
          <w:szCs w:val="24"/>
        </w:rPr>
        <w:t>.</w:t>
      </w:r>
      <w:r w:rsidR="00C723F3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="003454A2" w:rsidRPr="00C723F3">
        <w:rPr>
          <w:rFonts w:ascii="Arial" w:hAnsi="Arial" w:cs="Arial"/>
          <w:b/>
          <w:color w:val="000000"/>
          <w:sz w:val="24"/>
          <w:szCs w:val="24"/>
        </w:rPr>
        <w:t>Недостатъци</w:t>
      </w:r>
      <w:r w:rsidR="003454A2" w:rsidRPr="00C723F3">
        <w:rPr>
          <w:rFonts w:ascii="Arial" w:hAnsi="Arial" w:cs="Arial"/>
          <w:color w:val="000000"/>
          <w:sz w:val="24"/>
          <w:szCs w:val="24"/>
        </w:rPr>
        <w:t xml:space="preserve"> - относително скъп консуматив, при дълго стоене изсъхват мастилата и повреждат главите, бавни, повечето са с мастила на водна основа, което прави отпечатъка нестабилен.</w:t>
      </w:r>
      <w:r w:rsidR="00C723F3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="00BB74CC" w:rsidRPr="00C723F3">
        <w:rPr>
          <w:rFonts w:ascii="Arial" w:hAnsi="Arial" w:cs="Arial"/>
          <w:color w:val="000000"/>
          <w:sz w:val="24"/>
          <w:szCs w:val="24"/>
        </w:rPr>
        <w:t>Приготвил съм една таблица с техните основни характеристики.</w:t>
      </w:r>
      <w:r w:rsidR="00C723F3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</w:t>
      </w:r>
      <w:r w:rsidR="00C723F3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="00C723F3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="00C723F3" w:rsidRPr="00C723F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C723F3" w:rsidRPr="00C723F3">
        <w:rPr>
          <w:rFonts w:ascii="Arial" w:hAnsi="Arial" w:cs="Arial"/>
          <w:color w:val="000000"/>
          <w:sz w:val="24"/>
          <w:szCs w:val="24"/>
        </w:rPr>
        <w:tab/>
      </w:r>
      <w:r w:rsidR="003454A2" w:rsidRPr="00C723F3">
        <w:rPr>
          <w:rFonts w:ascii="Arial" w:hAnsi="Arial" w:cs="Arial"/>
          <w:b/>
          <w:i/>
          <w:color w:val="000000"/>
          <w:sz w:val="24"/>
          <w:szCs w:val="24"/>
          <w:u w:val="single"/>
        </w:rPr>
        <w:t>8.</w:t>
      </w:r>
      <w:r w:rsidR="003454A2" w:rsidRPr="00C723F3">
        <w:rPr>
          <w:rFonts w:ascii="Arial" w:hAnsi="Arial" w:cs="Arial"/>
          <w:color w:val="000000"/>
          <w:sz w:val="24"/>
          <w:szCs w:val="24"/>
        </w:rPr>
        <w:t xml:space="preserve">Таблицата с </w:t>
      </w:r>
      <w:proofErr w:type="spellStart"/>
      <w:r w:rsidR="003454A2" w:rsidRPr="00C723F3">
        <w:rPr>
          <w:rFonts w:ascii="Arial" w:hAnsi="Arial" w:cs="Arial"/>
          <w:color w:val="000000"/>
          <w:sz w:val="24"/>
          <w:szCs w:val="24"/>
        </w:rPr>
        <w:t>харектеристики</w:t>
      </w:r>
      <w:proofErr w:type="spellEnd"/>
      <w:r w:rsidR="003454A2" w:rsidRPr="00C723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3454A2" w:rsidRPr="00C723F3">
        <w:rPr>
          <w:rFonts w:ascii="Arial" w:hAnsi="Arial" w:cs="Arial"/>
          <w:color w:val="000000"/>
          <w:sz w:val="24"/>
          <w:szCs w:val="24"/>
        </w:rPr>
        <w:t>изглежа</w:t>
      </w:r>
      <w:proofErr w:type="spellEnd"/>
      <w:r w:rsidR="003454A2" w:rsidRPr="00C723F3">
        <w:rPr>
          <w:rFonts w:ascii="Arial" w:hAnsi="Arial" w:cs="Arial"/>
          <w:color w:val="000000"/>
          <w:sz w:val="24"/>
          <w:szCs w:val="24"/>
        </w:rPr>
        <w:t xml:space="preserve"> добре но като цяло прави отличаващо </w:t>
      </w:r>
      <w:proofErr w:type="spellStart"/>
      <w:r w:rsidR="003454A2" w:rsidRPr="00C723F3">
        <w:rPr>
          <w:rFonts w:ascii="Arial" w:hAnsi="Arial" w:cs="Arial"/>
          <w:color w:val="000000"/>
          <w:sz w:val="24"/>
          <w:szCs w:val="24"/>
        </w:rPr>
        <w:t>впечетление</w:t>
      </w:r>
      <w:proofErr w:type="spellEnd"/>
      <w:r w:rsidR="003454A2" w:rsidRPr="00C723F3">
        <w:rPr>
          <w:rFonts w:ascii="Arial" w:hAnsi="Arial" w:cs="Arial"/>
          <w:color w:val="000000"/>
          <w:sz w:val="24"/>
          <w:szCs w:val="24"/>
        </w:rPr>
        <w:t xml:space="preserve"> скъпата цена за страница.</w:t>
      </w:r>
      <w:r w:rsidR="00C723F3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</w:t>
      </w:r>
      <w:r w:rsidR="00C723F3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:rsidR="008B38B7" w:rsidRPr="00C723F3" w:rsidRDefault="003454A2" w:rsidP="00C723F3">
      <w:pPr>
        <w:spacing w:after="24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C723F3">
        <w:rPr>
          <w:rFonts w:ascii="Arial" w:hAnsi="Arial" w:cs="Arial"/>
          <w:b/>
          <w:i/>
          <w:color w:val="000000"/>
          <w:sz w:val="24"/>
          <w:szCs w:val="24"/>
          <w:u w:val="single"/>
        </w:rPr>
        <w:t>9.</w:t>
      </w:r>
      <w:r w:rsidR="007822EE" w:rsidRPr="00C723F3">
        <w:rPr>
          <w:rFonts w:ascii="Arial" w:hAnsi="Arial" w:cs="Arial"/>
          <w:color w:val="000000"/>
          <w:sz w:val="24"/>
          <w:szCs w:val="24"/>
        </w:rPr>
        <w:t xml:space="preserve">Лазерните и LED принтери са много подходящ избор за приложения изискващи </w:t>
      </w:r>
      <w:proofErr w:type="spellStart"/>
      <w:r w:rsidR="007822EE" w:rsidRPr="00C723F3">
        <w:rPr>
          <w:rFonts w:ascii="Arial" w:hAnsi="Arial" w:cs="Arial"/>
          <w:color w:val="000000"/>
          <w:sz w:val="24"/>
          <w:szCs w:val="24"/>
        </w:rPr>
        <w:t>високачествен</w:t>
      </w:r>
      <w:proofErr w:type="spellEnd"/>
      <w:r w:rsidR="007822EE" w:rsidRPr="00C723F3">
        <w:rPr>
          <w:rFonts w:ascii="Arial" w:hAnsi="Arial" w:cs="Arial"/>
          <w:color w:val="000000"/>
          <w:sz w:val="24"/>
          <w:szCs w:val="24"/>
        </w:rPr>
        <w:t xml:space="preserve"> и бърз печат на изображение и текст, както например издателските системи.</w:t>
      </w:r>
      <w:r w:rsidR="008B38B7" w:rsidRPr="00C723F3">
        <w:rPr>
          <w:rFonts w:ascii="Arial" w:hAnsi="Arial" w:cs="Arial"/>
          <w:color w:val="000000"/>
          <w:sz w:val="24"/>
          <w:szCs w:val="24"/>
        </w:rPr>
        <w:t xml:space="preserve"> Лазерните принтери както и LED принтерите са базирани на една и съща технология използвана за първи път при копирните машини. Този процес известен като </w:t>
      </w:r>
      <w:proofErr w:type="spellStart"/>
      <w:r w:rsidR="008B38B7" w:rsidRPr="00C723F3">
        <w:rPr>
          <w:rFonts w:ascii="Arial" w:hAnsi="Arial" w:cs="Arial"/>
          <w:color w:val="000000"/>
          <w:sz w:val="24"/>
          <w:szCs w:val="24"/>
        </w:rPr>
        <w:t>електрофотография</w:t>
      </w:r>
      <w:proofErr w:type="spellEnd"/>
      <w:r w:rsidR="008B38B7" w:rsidRPr="00C723F3">
        <w:rPr>
          <w:rFonts w:ascii="Arial" w:hAnsi="Arial" w:cs="Arial"/>
          <w:color w:val="000000"/>
          <w:sz w:val="24"/>
          <w:szCs w:val="24"/>
        </w:rPr>
        <w:t> е изобретен през 1938 и разработен от </w:t>
      </w:r>
      <w:proofErr w:type="spellStart"/>
      <w:r w:rsidR="007F5F51" w:rsidRPr="00C723F3">
        <w:rPr>
          <w:sz w:val="24"/>
          <w:szCs w:val="24"/>
        </w:rPr>
        <w:fldChar w:fldCharType="begin"/>
      </w:r>
      <w:r w:rsidR="007F5F51" w:rsidRPr="00C723F3">
        <w:rPr>
          <w:sz w:val="24"/>
          <w:szCs w:val="24"/>
        </w:rPr>
        <w:instrText xml:space="preserve"> HYPERLINK "http://www.xerox.com/" </w:instrText>
      </w:r>
      <w:r w:rsidR="007F5F51" w:rsidRPr="00C723F3">
        <w:rPr>
          <w:sz w:val="24"/>
          <w:szCs w:val="24"/>
        </w:rPr>
        <w:fldChar w:fldCharType="separate"/>
      </w:r>
      <w:r w:rsidR="008B38B7" w:rsidRPr="00C723F3">
        <w:rPr>
          <w:rFonts w:ascii="Arial" w:hAnsi="Arial" w:cs="Arial"/>
          <w:color w:val="000000"/>
          <w:sz w:val="24"/>
          <w:szCs w:val="24"/>
        </w:rPr>
        <w:t>Xerox</w:t>
      </w:r>
      <w:proofErr w:type="spellEnd"/>
      <w:r w:rsidR="007F5F51" w:rsidRPr="00C723F3">
        <w:rPr>
          <w:rFonts w:ascii="Arial" w:hAnsi="Arial" w:cs="Arial"/>
          <w:color w:val="000000"/>
          <w:sz w:val="24"/>
          <w:szCs w:val="24"/>
        </w:rPr>
        <w:fldChar w:fldCharType="end"/>
      </w:r>
      <w:r w:rsidR="008B38B7" w:rsidRPr="00C723F3">
        <w:rPr>
          <w:rFonts w:ascii="Arial" w:hAnsi="Arial" w:cs="Arial"/>
          <w:color w:val="000000"/>
          <w:sz w:val="24"/>
          <w:szCs w:val="24"/>
        </w:rPr>
        <w:t> и </w:t>
      </w:r>
      <w:proofErr w:type="spellStart"/>
      <w:r w:rsidR="007F5F51" w:rsidRPr="00C723F3">
        <w:rPr>
          <w:sz w:val="24"/>
          <w:szCs w:val="24"/>
        </w:rPr>
        <w:fldChar w:fldCharType="begin"/>
      </w:r>
      <w:r w:rsidR="007F5F51" w:rsidRPr="00C723F3">
        <w:rPr>
          <w:sz w:val="24"/>
          <w:szCs w:val="24"/>
        </w:rPr>
        <w:instrText xml:space="preserve"> HYPERLINK "http://www.canon.com/" </w:instrText>
      </w:r>
      <w:r w:rsidR="007F5F51" w:rsidRPr="00C723F3">
        <w:rPr>
          <w:sz w:val="24"/>
          <w:szCs w:val="24"/>
        </w:rPr>
        <w:fldChar w:fldCharType="separate"/>
      </w:r>
      <w:r w:rsidR="008B38B7" w:rsidRPr="00C723F3">
        <w:rPr>
          <w:rFonts w:ascii="Arial" w:hAnsi="Arial" w:cs="Arial"/>
          <w:color w:val="000000"/>
          <w:sz w:val="24"/>
          <w:szCs w:val="24"/>
        </w:rPr>
        <w:t>Canon</w:t>
      </w:r>
      <w:proofErr w:type="spellEnd"/>
      <w:r w:rsidR="007F5F51" w:rsidRPr="00C723F3">
        <w:rPr>
          <w:rFonts w:ascii="Arial" w:hAnsi="Arial" w:cs="Arial"/>
          <w:color w:val="000000"/>
          <w:sz w:val="24"/>
          <w:szCs w:val="24"/>
        </w:rPr>
        <w:fldChar w:fldCharType="end"/>
      </w:r>
      <w:r w:rsidR="008B38B7" w:rsidRPr="00C723F3">
        <w:rPr>
          <w:rFonts w:ascii="Arial" w:hAnsi="Arial" w:cs="Arial"/>
          <w:color w:val="000000"/>
          <w:sz w:val="24"/>
          <w:szCs w:val="24"/>
        </w:rPr>
        <w:t xml:space="preserve"> в края на 80те. Лазерните и LED принтери предлагат най-доброто качество на изображението респективно най високата разделителна способност. Разлика между двата вида принтери е в начина за създаване на </w:t>
      </w:r>
      <w:r w:rsidR="008B38B7" w:rsidRPr="00C723F3">
        <w:rPr>
          <w:rFonts w:ascii="Arial" w:hAnsi="Arial" w:cs="Arial"/>
          <w:color w:val="000000"/>
          <w:sz w:val="24"/>
          <w:szCs w:val="24"/>
        </w:rPr>
        <w:lastRenderedPageBreak/>
        <w:t>скритото изображение.</w:t>
      </w:r>
      <w:r w:rsidRPr="00C723F3">
        <w:rPr>
          <w:rFonts w:ascii="Arial" w:hAnsi="Arial" w:cs="Arial"/>
          <w:color w:val="000000"/>
          <w:sz w:val="24"/>
          <w:szCs w:val="24"/>
        </w:rPr>
        <w:t xml:space="preserve"> </w:t>
      </w:r>
      <w:r w:rsidR="00B258D8" w:rsidRPr="00C723F3">
        <w:rPr>
          <w:rFonts w:ascii="Arial" w:hAnsi="Arial" w:cs="Arial"/>
          <w:color w:val="000000"/>
          <w:sz w:val="24"/>
          <w:szCs w:val="24"/>
        </w:rPr>
        <w:t xml:space="preserve">Те са </w:t>
      </w:r>
      <w:r w:rsidRPr="00C723F3">
        <w:rPr>
          <w:rFonts w:ascii="Arial" w:hAnsi="Arial" w:cs="Arial"/>
          <w:color w:val="000000"/>
          <w:sz w:val="24"/>
          <w:szCs w:val="24"/>
        </w:rPr>
        <w:t xml:space="preserve">принтери, нанасящи образ върху хартия посредством </w:t>
      </w:r>
      <w:proofErr w:type="spellStart"/>
      <w:r w:rsidRPr="00C723F3">
        <w:rPr>
          <w:rFonts w:ascii="Arial" w:hAnsi="Arial" w:cs="Arial"/>
          <w:color w:val="000000"/>
          <w:sz w:val="24"/>
          <w:szCs w:val="24"/>
        </w:rPr>
        <w:t>фоточувствителен</w:t>
      </w:r>
      <w:proofErr w:type="spellEnd"/>
      <w:r w:rsidRPr="00C723F3">
        <w:rPr>
          <w:rFonts w:ascii="Arial" w:hAnsi="Arial" w:cs="Arial"/>
          <w:color w:val="000000"/>
          <w:sz w:val="24"/>
          <w:szCs w:val="24"/>
        </w:rPr>
        <w:t xml:space="preserve"> електростатичен барабан използвайки прахообразно вещество(тонер) с определени физични свойства. Като подклас се разглеждат LED принтерите - източника формиращ латентния образ върху </w:t>
      </w:r>
      <w:proofErr w:type="spellStart"/>
      <w:r w:rsidRPr="00C723F3">
        <w:rPr>
          <w:rFonts w:ascii="Arial" w:hAnsi="Arial" w:cs="Arial"/>
          <w:color w:val="000000"/>
          <w:sz w:val="24"/>
          <w:szCs w:val="24"/>
        </w:rPr>
        <w:t>фоточувствителната</w:t>
      </w:r>
      <w:proofErr w:type="spellEnd"/>
      <w:r w:rsidRPr="00C723F3">
        <w:rPr>
          <w:rFonts w:ascii="Arial" w:hAnsi="Arial" w:cs="Arial"/>
          <w:color w:val="000000"/>
          <w:sz w:val="24"/>
          <w:szCs w:val="24"/>
        </w:rPr>
        <w:t xml:space="preserve"> повърхност не е лазер, а светодиод. </w:t>
      </w:r>
      <w:r w:rsidR="008B38B7" w:rsidRPr="00C723F3">
        <w:rPr>
          <w:rFonts w:ascii="Arial" w:hAnsi="Arial" w:cs="Arial"/>
          <w:color w:val="000000"/>
          <w:sz w:val="24"/>
          <w:szCs w:val="24"/>
        </w:rPr>
        <w:t xml:space="preserve">Предимства - </w:t>
      </w:r>
      <w:proofErr w:type="spellStart"/>
      <w:r w:rsidR="008B38B7" w:rsidRPr="00C723F3">
        <w:rPr>
          <w:rFonts w:ascii="Arial" w:hAnsi="Arial" w:cs="Arial"/>
          <w:color w:val="000000"/>
          <w:sz w:val="24"/>
          <w:szCs w:val="24"/>
        </w:rPr>
        <w:t>издържливи</w:t>
      </w:r>
      <w:proofErr w:type="spellEnd"/>
      <w:r w:rsidR="008B38B7" w:rsidRPr="00C723F3">
        <w:rPr>
          <w:rFonts w:ascii="Arial" w:hAnsi="Arial" w:cs="Arial"/>
          <w:color w:val="000000"/>
          <w:sz w:val="24"/>
          <w:szCs w:val="24"/>
        </w:rPr>
        <w:t>,бързи, разпространени, тихи, ниска себестойност, относително стабилен</w:t>
      </w:r>
      <w:r w:rsidR="00B258D8" w:rsidRPr="00C723F3">
        <w:rPr>
          <w:rFonts w:ascii="Arial" w:hAnsi="Arial" w:cs="Arial"/>
          <w:color w:val="000000"/>
          <w:sz w:val="24"/>
          <w:szCs w:val="24"/>
        </w:rPr>
        <w:t xml:space="preserve"> </w:t>
      </w:r>
      <w:r w:rsidR="008B38B7" w:rsidRPr="00C723F3">
        <w:rPr>
          <w:rFonts w:ascii="Arial" w:hAnsi="Arial" w:cs="Arial"/>
          <w:color w:val="000000"/>
          <w:sz w:val="24"/>
          <w:szCs w:val="24"/>
        </w:rPr>
        <w:t>отпечатък.Недостатъци - ограничена гама материали върху които печатат.</w:t>
      </w:r>
    </w:p>
    <w:p w:rsidR="00DB4519" w:rsidRPr="00C723F3" w:rsidRDefault="00A93C7C" w:rsidP="00166523">
      <w:pPr>
        <w:spacing w:after="24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C723F3">
        <w:rPr>
          <w:rFonts w:ascii="Arial" w:hAnsi="Arial" w:cs="Arial"/>
          <w:color w:val="000000"/>
          <w:sz w:val="24"/>
          <w:szCs w:val="24"/>
        </w:rPr>
        <w:t>Тук</w:t>
      </w:r>
      <w:r w:rsidR="00BB74CC" w:rsidRPr="00C723F3">
        <w:rPr>
          <w:rFonts w:ascii="Arial" w:hAnsi="Arial" w:cs="Arial"/>
          <w:color w:val="000000"/>
          <w:sz w:val="24"/>
          <w:szCs w:val="24"/>
        </w:rPr>
        <w:t xml:space="preserve"> пак съм приготвил една сравнителна таблица с </w:t>
      </w:r>
      <w:proofErr w:type="spellStart"/>
      <w:r w:rsidR="00BB74CC" w:rsidRPr="00C723F3">
        <w:rPr>
          <w:rFonts w:ascii="Arial" w:hAnsi="Arial" w:cs="Arial"/>
          <w:color w:val="000000"/>
          <w:sz w:val="24"/>
          <w:szCs w:val="24"/>
        </w:rPr>
        <w:t>характертиките</w:t>
      </w:r>
      <w:proofErr w:type="spellEnd"/>
      <w:r w:rsidR="00BB74CC" w:rsidRPr="00C723F3">
        <w:rPr>
          <w:rFonts w:ascii="Arial" w:hAnsi="Arial" w:cs="Arial"/>
          <w:color w:val="000000"/>
          <w:sz w:val="24"/>
          <w:szCs w:val="24"/>
        </w:rPr>
        <w:t xml:space="preserve"> на Лазерните и</w:t>
      </w:r>
      <w:r w:rsidRPr="00C723F3">
        <w:rPr>
          <w:rFonts w:ascii="Arial" w:hAnsi="Arial" w:cs="Arial"/>
          <w:color w:val="000000"/>
          <w:sz w:val="24"/>
          <w:szCs w:val="24"/>
        </w:rPr>
        <w:t xml:space="preserve"> подклас</w:t>
      </w:r>
      <w:r w:rsidR="00BB74CC" w:rsidRPr="00C723F3">
        <w:rPr>
          <w:rFonts w:ascii="Arial" w:hAnsi="Arial" w:cs="Arial"/>
          <w:color w:val="000000"/>
          <w:sz w:val="24"/>
          <w:szCs w:val="24"/>
        </w:rPr>
        <w:t xml:space="preserve"> ЛЕД принтерите.</w:t>
      </w:r>
    </w:p>
    <w:p w:rsidR="00DB4519" w:rsidRPr="00C723F3" w:rsidRDefault="00DB4519" w:rsidP="00166523">
      <w:pPr>
        <w:spacing w:after="24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C723F3">
        <w:rPr>
          <w:rFonts w:ascii="Arial" w:hAnsi="Arial" w:cs="Arial"/>
          <w:b/>
          <w:i/>
          <w:color w:val="000000"/>
          <w:sz w:val="24"/>
          <w:szCs w:val="24"/>
          <w:u w:val="single"/>
        </w:rPr>
        <w:t>10</w:t>
      </w:r>
      <w:r w:rsidR="00166523" w:rsidRPr="00C723F3">
        <w:rPr>
          <w:rFonts w:ascii="Arial" w:hAnsi="Arial" w:cs="Arial"/>
          <w:b/>
          <w:i/>
          <w:color w:val="000000"/>
          <w:sz w:val="24"/>
          <w:szCs w:val="24"/>
          <w:u w:val="single"/>
          <w:lang w:val="en-US"/>
        </w:rPr>
        <w:t>.</w:t>
      </w:r>
      <w:r w:rsidR="001B1488" w:rsidRPr="00C723F3">
        <w:rPr>
          <w:rFonts w:ascii="Arial" w:hAnsi="Arial" w:cs="Arial"/>
          <w:color w:val="000000"/>
          <w:sz w:val="24"/>
          <w:szCs w:val="24"/>
        </w:rPr>
        <w:t xml:space="preserve"> </w:t>
      </w:r>
      <w:r w:rsidR="00BB74CC" w:rsidRPr="00C723F3">
        <w:rPr>
          <w:rFonts w:ascii="Arial" w:hAnsi="Arial" w:cs="Arial"/>
          <w:color w:val="000000"/>
          <w:sz w:val="24"/>
          <w:szCs w:val="24"/>
        </w:rPr>
        <w:t xml:space="preserve">На таблицата </w:t>
      </w:r>
      <w:r w:rsidRPr="00C723F3">
        <w:rPr>
          <w:rFonts w:ascii="Arial" w:hAnsi="Arial" w:cs="Arial"/>
          <w:color w:val="000000"/>
          <w:sz w:val="24"/>
          <w:szCs w:val="24"/>
        </w:rPr>
        <w:t xml:space="preserve">се вижда че </w:t>
      </w:r>
      <w:proofErr w:type="spellStart"/>
      <w:r w:rsidR="001B1488" w:rsidRPr="00C723F3">
        <w:rPr>
          <w:rFonts w:ascii="Arial" w:hAnsi="Arial" w:cs="Arial"/>
          <w:color w:val="000000"/>
          <w:sz w:val="24"/>
          <w:szCs w:val="24"/>
        </w:rPr>
        <w:t>Led</w:t>
      </w:r>
      <w:proofErr w:type="spellEnd"/>
      <w:r w:rsidR="001B1488" w:rsidRPr="00C723F3">
        <w:rPr>
          <w:rFonts w:ascii="Arial" w:hAnsi="Arial" w:cs="Arial"/>
          <w:color w:val="000000"/>
          <w:sz w:val="24"/>
          <w:szCs w:val="24"/>
        </w:rPr>
        <w:t xml:space="preserve"> при</w:t>
      </w:r>
      <w:r w:rsidR="00B625D7" w:rsidRPr="00C723F3">
        <w:rPr>
          <w:rFonts w:ascii="Arial" w:hAnsi="Arial" w:cs="Arial"/>
          <w:color w:val="000000"/>
          <w:sz w:val="24"/>
          <w:szCs w:val="24"/>
        </w:rPr>
        <w:t xml:space="preserve">нтерите </w:t>
      </w:r>
      <w:proofErr w:type="spellStart"/>
      <w:r w:rsidR="00B625D7" w:rsidRPr="00C723F3">
        <w:rPr>
          <w:rFonts w:ascii="Arial" w:hAnsi="Arial" w:cs="Arial"/>
          <w:color w:val="000000"/>
          <w:sz w:val="24"/>
          <w:szCs w:val="24"/>
        </w:rPr>
        <w:t>одстъпват</w:t>
      </w:r>
      <w:proofErr w:type="spellEnd"/>
      <w:r w:rsidR="00B625D7" w:rsidRPr="00C723F3">
        <w:rPr>
          <w:rFonts w:ascii="Arial" w:hAnsi="Arial" w:cs="Arial"/>
          <w:color w:val="000000"/>
          <w:sz w:val="24"/>
          <w:szCs w:val="24"/>
        </w:rPr>
        <w:t xml:space="preserve"> по всички хара</w:t>
      </w:r>
      <w:r w:rsidR="001B1488" w:rsidRPr="00C723F3">
        <w:rPr>
          <w:rFonts w:ascii="Arial" w:hAnsi="Arial" w:cs="Arial"/>
          <w:color w:val="000000"/>
          <w:sz w:val="24"/>
          <w:szCs w:val="24"/>
        </w:rPr>
        <w:t>ктеристики пред Ла</w:t>
      </w:r>
      <w:r w:rsidR="00BB74CC" w:rsidRPr="00C723F3">
        <w:rPr>
          <w:rFonts w:ascii="Arial" w:hAnsi="Arial" w:cs="Arial"/>
          <w:color w:val="000000"/>
          <w:sz w:val="24"/>
          <w:szCs w:val="24"/>
        </w:rPr>
        <w:t>зерните скорост на печат по натоварване по</w:t>
      </w:r>
      <w:r w:rsidR="00B625D7" w:rsidRPr="00C723F3">
        <w:rPr>
          <w:rFonts w:ascii="Arial" w:hAnsi="Arial" w:cs="Arial"/>
          <w:color w:val="000000"/>
          <w:sz w:val="24"/>
          <w:szCs w:val="24"/>
        </w:rPr>
        <w:t xml:space="preserve"> цена.Но нека ви пу</w:t>
      </w:r>
      <w:r w:rsidR="001B1488" w:rsidRPr="00C723F3">
        <w:rPr>
          <w:rFonts w:ascii="Arial" w:hAnsi="Arial" w:cs="Arial"/>
          <w:color w:val="000000"/>
          <w:sz w:val="24"/>
          <w:szCs w:val="24"/>
        </w:rPr>
        <w:t xml:space="preserve">сна едно кратко </w:t>
      </w:r>
      <w:proofErr w:type="spellStart"/>
      <w:r w:rsidR="001B1488" w:rsidRPr="00C723F3">
        <w:rPr>
          <w:rFonts w:ascii="Arial" w:hAnsi="Arial" w:cs="Arial"/>
          <w:color w:val="000000"/>
          <w:sz w:val="24"/>
          <w:szCs w:val="24"/>
        </w:rPr>
        <w:t>клипче</w:t>
      </w:r>
      <w:proofErr w:type="spellEnd"/>
      <w:r w:rsidR="001B1488" w:rsidRPr="00C723F3">
        <w:rPr>
          <w:rFonts w:ascii="Arial" w:hAnsi="Arial" w:cs="Arial"/>
          <w:color w:val="000000"/>
          <w:sz w:val="24"/>
          <w:szCs w:val="24"/>
        </w:rPr>
        <w:t xml:space="preserve"> за да разберете една друга съществена разлика.</w:t>
      </w:r>
    </w:p>
    <w:p w:rsidR="003454A2" w:rsidRPr="00166523" w:rsidRDefault="003454A2" w:rsidP="00166523">
      <w:pPr>
        <w:spacing w:after="240" w:line="240" w:lineRule="auto"/>
        <w:ind w:firstLine="708"/>
        <w:jc w:val="both"/>
        <w:rPr>
          <w:rFonts w:ascii="Arial" w:hAnsi="Arial" w:cs="Arial"/>
          <w:color w:val="000000"/>
          <w:sz w:val="32"/>
          <w:szCs w:val="32"/>
        </w:rPr>
      </w:pPr>
    </w:p>
    <w:p w:rsidR="007822EE" w:rsidRPr="00166523" w:rsidRDefault="007822EE" w:rsidP="003454A2">
      <w:pPr>
        <w:spacing w:after="240" w:line="240" w:lineRule="auto"/>
        <w:ind w:firstLine="708"/>
        <w:jc w:val="both"/>
        <w:rPr>
          <w:rFonts w:ascii="Arial" w:hAnsi="Arial" w:cs="Arial"/>
          <w:color w:val="000000"/>
          <w:sz w:val="32"/>
          <w:szCs w:val="32"/>
        </w:rPr>
      </w:pPr>
    </w:p>
    <w:p w:rsidR="007A431C" w:rsidRPr="00166523" w:rsidRDefault="007A431C" w:rsidP="00166523">
      <w:pPr>
        <w:spacing w:after="240" w:line="240" w:lineRule="auto"/>
        <w:ind w:firstLine="708"/>
        <w:jc w:val="both"/>
        <w:rPr>
          <w:rFonts w:ascii="Arial" w:hAnsi="Arial" w:cs="Arial"/>
          <w:color w:val="000000"/>
          <w:sz w:val="32"/>
          <w:szCs w:val="32"/>
        </w:rPr>
      </w:pPr>
    </w:p>
    <w:p w:rsidR="007A431C" w:rsidRPr="00166523" w:rsidRDefault="007A431C" w:rsidP="00166523">
      <w:pPr>
        <w:spacing w:after="240" w:line="240" w:lineRule="auto"/>
        <w:ind w:firstLine="708"/>
        <w:jc w:val="both"/>
        <w:rPr>
          <w:rFonts w:ascii="Arial" w:hAnsi="Arial" w:cs="Arial"/>
          <w:color w:val="000000"/>
          <w:sz w:val="32"/>
          <w:szCs w:val="32"/>
        </w:rPr>
      </w:pPr>
    </w:p>
    <w:p w:rsidR="001601A9" w:rsidRPr="00166523" w:rsidRDefault="001601A9" w:rsidP="00166523">
      <w:pPr>
        <w:spacing w:after="240" w:line="240" w:lineRule="auto"/>
        <w:ind w:firstLine="708"/>
        <w:jc w:val="both"/>
        <w:rPr>
          <w:rFonts w:ascii="Arial" w:hAnsi="Arial" w:cs="Arial"/>
          <w:color w:val="000000"/>
          <w:sz w:val="32"/>
          <w:szCs w:val="32"/>
        </w:rPr>
      </w:pPr>
    </w:p>
    <w:sectPr w:rsidR="001601A9" w:rsidRPr="0016652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F5C"/>
    <w:rsid w:val="00012735"/>
    <w:rsid w:val="001601A9"/>
    <w:rsid w:val="00166523"/>
    <w:rsid w:val="001B1488"/>
    <w:rsid w:val="003454A2"/>
    <w:rsid w:val="003D2219"/>
    <w:rsid w:val="00655F5C"/>
    <w:rsid w:val="006D2222"/>
    <w:rsid w:val="00766329"/>
    <w:rsid w:val="007738BE"/>
    <w:rsid w:val="007822EE"/>
    <w:rsid w:val="007A431C"/>
    <w:rsid w:val="007F5F51"/>
    <w:rsid w:val="0081018D"/>
    <w:rsid w:val="008213A3"/>
    <w:rsid w:val="00825A1B"/>
    <w:rsid w:val="00863085"/>
    <w:rsid w:val="008B38B7"/>
    <w:rsid w:val="00975E5C"/>
    <w:rsid w:val="00A93C7C"/>
    <w:rsid w:val="00B258D8"/>
    <w:rsid w:val="00B625D7"/>
    <w:rsid w:val="00BB74CC"/>
    <w:rsid w:val="00C462D6"/>
    <w:rsid w:val="00C723F3"/>
    <w:rsid w:val="00D81B69"/>
    <w:rsid w:val="00DB4519"/>
    <w:rsid w:val="00EF19A7"/>
    <w:rsid w:val="00F1675B"/>
    <w:rsid w:val="00F35CCA"/>
    <w:rsid w:val="00F66C2B"/>
    <w:rsid w:val="00FD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675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675B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F1675B"/>
    <w:pPr>
      <w:spacing w:after="0" w:line="240" w:lineRule="auto"/>
      <w:ind w:left="720"/>
      <w:contextualSpacing/>
    </w:pPr>
    <w:rPr>
      <w:rFonts w:ascii="Arial Unicode MS" w:eastAsia="Arial Unicode MS" w:hAnsi="Arial Unicode MS" w:cs="Arial Unicode MS"/>
      <w:color w:val="000000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1601A9"/>
  </w:style>
  <w:style w:type="paragraph" w:styleId="NormalWeb">
    <w:name w:val="Normal (Web)"/>
    <w:basedOn w:val="Normal"/>
    <w:uiPriority w:val="99"/>
    <w:unhideWhenUsed/>
    <w:rsid w:val="00773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B38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675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675B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F1675B"/>
    <w:pPr>
      <w:spacing w:after="0" w:line="240" w:lineRule="auto"/>
      <w:ind w:left="720"/>
      <w:contextualSpacing/>
    </w:pPr>
    <w:rPr>
      <w:rFonts w:ascii="Arial Unicode MS" w:eastAsia="Arial Unicode MS" w:hAnsi="Arial Unicode MS" w:cs="Arial Unicode MS"/>
      <w:color w:val="000000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1601A9"/>
  </w:style>
  <w:style w:type="paragraph" w:styleId="NormalWeb">
    <w:name w:val="Normal (Web)"/>
    <w:basedOn w:val="Normal"/>
    <w:uiPriority w:val="99"/>
    <w:unhideWhenUsed/>
    <w:rsid w:val="00773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B38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21A43-08B3-4EDC-A9DB-B050E29BA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Penev</dc:creator>
  <cp:keywords/>
  <dc:description/>
  <cp:lastModifiedBy>Teodor Penev</cp:lastModifiedBy>
  <cp:revision>12</cp:revision>
  <cp:lastPrinted>2013-03-05T19:47:00Z</cp:lastPrinted>
  <dcterms:created xsi:type="dcterms:W3CDTF">2013-03-02T12:13:00Z</dcterms:created>
  <dcterms:modified xsi:type="dcterms:W3CDTF">2013-03-05T20:05:00Z</dcterms:modified>
</cp:coreProperties>
</file>