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CF" w:rsidRDefault="00644BCF" w:rsidP="009577CC">
      <w:pPr>
        <w:pStyle w:val="aa"/>
        <w:spacing w:line="360" w:lineRule="auto"/>
        <w:jc w:val="center"/>
      </w:pPr>
      <w:r>
        <w:t>СТОПАНСКА АКАДЕМИЯ ‘’Д.А.ЦЕНОВ’’-СВИЩОВ</w:t>
      </w:r>
    </w:p>
    <w:p w:rsidR="00644BCF" w:rsidRPr="00644BCF" w:rsidRDefault="00644BCF" w:rsidP="002B7F13">
      <w:pPr>
        <w:pStyle w:val="aa"/>
        <w:spacing w:line="360" w:lineRule="auto"/>
        <w:jc w:val="center"/>
      </w:pPr>
      <w:r>
        <w:t>катедра ‘’Бизнес информатика’’</w:t>
      </w:r>
    </w:p>
    <w:p w:rsidR="00644BCF" w:rsidRDefault="00644BCF" w:rsidP="009577CC">
      <w:pPr>
        <w:spacing w:line="360" w:lineRule="auto"/>
        <w:rPr>
          <w:sz w:val="56"/>
          <w:szCs w:val="56"/>
        </w:rPr>
      </w:pPr>
    </w:p>
    <w:p w:rsidR="00644BCF" w:rsidRDefault="00644BCF" w:rsidP="002B7F13">
      <w:pPr>
        <w:spacing w:line="360" w:lineRule="auto"/>
        <w:rPr>
          <w:sz w:val="56"/>
          <w:szCs w:val="56"/>
        </w:rPr>
      </w:pPr>
    </w:p>
    <w:p w:rsidR="000F4397" w:rsidRPr="007C4503" w:rsidRDefault="00644BCF" w:rsidP="009577CC">
      <w:pPr>
        <w:spacing w:line="360" w:lineRule="auto"/>
        <w:jc w:val="center"/>
        <w:rPr>
          <w:sz w:val="56"/>
          <w:szCs w:val="56"/>
        </w:rPr>
      </w:pPr>
      <w:r w:rsidRPr="00644BCF">
        <w:rPr>
          <w:sz w:val="56"/>
          <w:szCs w:val="56"/>
        </w:rPr>
        <w:t>КУРСОВ ПРОЕКТ</w:t>
      </w:r>
    </w:p>
    <w:p w:rsidR="000F4397" w:rsidRDefault="000F4397" w:rsidP="009577CC">
      <w:pPr>
        <w:spacing w:line="360" w:lineRule="auto"/>
        <w:jc w:val="center"/>
      </w:pPr>
      <w:r>
        <w:t>на тема</w:t>
      </w:r>
    </w:p>
    <w:p w:rsidR="00644BCF" w:rsidRDefault="00644BCF" w:rsidP="009577CC">
      <w:pPr>
        <w:spacing w:line="360" w:lineRule="auto"/>
        <w:jc w:val="center"/>
      </w:pPr>
      <w:r>
        <w:t xml:space="preserve">‘’Информационни технологии в </w:t>
      </w:r>
      <w:r w:rsidR="00D56D4A">
        <w:t>съвременното</w:t>
      </w:r>
      <w:r>
        <w:t xml:space="preserve"> общество’’</w:t>
      </w:r>
    </w:p>
    <w:p w:rsidR="00644BCF" w:rsidRDefault="007C4503" w:rsidP="002B7F13">
      <w:pPr>
        <w:spacing w:line="360" w:lineRule="auto"/>
        <w:jc w:val="center"/>
      </w:pPr>
      <w:r>
        <w:t>п</w:t>
      </w:r>
      <w:r w:rsidR="00644BCF">
        <w:t xml:space="preserve">о дисциплината </w:t>
      </w:r>
      <w:r w:rsidR="000F4397" w:rsidRPr="00644BCF">
        <w:rPr>
          <w:sz w:val="28"/>
          <w:szCs w:val="28"/>
        </w:rPr>
        <w:t>‘’Бизнес информатика’’</w:t>
      </w:r>
    </w:p>
    <w:p w:rsidR="002B7F13" w:rsidRDefault="002B7F13" w:rsidP="002B7F13">
      <w:pPr>
        <w:spacing w:line="360" w:lineRule="auto"/>
      </w:pPr>
    </w:p>
    <w:p w:rsidR="002B7F13" w:rsidRDefault="002B7F13" w:rsidP="002B7F13">
      <w:pPr>
        <w:spacing w:line="360" w:lineRule="auto"/>
      </w:pPr>
    </w:p>
    <w:p w:rsidR="000F4397" w:rsidRDefault="000F4397" w:rsidP="009577CC">
      <w:pPr>
        <w:spacing w:line="360" w:lineRule="auto"/>
      </w:pPr>
      <w:r w:rsidRPr="007C4503">
        <w:rPr>
          <w:sz w:val="28"/>
          <w:szCs w:val="28"/>
        </w:rPr>
        <w:t>ИЗГОТВИЛ:</w:t>
      </w:r>
      <w:r w:rsidR="009577CC" w:rsidRPr="009577CC">
        <w:rPr>
          <w:sz w:val="28"/>
          <w:szCs w:val="28"/>
        </w:rPr>
        <w:t xml:space="preserve"> </w:t>
      </w:r>
      <w:r w:rsidR="009577CC">
        <w:rPr>
          <w:sz w:val="28"/>
          <w:szCs w:val="28"/>
        </w:rPr>
        <w:t xml:space="preserve">                                                      </w:t>
      </w:r>
      <w:r w:rsidR="009577CC" w:rsidRPr="007C4503">
        <w:rPr>
          <w:sz w:val="28"/>
          <w:szCs w:val="28"/>
        </w:rPr>
        <w:t>НАУЧЕН РЪКОВОДИТЕЛ</w:t>
      </w:r>
    </w:p>
    <w:p w:rsidR="000F4397" w:rsidRDefault="000F4397" w:rsidP="009577CC">
      <w:pPr>
        <w:spacing w:line="360" w:lineRule="auto"/>
        <w:jc w:val="both"/>
      </w:pPr>
      <w:r>
        <w:t>Име:</w:t>
      </w:r>
      <w:r w:rsidR="007C4503">
        <w:t xml:space="preserve">Елис Талибова    </w:t>
      </w:r>
      <w:r w:rsidR="002B7F13">
        <w:t xml:space="preserve">                </w:t>
      </w:r>
      <w:r w:rsidR="007C4503">
        <w:t xml:space="preserve">           </w:t>
      </w:r>
      <w:r w:rsidR="002B7F13">
        <w:t xml:space="preserve">  </w:t>
      </w:r>
      <w:r w:rsidR="007C4503">
        <w:t xml:space="preserve">                  </w:t>
      </w:r>
      <w:r w:rsidR="002B7F13">
        <w:t xml:space="preserve"> </w:t>
      </w:r>
      <w:r w:rsidR="007C4503">
        <w:t xml:space="preserve"> </w:t>
      </w:r>
      <w:r w:rsidR="007C4503" w:rsidRPr="005130ED">
        <w:rPr>
          <w:b/>
        </w:rPr>
        <w:t>доц. д-р Румен Върбанов</w:t>
      </w:r>
    </w:p>
    <w:p w:rsidR="000F4397" w:rsidRDefault="000F4397" w:rsidP="009577CC">
      <w:pPr>
        <w:spacing w:line="360" w:lineRule="auto"/>
      </w:pPr>
      <w:r>
        <w:t>Ф№</w:t>
      </w:r>
      <w:r w:rsidR="007C4503">
        <w:t>059235</w:t>
      </w:r>
    </w:p>
    <w:p w:rsidR="000F4397" w:rsidRDefault="000F4397" w:rsidP="009577CC">
      <w:pPr>
        <w:spacing w:line="360" w:lineRule="auto"/>
      </w:pPr>
      <w:r>
        <w:t>Спец:</w:t>
      </w:r>
      <w:r w:rsidR="007C4503">
        <w:t>’’Екомениджмънт’’</w:t>
      </w:r>
    </w:p>
    <w:p w:rsidR="000F4397" w:rsidRDefault="000F4397" w:rsidP="009577CC">
      <w:pPr>
        <w:spacing w:line="360" w:lineRule="auto"/>
      </w:pPr>
      <w:r>
        <w:t xml:space="preserve">Курс </w:t>
      </w:r>
      <w:r w:rsidR="00644BCF">
        <w:t>:</w:t>
      </w:r>
      <w:r w:rsidR="007C4503">
        <w:t xml:space="preserve"> 1</w:t>
      </w:r>
    </w:p>
    <w:p w:rsidR="007C4503" w:rsidRDefault="00644BCF" w:rsidP="002B7F13">
      <w:pPr>
        <w:tabs>
          <w:tab w:val="left" w:pos="2985"/>
        </w:tabs>
        <w:spacing w:line="360" w:lineRule="auto"/>
      </w:pPr>
      <w:r>
        <w:t>Група:</w:t>
      </w:r>
      <w:r w:rsidR="007C4503">
        <w:t xml:space="preserve"> 56</w:t>
      </w:r>
    </w:p>
    <w:p w:rsidR="00644BCF" w:rsidRDefault="00644BCF" w:rsidP="009577CC">
      <w:pPr>
        <w:spacing w:line="360" w:lineRule="auto"/>
        <w:jc w:val="center"/>
      </w:pPr>
      <w:r>
        <w:t>СВИЩОВ</w:t>
      </w:r>
    </w:p>
    <w:p w:rsidR="00644BCF" w:rsidRDefault="00644BCF" w:rsidP="009577CC">
      <w:pPr>
        <w:spacing w:line="360" w:lineRule="auto"/>
        <w:jc w:val="center"/>
        <w:rPr>
          <w:lang w:val="en-US"/>
        </w:rPr>
      </w:pPr>
      <w:r>
        <w:t>2009</w:t>
      </w:r>
    </w:p>
    <w:p w:rsidR="007319EC" w:rsidRPr="007319EC" w:rsidRDefault="007319EC" w:rsidP="009577CC">
      <w:pPr>
        <w:spacing w:line="360" w:lineRule="auto"/>
        <w:jc w:val="center"/>
        <w:rPr>
          <w:lang w:val="en-US"/>
        </w:rPr>
      </w:pPr>
    </w:p>
    <w:p w:rsidR="009A7CF4" w:rsidRPr="009A7CF4" w:rsidRDefault="009A7CF4" w:rsidP="00CC0A52">
      <w:pPr>
        <w:pStyle w:val="ac"/>
        <w:keepNext/>
        <w:framePr w:dropCap="drop" w:lines="3" w:wrap="around" w:vAnchor="text" w:hAnchor="text"/>
        <w:ind w:firstLine="709"/>
        <w:jc w:val="both"/>
        <w:textAlignment w:val="baseline"/>
        <w:rPr>
          <w:position w:val="-7"/>
          <w:sz w:val="179"/>
          <w:lang w:val="ru-RU"/>
        </w:rPr>
      </w:pPr>
      <w:r w:rsidRPr="009A7CF4">
        <w:rPr>
          <w:position w:val="-7"/>
          <w:sz w:val="179"/>
          <w:lang w:val="ru-RU"/>
        </w:rPr>
        <w:lastRenderedPageBreak/>
        <w:t>И</w:t>
      </w:r>
    </w:p>
    <w:p w:rsidR="007319EC" w:rsidRPr="00DF5377" w:rsidRDefault="007319EC" w:rsidP="00CC0A52">
      <w:pPr>
        <w:pStyle w:val="ac"/>
        <w:widowControl w:val="0"/>
        <w:ind w:firstLine="0"/>
        <w:jc w:val="both"/>
        <w:rPr>
          <w:lang w:val="en-US"/>
        </w:rPr>
      </w:pPr>
      <w:r w:rsidRPr="001B112E">
        <w:rPr>
          <w:lang w:val="ru-RU"/>
        </w:rPr>
        <w:t xml:space="preserve">нформационните технологии </w:t>
      </w:r>
      <w:r w:rsidR="00733716">
        <w:rPr>
          <w:noProof/>
        </w:rPr>
        <w:drawing>
          <wp:inline distT="0" distB="0" distL="0" distR="0">
            <wp:extent cx="1466850" cy="971550"/>
            <wp:effectExtent l="19050" t="0" r="0" b="0"/>
            <wp:docPr id="17" name="Картина 0" descr="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298" cy="9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2E">
        <w:rPr>
          <w:lang w:val="ru-RU"/>
        </w:rPr>
        <w:t>се опр</w:t>
      </w:r>
      <w:r w:rsidRPr="001B112E">
        <w:rPr>
          <w:lang w:val="ru-RU"/>
        </w:rPr>
        <w:t>е</w:t>
      </w:r>
      <w:r w:rsidRPr="001B112E">
        <w:rPr>
          <w:lang w:val="ru-RU"/>
        </w:rPr>
        <w:t>делят като ДНК на информационната епоха, в която жив</w:t>
      </w:r>
      <w:r w:rsidRPr="001B112E">
        <w:rPr>
          <w:lang w:val="ru-RU"/>
        </w:rPr>
        <w:t>е</w:t>
      </w:r>
      <w:r w:rsidRPr="001B112E">
        <w:rPr>
          <w:lang w:val="ru-RU"/>
        </w:rPr>
        <w:t>ем. Те са в основата на редица концепции и практики, п</w:t>
      </w:r>
      <w:r w:rsidRPr="001B112E">
        <w:rPr>
          <w:lang w:val="ru-RU"/>
        </w:rPr>
        <w:t>о</w:t>
      </w:r>
      <w:r w:rsidRPr="001B112E">
        <w:rPr>
          <w:lang w:val="ru-RU"/>
        </w:rPr>
        <w:t>зволяващи на съвременното общество да се чувства ко</w:t>
      </w:r>
      <w:r w:rsidRPr="001B112E">
        <w:rPr>
          <w:lang w:val="ru-RU"/>
        </w:rPr>
        <w:t>м</w:t>
      </w:r>
      <w:r w:rsidRPr="001B112E">
        <w:rPr>
          <w:lang w:val="ru-RU"/>
        </w:rPr>
        <w:t>фортно в мрежата на глобалната информационна среда. Информационната същност на сигурността в различните й аспекти доказва очевидното схв</w:t>
      </w:r>
      <w:r w:rsidRPr="001B112E">
        <w:rPr>
          <w:lang w:val="ru-RU"/>
        </w:rPr>
        <w:t>а</w:t>
      </w:r>
      <w:r w:rsidRPr="001B112E">
        <w:rPr>
          <w:lang w:val="ru-RU"/>
        </w:rPr>
        <w:t>щане, че информацията и знанията са основен ресурс за съвременните о</w:t>
      </w:r>
      <w:r w:rsidRPr="001B112E">
        <w:rPr>
          <w:lang w:val="ru-RU"/>
        </w:rPr>
        <w:t>б</w:t>
      </w:r>
      <w:r w:rsidRPr="001B112E">
        <w:rPr>
          <w:lang w:val="ru-RU"/>
        </w:rPr>
        <w:t>щества в ми</w:t>
      </w:r>
      <w:r w:rsidRPr="001B112E">
        <w:t>р</w:t>
      </w:r>
    </w:p>
    <w:p w:rsidR="007319EC" w:rsidRPr="001B112E" w:rsidRDefault="007319EC" w:rsidP="00CC0A52">
      <w:pPr>
        <w:pStyle w:val="ac"/>
        <w:widowControl w:val="0"/>
        <w:ind w:firstLine="709"/>
      </w:pPr>
      <w:r w:rsidRPr="001B112E">
        <w:rPr>
          <w:lang w:val="en-US"/>
        </w:rPr>
        <w:t xml:space="preserve"> </w:t>
      </w:r>
      <w:r w:rsidRPr="001B112E">
        <w:rPr>
          <w:lang w:val="ru-MO"/>
        </w:rPr>
        <w:t xml:space="preserve">Само благодарение на интернет-ентусиастите съществуват сайтове като </w:t>
      </w:r>
      <w:r w:rsidRPr="00CC0A52">
        <w:rPr>
          <w:i/>
          <w:color w:val="000000" w:themeColor="text1"/>
          <w:lang w:val="en-US"/>
        </w:rPr>
        <w:t>MySpace</w:t>
      </w:r>
      <w:r w:rsidRPr="00CC0A52">
        <w:rPr>
          <w:i/>
          <w:color w:val="000000" w:themeColor="text1"/>
          <w:lang w:val="ru-MO"/>
        </w:rPr>
        <w:t xml:space="preserve">, </w:t>
      </w:r>
      <w:r w:rsidRPr="00CC0A52">
        <w:rPr>
          <w:i/>
          <w:color w:val="000000" w:themeColor="text1"/>
          <w:lang w:val="en-US"/>
        </w:rPr>
        <w:t>Wikipedia</w:t>
      </w:r>
      <w:r w:rsidRPr="00CC0A52">
        <w:rPr>
          <w:i/>
          <w:color w:val="000000" w:themeColor="text1"/>
          <w:lang w:val="ru-MO"/>
        </w:rPr>
        <w:t xml:space="preserve">, </w:t>
      </w:r>
      <w:r w:rsidRPr="00CC0A52">
        <w:rPr>
          <w:i/>
          <w:color w:val="000000" w:themeColor="text1"/>
          <w:lang w:val="en-US"/>
        </w:rPr>
        <w:t>Youtube</w:t>
      </w:r>
      <w:r w:rsidRPr="00CC0A52">
        <w:rPr>
          <w:i/>
          <w:color w:val="000000" w:themeColor="text1"/>
          <w:lang w:val="ru-MO"/>
        </w:rPr>
        <w:t>, блог-сайтовете</w:t>
      </w:r>
      <w:r w:rsidRPr="001B112E">
        <w:rPr>
          <w:lang w:val="ru-MO"/>
        </w:rPr>
        <w:t xml:space="preserve">. </w:t>
      </w:r>
      <w:r w:rsidR="00057836">
        <w:t>М</w:t>
      </w:r>
      <w:r w:rsidRPr="001B112E">
        <w:rPr>
          <w:lang w:val="ru-MO"/>
        </w:rPr>
        <w:t xml:space="preserve">есто да разчитат на професионалните медии, блогърите създават сами свои </w:t>
      </w:r>
      <w:r w:rsidRPr="001B112E">
        <w:rPr>
          <w:lang w:val="en-US"/>
        </w:rPr>
        <w:t>web</w:t>
      </w:r>
      <w:r w:rsidRPr="001B112E">
        <w:rPr>
          <w:lang w:val="ru-MO"/>
        </w:rPr>
        <w:t>-дневници. Н</w:t>
      </w:r>
      <w:r w:rsidRPr="001B112E">
        <w:rPr>
          <w:lang w:val="ru-MO"/>
        </w:rPr>
        <w:t>я</w:t>
      </w:r>
      <w:r w:rsidRPr="001B112E">
        <w:rPr>
          <w:lang w:val="ru-MO"/>
        </w:rPr>
        <w:t>кои популярни блогове са се превърнали в алтернатива на медиите и ока</w:t>
      </w:r>
      <w:r w:rsidRPr="001B112E">
        <w:rPr>
          <w:lang w:val="ru-MO"/>
        </w:rPr>
        <w:t>з</w:t>
      </w:r>
      <w:r w:rsidRPr="001B112E">
        <w:rPr>
          <w:lang w:val="ru-MO"/>
        </w:rPr>
        <w:t>ват забележимо влияние на общественото мнение.</w:t>
      </w:r>
      <w:r w:rsidRPr="001B112E">
        <w:rPr>
          <w:lang w:val="en-US"/>
        </w:rPr>
        <w:t xml:space="preserve"> </w:t>
      </w:r>
      <w:r w:rsidRPr="001B112E">
        <w:t>Информацията на у</w:t>
      </w:r>
      <w:r w:rsidRPr="001B112E">
        <w:t>п</w:t>
      </w:r>
      <w:r w:rsidRPr="001B112E">
        <w:t>равлението при наличието на различна изчислителна и организационна техника намира синтезиран израз в информационните техника и средства за комуникация и предизвиква революция в информационните технологии</w:t>
      </w:r>
      <w:r w:rsidRPr="001B112E">
        <w:rPr>
          <w:lang w:val="en-US"/>
        </w:rPr>
        <w:t xml:space="preserve"> </w:t>
      </w:r>
      <w:r w:rsidRPr="001B112E">
        <w:t>Информационните технологии се изграждат като технологии, които ген</w:t>
      </w:r>
      <w:r w:rsidRPr="001B112E">
        <w:t>е</w:t>
      </w:r>
      <w:r w:rsidRPr="001B112E">
        <w:t xml:space="preserve">рират по вид и възможности изчислителна техника.Те са предпоставка за осъществяване на комплексна автоматизация </w:t>
      </w:r>
    </w:p>
    <w:p w:rsidR="007319EC" w:rsidRPr="001B112E" w:rsidRDefault="007319EC" w:rsidP="00CC0A52">
      <w:pPr>
        <w:pStyle w:val="ac"/>
        <w:widowControl w:val="0"/>
        <w:ind w:firstLine="709"/>
      </w:pPr>
      <w:r w:rsidRPr="001B112E">
        <w:t>Информационните технологии се изграждат като технологии които, генерират различна по вид и възможности изчислителна техника.Те са предпоставка за осъществяване на комплексна автоматизация на управле</w:t>
      </w:r>
      <w:r w:rsidRPr="001B112E">
        <w:t>н</w:t>
      </w:r>
      <w:r w:rsidRPr="001B112E">
        <w:t>ския процес, за повишаване на ефективността на управлението.Тези техн</w:t>
      </w:r>
      <w:r w:rsidRPr="001B112E">
        <w:t>о</w:t>
      </w:r>
      <w:r w:rsidRPr="001B112E">
        <w:t>логии предизвикват положителни изменения в информационните системи на стопанските организации, дават възможност за развитие на интеграци</w:t>
      </w:r>
      <w:r w:rsidRPr="001B112E">
        <w:t>я</w:t>
      </w:r>
      <w:r w:rsidRPr="001B112E">
        <w:t xml:space="preserve">та в създаването обработването и ползването на информационния ресурс. </w:t>
      </w:r>
      <w:r w:rsidRPr="001B112E">
        <w:lastRenderedPageBreak/>
        <w:t>Все повече технологии се изграждат върху основата на съвременни ЕИМ,</w:t>
      </w:r>
      <w:r w:rsidRPr="001B112E">
        <w:rPr>
          <w:lang w:val="en-US"/>
        </w:rPr>
        <w:t xml:space="preserve"> </w:t>
      </w:r>
      <w:r w:rsidRPr="001B112E">
        <w:t>които могат да решават комплекс от задачи, свързани с всички управлен</w:t>
      </w:r>
      <w:r w:rsidRPr="001B112E">
        <w:t>с</w:t>
      </w:r>
      <w:r w:rsidRPr="001B112E">
        <w:t>ки функции и подсистеми на управление.</w:t>
      </w:r>
    </w:p>
    <w:p w:rsidR="007319EC" w:rsidRPr="001B112E" w:rsidRDefault="007319EC" w:rsidP="00CC0A52">
      <w:pPr>
        <w:pStyle w:val="ac"/>
        <w:widowControl w:val="0"/>
        <w:ind w:firstLine="709"/>
      </w:pPr>
      <w:r w:rsidRPr="001B112E">
        <w:t>Информационните технологии непрекъснато се изменят и в много случаи съдържат качеството нови елементи, които ги отличават от пре</w:t>
      </w:r>
      <w:r w:rsidRPr="001B112E">
        <w:t>д</w:t>
      </w:r>
      <w:r w:rsidRPr="001B112E">
        <w:t>ходните. По същество съвременните информационни технологии се из</w:t>
      </w:r>
      <w:r w:rsidRPr="001B112E">
        <w:t>г</w:t>
      </w:r>
      <w:r w:rsidRPr="001B112E">
        <w:t xml:space="preserve">раждат по такъв начин, че осигуряват информация на управление. </w:t>
      </w:r>
    </w:p>
    <w:p w:rsidR="007319EC" w:rsidRPr="001B112E" w:rsidRDefault="007319EC" w:rsidP="00CC0A52">
      <w:pPr>
        <w:pStyle w:val="ac"/>
        <w:widowControl w:val="0"/>
        <w:ind w:firstLine="709"/>
      </w:pPr>
      <w:r w:rsidRPr="001B112E">
        <w:rPr>
          <w:lang w:val="ru-MO"/>
        </w:rPr>
        <w:t xml:space="preserve">Вече две </w:t>
      </w:r>
      <w:r w:rsidRPr="001B112E">
        <w:t>десетилетия</w:t>
      </w:r>
      <w:r w:rsidRPr="001B112E">
        <w:rPr>
          <w:lang w:val="ru-MO"/>
        </w:rPr>
        <w:t xml:space="preserve"> Интернет</w:t>
      </w:r>
      <w:r w:rsidRPr="001B112E">
        <w:t xml:space="preserve"> предлага</w:t>
      </w:r>
      <w:r w:rsidRPr="001B112E">
        <w:rPr>
          <w:lang w:val="ru-MO"/>
        </w:rPr>
        <w:t xml:space="preserve"> </w:t>
      </w:r>
      <w:r w:rsidRPr="001B112E">
        <w:t xml:space="preserve">вълнуващи възможности </w:t>
      </w:r>
      <w:r w:rsidRPr="001B112E">
        <w:rPr>
          <w:lang w:val="ru-MO"/>
        </w:rPr>
        <w:t xml:space="preserve">за коммуникации и бизнес по </w:t>
      </w:r>
      <w:r w:rsidRPr="001B112E">
        <w:t>най съвременен</w:t>
      </w:r>
      <w:r w:rsidRPr="001B112E">
        <w:rPr>
          <w:lang w:val="ru-MO"/>
        </w:rPr>
        <w:t xml:space="preserve"> начин.  Интернет е</w:t>
      </w:r>
      <w:r w:rsidRPr="001B112E">
        <w:t xml:space="preserve"> рожба</w:t>
      </w:r>
      <w:r w:rsidRPr="001B112E">
        <w:rPr>
          <w:lang w:val="ru-MO"/>
        </w:rPr>
        <w:t xml:space="preserve">  на  развитие на </w:t>
      </w:r>
      <w:r w:rsidRPr="001B112E">
        <w:t>информационните</w:t>
      </w:r>
      <w:r w:rsidRPr="001B112E">
        <w:rPr>
          <w:lang w:val="ru-MO"/>
        </w:rPr>
        <w:t xml:space="preserve">  технологии от</w:t>
      </w:r>
      <w:r w:rsidRPr="001B112E">
        <w:t xml:space="preserve"> средата</w:t>
      </w:r>
      <w:r w:rsidRPr="001B112E">
        <w:rPr>
          <w:lang w:val="ru-MO"/>
        </w:rPr>
        <w:t xml:space="preserve"> на</w:t>
      </w:r>
      <w:r w:rsidRPr="001B112E">
        <w:t xml:space="preserve"> миналия</w:t>
      </w:r>
      <w:r w:rsidRPr="001B112E">
        <w:rPr>
          <w:lang w:val="ru-MO"/>
        </w:rPr>
        <w:t xml:space="preserve"> век и</w:t>
      </w:r>
      <w:r w:rsidRPr="001B112E">
        <w:t xml:space="preserve"> днес</w:t>
      </w:r>
      <w:r w:rsidRPr="001B112E">
        <w:rPr>
          <w:lang w:val="ru-MO"/>
        </w:rPr>
        <w:t xml:space="preserve">  е в</w:t>
      </w:r>
      <w:r w:rsidRPr="001B112E">
        <w:t xml:space="preserve"> основата</w:t>
      </w:r>
      <w:r w:rsidRPr="001B112E">
        <w:rPr>
          <w:lang w:val="ru-MO"/>
        </w:rPr>
        <w:t xml:space="preserve"> на</w:t>
      </w:r>
      <w:r w:rsidRPr="001B112E">
        <w:t xml:space="preserve"> глобализацията</w:t>
      </w:r>
      <w:r w:rsidRPr="001B112E">
        <w:rPr>
          <w:lang w:val="ru-MO"/>
        </w:rPr>
        <w:t xml:space="preserve"> на</w:t>
      </w:r>
      <w:r w:rsidRPr="001B112E">
        <w:t xml:space="preserve"> човешкото</w:t>
      </w:r>
      <w:r w:rsidRPr="001B112E">
        <w:rPr>
          <w:lang w:val="ru-MO"/>
        </w:rPr>
        <w:t xml:space="preserve"> общество </w:t>
      </w:r>
      <w:r w:rsidR="00074415">
        <w:t xml:space="preserve">във всички сфери 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Информационните технологии въздействат върху човека и различни направления,</w:t>
      </w:r>
      <w:r w:rsidRPr="001B112E">
        <w:rPr>
          <w:lang w:val="en-US"/>
        </w:rPr>
        <w:t xml:space="preserve"> </w:t>
      </w:r>
      <w:r w:rsidRPr="001B112E">
        <w:t>но то гледна точка на управленските му функции те инфо</w:t>
      </w:r>
      <w:r w:rsidRPr="001B112E">
        <w:t>р</w:t>
      </w:r>
      <w:r w:rsidRPr="001B112E">
        <w:t>матизират дейността чрез по висока степен на интелектуализация.</w:t>
      </w:r>
      <w:r w:rsidRPr="001B112E">
        <w:rPr>
          <w:lang w:val="en-US"/>
        </w:rPr>
        <w:t xml:space="preserve"> </w:t>
      </w:r>
      <w:r w:rsidRPr="001B112E">
        <w:t>Ето з</w:t>
      </w:r>
      <w:r w:rsidRPr="001B112E">
        <w:t>а</w:t>
      </w:r>
      <w:r w:rsidRPr="001B112E">
        <w:t>що в световен мащаб модерните стопанства се управляват чрез интензивно внедрявани информационни технологии.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Понятието информационни технологии се използва сравнително от скоро</w:t>
      </w:r>
      <w:r w:rsidRPr="001B112E">
        <w:rPr>
          <w:lang w:val="en-US"/>
        </w:rPr>
        <w:t>.</w:t>
      </w:r>
      <w:r w:rsidRPr="001B112E">
        <w:t>Поради това определението на съдържанието на информационните технологии не е еднозначно.Независимо от това специалистите са един</w:t>
      </w:r>
      <w:r w:rsidRPr="001B112E">
        <w:t>о</w:t>
      </w:r>
      <w:r w:rsidRPr="001B112E">
        <w:t>душни, че информационните технологии са насочени към по ефективни моменти на обработка и използване на информация, към по пълно инфо</w:t>
      </w:r>
      <w:r w:rsidRPr="001B112E">
        <w:t>р</w:t>
      </w:r>
      <w:r w:rsidRPr="001B112E">
        <w:t>мационно осигуряване на управлението и неговата информатизация.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Така например: ‘’Пор информационни технологии се разбира съ</w:t>
      </w:r>
      <w:r w:rsidRPr="001B112E">
        <w:t>в</w:t>
      </w:r>
      <w:r w:rsidRPr="001B112E">
        <w:t>купност на процесите по събиране,</w:t>
      </w:r>
      <w:r w:rsidRPr="001B112E">
        <w:rPr>
          <w:lang w:val="en-US"/>
        </w:rPr>
        <w:t xml:space="preserve"> </w:t>
      </w:r>
      <w:r w:rsidRPr="001B112E">
        <w:t>предаване,</w:t>
      </w:r>
      <w:r w:rsidRPr="001B112E">
        <w:rPr>
          <w:lang w:val="en-US"/>
        </w:rPr>
        <w:t xml:space="preserve"> </w:t>
      </w:r>
      <w:r w:rsidRPr="001B112E">
        <w:t>преработка,</w:t>
      </w:r>
      <w:r w:rsidRPr="001B112E">
        <w:rPr>
          <w:lang w:val="en-US"/>
        </w:rPr>
        <w:t xml:space="preserve"> </w:t>
      </w:r>
      <w:r w:rsidRPr="001B112E">
        <w:t>съхраняване и довеждане на информацията до потребителите,реализиране със съвреме</w:t>
      </w:r>
      <w:r w:rsidRPr="001B112E">
        <w:t>н</w:t>
      </w:r>
      <w:r w:rsidRPr="001B112E">
        <w:t>ни средства.’’</w:t>
      </w:r>
      <w:r w:rsidRPr="001B112E">
        <w:rPr>
          <w:rStyle w:val="af0"/>
        </w:rPr>
        <w:footnoteReference w:id="1"/>
      </w:r>
      <w:r w:rsidRPr="001B112E">
        <w:t xml:space="preserve"> 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‘’Информационната технология – това, първо е съвкупност на приц</w:t>
      </w:r>
      <w:r w:rsidRPr="001B112E">
        <w:t>е</w:t>
      </w:r>
      <w:r w:rsidRPr="001B112E">
        <w:lastRenderedPageBreak/>
        <w:t>сите и преработка на информацията и,</w:t>
      </w:r>
      <w:r w:rsidRPr="001B112E">
        <w:rPr>
          <w:lang w:val="en-US"/>
        </w:rPr>
        <w:t xml:space="preserve"> </w:t>
      </w:r>
      <w:r w:rsidRPr="001B112E">
        <w:t xml:space="preserve"> второ, описание на тези процеси. Обекти на преработка са информацията и данните.Съставната част на и</w:t>
      </w:r>
      <w:r w:rsidRPr="001B112E">
        <w:t>н</w:t>
      </w:r>
      <w:r w:rsidRPr="001B112E">
        <w:t>формацията могат да бъдат технологическите маршрути и сценариите на процесите по преработка на информацията.’’</w:t>
      </w:r>
      <w:r w:rsidRPr="001B112E">
        <w:rPr>
          <w:rStyle w:val="af0"/>
        </w:rPr>
        <w:footnoteReference w:id="2"/>
      </w:r>
    </w:p>
    <w:p w:rsidR="007319EC" w:rsidRPr="001B112E" w:rsidRDefault="007319EC" w:rsidP="00CC0A52">
      <w:pPr>
        <w:pStyle w:val="ac"/>
        <w:widowControl w:val="0"/>
        <w:jc w:val="both"/>
        <w:rPr>
          <w:lang w:val="en-US"/>
        </w:rPr>
      </w:pPr>
      <w:r w:rsidRPr="001B112E">
        <w:t>Съвременното разбиране за информатиката е тясно свързано с пон</w:t>
      </w:r>
      <w:r w:rsidRPr="001B112E">
        <w:t>я</w:t>
      </w:r>
      <w:r w:rsidRPr="001B112E">
        <w:t>тието информационни технологии.Елементи на информационните техн</w:t>
      </w:r>
      <w:r w:rsidRPr="001B112E">
        <w:t>о</w:t>
      </w:r>
      <w:r w:rsidRPr="001B112E">
        <w:t>логии са методите,</w:t>
      </w:r>
      <w:r w:rsidRPr="001B112E">
        <w:rPr>
          <w:lang w:val="en-US"/>
        </w:rPr>
        <w:t xml:space="preserve"> </w:t>
      </w:r>
      <w:r w:rsidRPr="001B112E">
        <w:t>средствата и процедурите, извършвани за осигуряване на целесъобразни количествени и качествени изменения в информацията с цел задоволяване на информационните потребности на управляващите при вземане на решения.Поради това информационните технологии се раз</w:t>
      </w:r>
      <w:r w:rsidRPr="001B112E">
        <w:t>г</w:t>
      </w:r>
      <w:r w:rsidRPr="001B112E">
        <w:t>леждат като съвкупност от методи и технически средства</w:t>
      </w:r>
    </w:p>
    <w:p w:rsidR="007319EC" w:rsidRPr="001B112E" w:rsidRDefault="007319EC" w:rsidP="00CC0A52">
      <w:pPr>
        <w:pStyle w:val="ac"/>
        <w:widowControl w:val="0"/>
        <w:ind w:firstLine="0"/>
        <w:jc w:val="both"/>
      </w:pPr>
      <w:r w:rsidRPr="001B112E">
        <w:t>за събиране, съхраняване, обработване и представяне на резултатната и</w:t>
      </w:r>
      <w:r w:rsidRPr="001B112E">
        <w:t>н</w:t>
      </w:r>
      <w:r w:rsidRPr="001B112E">
        <w:t>формация за използване</w:t>
      </w:r>
      <w:r w:rsidRPr="001B112E">
        <w:rPr>
          <w:rStyle w:val="af0"/>
        </w:rPr>
        <w:footnoteReference w:id="3"/>
      </w:r>
      <w:r w:rsidRPr="001B112E">
        <w:t>.</w:t>
      </w:r>
    </w:p>
    <w:p w:rsidR="00733716" w:rsidRDefault="007319EC" w:rsidP="00CC0A52">
      <w:pPr>
        <w:pStyle w:val="ac"/>
        <w:widowControl w:val="0"/>
        <w:jc w:val="both"/>
      </w:pPr>
      <w:r w:rsidRPr="001B112E">
        <w:t>Информационните технологии интегрират в себе си различни опер</w:t>
      </w:r>
      <w:r w:rsidRPr="001B112E">
        <w:t>а</w:t>
      </w:r>
      <w:r w:rsidRPr="001B112E">
        <w:t>ции, които до скоро се отнасяха към самостоятелно оформени и съществ</w:t>
      </w:r>
      <w:r w:rsidRPr="001B112E">
        <w:t>у</w:t>
      </w:r>
      <w:r w:rsidRPr="001B112E">
        <w:t>ващи технологии</w:t>
      </w:r>
      <w:r w:rsidRPr="001B112E">
        <w:rPr>
          <w:lang w:val="en-US"/>
        </w:rPr>
        <w:t xml:space="preserve"> </w:t>
      </w:r>
      <w:r w:rsidRPr="001B112E">
        <w:t>- технология на обработка на информацията. Самосто</w:t>
      </w:r>
      <w:r w:rsidRPr="001B112E">
        <w:t>я</w:t>
      </w:r>
      <w:r w:rsidRPr="001B112E">
        <w:t>телно разглеждане на тези технологии има за основа обективни предпо</w:t>
      </w:r>
      <w:r w:rsidRPr="001B112E">
        <w:t>с</w:t>
      </w:r>
      <w:r w:rsidRPr="001B112E">
        <w:t>тавки.</w:t>
      </w:r>
      <w:r w:rsidR="00733716">
        <w:t xml:space="preserve"> </w:t>
      </w:r>
    </w:p>
    <w:p w:rsidR="007319EC" w:rsidRPr="00733716" w:rsidRDefault="00733716" w:rsidP="00CC0A52">
      <w:pPr>
        <w:pStyle w:val="ac"/>
        <w:widowControl w:val="0"/>
        <w:jc w:val="both"/>
        <w:rPr>
          <w:b/>
        </w:rPr>
      </w:pPr>
      <w:r w:rsidRPr="00733716">
        <w:rPr>
          <w:b/>
        </w:rPr>
        <w:t>Използването на интернет в България:</w:t>
      </w:r>
    </w:p>
    <w:p w:rsidR="00733716" w:rsidRPr="001B112E" w:rsidRDefault="00733716" w:rsidP="00CC0A52">
      <w:pPr>
        <w:pStyle w:val="ac"/>
        <w:widowControl w:val="0"/>
        <w:jc w:val="both"/>
      </w:pPr>
      <w:r>
        <w:rPr>
          <w:noProof/>
        </w:rPr>
        <w:drawing>
          <wp:inline distT="0" distB="0" distL="0" distR="0">
            <wp:extent cx="4953000" cy="2343150"/>
            <wp:effectExtent l="19050" t="0" r="0" b="0"/>
            <wp:docPr id="18" name="Картина 17" descr="pi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lastRenderedPageBreak/>
        <w:t>Изключително бързо сега се развива информатиката, внедряват се качествено нови средства за обработка  и пренасяне на информация. Върху основата на електронната техника се създават информационни технологии, които се прилагат в различни сфери на човешката дейност.Следователно електронната техника е материалната основа, техническото осигуряване на съвременните информационни технологии.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Информационни технологии, прилагана при използване на различна изчислителна техника, при равни други условия има по сложна структ</w:t>
      </w:r>
      <w:r w:rsidRPr="001B112E">
        <w:t>у</w:t>
      </w:r>
      <w:r w:rsidRPr="001B112E">
        <w:t>ра.Този факт не бива да се възприема като отрицателно въздействие. Той показва, че комплексното използване на изчислителната техника поражда сложни програмни и технологически взаимовръзки при  организирането и използването на информацията в процеса на управлемние.</w:t>
      </w:r>
    </w:p>
    <w:p w:rsidR="007319EC" w:rsidRPr="001B112E" w:rsidRDefault="007319EC" w:rsidP="00CC0A52">
      <w:pPr>
        <w:pStyle w:val="ac"/>
        <w:widowControl w:val="0"/>
        <w:jc w:val="both"/>
        <w:rPr>
          <w:lang w:val="en-US"/>
        </w:rPr>
      </w:pPr>
      <w:r w:rsidRPr="001B112E">
        <w:t>Характеристика на информационните технологии е взаимовръзката им с външната среда. То се определя от изложеното вече</w:t>
      </w:r>
      <w:r w:rsidRPr="001B112E">
        <w:rPr>
          <w:lang w:val="en-US"/>
        </w:rPr>
        <w:t xml:space="preserve">, </w:t>
      </w:r>
      <w:r w:rsidRPr="001B112E">
        <w:t>че всяка инфо</w:t>
      </w:r>
      <w:r w:rsidRPr="001B112E">
        <w:t>р</w:t>
      </w:r>
      <w:r w:rsidRPr="001B112E">
        <w:t>мационна технология се приема като сложна система. Информационните технологии функционират при наличие на много връзки във вътрешна ср</w:t>
      </w:r>
      <w:r w:rsidRPr="001B112E">
        <w:t>е</w:t>
      </w:r>
      <w:r w:rsidRPr="001B112E">
        <w:t>да. Независимо от характера от конкретните връзки всички те са насочени към развитие и усъвършенстване на дадена технология, към изпълнение на основните задачи, регламентиращи една или друга технология.</w:t>
      </w:r>
    </w:p>
    <w:p w:rsidR="00057836" w:rsidRPr="00EB506E" w:rsidRDefault="007319EC" w:rsidP="00CC0A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A55">
        <w:rPr>
          <w:rFonts w:ascii="Times New Roman" w:hAnsi="Times New Roman" w:cs="Times New Roman"/>
          <w:b/>
          <w:i/>
          <w:sz w:val="28"/>
          <w:szCs w:val="28"/>
          <w:lang w:val="ru-MO"/>
        </w:rPr>
        <w:t>Съвременният бизнес</w:t>
      </w:r>
      <w:r w:rsidRPr="00C14A55">
        <w:rPr>
          <w:rFonts w:ascii="Times New Roman" w:hAnsi="Times New Roman" w:cs="Times New Roman"/>
          <w:b/>
          <w:i/>
          <w:sz w:val="28"/>
          <w:szCs w:val="28"/>
        </w:rPr>
        <w:t xml:space="preserve"> днес</w:t>
      </w:r>
      <w:r w:rsidRPr="00C14A55">
        <w:rPr>
          <w:rFonts w:ascii="Times New Roman" w:hAnsi="Times New Roman" w:cs="Times New Roman"/>
          <w:b/>
          <w:i/>
          <w:sz w:val="28"/>
          <w:szCs w:val="28"/>
          <w:lang w:val="ru-MO"/>
        </w:rPr>
        <w:t xml:space="preserve"> е</w:t>
      </w:r>
      <w:r w:rsidRPr="00C14A55">
        <w:rPr>
          <w:rFonts w:ascii="Times New Roman" w:hAnsi="Times New Roman" w:cs="Times New Roman"/>
          <w:b/>
          <w:i/>
          <w:sz w:val="28"/>
          <w:szCs w:val="28"/>
        </w:rPr>
        <w:t xml:space="preserve"> немислим</w:t>
      </w:r>
      <w:r w:rsidR="00840474" w:rsidRPr="00C14A55">
        <w:rPr>
          <w:rFonts w:ascii="Times New Roman" w:hAnsi="Times New Roman" w:cs="Times New Roman"/>
          <w:b/>
          <w:i/>
          <w:sz w:val="28"/>
          <w:szCs w:val="28"/>
          <w:lang w:val="ru-MO"/>
        </w:rPr>
        <w:t xml:space="preserve">, ако не съществуваше </w:t>
      </w:r>
      <w:r w:rsidRPr="00C14A55">
        <w:rPr>
          <w:rFonts w:ascii="Times New Roman" w:hAnsi="Times New Roman" w:cs="Times New Roman"/>
          <w:b/>
          <w:i/>
          <w:sz w:val="28"/>
          <w:szCs w:val="28"/>
          <w:lang w:val="ru-MO"/>
        </w:rPr>
        <w:t>Инте</w:t>
      </w:r>
      <w:r w:rsidRPr="00C14A55">
        <w:rPr>
          <w:rFonts w:ascii="Times New Roman" w:hAnsi="Times New Roman" w:cs="Times New Roman"/>
          <w:b/>
          <w:i/>
          <w:sz w:val="28"/>
          <w:szCs w:val="28"/>
          <w:lang w:val="ru-MO"/>
        </w:rPr>
        <w:t>р</w:t>
      </w:r>
      <w:r w:rsidRPr="00C14A55">
        <w:rPr>
          <w:rFonts w:ascii="Times New Roman" w:hAnsi="Times New Roman" w:cs="Times New Roman"/>
          <w:b/>
          <w:i/>
          <w:sz w:val="28"/>
          <w:szCs w:val="28"/>
          <w:lang w:val="ru-MO"/>
        </w:rPr>
        <w:t>нет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>. Всеки ден хиляди нови компании се свързват с Интернет и откриват благодатната й среда. Интернет  може да се използва за реализиране на ц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>е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>лия цикъл на създаването на един продукт - от идеята за него до продажб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>а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>та му в завършен вид. Ето само няколко неща, които може да се правят значително по-лесно и по-бързо с помощта на Интернет: да се извършват проучвания, преди да предприемете нова маркетингова кампания; да се получават справки за патенти или демографс</w:t>
      </w:r>
      <w:r w:rsidR="00840474" w:rsidRPr="00C14A55">
        <w:rPr>
          <w:rFonts w:ascii="Times New Roman" w:hAnsi="Times New Roman" w:cs="Times New Roman"/>
          <w:sz w:val="28"/>
          <w:szCs w:val="28"/>
          <w:lang w:val="ru-MO"/>
        </w:rPr>
        <w:t>ка и статистическа информ</w:t>
      </w:r>
      <w:r w:rsidR="00840474" w:rsidRPr="00C14A55">
        <w:rPr>
          <w:rFonts w:ascii="Times New Roman" w:hAnsi="Times New Roman" w:cs="Times New Roman"/>
          <w:sz w:val="28"/>
          <w:szCs w:val="28"/>
          <w:lang w:val="ru-MO"/>
        </w:rPr>
        <w:t>а</w:t>
      </w:r>
      <w:r w:rsidR="00840474" w:rsidRPr="00C14A55">
        <w:rPr>
          <w:rFonts w:ascii="Times New Roman" w:hAnsi="Times New Roman" w:cs="Times New Roman"/>
          <w:sz w:val="28"/>
          <w:szCs w:val="28"/>
          <w:lang w:val="ru-MO"/>
        </w:rPr>
        <w:t xml:space="preserve">ция на 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 xml:space="preserve"> нови пазари; да се проучват новопоявили се производители и дис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>т</w:t>
      </w:r>
      <w:r w:rsidRPr="00C14A55">
        <w:rPr>
          <w:rFonts w:ascii="Times New Roman" w:hAnsi="Times New Roman" w:cs="Times New Roman"/>
          <w:sz w:val="28"/>
          <w:szCs w:val="28"/>
          <w:lang w:val="ru-MO"/>
        </w:rPr>
        <w:t xml:space="preserve">рибутори; </w:t>
      </w:r>
      <w:r w:rsidR="00057836" w:rsidRPr="00C14A55">
        <w:rPr>
          <w:rFonts w:ascii="Times New Roman" w:hAnsi="Times New Roman" w:cs="Times New Roman"/>
          <w:sz w:val="28"/>
          <w:szCs w:val="28"/>
          <w:lang w:val="ru-MO"/>
        </w:rPr>
        <w:t>да се  създават нови  начини за пласиране</w:t>
      </w:r>
      <w:r w:rsidR="00057836">
        <w:rPr>
          <w:rFonts w:ascii="Times New Roman" w:hAnsi="Times New Roman" w:cs="Times New Roman"/>
          <w:sz w:val="28"/>
          <w:szCs w:val="28"/>
          <w:lang w:val="ru-MO"/>
        </w:rPr>
        <w:t xml:space="preserve"> на продукти  на п</w:t>
      </w:r>
      <w:r w:rsidR="00057836">
        <w:rPr>
          <w:rFonts w:ascii="Times New Roman" w:hAnsi="Times New Roman" w:cs="Times New Roman"/>
          <w:sz w:val="28"/>
          <w:szCs w:val="28"/>
          <w:lang w:val="ru-MO"/>
        </w:rPr>
        <w:t>о</w:t>
      </w:r>
      <w:r w:rsidR="00057836">
        <w:rPr>
          <w:rFonts w:ascii="Times New Roman" w:hAnsi="Times New Roman" w:cs="Times New Roman"/>
          <w:sz w:val="28"/>
          <w:szCs w:val="28"/>
          <w:lang w:val="ru-MO"/>
        </w:rPr>
        <w:lastRenderedPageBreak/>
        <w:t>требителска ниша; да се извършва електронна търговия</w:t>
      </w:r>
      <w:r w:rsidR="00057836">
        <w:rPr>
          <w:rFonts w:ascii="Times New Roman" w:hAnsi="Times New Roman" w:cs="Times New Roman"/>
          <w:sz w:val="28"/>
          <w:szCs w:val="28"/>
        </w:rPr>
        <w:t xml:space="preserve"> и други </w:t>
      </w:r>
      <w:r w:rsidR="00057836">
        <w:rPr>
          <w:rFonts w:ascii="Times New Roman" w:hAnsi="Times New Roman" w:cs="Times New Roman"/>
          <w:sz w:val="28"/>
          <w:szCs w:val="28"/>
          <w:lang w:val="en-US"/>
        </w:rPr>
        <w:t xml:space="preserve">on line </w:t>
      </w:r>
      <w:r w:rsidR="00057836">
        <w:rPr>
          <w:rFonts w:ascii="Times New Roman" w:hAnsi="Times New Roman" w:cs="Times New Roman"/>
          <w:sz w:val="28"/>
          <w:szCs w:val="28"/>
        </w:rPr>
        <w:t>разплащания; да се рекламират компании и продуктите, които те предл</w:t>
      </w:r>
      <w:r w:rsidR="00057836">
        <w:rPr>
          <w:rFonts w:ascii="Times New Roman" w:hAnsi="Times New Roman" w:cs="Times New Roman"/>
          <w:sz w:val="28"/>
          <w:szCs w:val="28"/>
        </w:rPr>
        <w:t>а</w:t>
      </w:r>
      <w:r w:rsidR="00057836">
        <w:rPr>
          <w:rFonts w:ascii="Times New Roman" w:hAnsi="Times New Roman" w:cs="Times New Roman"/>
          <w:sz w:val="28"/>
          <w:szCs w:val="28"/>
        </w:rPr>
        <w:t>гат; да се поддържа  постоянна връзка на мениджърите с офиса, когато са на път или чужбина; да се съкратят разходите за междуградски и междун</w:t>
      </w:r>
      <w:r w:rsidR="00057836">
        <w:rPr>
          <w:rFonts w:ascii="Times New Roman" w:hAnsi="Times New Roman" w:cs="Times New Roman"/>
          <w:sz w:val="28"/>
          <w:szCs w:val="28"/>
        </w:rPr>
        <w:t>а</w:t>
      </w:r>
      <w:r w:rsidR="00057836">
        <w:rPr>
          <w:rFonts w:ascii="Times New Roman" w:hAnsi="Times New Roman" w:cs="Times New Roman"/>
          <w:sz w:val="28"/>
          <w:szCs w:val="28"/>
        </w:rPr>
        <w:t>родни телефонни разговори и т.н. Интернет се развива с фантастична ск</w:t>
      </w:r>
      <w:r w:rsidR="00057836">
        <w:rPr>
          <w:rFonts w:ascii="Times New Roman" w:hAnsi="Times New Roman" w:cs="Times New Roman"/>
          <w:sz w:val="28"/>
          <w:szCs w:val="28"/>
        </w:rPr>
        <w:t>о</w:t>
      </w:r>
      <w:r w:rsidR="00057836">
        <w:rPr>
          <w:rFonts w:ascii="Times New Roman" w:hAnsi="Times New Roman" w:cs="Times New Roman"/>
          <w:sz w:val="28"/>
          <w:szCs w:val="28"/>
        </w:rPr>
        <w:t xml:space="preserve">рост. Днес е възможно да се изпращат съобщения и да се водят телефонни разговори по Интернет, да се поръчат и закупуват стоки и услуги </w:t>
      </w:r>
      <w:r w:rsidR="00057836">
        <w:rPr>
          <w:rFonts w:ascii="Times New Roman" w:hAnsi="Times New Roman" w:cs="Times New Roman"/>
          <w:sz w:val="28"/>
          <w:szCs w:val="28"/>
          <w:lang w:val="en-US"/>
        </w:rPr>
        <w:t>on line</w:t>
      </w:r>
      <w:r w:rsidR="00057836">
        <w:rPr>
          <w:rFonts w:ascii="Times New Roman" w:hAnsi="Times New Roman" w:cs="Times New Roman"/>
          <w:sz w:val="28"/>
          <w:szCs w:val="28"/>
        </w:rPr>
        <w:t xml:space="preserve">, да се посещават сайтове с помощта на мобилни телефони, да се използват безжични технологии за свързване с мрежата, сателитните системи за връзка и разплащане на </w:t>
      </w:r>
      <w:r w:rsidR="00057836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="00057836">
        <w:rPr>
          <w:rFonts w:ascii="Times New Roman" w:hAnsi="Times New Roman" w:cs="Times New Roman"/>
          <w:sz w:val="28"/>
          <w:szCs w:val="28"/>
        </w:rPr>
        <w:t xml:space="preserve"> и </w:t>
      </w:r>
      <w:r w:rsidR="00057836">
        <w:rPr>
          <w:rFonts w:ascii="Times New Roman" w:hAnsi="Times New Roman" w:cs="Times New Roman"/>
          <w:sz w:val="28"/>
          <w:szCs w:val="28"/>
          <w:lang w:val="en-US"/>
        </w:rPr>
        <w:t>on line</w:t>
      </w:r>
      <w:r w:rsidR="00057836">
        <w:rPr>
          <w:rFonts w:ascii="Times New Roman" w:hAnsi="Times New Roman" w:cs="Times New Roman"/>
          <w:sz w:val="28"/>
          <w:szCs w:val="28"/>
        </w:rPr>
        <w:t xml:space="preserve"> предаване на видео- информация (например чрез </w:t>
      </w:r>
      <w:r w:rsidR="00057836">
        <w:rPr>
          <w:rFonts w:ascii="Times New Roman" w:hAnsi="Times New Roman" w:cs="Times New Roman"/>
          <w:sz w:val="28"/>
          <w:szCs w:val="28"/>
          <w:lang w:val="en-US"/>
        </w:rPr>
        <w:t xml:space="preserve">web- </w:t>
      </w:r>
      <w:r w:rsidR="00057836">
        <w:rPr>
          <w:rFonts w:ascii="Times New Roman" w:hAnsi="Times New Roman" w:cs="Times New Roman"/>
          <w:sz w:val="28"/>
          <w:szCs w:val="28"/>
        </w:rPr>
        <w:t>камери) почти до всяка точка на планетата,</w:t>
      </w:r>
    </w:p>
    <w:p w:rsidR="00057836" w:rsidRPr="00057836" w:rsidRDefault="00057836" w:rsidP="00CC0A52">
      <w:pPr>
        <w:spacing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On</w:t>
      </w:r>
      <w:r w:rsidRPr="0005783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line </w:t>
      </w:r>
      <w:r w:rsidRPr="00057836">
        <w:rPr>
          <w:rFonts w:ascii="Times New Roman" w:hAnsi="Times New Roman" w:cs="Times New Roman"/>
          <w:b/>
          <w:color w:val="FF0000"/>
          <w:sz w:val="32"/>
          <w:szCs w:val="32"/>
        </w:rPr>
        <w:t>електронно разплащане</w:t>
      </w:r>
    </w:p>
    <w:p w:rsidR="007319EC" w:rsidRPr="001B112E" w:rsidRDefault="00C14A55" w:rsidP="00CC0A52">
      <w:pPr>
        <w:pStyle w:val="ac"/>
        <w:widowControl w:val="0"/>
        <w:ind w:firstLine="0"/>
        <w:jc w:val="both"/>
      </w:pPr>
      <w:r>
        <w:rPr>
          <w:noProof/>
        </w:rPr>
        <w:drawing>
          <wp:inline distT="0" distB="0" distL="0" distR="0">
            <wp:extent cx="3028950" cy="1295400"/>
            <wp:effectExtent l="19050" t="0" r="0" b="0"/>
            <wp:docPr id="1" name="Картина 28" descr="internet-magazin-300x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-magazin-300x23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9EC" w:rsidRPr="001B112E">
        <w:t>и изпраща</w:t>
      </w:r>
      <w:r w:rsidR="00422A4D">
        <w:t xml:space="preserve">не </w:t>
      </w:r>
      <w:r w:rsidR="007319EC" w:rsidRPr="001B112E">
        <w:t xml:space="preserve">получаване на пари </w:t>
      </w:r>
      <w:r w:rsidR="007319EC" w:rsidRPr="00422A4D">
        <w:rPr>
          <w:b/>
        </w:rPr>
        <w:t>(</w:t>
      </w:r>
      <w:r w:rsidR="007319EC" w:rsidRPr="00422A4D">
        <w:rPr>
          <w:b/>
          <w:color w:val="FFFF00"/>
          <w:sz w:val="32"/>
          <w:szCs w:val="32"/>
          <w:lang w:val="en-US"/>
        </w:rPr>
        <w:t>on</w:t>
      </w:r>
      <w:r w:rsidR="00057836">
        <w:rPr>
          <w:b/>
          <w:color w:val="FFFF00"/>
          <w:sz w:val="32"/>
          <w:szCs w:val="32"/>
          <w:lang w:val="en-US"/>
        </w:rPr>
        <w:t xml:space="preserve"> </w:t>
      </w:r>
      <w:r w:rsidR="007319EC" w:rsidRPr="00422A4D">
        <w:rPr>
          <w:b/>
          <w:color w:val="FFFF00"/>
          <w:sz w:val="32"/>
          <w:szCs w:val="32"/>
          <w:lang w:val="en-US"/>
        </w:rPr>
        <w:t>line</w:t>
      </w:r>
      <w:r w:rsidR="007319EC" w:rsidRPr="00422A4D">
        <w:rPr>
          <w:b/>
          <w:color w:val="FFFF00"/>
          <w:sz w:val="32"/>
          <w:szCs w:val="32"/>
        </w:rPr>
        <w:t xml:space="preserve"> пазаруване, електронно банкиране и др</w:t>
      </w:r>
      <w:r w:rsidR="007319EC" w:rsidRPr="00422A4D">
        <w:rPr>
          <w:b/>
        </w:rPr>
        <w:t>.)</w:t>
      </w:r>
      <w:r w:rsidR="007319EC" w:rsidRPr="00422A4D">
        <w:rPr>
          <w:b/>
          <w:lang w:val="ru-MO"/>
        </w:rPr>
        <w:t>.</w:t>
      </w:r>
      <w:r w:rsidR="007319EC" w:rsidRPr="001B112E">
        <w:rPr>
          <w:lang w:val="ru-MO"/>
        </w:rPr>
        <w:t xml:space="preserve"> Всичко това благодарение на глобалната мрежа и информационните технологии.</w:t>
      </w:r>
    </w:p>
    <w:p w:rsidR="007319EC" w:rsidRPr="000D628F" w:rsidRDefault="007319EC" w:rsidP="00CC0A52">
      <w:pPr>
        <w:pStyle w:val="ac"/>
        <w:widowControl w:val="0"/>
        <w:jc w:val="both"/>
      </w:pPr>
      <w:r>
        <w:t>Докато в началото мрежата не беше регулирана и контролирана, н</w:t>
      </w:r>
      <w:r>
        <w:t>а</w:t>
      </w:r>
      <w:r>
        <w:t>последък тя се промени, за да се приспособи към правилата в бизн</w:t>
      </w:r>
      <w:r>
        <w:t>е</w:t>
      </w:r>
      <w:r>
        <w:t xml:space="preserve">са.Постепенно по-големите софтуерни компании внесоха </w:t>
      </w:r>
      <w:r w:rsidR="00607896">
        <w:t>бизнес характ</w:t>
      </w:r>
      <w:r w:rsidR="00607896">
        <w:t>е</w:t>
      </w:r>
      <w:r w:rsidR="00607896">
        <w:t>ристика</w:t>
      </w:r>
      <w:r>
        <w:t xml:space="preserve"> и технологии и сигурност, гарантиращи на фирмите по-добра з</w:t>
      </w:r>
      <w:r>
        <w:t>а</w:t>
      </w:r>
      <w:r>
        <w:t xml:space="preserve">щита при работа с Интернет.Така мрежата си завоюва доверие като мощен </w:t>
      </w:r>
      <w:r w:rsidR="00607896">
        <w:t>бизнес инструмент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 xml:space="preserve">В България Интернет присъства от 10-15 години насам, но в бизнеса все още не се използва пълноценно. Причината е, че голяма част от хората, които се занимават с бизнес (по-точно търговия) никак не са наясно как </w:t>
      </w:r>
      <w:r w:rsidRPr="001B112E">
        <w:lastRenderedPageBreak/>
        <w:t>могат да си служат с информационните технологии и глобалната мрежа; те въобще не са склонни да '</w:t>
      </w:r>
      <w:r>
        <w:t xml:space="preserve"> </w:t>
      </w:r>
      <w:r w:rsidRPr="001B112E">
        <w:t>харчат</w:t>
      </w:r>
      <w:r>
        <w:t xml:space="preserve"> </w:t>
      </w:r>
      <w:r w:rsidRPr="001B112E">
        <w:t xml:space="preserve">' за </w:t>
      </w:r>
      <w:r w:rsidRPr="001B112E">
        <w:rPr>
          <w:lang w:val="en-US"/>
        </w:rPr>
        <w:t>IT</w:t>
      </w:r>
      <w:r w:rsidRPr="001B112E">
        <w:t>-технологии и приложения, освен да купуват компютри за секретарките си в офиса (използвани предимно като пишещи машини) и за децата си (Интернет), с цел  да демонстрират пре</w:t>
      </w:r>
      <w:r w:rsidRPr="001B112E">
        <w:t>с</w:t>
      </w:r>
      <w:r w:rsidRPr="001B112E">
        <w:t>тиж. По принцип компютърната грамотност не е на особено високо  ниво. Най-популярното приложение на Интернет в България е предимно за д</w:t>
      </w:r>
      <w:r w:rsidRPr="001B112E">
        <w:t>о</w:t>
      </w:r>
      <w:r w:rsidRPr="001B112E">
        <w:t>машни цели като забавление на младото поколение чрез музика и филми, разпространявани чрез мрежата, нерядко пъти в нарушение на Закона за защита на авторските права.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 xml:space="preserve">Разбира се, в корпоративния бизнес и в някои по-изявени </w:t>
      </w:r>
      <w:r w:rsidRPr="001B112E">
        <w:rPr>
          <w:lang w:val="en-US"/>
        </w:rPr>
        <w:t>IT</w:t>
      </w:r>
      <w:r w:rsidRPr="001B112E">
        <w:t>-компании използването на Интернет и информационни системи е знач</w:t>
      </w:r>
      <w:r w:rsidRPr="001B112E">
        <w:t>и</w:t>
      </w:r>
      <w:r w:rsidRPr="001B112E">
        <w:t>телно по-сериозно застъпено, но далеч не навсякъде и не достатъчно ефе</w:t>
      </w:r>
      <w:r w:rsidRPr="001B112E">
        <w:t>к</w:t>
      </w:r>
      <w:r w:rsidRPr="001B112E">
        <w:t>тивно.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Считаме, че ефективното прилагане на информационни технологии в бизнеса и пълноценното ползване на Интернет могат да променят коренно икономиката на страната, да доведат до повишаване на производителнос</w:t>
      </w:r>
      <w:r w:rsidRPr="001B112E">
        <w:t>т</w:t>
      </w:r>
      <w:r w:rsidRPr="001B112E">
        <w:t xml:space="preserve">та на труда и темповете на растеж в бизнеса. 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За тази цел обаче е необходимо да се повиши информираността на представителите на малкия и средния бизнес в страната, което ще рече да са достатъчно наясно по тези въпроси мениджърите на компаниите.</w:t>
      </w:r>
    </w:p>
    <w:p w:rsidR="007319EC" w:rsidRPr="001B112E" w:rsidRDefault="00E31C8F" w:rsidP="00CC0A52">
      <w:pPr>
        <w:pStyle w:val="ac"/>
        <w:widowControl w:val="0"/>
        <w:jc w:val="both"/>
      </w:pPr>
      <w:r>
        <w:rPr>
          <w:b/>
          <w:bCs/>
          <w:i/>
          <w:iCs/>
        </w:rPr>
        <w:t>П</w:t>
      </w:r>
      <w:r w:rsidR="007319EC" w:rsidRPr="001B112E">
        <w:rPr>
          <w:b/>
          <w:bCs/>
          <w:i/>
          <w:iCs/>
        </w:rPr>
        <w:t xml:space="preserve">редимствата на Интернет за бизнеса и да демонстрираме как с лесни и достъпни средства в Интернет може да се създаде </w:t>
      </w:r>
      <w:r w:rsidR="007319EC" w:rsidRPr="001B112E">
        <w:rPr>
          <w:b/>
          <w:bCs/>
          <w:i/>
          <w:iCs/>
          <w:lang w:val="en-US"/>
        </w:rPr>
        <w:t>web</w:t>
      </w:r>
      <w:r w:rsidR="007319EC" w:rsidRPr="001B112E">
        <w:rPr>
          <w:b/>
          <w:bCs/>
          <w:i/>
          <w:iCs/>
          <w:lang w:val="ru-MO"/>
        </w:rPr>
        <w:t>-</w:t>
      </w:r>
      <w:r w:rsidR="007319EC" w:rsidRPr="001B112E">
        <w:rPr>
          <w:b/>
          <w:bCs/>
          <w:i/>
          <w:iCs/>
        </w:rPr>
        <w:t>базирана информационна система за маркетинг и продажба на прен</w:t>
      </w:r>
      <w:r w:rsidR="007319EC" w:rsidRPr="001B112E">
        <w:rPr>
          <w:b/>
          <w:bCs/>
          <w:i/>
          <w:iCs/>
        </w:rPr>
        <w:t>о</w:t>
      </w:r>
      <w:r w:rsidR="007319EC" w:rsidRPr="001B112E">
        <w:rPr>
          <w:b/>
          <w:bCs/>
          <w:i/>
          <w:iCs/>
        </w:rPr>
        <w:t>сими компютри</w:t>
      </w:r>
      <w:r w:rsidR="007319EC" w:rsidRPr="001B112E">
        <w:t>.</w:t>
      </w:r>
    </w:p>
    <w:p w:rsidR="007319EC" w:rsidRPr="001B112E" w:rsidRDefault="007319EC" w:rsidP="00CC0A52">
      <w:pPr>
        <w:pStyle w:val="ac"/>
        <w:widowControl w:val="0"/>
        <w:ind w:firstLine="0"/>
        <w:jc w:val="both"/>
      </w:pPr>
      <w:r w:rsidRPr="001B112E">
        <w:t xml:space="preserve">       Интернет е благоприятна среда за бизнес. Като се почне от проучване, мине се през маркетинг и се стигне до плащане. В следващата точка от настоящата глава на нашата разработка ще опишем пример за маркетинг</w:t>
      </w:r>
      <w:r w:rsidRPr="001B112E">
        <w:t>о</w:t>
      </w:r>
      <w:r w:rsidRPr="001B112E">
        <w:t xml:space="preserve">во изследване (анкета), а тук ще покажем значението на проучването за бизнеса, което можем да правим чрез Интернет. Съответно за всички тези </w:t>
      </w:r>
      <w:r w:rsidRPr="001B112E">
        <w:lastRenderedPageBreak/>
        <w:t>дейности в Интернет може да създадем програмни инструменти (прилож</w:t>
      </w:r>
      <w:r w:rsidRPr="001B112E">
        <w:t>е</w:t>
      </w:r>
      <w:r w:rsidRPr="001B112E">
        <w:t>ния) за автоматизиране, което ще направи нашата работа по-ефективна. И ако наистина искаме да постигнем бърз ефект трябва да потърсим услугите на специалистите в тези области - компанията, занимаващи се с разработка на цялостни решения за прилагане на информационни технологии в бизн</w:t>
      </w:r>
      <w:r w:rsidRPr="001B112E">
        <w:t>е</w:t>
      </w:r>
      <w:r w:rsidRPr="001B112E">
        <w:t>са.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Като удобно средство за обмен, Интернет много бързо излиза от пъ</w:t>
      </w:r>
      <w:r w:rsidRPr="001B112E">
        <w:t>р</w:t>
      </w:r>
      <w:r w:rsidRPr="001B112E">
        <w:t>воначалното си тясно-ориентирано приложение и днес се използва от всички, които имат нужда от информация. Изброяването на потребителите може да започне от издателите на вестници и да продължи с преподават</w:t>
      </w:r>
      <w:r w:rsidRPr="001B112E">
        <w:t>е</w:t>
      </w:r>
      <w:r w:rsidRPr="001B112E">
        <w:t>ли, учители, ученици, инженери, банкери, бизнесмени и няма да бъде пъ</w:t>
      </w:r>
      <w:r w:rsidRPr="001B112E">
        <w:t>л</w:t>
      </w:r>
      <w:r w:rsidRPr="001B112E">
        <w:t>но, ако не завърши с домакините и с тези, за които ровенето (surfing) из Интернет е чисто хоби. И как няма да е така, след като всеки може на пе</w:t>
      </w:r>
      <w:r w:rsidRPr="001B112E">
        <w:t>р</w:t>
      </w:r>
      <w:r w:rsidRPr="001B112E">
        <w:t>соналния си компютър да получи новото издание на вестник или списание, да ползва виртуална библиотека 24 часа в денонощието, да види актуална метеорологична сателитна снимка или пък да намери готварска рецепта от китайската кухня.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Интернет представлява огромен ресурс за изследователска дейност. Първият етап е как да се представи компанията по Интернет, да се съобр</w:t>
      </w:r>
      <w:r w:rsidRPr="001B112E">
        <w:t>а</w:t>
      </w:r>
      <w:r w:rsidRPr="001B112E">
        <w:t>зи  с първия етап от жизнения цикъл на продукта или маркетинговата ка</w:t>
      </w:r>
      <w:r w:rsidRPr="001B112E">
        <w:t>м</w:t>
      </w:r>
      <w:r w:rsidRPr="001B112E">
        <w:t>пания - проучването.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Интернет дава достъп до библиотеки, правителствена статистика, фирмена информация и др. Днес почти няма страна, която да не е осигур</w:t>
      </w:r>
      <w:r w:rsidRPr="001B112E">
        <w:t>и</w:t>
      </w:r>
      <w:r w:rsidRPr="001B112E">
        <w:t>ла връзки към Интернет на своите правителствени и неправителствени и</w:t>
      </w:r>
      <w:r w:rsidRPr="001B112E">
        <w:t>н</w:t>
      </w:r>
      <w:r w:rsidRPr="001B112E">
        <w:t>ституции.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За разлика от много други изследователски източници голяма част от информацията по Интернет може да бъде получена безплатно. Има извес</w:t>
      </w:r>
      <w:r w:rsidRPr="001B112E">
        <w:t>т</w:t>
      </w:r>
      <w:r w:rsidRPr="001B112E">
        <w:t>но основание да имаме резерви по отношение на информация, която е до</w:t>
      </w:r>
      <w:r w:rsidRPr="001B112E">
        <w:t>с</w:t>
      </w:r>
      <w:r w:rsidRPr="001B112E">
        <w:t xml:space="preserve">тъпна безплатно, и понякога не би трябвало да разчитате  на такива данни. </w:t>
      </w:r>
      <w:r w:rsidRPr="001B112E">
        <w:lastRenderedPageBreak/>
        <w:t>Например обществената и правителствената информация, както и демо</w:t>
      </w:r>
      <w:r w:rsidRPr="001B112E">
        <w:t>г</w:t>
      </w:r>
      <w:r w:rsidRPr="001B112E">
        <w:t>рафската статистика за населението, нормално може да се получи безпла</w:t>
      </w:r>
      <w:r w:rsidRPr="001B112E">
        <w:t>т</w:t>
      </w:r>
      <w:r w:rsidRPr="001B112E">
        <w:t>но по Интернет, докато далеч по-трудно е да се доберем до някой доклад, при това трябва да заплатим такса (напр. в общината). От друга страна, информация за кредитния рейтинг на фирми или други аналогични данни често могат да се получат само срещу заплащане. Разходите за свързване се оказват по-ниски от цената на един доклад.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Как да използваме Интернет, за да получим информация за нов пр</w:t>
      </w:r>
      <w:r w:rsidRPr="001B112E">
        <w:t>о</w:t>
      </w:r>
      <w:r w:rsidRPr="001B112E">
        <w:t>ект или продукт. Понякога може би няма да знаем какво точно търсим, а друг път - къде да го търсим. За да извличаме подробна информация по всякакви теми трябва да придобием опит за търсене по интернет.</w:t>
      </w:r>
    </w:p>
    <w:p w:rsidR="00CC0A52" w:rsidRDefault="007319EC" w:rsidP="00CC0A52">
      <w:pPr>
        <w:spacing w:line="360" w:lineRule="auto"/>
      </w:pPr>
      <w:r w:rsidRPr="00CC0A52">
        <w:rPr>
          <w:rFonts w:ascii="Times New Roman" w:hAnsi="Times New Roman" w:cs="Times New Roman"/>
          <w:sz w:val="28"/>
          <w:szCs w:val="28"/>
        </w:rPr>
        <w:t xml:space="preserve">Съвкупността от мрежи, наречена Интернет, обхваща милиони отделни компютри, всеки от които съдържа хиляди файлове и </w:t>
      </w:r>
      <w:r w:rsidRPr="00CC0A5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C0A52">
        <w:rPr>
          <w:rFonts w:ascii="Times New Roman" w:hAnsi="Times New Roman" w:cs="Times New Roman"/>
          <w:sz w:val="28"/>
          <w:szCs w:val="28"/>
        </w:rPr>
        <w:t>-страници. Вин</w:t>
      </w:r>
      <w:r w:rsidRPr="00CC0A52">
        <w:rPr>
          <w:rFonts w:ascii="Times New Roman" w:hAnsi="Times New Roman" w:cs="Times New Roman"/>
          <w:sz w:val="28"/>
          <w:szCs w:val="28"/>
        </w:rPr>
        <w:t>а</w:t>
      </w:r>
      <w:r w:rsidRPr="00CC0A52">
        <w:rPr>
          <w:rFonts w:ascii="Times New Roman" w:hAnsi="Times New Roman" w:cs="Times New Roman"/>
          <w:sz w:val="28"/>
          <w:szCs w:val="28"/>
        </w:rPr>
        <w:t>ги можем да намерим информацията, която ни интересува. В Интернет ще намерим всичко, което вече е било публикувано там. Това може да става чрез търсачки (машини за търсене), които на практика са електронни екв</w:t>
      </w:r>
      <w:r w:rsidRPr="00CC0A52">
        <w:rPr>
          <w:rFonts w:ascii="Times New Roman" w:hAnsi="Times New Roman" w:cs="Times New Roman"/>
          <w:sz w:val="28"/>
          <w:szCs w:val="28"/>
        </w:rPr>
        <w:t>и</w:t>
      </w:r>
      <w:r w:rsidRPr="00CC0A52">
        <w:rPr>
          <w:rFonts w:ascii="Times New Roman" w:hAnsi="Times New Roman" w:cs="Times New Roman"/>
          <w:sz w:val="28"/>
          <w:szCs w:val="28"/>
        </w:rPr>
        <w:t xml:space="preserve">валенти на телефонния указател за файлове и </w:t>
      </w:r>
      <w:r w:rsidRPr="00CC0A52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  <w:lang w:val="en-US"/>
        </w:rPr>
        <w:t>web</w:t>
      </w:r>
      <w:r w:rsidRPr="00CC0A52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  <w:lang w:val="ru-MO"/>
        </w:rPr>
        <w:t>-</w:t>
      </w:r>
      <w:r w:rsidRPr="00CC0A52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сайтове</w:t>
      </w:r>
      <w:r w:rsidRPr="00CC0A52">
        <w:rPr>
          <w:rFonts w:ascii="Times New Roman" w:hAnsi="Times New Roman" w:cs="Times New Roman"/>
          <w:sz w:val="28"/>
          <w:szCs w:val="28"/>
        </w:rPr>
        <w:t>.</w:t>
      </w:r>
      <w:r w:rsidR="00E31C8F" w:rsidRPr="00E31C8F">
        <w:rPr>
          <w:noProof/>
        </w:rPr>
        <w:t xml:space="preserve"> </w:t>
      </w:r>
      <w:r w:rsidR="00E31C8F">
        <w:rPr>
          <w:noProof/>
          <w:lang w:eastAsia="bg-BG"/>
        </w:rPr>
        <w:drawing>
          <wp:inline distT="0" distB="0" distL="0" distR="0">
            <wp:extent cx="1285875" cy="1038225"/>
            <wp:effectExtent l="19050" t="0" r="9525" b="0"/>
            <wp:docPr id="23" name="Картина 20" descr="a03954a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3954a63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2E">
        <w:t xml:space="preserve"> </w:t>
      </w:r>
    </w:p>
    <w:p w:rsidR="00074415" w:rsidRPr="00074415" w:rsidRDefault="00074415" w:rsidP="00074415">
      <w:pPr>
        <w:rPr>
          <w:rFonts w:ascii="Times New Roman" w:hAnsi="Times New Roman" w:cs="Times New Roman"/>
          <w:sz w:val="36"/>
          <w:szCs w:val="36"/>
        </w:rPr>
      </w:pPr>
      <w:r w:rsidRPr="0007441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Web </w:t>
      </w:r>
      <w:r w:rsidRPr="00074415">
        <w:rPr>
          <w:rFonts w:ascii="Times New Roman" w:hAnsi="Times New Roman" w:cs="Times New Roman"/>
          <w:b/>
          <w:color w:val="00B050"/>
          <w:sz w:val="32"/>
          <w:szCs w:val="32"/>
        </w:rPr>
        <w:t>търсачките</w:t>
      </w:r>
      <w:r>
        <w:rPr>
          <w:rFonts w:ascii="Times New Roman" w:hAnsi="Times New Roman" w:cs="Times New Roman"/>
          <w:sz w:val="28"/>
          <w:szCs w:val="28"/>
        </w:rPr>
        <w:t xml:space="preserve"> откриват   най-</w:t>
      </w:r>
      <w:r w:rsidRPr="00BB34AA">
        <w:rPr>
          <w:rFonts w:ascii="Times New Roman" w:hAnsi="Times New Roman" w:cs="Times New Roman"/>
          <w:sz w:val="28"/>
          <w:szCs w:val="28"/>
        </w:rPr>
        <w:t>нови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BB34AA">
        <w:rPr>
          <w:rFonts w:ascii="Times New Roman" w:hAnsi="Times New Roman" w:cs="Times New Roman"/>
          <w:sz w:val="28"/>
          <w:szCs w:val="28"/>
        </w:rPr>
        <w:t xml:space="preserve"> сайтове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074415">
        <w:rPr>
          <w:rFonts w:ascii="Times New Roman" w:hAnsi="Times New Roman" w:cs="Times New Roman"/>
          <w:b/>
          <w:color w:val="00B050"/>
          <w:sz w:val="36"/>
          <w:szCs w:val="36"/>
        </w:rPr>
        <w:t>Интернет</w:t>
      </w:r>
    </w:p>
    <w:p w:rsidR="007319EC" w:rsidRPr="001B112E" w:rsidRDefault="00E31C8F" w:rsidP="00CC0A52">
      <w:pPr>
        <w:pStyle w:val="ac"/>
        <w:widowControl w:val="0"/>
        <w:ind w:firstLine="0"/>
        <w:jc w:val="both"/>
        <w:rPr>
          <w:lang w:val="ru-MO"/>
        </w:rPr>
      </w:pPr>
      <w:r w:rsidRPr="00E31C8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71700" cy="1381125"/>
            <wp:effectExtent l="19050" t="0" r="0" b="0"/>
            <wp:docPr id="28" name="Картина 24" descr="chart_hitwise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hitwise(1)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9EC" w:rsidRPr="001B112E">
        <w:t xml:space="preserve"> Щом открият нов сайт, проверяват съдърж</w:t>
      </w:r>
      <w:r w:rsidR="007319EC" w:rsidRPr="001B112E">
        <w:t>а</w:t>
      </w:r>
      <w:r w:rsidR="007319EC" w:rsidRPr="001B112E">
        <w:t>нието му и автоматично го вписват в базата данни. Когато създаваме соб</w:t>
      </w:r>
      <w:r w:rsidR="007319EC" w:rsidRPr="001B112E">
        <w:t>с</w:t>
      </w:r>
      <w:r w:rsidR="007319EC" w:rsidRPr="001B112E">
        <w:lastRenderedPageBreak/>
        <w:t xml:space="preserve">твен сайт, трябва да знаем, че той ще бъде регистриран в </w:t>
      </w:r>
      <w:r w:rsidR="007319EC" w:rsidRPr="001B112E">
        <w:rPr>
          <w:lang w:val="en-US"/>
        </w:rPr>
        <w:t>web</w:t>
      </w:r>
      <w:r w:rsidR="007319EC" w:rsidRPr="001B112E">
        <w:rPr>
          <w:lang w:val="ru-MO"/>
        </w:rPr>
        <w:t>-</w:t>
      </w:r>
      <w:r w:rsidR="007319EC" w:rsidRPr="001B112E">
        <w:t>указател</w:t>
      </w:r>
      <w:r w:rsidR="007319EC" w:rsidRPr="001B112E">
        <w:rPr>
          <w:lang w:val="ru-MO"/>
        </w:rPr>
        <w:t xml:space="preserve">, </w:t>
      </w:r>
      <w:r w:rsidR="007319EC" w:rsidRPr="001B112E">
        <w:t xml:space="preserve">но най-добре да направим собствена регистрация в най-популярните машини за търсене като </w:t>
      </w:r>
      <w:r w:rsidR="007319EC" w:rsidRPr="001B112E">
        <w:rPr>
          <w:lang w:val="en-US"/>
        </w:rPr>
        <w:t>Google</w:t>
      </w:r>
      <w:r w:rsidR="007319EC" w:rsidRPr="001B112E">
        <w:rPr>
          <w:lang w:val="ru-MO"/>
        </w:rPr>
        <w:t xml:space="preserve">, </w:t>
      </w:r>
      <w:r w:rsidR="007319EC" w:rsidRPr="001B112E">
        <w:rPr>
          <w:lang w:val="en-US"/>
        </w:rPr>
        <w:t>Yahoo</w:t>
      </w:r>
      <w:r w:rsidR="007319EC" w:rsidRPr="001B112E">
        <w:rPr>
          <w:lang w:val="ru-MO"/>
        </w:rPr>
        <w:t xml:space="preserve"> - </w:t>
      </w:r>
      <w:r w:rsidR="007319EC" w:rsidRPr="001B112E">
        <w:t>директно в машината за търсене чрез п</w:t>
      </w:r>
      <w:r w:rsidR="007319EC" w:rsidRPr="001B112E">
        <w:t>о</w:t>
      </w:r>
      <w:r w:rsidR="007319EC" w:rsidRPr="001B112E">
        <w:t>пълване на прост електронен формуляр</w:t>
      </w:r>
      <w:r w:rsidR="007319EC" w:rsidRPr="001B112E">
        <w:rPr>
          <w:lang w:val="ru-MO"/>
        </w:rPr>
        <w:t>.</w:t>
      </w:r>
    </w:p>
    <w:p w:rsidR="007319EC" w:rsidRPr="00E02F8C" w:rsidRDefault="007319EC" w:rsidP="00CC0A5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свой ред, развитието на идеята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mailing list </w:t>
      </w:r>
      <w:r>
        <w:rPr>
          <w:rFonts w:ascii="Times New Roman" w:hAnsi="Times New Roman" w:cs="Times New Roman"/>
          <w:sz w:val="28"/>
          <w:szCs w:val="28"/>
        </w:rPr>
        <w:t>е довело до системата за електронни новини (</w:t>
      </w:r>
      <w:r>
        <w:rPr>
          <w:rFonts w:ascii="Times New Roman" w:hAnsi="Times New Roman" w:cs="Times New Roman"/>
          <w:sz w:val="28"/>
          <w:szCs w:val="28"/>
          <w:lang w:val="en-US"/>
        </w:rPr>
        <w:t>news-</w:t>
      </w:r>
      <w:r>
        <w:rPr>
          <w:rFonts w:ascii="Times New Roman" w:hAnsi="Times New Roman" w:cs="Times New Roman"/>
          <w:sz w:val="28"/>
          <w:szCs w:val="28"/>
        </w:rPr>
        <w:t xml:space="preserve">групи или </w:t>
      </w:r>
      <w:r>
        <w:rPr>
          <w:rFonts w:ascii="Times New Roman" w:hAnsi="Times New Roman" w:cs="Times New Roman"/>
          <w:sz w:val="28"/>
          <w:szCs w:val="28"/>
          <w:lang w:val="en-US"/>
        </w:rPr>
        <w:t>USENET ).</w:t>
      </w:r>
      <w:r>
        <w:rPr>
          <w:rFonts w:ascii="Times New Roman" w:hAnsi="Times New Roman" w:cs="Times New Roman"/>
          <w:sz w:val="28"/>
          <w:szCs w:val="28"/>
        </w:rPr>
        <w:t>Всъщност тук не винаги става дума за новини в тесния смисъл за думата, а по-скоро за обмен на информация в групи по интереси.Някои групи се разпространяват локално, а други – глобално.Съществуват няколко хиляди такива групи, разделени на два класа:цензурирани и нецензурирани.Всеки може да чете публикув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ното и да публикува без ограничения  в нецензурирани групи.Често публ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кацията представлява въпрос, на който се отговаря от няколко други уча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тници в групата.Названията на групите определят тематиката им и са пос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роени йерархично,например: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sci.math </w:t>
      </w:r>
      <w:r>
        <w:rPr>
          <w:rFonts w:ascii="Times New Roman" w:hAnsi="Times New Roman" w:cs="Times New Roman"/>
          <w:sz w:val="28"/>
          <w:szCs w:val="28"/>
        </w:rPr>
        <w:t xml:space="preserve">(което ще рече наука математика) или </w:t>
      </w:r>
      <w:r>
        <w:rPr>
          <w:rFonts w:ascii="Times New Roman" w:hAnsi="Times New Roman" w:cs="Times New Roman"/>
          <w:sz w:val="28"/>
          <w:szCs w:val="28"/>
          <w:lang w:val="en-US"/>
        </w:rPr>
        <w:t>rec.humor (</w:t>
      </w:r>
      <w:r>
        <w:rPr>
          <w:rFonts w:ascii="Times New Roman" w:hAnsi="Times New Roman" w:cs="Times New Roman"/>
          <w:sz w:val="28"/>
          <w:szCs w:val="28"/>
        </w:rPr>
        <w:t xml:space="preserve">развлечения хумор).Има група </w:t>
      </w:r>
      <w:r>
        <w:rPr>
          <w:rFonts w:ascii="Times New Roman" w:hAnsi="Times New Roman" w:cs="Times New Roman"/>
          <w:sz w:val="28"/>
          <w:szCs w:val="28"/>
          <w:lang w:val="en-US"/>
        </w:rPr>
        <w:t>soc.culture.bulgaria (</w:t>
      </w:r>
      <w:r>
        <w:rPr>
          <w:rFonts w:ascii="Times New Roman" w:hAnsi="Times New Roman" w:cs="Times New Roman"/>
          <w:sz w:val="28"/>
          <w:szCs w:val="28"/>
        </w:rPr>
        <w:t>общес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култура България), която дава българско присъствие в Интернет, въпр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ки че засега тя се поддържа главно от  българи, живеещи в чужбина и 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жи за общуване по въпроси на българското общество.Групите са спец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фична ‘’ интернетска ’’ форма за обмен на знания и идеи между хора с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лична степен на подготовка – от новаци до експерти. Имагрупи за общув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не между ученици и даже в някои американски училища за домашна раб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та са дават съчинения, за написване на които учениците трябва да се вкл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чи в някоя такава група.Любителите на спорта си обменят информация чрез </w:t>
      </w:r>
      <w:r>
        <w:rPr>
          <w:rFonts w:ascii="Times New Roman" w:hAnsi="Times New Roman" w:cs="Times New Roman"/>
          <w:sz w:val="28"/>
          <w:szCs w:val="28"/>
          <w:lang w:val="en-US"/>
        </w:rPr>
        <w:t>USENET-a,</w:t>
      </w:r>
      <w:r>
        <w:rPr>
          <w:rFonts w:ascii="Times New Roman" w:hAnsi="Times New Roman" w:cs="Times New Roman"/>
          <w:sz w:val="28"/>
          <w:szCs w:val="28"/>
        </w:rPr>
        <w:t xml:space="preserve"> например за резултата от някой футболен мач, по-бързо, отколкото биха я получили,слушайки радио.</w:t>
      </w:r>
    </w:p>
    <w:p w:rsidR="007319EC" w:rsidRPr="001B112E" w:rsidRDefault="00733716" w:rsidP="00CC0A52">
      <w:pPr>
        <w:pStyle w:val="ac"/>
        <w:widowControl w:val="0"/>
        <w:ind w:firstLine="709"/>
        <w:jc w:val="both"/>
        <w:rPr>
          <w:lang w:val="ru-MO"/>
        </w:rPr>
      </w:pPr>
      <w:r>
        <w:rPr>
          <w:b/>
          <w:noProof/>
          <w:color w:val="4F81BD" w:themeColor="accent1"/>
        </w:rPr>
        <w:drawing>
          <wp:inline distT="0" distB="0" distL="0" distR="0">
            <wp:extent cx="1866900" cy="666750"/>
            <wp:effectExtent l="19050" t="0" r="0" b="0"/>
            <wp:docPr id="19" name="Картина 18" descr="zx500y290_696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x500y290_69615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9EC" w:rsidRPr="00733716">
        <w:rPr>
          <w:b/>
          <w:color w:val="4F81BD" w:themeColor="accent1"/>
        </w:rPr>
        <w:t>Потребителите на Интернет образуват едно виртуално общество</w:t>
      </w:r>
      <w:r w:rsidR="007319EC" w:rsidRPr="001B112E">
        <w:t>, което няма граници по отношение на общув</w:t>
      </w:r>
      <w:r w:rsidR="007319EC" w:rsidRPr="001B112E">
        <w:t>а</w:t>
      </w:r>
      <w:r w:rsidR="007319EC" w:rsidRPr="001B112E">
        <w:lastRenderedPageBreak/>
        <w:t>нето. Това общество, изглежда, е най-добрият пример за демокрация. М</w:t>
      </w:r>
      <w:r w:rsidR="007319EC" w:rsidRPr="001B112E">
        <w:t>о</w:t>
      </w:r>
      <w:r w:rsidR="007319EC" w:rsidRPr="001B112E">
        <w:t>же явно да се разпространявате информация или да останете анонимен. Когато обаче ползвате информацията, трябва, както никога досега, да ум</w:t>
      </w:r>
      <w:r w:rsidR="007319EC" w:rsidRPr="001B112E">
        <w:t>е</w:t>
      </w:r>
      <w:r w:rsidR="007319EC" w:rsidRPr="001B112E">
        <w:t>ете да преценявате дали тя е достоверна или тенденциозна и дали няма опасност да натоварите "вирус</w:t>
      </w:r>
      <w:r w:rsidR="007319EC">
        <w:t xml:space="preserve"> </w:t>
      </w:r>
      <w:r w:rsidR="007319EC" w:rsidRPr="001B112E">
        <w:t>'' или "троянски кон</w:t>
      </w:r>
      <w:r w:rsidR="007319EC">
        <w:t xml:space="preserve"> </w:t>
      </w:r>
      <w:r w:rsidR="007319EC" w:rsidRPr="001B112E">
        <w:t>''. Според една разпро</w:t>
      </w:r>
      <w:r w:rsidR="007319EC" w:rsidRPr="001B112E">
        <w:t>с</w:t>
      </w:r>
      <w:r w:rsidR="007319EC" w:rsidRPr="001B112E">
        <w:t>транена сентенция, по Интернет не може да се познае дали сте човек или куче. Възниква нов вид морал на общуването: netiquette</w:t>
      </w:r>
      <w:r w:rsidR="007319EC">
        <w:t xml:space="preserve">  </w:t>
      </w:r>
      <w:r w:rsidR="007319EC" w:rsidRPr="001B112E">
        <w:t>- "</w:t>
      </w:r>
      <w:r w:rsidR="007319EC">
        <w:t xml:space="preserve"> </w:t>
      </w:r>
      <w:r w:rsidR="007319EC" w:rsidRPr="001B112E">
        <w:t>нетикет</w:t>
      </w:r>
      <w:r w:rsidR="007319EC">
        <w:t xml:space="preserve"> </w:t>
      </w:r>
      <w:r w:rsidR="007319EC" w:rsidRPr="001B112E">
        <w:t xml:space="preserve">''. 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Съставките на Интернет могат да се класифицират, като се счита, че той се крепи върху три основни средства:  електронна поща (e-mail), отд</w:t>
      </w:r>
      <w:r w:rsidRPr="001B112E">
        <w:t>а</w:t>
      </w:r>
      <w:r w:rsidRPr="001B112E">
        <w:t>лечен достъп до компютър (telnet) И пренасяне на данни (ftp и www).</w:t>
      </w:r>
    </w:p>
    <w:p w:rsidR="007319EC" w:rsidRPr="001B112E" w:rsidRDefault="007319EC" w:rsidP="00CC0A52">
      <w:pPr>
        <w:pStyle w:val="ac"/>
        <w:widowControl w:val="0"/>
        <w:jc w:val="both"/>
        <w:rPr>
          <w:lang w:val="ru-RU"/>
        </w:rPr>
      </w:pPr>
      <w:r w:rsidRPr="001B112E">
        <w:t>Много и различни са начините за създаване на надеждна система за разплащане по Интернет, която да е удобна за различните видове проду</w:t>
      </w:r>
      <w:r w:rsidRPr="001B112E">
        <w:t>к</w:t>
      </w:r>
      <w:r w:rsidRPr="001B112E">
        <w:t>ти.</w:t>
      </w:r>
    </w:p>
    <w:p w:rsidR="007319EC" w:rsidRPr="001B112E" w:rsidRDefault="007319EC" w:rsidP="00CC0A52">
      <w:pPr>
        <w:pStyle w:val="ac"/>
        <w:widowControl w:val="0"/>
        <w:jc w:val="both"/>
      </w:pPr>
      <w:r w:rsidRPr="001B112E">
        <w:t>Информационните технологии и глобалната мрежа предлагат не</w:t>
      </w:r>
      <w:r w:rsidRPr="001B112E">
        <w:t>о</w:t>
      </w:r>
      <w:r w:rsidRPr="001B112E">
        <w:t>бятни възможности и средства за реализация на фантастични идеи във ви</w:t>
      </w:r>
      <w:r w:rsidRPr="001B112E">
        <w:t>р</w:t>
      </w:r>
      <w:r w:rsidRPr="001B112E">
        <w:t>туалното пространство. Бъдещето принадлежи на тези, които разбират о</w:t>
      </w:r>
      <w:r w:rsidRPr="001B112E">
        <w:t>г</w:t>
      </w:r>
      <w:r w:rsidRPr="001B112E">
        <w:t xml:space="preserve">ромното значение на този факт и положат усилия да са в крак с времето. </w:t>
      </w:r>
    </w:p>
    <w:p w:rsidR="007319EC" w:rsidRDefault="007319EC" w:rsidP="00CC0A52">
      <w:pPr>
        <w:pStyle w:val="ac"/>
        <w:widowControl w:val="0"/>
        <w:jc w:val="both"/>
      </w:pPr>
      <w:r>
        <w:t xml:space="preserve">Независимо от това колко добре хората познават и ползват старите технологии, по- важно е колко бързо могат да усвоят новите.В сферата на </w:t>
      </w:r>
      <w:r>
        <w:rPr>
          <w:lang w:val="en-US"/>
        </w:rPr>
        <w:t>IT,</w:t>
      </w:r>
      <w:r>
        <w:t xml:space="preserve"> най-добре се справят тези,които могат да се ориентират добре в новите условия и технологии.</w:t>
      </w:r>
    </w:p>
    <w:p w:rsidR="007319EC" w:rsidRPr="00575E04" w:rsidRDefault="007319EC" w:rsidP="00CC0A52">
      <w:pPr>
        <w:pStyle w:val="ac"/>
        <w:widowControl w:val="0"/>
        <w:jc w:val="both"/>
      </w:pPr>
      <w:r>
        <w:t xml:space="preserve">Можем само да гледаме какво ни крие бъдещето, но що се отнася до Интернет и </w:t>
      </w:r>
      <w:r>
        <w:rPr>
          <w:lang w:val="en-US"/>
        </w:rPr>
        <w:t>IT-</w:t>
      </w:r>
      <w:r>
        <w:t>технологиите, можем да сме сигурни в едно – то ще бъде изключително.</w:t>
      </w:r>
    </w:p>
    <w:p w:rsidR="004C1AA3" w:rsidRDefault="007319EC" w:rsidP="004C1AA3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12E">
        <w:rPr>
          <w:rFonts w:ascii="Times New Roman" w:hAnsi="Times New Roman" w:cs="Times New Roman"/>
          <w:spacing w:val="10"/>
          <w:sz w:val="28"/>
          <w:szCs w:val="28"/>
        </w:rPr>
        <w:t>Интересът, технологиите и глобализацията заедно създадоха нова икономика. Ако преди икономиката беше изградена върху логиката на управлението на производствените индустрии, то сега тя е изгр</w:t>
      </w:r>
      <w:r w:rsidRPr="001B112E">
        <w:rPr>
          <w:rFonts w:ascii="Times New Roman" w:hAnsi="Times New Roman" w:cs="Times New Roman"/>
          <w:spacing w:val="10"/>
          <w:sz w:val="28"/>
          <w:szCs w:val="28"/>
        </w:rPr>
        <w:t>а</w:t>
      </w:r>
      <w:r w:rsidRPr="001B112E">
        <w:rPr>
          <w:rFonts w:ascii="Times New Roman" w:hAnsi="Times New Roman" w:cs="Times New Roman"/>
          <w:spacing w:val="10"/>
          <w:sz w:val="28"/>
          <w:szCs w:val="28"/>
        </w:rPr>
        <w:t>дена върху логиката на управление на информацията и информац</w:t>
      </w:r>
      <w:r w:rsidRPr="001B112E">
        <w:rPr>
          <w:rFonts w:ascii="Times New Roman" w:hAnsi="Times New Roman" w:cs="Times New Roman"/>
          <w:spacing w:val="10"/>
          <w:sz w:val="28"/>
          <w:szCs w:val="28"/>
        </w:rPr>
        <w:t>и</w:t>
      </w:r>
      <w:r w:rsidRPr="001B112E">
        <w:rPr>
          <w:rFonts w:ascii="Times New Roman" w:hAnsi="Times New Roman" w:cs="Times New Roman"/>
          <w:spacing w:val="10"/>
          <w:sz w:val="28"/>
          <w:szCs w:val="28"/>
        </w:rPr>
        <w:t xml:space="preserve">онните индустрии. Новата икономика повелява, че победители ще </w:t>
      </w:r>
      <w:r w:rsidRPr="001B112E">
        <w:rPr>
          <w:rFonts w:ascii="Times New Roman" w:hAnsi="Times New Roman" w:cs="Times New Roman"/>
          <w:spacing w:val="10"/>
          <w:sz w:val="28"/>
          <w:szCs w:val="28"/>
        </w:rPr>
        <w:lastRenderedPageBreak/>
        <w:t>бъдат онези конкуренти, които имат най-добрите и информационни системи и разузнаване. Не е учудващ факта, че много компании бързо дигитализираха своя бизнес, за да постигнат съкращение на разходи и по-голям обхват на проникване на пазара.</w:t>
      </w:r>
      <w:r w:rsidRPr="001B11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9EC" w:rsidRPr="00850B44" w:rsidRDefault="007319EC" w:rsidP="004C1AA3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Съчетаването на техническите възможности на съвременните ко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пютри и системите за картови разплащания направи създаването и изпол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ването на големи маркетингови бази данни по силите на всяка, дори и най-малката фирма.Достатъчно е да се посочи, че цената на 80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GB</w:t>
      </w:r>
      <w:r>
        <w:rPr>
          <w:rFonts w:ascii="Times New Roman" w:hAnsi="Times New Roman" w:cs="Times New Roman"/>
          <w:sz w:val="28"/>
          <w:szCs w:val="28"/>
        </w:rPr>
        <w:t xml:space="preserve"> твърд диск (събира огромен обем информация) е под  120 лв., а софтуерът за създав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не и поддържане на клиентски бази данни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ACCESS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Office, </w:t>
      </w:r>
      <w:r>
        <w:rPr>
          <w:rFonts w:ascii="Times New Roman" w:hAnsi="Times New Roman" w:cs="Times New Roman"/>
          <w:sz w:val="28"/>
          <w:szCs w:val="28"/>
        </w:rPr>
        <w:t>е част от стандартния офис пакет, т.е. той е практически безплатен за фи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мата.От  маркетингова гледна точка това технологично развитие доведе до истинска революция. В практически план сега проблемът не е дали да се сегментира пазара (има ли данни, по кои характеристики и т.н.), а дали да се използват макросегменти  или да се премине към типично микросегме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тиране и таргетиране  - днес всеки клиент би могъл да бъде отделен се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мент, за който да се разработва отделен маркетинг микс. Важно е да се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бележи, че освен посочените предимства използването на своя МБД е мн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гократно по-евтино</w:t>
      </w:r>
    </w:p>
    <w:p w:rsidR="007319EC" w:rsidRPr="00CC0A52" w:rsidRDefault="007319EC" w:rsidP="00CC0A52">
      <w:pPr>
        <w:pStyle w:val="ac"/>
        <w:widowControl w:val="0"/>
        <w:ind w:firstLine="709"/>
        <w:jc w:val="both"/>
        <w:rPr>
          <w:lang w:val="en-US"/>
        </w:rPr>
      </w:pPr>
      <w:r w:rsidRPr="001B112E">
        <w:t>Освен всичко друго новите технологични възможности в областта на ИТ направиха маркетинговата професия много по-оперативна и аналити</w:t>
      </w:r>
      <w:r w:rsidRPr="001B112E">
        <w:t>ч</w:t>
      </w:r>
      <w:r w:rsidRPr="001B112E">
        <w:t>на.Няма спор, че Интернет технологиите промениха маркетинговата среда. Всъщност голямата революция не е самата Интернет среда. Сама по себе си тя представлява огромна библиотека, в която всеки може да депозира информация и да потребява това, което са депозирали другите. Революци</w:t>
      </w:r>
      <w:r w:rsidRPr="001B112E">
        <w:t>я</w:t>
      </w:r>
      <w:r w:rsidRPr="001B112E">
        <w:t xml:space="preserve">та е в технологиите на търсачките, например </w:t>
      </w:r>
      <w:r w:rsidRPr="00CC0A52">
        <w:rPr>
          <w:b/>
        </w:rPr>
        <w:t>Google, Dogpile, dir</w:t>
      </w:r>
      <w:r w:rsidRPr="001B112E">
        <w:t xml:space="preserve"> и всички други, които сортират милиардите информационни файлове и подбират релевантната информация в рамките на секунди.</w:t>
      </w:r>
    </w:p>
    <w:sectPr w:rsidR="007319EC" w:rsidRPr="00CC0A52" w:rsidSect="00DF5377">
      <w:headerReference w:type="default" r:id="rId13"/>
      <w:footerReference w:type="default" r:id="rId14"/>
      <w:pgSz w:w="11906" w:h="16838"/>
      <w:pgMar w:top="1417" w:right="1417" w:bottom="1417" w:left="1417" w:header="0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407" w:rsidRDefault="00D82407" w:rsidP="000F4397">
      <w:pPr>
        <w:spacing w:after="0" w:line="240" w:lineRule="auto"/>
      </w:pPr>
      <w:r>
        <w:separator/>
      </w:r>
    </w:p>
  </w:endnote>
  <w:endnote w:type="continuationSeparator" w:id="0">
    <w:p w:rsidR="00D82407" w:rsidRDefault="00D82407" w:rsidP="000F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51330"/>
      <w:docPartObj>
        <w:docPartGallery w:val="Page Numbers (Bottom of Page)"/>
        <w:docPartUnique/>
      </w:docPartObj>
    </w:sdtPr>
    <w:sdtContent>
      <w:p w:rsidR="00DF5377" w:rsidRDefault="00DF5377">
        <w:pPr>
          <w:pStyle w:val="a5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F5377" w:rsidRDefault="00DF53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407" w:rsidRDefault="00D82407" w:rsidP="000F4397">
      <w:pPr>
        <w:spacing w:after="0" w:line="240" w:lineRule="auto"/>
      </w:pPr>
      <w:r>
        <w:separator/>
      </w:r>
    </w:p>
  </w:footnote>
  <w:footnote w:type="continuationSeparator" w:id="0">
    <w:p w:rsidR="00D82407" w:rsidRDefault="00D82407" w:rsidP="000F4397">
      <w:pPr>
        <w:spacing w:after="0" w:line="240" w:lineRule="auto"/>
      </w:pPr>
      <w:r>
        <w:continuationSeparator/>
      </w:r>
    </w:p>
  </w:footnote>
  <w:footnote w:id="1">
    <w:p w:rsidR="007319EC" w:rsidRDefault="007319EC" w:rsidP="007319EC">
      <w:pPr>
        <w:pStyle w:val="ae"/>
      </w:pPr>
      <w:r>
        <w:rPr>
          <w:rStyle w:val="af0"/>
        </w:rPr>
        <w:footnoteRef/>
      </w:r>
      <w:r>
        <w:t xml:space="preserve"> Информационни технологии в промишлености 1988,с.5</w:t>
      </w:r>
    </w:p>
  </w:footnote>
  <w:footnote w:id="2">
    <w:p w:rsidR="007319EC" w:rsidRDefault="007319EC" w:rsidP="007319EC">
      <w:pPr>
        <w:pStyle w:val="ae"/>
      </w:pPr>
      <w:r>
        <w:rPr>
          <w:rStyle w:val="af0"/>
        </w:rPr>
        <w:footnoteRef/>
      </w:r>
      <w:r>
        <w:t xml:space="preserve"> Информационни технологии в промишлености 1988,с.10</w:t>
      </w:r>
    </w:p>
  </w:footnote>
  <w:footnote w:id="3">
    <w:p w:rsidR="007319EC" w:rsidRDefault="007319EC" w:rsidP="007319EC">
      <w:pPr>
        <w:pStyle w:val="ae"/>
      </w:pPr>
      <w:r>
        <w:rPr>
          <w:rStyle w:val="af0"/>
        </w:rPr>
        <w:footnoteRef/>
      </w:r>
      <w:r>
        <w:t xml:space="preserve"> Вж. Айкова Р.  Внедряване на информационни технологии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207" w:rsidRPr="00DF5377" w:rsidRDefault="00532207" w:rsidP="00DF5377">
    <w:pPr>
      <w:pStyle w:val="a3"/>
      <w:pBdr>
        <w:bottom w:val="single" w:sz="4" w:space="1" w:color="D9D9D9" w:themeColor="background1" w:themeShade="D9"/>
      </w:pBdr>
      <w:rPr>
        <w:b/>
        <w:lang w:val="en-US"/>
      </w:rPr>
    </w:pPr>
  </w:p>
  <w:p w:rsidR="00532207" w:rsidRPr="00DF5377" w:rsidRDefault="00532207">
    <w:pPr>
      <w:pStyle w:val="a3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0F4397"/>
    <w:rsid w:val="00057836"/>
    <w:rsid w:val="00074415"/>
    <w:rsid w:val="00090431"/>
    <w:rsid w:val="00090B54"/>
    <w:rsid w:val="00091D86"/>
    <w:rsid w:val="000F4397"/>
    <w:rsid w:val="000F5F87"/>
    <w:rsid w:val="00122940"/>
    <w:rsid w:val="0027447C"/>
    <w:rsid w:val="002B7F13"/>
    <w:rsid w:val="003775AB"/>
    <w:rsid w:val="00422A4D"/>
    <w:rsid w:val="00425ADC"/>
    <w:rsid w:val="00466B81"/>
    <w:rsid w:val="004C1AA3"/>
    <w:rsid w:val="004F316A"/>
    <w:rsid w:val="005130ED"/>
    <w:rsid w:val="00532207"/>
    <w:rsid w:val="00555C47"/>
    <w:rsid w:val="00586D15"/>
    <w:rsid w:val="00607896"/>
    <w:rsid w:val="006434EE"/>
    <w:rsid w:val="00644BCF"/>
    <w:rsid w:val="00682569"/>
    <w:rsid w:val="006E5432"/>
    <w:rsid w:val="007319EC"/>
    <w:rsid w:val="00733716"/>
    <w:rsid w:val="0078231C"/>
    <w:rsid w:val="007C4503"/>
    <w:rsid w:val="00812269"/>
    <w:rsid w:val="00840474"/>
    <w:rsid w:val="008B6038"/>
    <w:rsid w:val="008C4956"/>
    <w:rsid w:val="008F2FB9"/>
    <w:rsid w:val="00924926"/>
    <w:rsid w:val="009577CC"/>
    <w:rsid w:val="009A7CF4"/>
    <w:rsid w:val="009B6366"/>
    <w:rsid w:val="00A15ED7"/>
    <w:rsid w:val="00A40245"/>
    <w:rsid w:val="00AB3AD1"/>
    <w:rsid w:val="00AE0D6B"/>
    <w:rsid w:val="00B94DBD"/>
    <w:rsid w:val="00BA174A"/>
    <w:rsid w:val="00BF349B"/>
    <w:rsid w:val="00C14A55"/>
    <w:rsid w:val="00C874B1"/>
    <w:rsid w:val="00CA0363"/>
    <w:rsid w:val="00CA05C0"/>
    <w:rsid w:val="00CC0A52"/>
    <w:rsid w:val="00D56D4A"/>
    <w:rsid w:val="00D82407"/>
    <w:rsid w:val="00D93541"/>
    <w:rsid w:val="00DF5377"/>
    <w:rsid w:val="00E31C8F"/>
    <w:rsid w:val="00E714BA"/>
    <w:rsid w:val="00E83CAA"/>
    <w:rsid w:val="00FA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F4397"/>
  </w:style>
  <w:style w:type="paragraph" w:styleId="a5">
    <w:name w:val="footer"/>
    <w:basedOn w:val="a"/>
    <w:link w:val="a6"/>
    <w:uiPriority w:val="99"/>
    <w:unhideWhenUsed/>
    <w:rsid w:val="000F4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F4397"/>
  </w:style>
  <w:style w:type="paragraph" w:styleId="a7">
    <w:name w:val="Balloon Text"/>
    <w:basedOn w:val="a"/>
    <w:link w:val="a8"/>
    <w:uiPriority w:val="99"/>
    <w:semiHidden/>
    <w:unhideWhenUsed/>
    <w:rsid w:val="000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0F4397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644BCF"/>
    <w:pPr>
      <w:spacing w:after="0" w:line="240" w:lineRule="auto"/>
    </w:pPr>
  </w:style>
  <w:style w:type="paragraph" w:styleId="aa">
    <w:name w:val="Intense Quote"/>
    <w:basedOn w:val="a"/>
    <w:next w:val="a"/>
    <w:link w:val="ab"/>
    <w:uiPriority w:val="30"/>
    <w:qFormat/>
    <w:rsid w:val="00644B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Интензивно цитиране Знак"/>
    <w:basedOn w:val="a0"/>
    <w:link w:val="aa"/>
    <w:uiPriority w:val="30"/>
    <w:rsid w:val="00644BCF"/>
    <w:rPr>
      <w:b/>
      <w:bCs/>
      <w:i/>
      <w:iCs/>
      <w:color w:val="4F81BD" w:themeColor="accent1"/>
    </w:rPr>
  </w:style>
  <w:style w:type="paragraph" w:styleId="ac">
    <w:name w:val="Body Text"/>
    <w:basedOn w:val="a"/>
    <w:link w:val="ad"/>
    <w:uiPriority w:val="99"/>
    <w:rsid w:val="007319EC"/>
    <w:pPr>
      <w:spacing w:after="0" w:line="360" w:lineRule="auto"/>
      <w:ind w:firstLine="680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character" w:customStyle="1" w:styleId="ad">
    <w:name w:val="Основен текст Знак"/>
    <w:basedOn w:val="a0"/>
    <w:link w:val="ac"/>
    <w:uiPriority w:val="99"/>
    <w:rsid w:val="007319EC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ae">
    <w:name w:val="footnote text"/>
    <w:basedOn w:val="a"/>
    <w:link w:val="af"/>
    <w:uiPriority w:val="99"/>
    <w:semiHidden/>
    <w:unhideWhenUsed/>
    <w:rsid w:val="007319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af">
    <w:name w:val="Текст под линия Знак"/>
    <w:basedOn w:val="a0"/>
    <w:link w:val="ae"/>
    <w:uiPriority w:val="99"/>
    <w:semiHidden/>
    <w:rsid w:val="007319EC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af0">
    <w:name w:val="footnote reference"/>
    <w:basedOn w:val="a0"/>
    <w:uiPriority w:val="99"/>
    <w:semiHidden/>
    <w:unhideWhenUsed/>
    <w:rsid w:val="007319E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Харти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A6DE0-8019-4ED7-A343-E60ECA1B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2781</Words>
  <Characters>15852</Characters>
  <Application>Microsoft Office Word</Application>
  <DocSecurity>0</DocSecurity>
  <Lines>132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2009-12-13T19:12:00Z</dcterms:created>
  <dcterms:modified xsi:type="dcterms:W3CDTF">2009-12-15T00:05:00Z</dcterms:modified>
</cp:coreProperties>
</file>