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69562" w14:textId="712F2D07" w:rsidR="00EF524C" w:rsidRPr="007E3003" w:rsidRDefault="00AE1A2F" w:rsidP="00AE1A2F">
      <w:pPr>
        <w:jc w:val="center"/>
        <w:rPr>
          <w:rFonts w:ascii="Times New Roman" w:hAnsi="Times New Roman" w:cs="Times New Roman"/>
        </w:rPr>
      </w:pPr>
      <w:r w:rsidRPr="007E3003">
        <w:rPr>
          <w:rFonts w:ascii="Times New Roman" w:hAnsi="Times New Roman" w:cs="Times New Roman"/>
          <w:noProof/>
        </w:rPr>
        <w:drawing>
          <wp:inline distT="0" distB="0" distL="0" distR="0" wp14:anchorId="6A044E1A" wp14:editId="1294870F">
            <wp:extent cx="1341912" cy="1341912"/>
            <wp:effectExtent l="0" t="0" r="0" b="0"/>
            <wp:docPr id="1" name="Picture 1" descr="Početna stranica | Elf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četna stranica | Elfa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963" cy="1346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F63F3" w14:textId="4A0A253D" w:rsidR="00AE1A2F" w:rsidRPr="007E3003" w:rsidRDefault="00AE1A2F" w:rsidP="00AE1A2F">
      <w:pPr>
        <w:jc w:val="center"/>
        <w:rPr>
          <w:rFonts w:ascii="Times New Roman" w:hAnsi="Times New Roman" w:cs="Times New Roman"/>
        </w:rPr>
      </w:pPr>
    </w:p>
    <w:p w14:paraId="252FA877" w14:textId="23879F5F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>UNIVERZITET U NIŠU</w:t>
      </w:r>
    </w:p>
    <w:p w14:paraId="305E931B" w14:textId="24F9C3C6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>ELEKTRONSKI FAKULTET</w:t>
      </w:r>
    </w:p>
    <w:p w14:paraId="373E3D4A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69C2087C" w14:textId="77A4D1B3" w:rsidR="0093154A" w:rsidRPr="007E3003" w:rsidRDefault="0093154A" w:rsidP="0093154A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E3003">
        <w:rPr>
          <w:rFonts w:ascii="Times New Roman" w:hAnsi="Times New Roman" w:cs="Times New Roman"/>
          <w:sz w:val="28"/>
          <w:szCs w:val="28"/>
        </w:rPr>
        <w:t>Studijski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program: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Veštačka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inteligencija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mašinsko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učenje</w:t>
      </w:r>
      <w:proofErr w:type="spellEnd"/>
    </w:p>
    <w:p w14:paraId="090DA64F" w14:textId="6BB1D5ED" w:rsidR="0093154A" w:rsidRPr="007E3003" w:rsidRDefault="0093154A" w:rsidP="0093154A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Predmet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Prikupljanje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preobrada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podataka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za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mašinsko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učenje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ab/>
      </w:r>
    </w:p>
    <w:p w14:paraId="53CC7D9F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66FC3146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73FB3593" w14:textId="77777777" w:rsidR="0093154A" w:rsidRPr="007E3003" w:rsidRDefault="0093154A" w:rsidP="0093154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2917A8" w14:textId="6E0A7312" w:rsidR="0093154A" w:rsidRPr="007E3003" w:rsidRDefault="0093154A" w:rsidP="0093154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E3003">
        <w:rPr>
          <w:rFonts w:ascii="Times New Roman" w:hAnsi="Times New Roman" w:cs="Times New Roman"/>
          <w:b/>
          <w:bCs/>
          <w:sz w:val="36"/>
          <w:szCs w:val="36"/>
        </w:rPr>
        <w:t>SEMINSKI RAD I</w:t>
      </w:r>
      <w:r w:rsidR="00093DFA">
        <w:rPr>
          <w:rFonts w:ascii="Times New Roman" w:hAnsi="Times New Roman" w:cs="Times New Roman"/>
          <w:b/>
          <w:bCs/>
          <w:sz w:val="36"/>
          <w:szCs w:val="36"/>
        </w:rPr>
        <w:t>I</w:t>
      </w:r>
    </w:p>
    <w:p w14:paraId="687D6E28" w14:textId="77777777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5F9615" w14:textId="1E2EC019" w:rsidR="0093154A" w:rsidRPr="007E3003" w:rsidRDefault="00C747ED" w:rsidP="00C747ED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747ED">
        <w:rPr>
          <w:rFonts w:ascii="Times New Roman" w:hAnsi="Times New Roman" w:cs="Times New Roman"/>
          <w:sz w:val="36"/>
          <w:szCs w:val="36"/>
        </w:rPr>
        <w:t>Analiza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kvaliteta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i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predobrade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tekstualnih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podataka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u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mašinskom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učenju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sa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osvrtom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na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druge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tipove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nestrukturiranih</w:t>
      </w:r>
      <w:proofErr w:type="spellEnd"/>
      <w:r w:rsidRPr="00C747ED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747ED">
        <w:rPr>
          <w:rFonts w:ascii="Times New Roman" w:hAnsi="Times New Roman" w:cs="Times New Roman"/>
          <w:sz w:val="36"/>
          <w:szCs w:val="36"/>
        </w:rPr>
        <w:t>podataka</w:t>
      </w:r>
      <w:proofErr w:type="spellEnd"/>
    </w:p>
    <w:p w14:paraId="33A51C2E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43A2897F" w14:textId="4B5503CA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ab/>
        <w:t xml:space="preserve"> </w:t>
      </w:r>
    </w:p>
    <w:p w14:paraId="27C6A985" w14:textId="4FF7CA32" w:rsidR="0093154A" w:rsidRPr="007E3003" w:rsidRDefault="0093154A" w:rsidP="009315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E3003">
        <w:rPr>
          <w:rFonts w:ascii="Times New Roman" w:hAnsi="Times New Roman" w:cs="Times New Roman"/>
          <w:sz w:val="24"/>
          <w:szCs w:val="24"/>
        </w:rPr>
        <w:t>Profesor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: Aleksandar </w:t>
      </w:r>
      <w:proofErr w:type="spellStart"/>
      <w:proofErr w:type="gramStart"/>
      <w:r w:rsidRPr="007E3003">
        <w:rPr>
          <w:rFonts w:ascii="Times New Roman" w:hAnsi="Times New Roman" w:cs="Times New Roman"/>
          <w:sz w:val="24"/>
          <w:szCs w:val="24"/>
        </w:rPr>
        <w:t>Stanimirović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  </w:t>
      </w:r>
      <w:r w:rsidRPr="007E3003">
        <w:rPr>
          <w:rFonts w:ascii="Times New Roman" w:hAnsi="Times New Roman" w:cs="Times New Roman"/>
          <w:sz w:val="24"/>
          <w:szCs w:val="24"/>
        </w:rPr>
        <w:tab/>
      </w:r>
      <w:proofErr w:type="gramEnd"/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="00E64E6F">
        <w:rPr>
          <w:rFonts w:ascii="Times New Roman" w:hAnsi="Times New Roman" w:cs="Times New Roman"/>
          <w:sz w:val="24"/>
          <w:szCs w:val="24"/>
        </w:rPr>
        <w:t xml:space="preserve">     </w:t>
      </w:r>
      <w:r w:rsidRPr="007E3003">
        <w:rPr>
          <w:rFonts w:ascii="Times New Roman" w:hAnsi="Times New Roman" w:cs="Times New Roman"/>
          <w:sz w:val="24"/>
          <w:szCs w:val="24"/>
        </w:rPr>
        <w:t xml:space="preserve">Student: Teodora Božić  </w:t>
      </w:r>
    </w:p>
    <w:p w14:paraId="0C1738AE" w14:textId="47F587FB" w:rsidR="0093154A" w:rsidRPr="007E3003" w:rsidRDefault="0093154A" w:rsidP="0093154A">
      <w:pPr>
        <w:rPr>
          <w:rFonts w:ascii="Times New Roman" w:hAnsi="Times New Roman" w:cs="Times New Roman"/>
          <w:sz w:val="24"/>
          <w:szCs w:val="24"/>
        </w:rPr>
      </w:pP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="00E64E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4"/>
          <w:szCs w:val="24"/>
        </w:rPr>
        <w:t>indeksa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>: 2156</w:t>
      </w:r>
    </w:p>
    <w:p w14:paraId="759647D5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2F3352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98B85C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15F1EF" w14:textId="65E550C6" w:rsidR="007643C1" w:rsidRPr="00DA62D2" w:rsidRDefault="0093154A" w:rsidP="00DA62D2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7E3003">
        <w:rPr>
          <w:rFonts w:ascii="Times New Roman" w:hAnsi="Times New Roman" w:cs="Times New Roman"/>
          <w:sz w:val="24"/>
          <w:szCs w:val="24"/>
        </w:rPr>
        <w:t>Niš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>, 2026.</w:t>
      </w:r>
      <w:r w:rsidR="00573ECB" w:rsidRPr="007E3003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18"/>
          <w:szCs w:val="18"/>
        </w:rPr>
        <w:id w:val="-15743428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6BACA1" w14:textId="5CBF2754" w:rsidR="00FC6C58" w:rsidRPr="005F70FF" w:rsidRDefault="007001BA" w:rsidP="005F70FF">
          <w:pPr>
            <w:pStyle w:val="TOCHeading"/>
            <w:spacing w:before="0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proofErr w:type="spellStart"/>
          <w:r w:rsidRPr="005F70FF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  <w:t>Sadržaj</w:t>
          </w:r>
          <w:proofErr w:type="spellEnd"/>
        </w:p>
        <w:p w14:paraId="5D38A1E0" w14:textId="5B33507E" w:rsidR="005F70FF" w:rsidRPr="005F70FF" w:rsidRDefault="007643C1" w:rsidP="005F70FF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r w:rsidRPr="005F70FF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5F70FF">
            <w:rPr>
              <w:rFonts w:ascii="Times New Roman" w:hAnsi="Times New Roman" w:cs="Times New Roman"/>
              <w:sz w:val="20"/>
              <w:szCs w:val="20"/>
            </w:rPr>
            <w:instrText xml:space="preserve"> TOC \o "1-3" \h \z \u </w:instrText>
          </w:r>
          <w:r w:rsidRPr="005F70FF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hyperlink w:anchor="_Toc227325942" w:history="1">
            <w:r w:rsidR="005F70FF"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1.</w:t>
            </w:r>
            <w:r w:rsidR="005F70FF" w:rsidRPr="005F70FF">
              <w:rPr>
                <w:rFonts w:eastAsiaTheme="minorEastAsia"/>
                <w:noProof/>
                <w:sz w:val="20"/>
                <w:szCs w:val="20"/>
              </w:rPr>
              <w:tab/>
            </w:r>
            <w:r w:rsidR="005F70FF"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Uvod</w:t>
            </w:r>
            <w:r w:rsidR="005F70FF" w:rsidRPr="005F70FF">
              <w:rPr>
                <w:noProof/>
                <w:webHidden/>
                <w:sz w:val="20"/>
                <w:szCs w:val="20"/>
              </w:rPr>
              <w:tab/>
            </w:r>
            <w:r w:rsidR="005F70FF"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="005F70FF" w:rsidRPr="005F70FF">
              <w:rPr>
                <w:noProof/>
                <w:webHidden/>
                <w:sz w:val="20"/>
                <w:szCs w:val="20"/>
              </w:rPr>
              <w:instrText xml:space="preserve"> PAGEREF _Toc227325942 \h </w:instrText>
            </w:r>
            <w:r w:rsidR="005F70FF" w:rsidRPr="005F70FF">
              <w:rPr>
                <w:noProof/>
                <w:webHidden/>
                <w:sz w:val="20"/>
                <w:szCs w:val="20"/>
              </w:rPr>
            </w:r>
            <w:r w:rsidR="005F70FF"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="005F70FF" w:rsidRPr="005F70FF">
              <w:rPr>
                <w:noProof/>
                <w:webHidden/>
                <w:sz w:val="20"/>
                <w:szCs w:val="20"/>
              </w:rPr>
              <w:t>3</w:t>
            </w:r>
            <w:r w:rsidR="005F70FF"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0A6FA58" w14:textId="364464EC" w:rsidR="005F70FF" w:rsidRPr="005F70FF" w:rsidRDefault="005F70FF" w:rsidP="005F70FF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43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</w:t>
            </w:r>
            <w:r w:rsidRPr="005F70FF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Specifičnosti nestrukturiranih podataka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_Toc227325943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5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DEF85C" w14:textId="5A8E4548" w:rsidR="005F70FF" w:rsidRPr="005F70FF" w:rsidRDefault="005F70FF" w:rsidP="005F70F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44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2.1</w:t>
            </w:r>
            <w:r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Tekstualni podaci u kontekstu obrade prirodnog jezika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_Toc227325944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5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4EA949A" w14:textId="1355842A" w:rsidR="005F70FF" w:rsidRPr="005F70FF" w:rsidRDefault="005F70FF" w:rsidP="005F70F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45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2.2</w:t>
            </w:r>
            <w:r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Slikovni podaci u kontekstu računarskog vida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_Toc227325945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6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6538DBF" w14:textId="10A0B95C" w:rsidR="005F70FF" w:rsidRPr="005F70FF" w:rsidRDefault="005F70FF" w:rsidP="005F70F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46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2.3</w:t>
            </w:r>
            <w:r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Reinterpretacija dimenzija kvaliteta podataka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_Toc227325946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7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71A765" w14:textId="1F2662BC" w:rsidR="005F70FF" w:rsidRPr="005F70FF" w:rsidRDefault="005F70FF" w:rsidP="005F70FF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47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</w:t>
            </w:r>
            <w:r w:rsidRPr="005F70FF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Mere kvaliteta kod tekstualnih podataka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_Toc227325947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8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92FA177" w14:textId="491E7FD7" w:rsidR="005F70FF" w:rsidRPr="005F70FF" w:rsidRDefault="005F70FF" w:rsidP="005F70F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48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3.1</w:t>
            </w:r>
            <w:r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Dužina dokumenata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_Toc227325948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8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352088E" w14:textId="1159F2D9" w:rsidR="005F70FF" w:rsidRPr="005F70FF" w:rsidRDefault="005F70FF" w:rsidP="005F70F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49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3.2</w:t>
            </w:r>
            <w:r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Veličina vokabulara (Vocabulary Size)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_Toc227325949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9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D1EFD84" w14:textId="7359031F" w:rsidR="005F70FF" w:rsidRPr="005F70FF" w:rsidRDefault="005F70FF" w:rsidP="005F70F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0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3.3</w:t>
            </w:r>
            <w:r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Leksička raznovrsnost (Lexical Diversity)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_Toc227325950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9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8F060D5" w14:textId="6C2E1CD2" w:rsidR="005F70FF" w:rsidRPr="005F70FF" w:rsidRDefault="005F70FF" w:rsidP="005F70F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1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3.4</w:t>
            </w:r>
            <w:r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Šum u tekstualnim podacima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_Toc227325951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10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8BFA7D7" w14:textId="544C14CF" w:rsidR="005F70FF" w:rsidRPr="005F70FF" w:rsidRDefault="005F70FF" w:rsidP="005F70FF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2" w:history="1">
            <w:r w:rsidRPr="005F70F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4.</w:t>
            </w:r>
            <w:r w:rsidRPr="005F70FF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5F70F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0"/>
                <w:szCs w:val="20"/>
              </w:rPr>
              <w:t>Mere kvaliteta kod slikovnih podataka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_Toc227325952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11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96C27C" w14:textId="1DF9757A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3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4.1 Rezolucija i kompresija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_Toc227325953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11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B01804" w14:textId="057B2216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4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4.2 Osvetljenje i kontrast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_Toc227325954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11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962CCB" w14:textId="62FBEF6E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5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4.3 Šum u slikama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_Toc227325955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12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B412B56" w14:textId="09537C42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6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4.4 Kvalitet anotacija i label noise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_Toc227325956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12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E282F93" w14:textId="55E63B4C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7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4.5 Dataset bias i neuravnoteženost klasa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_Toc227325957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12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6B5F01F" w14:textId="1DDE3A9C" w:rsidR="005F70FF" w:rsidRPr="005F70FF" w:rsidRDefault="005F70FF" w:rsidP="005F70F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8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 Predobrada tekstualnih podataka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_Toc227325958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14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CC9A74F" w14:textId="56AF1434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59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5.1 Tokenizacija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_Toc227325959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14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F245791" w14:textId="1A755901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0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5.2 Lemmatizacija vs Stemming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_Toc227325960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15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04035A8" w14:textId="4956ED50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1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5.3 Uklanjanje stop-reči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_Toc227325961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16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A576219" w14:textId="07F81B4B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2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5.4 Normalizacija teksta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_Toc227325962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16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55B1A6C" w14:textId="50A3A078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3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5.5 Vektorizacija teksta: Bag-of-Words i TF-IDF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_Toc227325963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16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31163B2" w14:textId="253EB4CC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4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5.6 Data augmentation u obradi teksta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_Toc227325964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17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D2A81ED" w14:textId="129DAFAC" w:rsidR="005F70FF" w:rsidRPr="005F70FF" w:rsidRDefault="005F70FF" w:rsidP="005F70F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5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 Predobrada slikovnih podataka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_Toc227325965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18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2C727E8" w14:textId="5D483289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6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6.1 Skaliranje i promena dimenzija (Resize i Crop)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_Toc227325966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18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D52BBB5" w14:textId="380EA0DC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7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6.2 Normalizacija piksela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_Toc227325967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18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F7F314" w14:textId="116F1BB5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8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6.3 Data augmentation kod slika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_Toc227325968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19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8354EC9" w14:textId="4BBDDAD9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69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6.4 Histogram equalization i korekcija kontrasta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_Toc227325969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19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1C4D0F" w14:textId="473DE13A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0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6.5 Transfer learning i značaj standardizovane predobrade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_Toc227325970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20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8C522B4" w14:textId="64122C1D" w:rsidR="005F70FF" w:rsidRPr="005F70FF" w:rsidRDefault="005F70FF" w:rsidP="005F70F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1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 Uticaj predobrade na modele mašinskog učenja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_Toc227325971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21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D0F663" w14:textId="073C224D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2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7.1 Uticaj predobrade na klasične NLP modele (BoW i TF-IDF)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_Toc227325972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21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88E0C6" w14:textId="007AA30D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3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7.2 Uticaj predobrade na modele zasnovane na embedding-ima (Word2Vec, FastText)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_Toc227325973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21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223D73C" w14:textId="1873DF71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4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7.3 Uticaj predobrade na transformers modele (BERT i slične arhitekture)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_Toc227325974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22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04E154" w14:textId="46B966AC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5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7.4 Uticaj predobrade na CNN modele u obradi slika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_Toc227325975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22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A4526C2" w14:textId="705CB798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6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7.5 Uporedna analiza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_Toc227325976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22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ECD91C" w14:textId="3BB5B620" w:rsidR="005F70FF" w:rsidRPr="005F70FF" w:rsidRDefault="005F70FF" w:rsidP="005F70F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7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 Preporuke i dobre prakse za rad sa nestrukturiranim podacima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_Toc227325977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24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E51F1F3" w14:textId="27695172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8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8.1 Obrada podataka u skladu sa tipom modela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_Toc227325978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24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8BBA49B" w14:textId="1065EC3F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79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8.2 Balans između redukcije šuma i očuvanja informacija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_Toc227325979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24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1A6CA64" w14:textId="584374CD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0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8.3 Kvalitet anotacija kao ključni faktor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_Toc227325980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25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AF3061" w14:textId="627759FF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1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8.4 Kontinuirana evaluacija i adaptacija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_Toc227325981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25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9DFA8BF" w14:textId="182AACB5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2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8.5 Dokumentovanje procesa predobrade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_Toc227325982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25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596101" w14:textId="09EB5EA1" w:rsidR="005F70FF" w:rsidRPr="005F70FF" w:rsidRDefault="005F70FF" w:rsidP="005F70F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3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 Primena teorijskih koncepata u praktičnom delu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_Toc227325983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26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3EB575A" w14:textId="0DD2F0B0" w:rsidR="005F70FF" w:rsidRPr="005F70FF" w:rsidRDefault="005F70FF" w:rsidP="005F70F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4" w:history="1">
            <w:r w:rsidRPr="005F70FF">
              <w:rPr>
                <w:rStyle w:val="Hyperlink"/>
                <w:rFonts w:ascii="Times New Roman" w:hAnsi="Times New Roman" w:cs="Times New Roman"/>
                <w:b/>
                <w:noProof/>
                <w:sz w:val="20"/>
                <w:szCs w:val="20"/>
              </w:rPr>
              <w:t>9.1</w:t>
            </w:r>
            <w:r>
              <w:rPr>
                <w:rFonts w:eastAsiaTheme="minorEastAsia"/>
                <w:noProof/>
                <w:sz w:val="20"/>
                <w:szCs w:val="20"/>
              </w:rPr>
              <w:t xml:space="preserve"> </w:t>
            </w:r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Početna analiza kvaliteta podataka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_Toc227325984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26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82F86E" w14:textId="51B68059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5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9.2 Baseline model i uticaj kvaliteta podataka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_Toc227325985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26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9815A8B" w14:textId="7BA384DD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6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9.3 Eksperimenti sa tehnikama predobrade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_Toc227325986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27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27B6462" w14:textId="4C7805B1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7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9.4 Uticaj preobrade na performanse modela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_Toc227325987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27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2C6CDED" w14:textId="4D70A943" w:rsidR="005F70FF" w:rsidRPr="005F70FF" w:rsidRDefault="005F70FF" w:rsidP="005F70F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8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9.5 Diskusija rezultata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_Toc227325988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27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FD7047E" w14:textId="573ECD8A" w:rsidR="005F70FF" w:rsidRPr="005F70FF" w:rsidRDefault="005F70FF" w:rsidP="005F70F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89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10. Zaključak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_Toc227325989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29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D4384F" w14:textId="16A92677" w:rsidR="005F70FF" w:rsidRPr="005F70FF" w:rsidRDefault="005F70FF" w:rsidP="005F70F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  <w:sz w:val="20"/>
              <w:szCs w:val="20"/>
            </w:rPr>
          </w:pPr>
          <w:hyperlink w:anchor="_Toc227325990" w:history="1">
            <w:r w:rsidRPr="005F70FF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11. Literatura</w:t>
            </w:r>
            <w:r w:rsidRPr="005F70FF">
              <w:rPr>
                <w:noProof/>
                <w:webHidden/>
                <w:sz w:val="20"/>
                <w:szCs w:val="20"/>
              </w:rPr>
              <w:tab/>
            </w:r>
            <w:r w:rsidRPr="005F70FF">
              <w:rPr>
                <w:noProof/>
                <w:webHidden/>
                <w:sz w:val="20"/>
                <w:szCs w:val="20"/>
              </w:rPr>
              <w:fldChar w:fldCharType="begin"/>
            </w:r>
            <w:r w:rsidRPr="005F70FF">
              <w:rPr>
                <w:noProof/>
                <w:webHidden/>
                <w:sz w:val="20"/>
                <w:szCs w:val="20"/>
              </w:rPr>
              <w:instrText xml:space="preserve"> PAGEREF _Toc227325990 \h </w:instrText>
            </w:r>
            <w:r w:rsidRPr="005F70FF">
              <w:rPr>
                <w:noProof/>
                <w:webHidden/>
                <w:sz w:val="20"/>
                <w:szCs w:val="20"/>
              </w:rPr>
            </w:r>
            <w:r w:rsidRPr="005F70FF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F70FF">
              <w:rPr>
                <w:noProof/>
                <w:webHidden/>
                <w:sz w:val="20"/>
                <w:szCs w:val="20"/>
              </w:rPr>
              <w:t>30</w:t>
            </w:r>
            <w:r w:rsidRPr="005F70FF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CA4673" w14:textId="1680DCB5" w:rsidR="00573ECB" w:rsidRPr="007E3003" w:rsidRDefault="007643C1" w:rsidP="005F70FF">
          <w:pPr>
            <w:spacing w:after="0"/>
            <w:rPr>
              <w:rFonts w:ascii="Times New Roman" w:hAnsi="Times New Roman" w:cs="Times New Roman"/>
              <w:sz w:val="18"/>
              <w:szCs w:val="18"/>
            </w:rPr>
          </w:pPr>
          <w:r w:rsidRPr="005F70FF">
            <w:rPr>
              <w:rFonts w:ascii="Times New Roman" w:hAnsi="Times New Roman" w:cs="Times New Roman"/>
              <w:b/>
              <w:bCs/>
              <w:noProof/>
              <w:sz w:val="20"/>
              <w:szCs w:val="20"/>
            </w:rPr>
            <w:lastRenderedPageBreak/>
            <w:fldChar w:fldCharType="end"/>
          </w:r>
        </w:p>
      </w:sdtContent>
    </w:sdt>
    <w:p w14:paraId="025A7822" w14:textId="39359A64" w:rsidR="00AF5306" w:rsidRPr="00AE4B3C" w:rsidRDefault="0093154A" w:rsidP="00AF5306">
      <w:pPr>
        <w:pStyle w:val="Heading1"/>
        <w:numPr>
          <w:ilvl w:val="0"/>
          <w:numId w:val="2"/>
        </w:numPr>
        <w:ind w:left="0"/>
        <w:rPr>
          <w:rFonts w:ascii="Times New Roman" w:hAnsi="Times New Roman" w:cs="Times New Roman"/>
          <w:b/>
          <w:bCs/>
          <w:color w:val="auto"/>
        </w:rPr>
      </w:pPr>
      <w:bookmarkStart w:id="0" w:name="_Toc227325942"/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t>Uvod</w:t>
      </w:r>
      <w:bookmarkEnd w:id="0"/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018B4BD9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Razvoj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savremenih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informacionih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sistema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digitalnih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platformi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IoT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uređaja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doveo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je do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eksponencijalnog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rasta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količine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sadržaji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slike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audio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video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zapisi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danas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čine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dominantan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globalno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generisanih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koji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organizovani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tabelarnom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obliku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jasno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definisanim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atributima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tipovima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vrednosti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nemaju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unapred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zadatu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šemu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zahtevaju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specifične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metode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pre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primene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algoritama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mašinskog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E96E9D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oblasti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mašinskog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naročito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poddomenima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prirodnog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(Natural Language Processing – NLP)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računarskog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vida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(Computer Vision – CV),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predstavljaju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osnovni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izvor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osnovu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kojih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donose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predikcije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Međutim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njihova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specifična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priroda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zahteva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reinterpretaciju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klasičnih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dimenzija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razvijenih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strukturirane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skupove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više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podrazumeva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isključivo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numeričku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tačnost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potpunost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obuhvata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semantičku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validnost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reprezentativnost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doslednost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anotacija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kontrolu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stabilnost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distribucije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vreme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457260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operacionalizuje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precizno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definisane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statističke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kriterijume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poprima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višedimenzionalan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kontekstualno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uslovljen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karakter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zavisi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dužine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dokumenata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veličine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raznovrsnosti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prisustva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(typo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HTML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oznake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emoji, OCR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distribucije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tačnosti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anotacija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slikovnih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ključni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faktori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uključuju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rezoluciju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osvetljenje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kontrast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kompresione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artefakte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prisustvo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balans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Problemi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poput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label noise-a, dataset bias-a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domain shift-a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postaju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posebno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izraženi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savremenih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dubokog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419D0C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Iako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obuhvataju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tipove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zajednička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potreba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transformacijom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numeričku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pogodnu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modelovanje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činjenica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inherentna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osobina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zavisi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načina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njihove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koji se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U tom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smislu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tipovi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posmatrati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jedinstven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okvir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ulaz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proces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čiji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direktno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utiče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32BCD7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Poseban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izazov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predstavlja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transformacija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numeričku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pogodnu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modelovanje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obuhvata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tokenizaciju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normalizaciju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strategije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vektorizacije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BoW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TF-IDF, embedding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slikovnih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podrazumeva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standardizaciju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dimenzija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normalizaciju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piksela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augmentaciju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početne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direktno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utiče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čime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faza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postaje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centralni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procesa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modelovanja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pomoćna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tehnička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procedura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8331AA" w14:textId="77777777" w:rsidR="00E77DC2" w:rsidRPr="00E77DC2" w:rsidRDefault="00E77DC2" w:rsidP="00E77D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Polazeći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navedenog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glavni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istraživački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problem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ovog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jeste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koji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način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definisati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meriti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unaprediti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zavisnosti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načina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5150B06" w14:textId="77777777" w:rsidR="00E77DC2" w:rsidRPr="00E77DC2" w:rsidRDefault="00E77DC2" w:rsidP="00E77DC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Cilj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je da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sistematizuje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mere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posebnim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fokusom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ukaže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pristupu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odnosu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druge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tipove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Slikovni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uključeni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teorijsku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ciljem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uspostavljanja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šireg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konteksta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poređenja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pristupa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eksperimentalni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usmeren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reprezentativan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primer.</w:t>
      </w:r>
    </w:p>
    <w:p w14:paraId="135492E4" w14:textId="0B4F77A5" w:rsidR="00E77DC2" w:rsidRDefault="00E77DC2" w:rsidP="003479CA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7DC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teorijskom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delu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biće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analizirane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specifičnosti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reinterpretacija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dimenzija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uticaj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klasične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statističke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embedding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transformers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arhitekture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konvolucione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neuronske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mreže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). U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praktičnom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delu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biće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demonstriran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uticaj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različitih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postupaka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klasifikacionog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nad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konkretnim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tekstualnim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skupom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poređenje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početnih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unapređenih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7DC2">
        <w:rPr>
          <w:rFonts w:ascii="Times New Roman" w:eastAsia="Times New Roman" w:hAnsi="Times New Roman" w:cs="Times New Roman"/>
          <w:sz w:val="24"/>
          <w:szCs w:val="24"/>
        </w:rPr>
        <w:t>rezultata</w:t>
      </w:r>
      <w:proofErr w:type="spellEnd"/>
      <w:r w:rsidRPr="00E77DC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ADA114" w14:textId="739DE130" w:rsidR="003479CA" w:rsidRPr="00E77DC2" w:rsidRDefault="003479CA" w:rsidP="003479CA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Posebno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važno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naglasiti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da je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primarni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ovog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stavljen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tekstualne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podatke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, koji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predstavljaju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osnovu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eksperimentalnog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dela.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Slikovni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uključeni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teorijsku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referentni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okvir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ciljem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poređenja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pristupa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naglašavanja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model-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zavisne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prirode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9CA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479C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024883" w14:textId="1291E713" w:rsidR="007E3003" w:rsidRPr="00AF5306" w:rsidRDefault="007E3003" w:rsidP="00AF5306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F5306">
        <w:rPr>
          <w:rFonts w:ascii="Times New Roman" w:hAnsi="Times New Roman" w:cs="Times New Roman"/>
        </w:rPr>
        <w:br w:type="page"/>
      </w:r>
    </w:p>
    <w:p w14:paraId="23A4E928" w14:textId="2492DAF8" w:rsidR="00D35F9E" w:rsidRPr="00AE4B3C" w:rsidRDefault="007E3003" w:rsidP="007E3003">
      <w:pPr>
        <w:pStyle w:val="Heading1"/>
        <w:numPr>
          <w:ilvl w:val="0"/>
          <w:numId w:val="2"/>
        </w:numPr>
        <w:ind w:left="0"/>
        <w:rPr>
          <w:rFonts w:ascii="Times New Roman" w:hAnsi="Times New Roman" w:cs="Times New Roman"/>
          <w:b/>
          <w:bCs/>
          <w:color w:val="auto"/>
        </w:rPr>
      </w:pPr>
      <w:bookmarkStart w:id="1" w:name="_Toc227325943"/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lastRenderedPageBreak/>
        <w:t>Specifičnosti</w:t>
      </w:r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t>nestruktu</w:t>
      </w:r>
      <w:r w:rsidR="00FD24BA">
        <w:rPr>
          <w:rFonts w:ascii="Times New Roman" w:hAnsi="Times New Roman" w:cs="Times New Roman"/>
          <w:b/>
          <w:bCs/>
          <w:color w:val="auto"/>
        </w:rPr>
        <w:t>r</w:t>
      </w:r>
      <w:r w:rsidRPr="00AE4B3C">
        <w:rPr>
          <w:rFonts w:ascii="Times New Roman" w:hAnsi="Times New Roman" w:cs="Times New Roman"/>
          <w:b/>
          <w:bCs/>
          <w:color w:val="auto"/>
        </w:rPr>
        <w:t>iranih</w:t>
      </w:r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t>podataka</w:t>
      </w:r>
      <w:bookmarkEnd w:id="1"/>
      <w:proofErr w:type="spellEnd"/>
    </w:p>
    <w:p w14:paraId="5A3980C0" w14:textId="77777777" w:rsidR="007E3003" w:rsidRDefault="007E3003" w:rsidP="007E3003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organizovani</w:t>
      </w:r>
      <w:proofErr w:type="spellEnd"/>
      <w:r>
        <w:t xml:space="preserve"> u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definisanim</w:t>
      </w:r>
      <w:proofErr w:type="spellEnd"/>
      <w:r>
        <w:t xml:space="preserve"> </w:t>
      </w:r>
      <w:proofErr w:type="spellStart"/>
      <w:r>
        <w:t>tabelama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tipovima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nestrukturirani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nemaju</w:t>
      </w:r>
      <w:proofErr w:type="spellEnd"/>
      <w:r>
        <w:t xml:space="preserve"> </w:t>
      </w:r>
      <w:proofErr w:type="spellStart"/>
      <w:r>
        <w:t>fiksnu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predstaviti</w:t>
      </w:r>
      <w:proofErr w:type="spellEnd"/>
      <w:r>
        <w:t xml:space="preserve"> u </w:t>
      </w:r>
      <w:proofErr w:type="spellStart"/>
      <w:r>
        <w:t>standardizovanom</w:t>
      </w:r>
      <w:proofErr w:type="spellEnd"/>
      <w:r>
        <w:t xml:space="preserve"> </w:t>
      </w:r>
      <w:proofErr w:type="spellStart"/>
      <w:r>
        <w:t>tabelarnom</w:t>
      </w:r>
      <w:proofErr w:type="spellEnd"/>
      <w:r>
        <w:t xml:space="preserve"> </w:t>
      </w:r>
      <w:proofErr w:type="spellStart"/>
      <w:r>
        <w:t>obliku</w:t>
      </w:r>
      <w:proofErr w:type="spellEnd"/>
      <w:r>
        <w:t xml:space="preserve">. </w:t>
      </w:r>
      <w:proofErr w:type="spellStart"/>
      <w:r>
        <w:t>Tekst</w:t>
      </w:r>
      <w:proofErr w:type="spellEnd"/>
      <w:r>
        <w:t xml:space="preserve">, </w:t>
      </w:r>
      <w:proofErr w:type="spellStart"/>
      <w:r>
        <w:t>slike</w:t>
      </w:r>
      <w:proofErr w:type="spellEnd"/>
      <w:r>
        <w:t xml:space="preserve">, audio </w:t>
      </w:r>
      <w:proofErr w:type="spellStart"/>
      <w:r>
        <w:t>i</w:t>
      </w:r>
      <w:proofErr w:type="spellEnd"/>
      <w:r>
        <w:t xml:space="preserve"> video </w:t>
      </w:r>
      <w:proofErr w:type="spellStart"/>
      <w:r>
        <w:t>zapisi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sirove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dodatnu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transformaciju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postanu</w:t>
      </w:r>
      <w:proofErr w:type="spellEnd"/>
      <w:r>
        <w:t xml:space="preserve"> </w:t>
      </w:r>
      <w:proofErr w:type="spellStart"/>
      <w:r>
        <w:t>pogodne</w:t>
      </w:r>
      <w:proofErr w:type="spellEnd"/>
      <w:r>
        <w:t xml:space="preserve"> za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modelovanje</w:t>
      </w:r>
      <w:proofErr w:type="spellEnd"/>
      <w:r>
        <w:t>.</w:t>
      </w:r>
    </w:p>
    <w:p w14:paraId="6B0D1F83" w14:textId="571BBFBF" w:rsidR="007E3003" w:rsidRDefault="007E3003" w:rsidP="007E3003">
      <w:pPr>
        <w:pStyle w:val="NormalWeb"/>
        <w:ind w:firstLine="720"/>
        <w:jc w:val="both"/>
      </w:pPr>
      <w:proofErr w:type="spellStart"/>
      <w:r>
        <w:t>Specifičnost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ogleda</w:t>
      </w:r>
      <w:proofErr w:type="spellEnd"/>
      <w:r>
        <w:t xml:space="preserve"> se u </w:t>
      </w:r>
      <w:proofErr w:type="spellStart"/>
      <w:r>
        <w:t>njihovoj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, </w:t>
      </w:r>
      <w:proofErr w:type="spellStart"/>
      <w:r>
        <w:t>kompleksnoj</w:t>
      </w:r>
      <w:proofErr w:type="spellEnd"/>
      <w:r>
        <w:t xml:space="preserve"> </w:t>
      </w:r>
      <w:proofErr w:type="spellStart"/>
      <w:r>
        <w:t>unutrašnjoj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potrebi</w:t>
      </w:r>
      <w:proofErr w:type="spellEnd"/>
      <w:r>
        <w:t xml:space="preserve"> za </w:t>
      </w:r>
      <w:proofErr w:type="spellStart"/>
      <w:r>
        <w:t>kontekstualnom</w:t>
      </w:r>
      <w:proofErr w:type="spellEnd"/>
      <w:r>
        <w:t xml:space="preserve"> </w:t>
      </w:r>
      <w:proofErr w:type="spellStart"/>
      <w:r>
        <w:t>interpretacijom</w:t>
      </w:r>
      <w:proofErr w:type="spellEnd"/>
      <w:r>
        <w:t xml:space="preserve">. </w:t>
      </w:r>
      <w:proofErr w:type="spellStart"/>
      <w:r>
        <w:t>Dok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kolona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, </w:t>
      </w:r>
      <w:proofErr w:type="spellStart"/>
      <w:r w:rsidR="006022D6">
        <w:t>kod</w:t>
      </w:r>
      <w:proofErr w:type="spellEnd"/>
      <w:r w:rsidR="006022D6">
        <w:t xml:space="preserve"> </w:t>
      </w:r>
      <w:proofErr w:type="spellStart"/>
      <w:r w:rsidR="006022D6">
        <w:t>tekstualnih</w:t>
      </w:r>
      <w:proofErr w:type="spellEnd"/>
      <w:r w:rsidR="006022D6">
        <w:t xml:space="preserve"> </w:t>
      </w:r>
      <w:proofErr w:type="spellStart"/>
      <w:r w:rsidR="006022D6">
        <w:t>i</w:t>
      </w:r>
      <w:proofErr w:type="spellEnd"/>
      <w:r w:rsidR="006022D6">
        <w:t xml:space="preserve"> </w:t>
      </w:r>
      <w:proofErr w:type="spellStart"/>
      <w:r w:rsidR="006022D6">
        <w:t>slikovnih</w:t>
      </w:r>
      <w:proofErr w:type="spellEnd"/>
      <w:r w:rsidR="006022D6">
        <w:t xml:space="preserve"> </w:t>
      </w:r>
      <w:proofErr w:type="spellStart"/>
      <w:r w:rsidR="006022D6">
        <w:t>podataka</w:t>
      </w:r>
      <w:proofErr w:type="spellEnd"/>
      <w:r w:rsidR="006022D6">
        <w:t xml:space="preserve"> </w:t>
      </w:r>
      <w:proofErr w:type="spellStart"/>
      <w:r w:rsidR="006022D6">
        <w:t>značenje</w:t>
      </w:r>
      <w:proofErr w:type="spellEnd"/>
      <w:r w:rsidR="006022D6">
        <w:t xml:space="preserve"> </w:t>
      </w:r>
      <w:proofErr w:type="spellStart"/>
      <w:r>
        <w:t>proizilazi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elemenata</w:t>
      </w:r>
      <w:proofErr w:type="spellEnd"/>
      <w:r>
        <w:t xml:space="preserve"> —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rečenici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u </w:t>
      </w:r>
      <w:proofErr w:type="spellStart"/>
      <w:r>
        <w:t>slici</w:t>
      </w:r>
      <w:proofErr w:type="spellEnd"/>
      <w:r>
        <w:t>.</w:t>
      </w:r>
    </w:p>
    <w:p w14:paraId="24673FC5" w14:textId="027928A5" w:rsidR="00AE4B3C" w:rsidRDefault="007E3003" w:rsidP="007E3003">
      <w:pPr>
        <w:pStyle w:val="NormalWeb"/>
        <w:jc w:val="both"/>
      </w:pPr>
      <w:r>
        <w:t xml:space="preserve">U </w:t>
      </w:r>
      <w:proofErr w:type="spellStart"/>
      <w:r>
        <w:t>nastavku</w:t>
      </w:r>
      <w:proofErr w:type="spellEnd"/>
      <w:r>
        <w:t xml:space="preserve"> se </w:t>
      </w:r>
      <w:proofErr w:type="spellStart"/>
      <w:r>
        <w:t>razmatraju</w:t>
      </w:r>
      <w:proofErr w:type="spellEnd"/>
      <w:r>
        <w:t xml:space="preserve"> </w:t>
      </w:r>
      <w:proofErr w:type="spellStart"/>
      <w:r>
        <w:t>specifičnosti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045AED04" w14:textId="77777777" w:rsidR="006022D6" w:rsidRPr="006022D6" w:rsidRDefault="006022D6" w:rsidP="006022D6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Iako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tekstualni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slikovni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razlikuju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po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svojoj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strukturi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načinu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oni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dele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niz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zajedničkih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koje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ključne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razumevanje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njihovog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oba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slučaja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podaci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zahtevaju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transformaciju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numerički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oblik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podložni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različitim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oblicima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njihove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osobine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direktno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utiču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Upravo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ova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zajednička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osnova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omogućava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da se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različiti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tipovi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analiziraju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jedinstven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okvir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kome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posmatra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odnosu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način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 xml:space="preserve"> model koji se </w:t>
      </w:r>
      <w:proofErr w:type="spellStart"/>
      <w:r w:rsidRPr="006022D6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6022D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18F0FE" w14:textId="77777777" w:rsidR="006022D6" w:rsidRDefault="006022D6" w:rsidP="007E3003">
      <w:pPr>
        <w:pStyle w:val="NormalWeb"/>
        <w:jc w:val="both"/>
      </w:pPr>
    </w:p>
    <w:p w14:paraId="56136545" w14:textId="30D30B05" w:rsidR="007E3003" w:rsidRDefault="007E3003" w:rsidP="007E3003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2" w:name="_Toc227325944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Tekstualni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podaci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kontekstu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obrade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prirodnog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jezika</w:t>
      </w:r>
      <w:bookmarkEnd w:id="2"/>
      <w:proofErr w:type="spellEnd"/>
    </w:p>
    <w:p w14:paraId="19A62A5D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Tekstualni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najčešćih</w:t>
      </w:r>
      <w:proofErr w:type="spellEnd"/>
      <w:r>
        <w:t xml:space="preserve"> </w:t>
      </w:r>
      <w:proofErr w:type="spellStart"/>
      <w:r>
        <w:t>oblika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Dokumenti</w:t>
      </w:r>
      <w:proofErr w:type="spellEnd"/>
      <w:r>
        <w:t xml:space="preserve">, </w:t>
      </w:r>
      <w:proofErr w:type="spellStart"/>
      <w:r>
        <w:t>komentari</w:t>
      </w:r>
      <w:proofErr w:type="spellEnd"/>
      <w:r>
        <w:t xml:space="preserve">, </w:t>
      </w:r>
      <w:proofErr w:type="spellStart"/>
      <w:r>
        <w:t>vesti</w:t>
      </w:r>
      <w:proofErr w:type="spellEnd"/>
      <w:r>
        <w:t xml:space="preserve">,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naslovi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izražene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, koji je </w:t>
      </w:r>
      <w:proofErr w:type="spellStart"/>
      <w:r>
        <w:t>inherentno</w:t>
      </w:r>
      <w:proofErr w:type="spellEnd"/>
      <w:r>
        <w:t xml:space="preserve"> </w:t>
      </w:r>
      <w:proofErr w:type="spellStart"/>
      <w:r>
        <w:t>složen</w:t>
      </w:r>
      <w:proofErr w:type="spellEnd"/>
      <w:r>
        <w:t xml:space="preserve">, </w:t>
      </w:r>
      <w:proofErr w:type="spellStart"/>
      <w:r>
        <w:t>višeznačan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kontekstualno</w:t>
      </w:r>
      <w:proofErr w:type="spellEnd"/>
      <w:r>
        <w:t xml:space="preserve"> </w:t>
      </w:r>
      <w:proofErr w:type="spellStart"/>
      <w:r>
        <w:t>zavisan</w:t>
      </w:r>
      <w:proofErr w:type="spellEnd"/>
      <w:r>
        <w:t>.</w:t>
      </w:r>
    </w:p>
    <w:p w14:paraId="16B3F60C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diskretna</w:t>
      </w:r>
      <w:proofErr w:type="spellEnd"/>
      <w:r>
        <w:t xml:space="preserve"> </w:t>
      </w:r>
      <w:proofErr w:type="spellStart"/>
      <w:r>
        <w:t>priroda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. </w:t>
      </w:r>
      <w:proofErr w:type="spellStart"/>
      <w:r>
        <w:t>Tekst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</w:t>
      </w:r>
      <w:proofErr w:type="spellStart"/>
      <w:r>
        <w:t>čija</w:t>
      </w:r>
      <w:proofErr w:type="spellEnd"/>
      <w:r>
        <w:t xml:space="preserve"> se </w:t>
      </w:r>
      <w:proofErr w:type="spellStart"/>
      <w:r>
        <w:t>učestalost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analiziraju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otkrivanja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mogućih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 je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pojava</w:t>
      </w:r>
      <w:proofErr w:type="spellEnd"/>
      <w:r>
        <w:t xml:space="preserve"> (sparsity problem). U </w:t>
      </w:r>
      <w:proofErr w:type="spellStart"/>
      <w:r>
        <w:t>reprezentacijama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Bag-of-Words </w:t>
      </w:r>
      <w:proofErr w:type="spellStart"/>
      <w:r>
        <w:t>ili</w:t>
      </w:r>
      <w:proofErr w:type="spellEnd"/>
      <w:r>
        <w:t xml:space="preserve"> TF-IDF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u </w:t>
      </w:r>
      <w:proofErr w:type="spellStart"/>
      <w:r>
        <w:t>vektorskoj</w:t>
      </w:r>
      <w:proofErr w:type="spellEnd"/>
      <w:r>
        <w:t xml:space="preserve"> </w:t>
      </w:r>
      <w:proofErr w:type="spellStart"/>
      <w:r>
        <w:t>reprezentaciji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biće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pojedinačne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prisutne</w:t>
      </w:r>
      <w:proofErr w:type="spellEnd"/>
      <w:r>
        <w:t xml:space="preserve"> u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dokumentu</w:t>
      </w:r>
      <w:proofErr w:type="spellEnd"/>
      <w:r>
        <w:t>.</w:t>
      </w:r>
    </w:p>
    <w:p w14:paraId="10F2F00C" w14:textId="3900FF7E" w:rsidR="007E3003" w:rsidRDefault="007E3003" w:rsidP="00AE4B3C">
      <w:pPr>
        <w:pStyle w:val="NormalWeb"/>
        <w:ind w:firstLine="360"/>
        <w:jc w:val="both"/>
      </w:pPr>
      <w:proofErr w:type="spellStart"/>
      <w:r>
        <w:t>Distribucija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tekstu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Zipf-ov</w:t>
      </w:r>
      <w:proofErr w:type="spellEnd"/>
      <w:r>
        <w:t xml:space="preserve"> </w:t>
      </w:r>
      <w:proofErr w:type="spellStart"/>
      <w:r>
        <w:t>zakon</w:t>
      </w:r>
      <w:proofErr w:type="spellEnd"/>
      <w:r>
        <w:t xml:space="preserve">,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kojem</w:t>
      </w:r>
      <w:proofErr w:type="spellEnd"/>
      <w:r>
        <w:t xml:space="preserve"> je </w:t>
      </w:r>
      <w:proofErr w:type="spellStart"/>
      <w:r>
        <w:t>frekvencija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obrnuto</w:t>
      </w:r>
      <w:proofErr w:type="spellEnd"/>
      <w:r>
        <w:t xml:space="preserve"> </w:t>
      </w:r>
      <w:proofErr w:type="spellStart"/>
      <w:r>
        <w:t>proporcionalna</w:t>
      </w:r>
      <w:proofErr w:type="spellEnd"/>
      <w:r>
        <w:t xml:space="preserve"> </w:t>
      </w:r>
      <w:proofErr w:type="spellStart"/>
      <w:r>
        <w:t>njenom</w:t>
      </w:r>
      <w:proofErr w:type="spellEnd"/>
      <w:r>
        <w:t xml:space="preserve"> </w:t>
      </w:r>
      <w:proofErr w:type="spellStart"/>
      <w:r>
        <w:t>rangu</w:t>
      </w:r>
      <w:proofErr w:type="spellEnd"/>
      <w:r>
        <w:t xml:space="preserve"> u </w:t>
      </w:r>
      <w:proofErr w:type="spellStart"/>
      <w:r>
        <w:t>listi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. To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mali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“</w:t>
      </w:r>
      <w:proofErr w:type="spellStart"/>
      <w:r>
        <w:t>i</w:t>
      </w:r>
      <w:proofErr w:type="spellEnd"/>
      <w:r>
        <w:t xml:space="preserve">”, “je”, “da”) </w:t>
      </w:r>
      <w:proofErr w:type="spellStart"/>
      <w:r>
        <w:t>dominira</w:t>
      </w:r>
      <w:proofErr w:type="spellEnd"/>
      <w:r>
        <w:t xml:space="preserve"> </w:t>
      </w:r>
      <w:proofErr w:type="spellStart"/>
      <w:r>
        <w:t>korpusom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vrlo</w:t>
      </w:r>
      <w:proofErr w:type="spellEnd"/>
      <w:r>
        <w:t xml:space="preserve"> </w:t>
      </w:r>
      <w:proofErr w:type="spellStart"/>
      <w:r>
        <w:t>malu</w:t>
      </w:r>
      <w:proofErr w:type="spellEnd"/>
      <w:r>
        <w:t xml:space="preserve"> </w:t>
      </w:r>
      <w:proofErr w:type="spellStart"/>
      <w:r>
        <w:t>učestalost</w:t>
      </w:r>
      <w:proofErr w:type="spellEnd"/>
      <w:r>
        <w:t xml:space="preserve">. Ova </w:t>
      </w:r>
      <w:proofErr w:type="spellStart"/>
      <w:r>
        <w:t>neravnomerna</w:t>
      </w:r>
      <w:proofErr w:type="spellEnd"/>
      <w:r>
        <w:t xml:space="preserve"> </w:t>
      </w:r>
      <w:proofErr w:type="spellStart"/>
      <w:r>
        <w:t>raspodela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>.</w:t>
      </w:r>
    </w:p>
    <w:p w14:paraId="21DBB016" w14:textId="77777777" w:rsidR="00EF3868" w:rsidRDefault="00EF3868" w:rsidP="00EF3868">
      <w:pPr>
        <w:pStyle w:val="NormalWeb"/>
        <w:keepNext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3B5C9272" wp14:editId="2963C7C6">
            <wp:extent cx="4079174" cy="2669433"/>
            <wp:effectExtent l="0" t="0" r="0" b="0"/>
            <wp:docPr id="3" name="Picture 3" descr="Mastering Natural Language Processing — Part 5 Understanding Word  Frequencies and Zipf's Law in NLP | by Connie Zhou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stering Natural Language Processing — Part 5 Understanding Word  Frequencies and Zipf's Law in NLP | by Connie Zhou | Mediu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563" cy="268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66461" w14:textId="2D3FB0D4" w:rsidR="00EF3868" w:rsidRDefault="00EF3868" w:rsidP="00EF3868">
      <w:pPr>
        <w:pStyle w:val="Caption"/>
        <w:jc w:val="center"/>
      </w:pPr>
      <w:proofErr w:type="spellStart"/>
      <w:r>
        <w:t>Слика</w:t>
      </w:r>
      <w:proofErr w:type="spellEnd"/>
      <w:r>
        <w:t xml:space="preserve"> </w:t>
      </w:r>
      <w:r w:rsidR="00F45E66">
        <w:fldChar w:fldCharType="begin"/>
      </w:r>
      <w:r w:rsidR="00F45E66">
        <w:instrText xml:space="preserve"> STYLE</w:instrText>
      </w:r>
      <w:r w:rsidR="00F45E66">
        <w:instrText xml:space="preserve">REF 1 \s </w:instrText>
      </w:r>
      <w:r w:rsidR="00F45E66">
        <w:fldChar w:fldCharType="separate"/>
      </w:r>
      <w:r w:rsidR="00E64E6F">
        <w:rPr>
          <w:noProof/>
        </w:rPr>
        <w:t>2</w:t>
      </w:r>
      <w:r w:rsidR="00F45E66">
        <w:rPr>
          <w:noProof/>
        </w:rPr>
        <w:fldChar w:fldCharType="end"/>
      </w:r>
      <w:r w:rsidR="00E64E6F">
        <w:noBreakHyphen/>
      </w:r>
      <w:r w:rsidR="00F45E66">
        <w:fldChar w:fldCharType="begin"/>
      </w:r>
      <w:r w:rsidR="00F45E66">
        <w:instrText xml:space="preserve"> SEQ Слика \* ARABIC \s 1 </w:instrText>
      </w:r>
      <w:r w:rsidR="00F45E66">
        <w:fldChar w:fldCharType="separate"/>
      </w:r>
      <w:r w:rsidR="00E64E6F">
        <w:rPr>
          <w:noProof/>
        </w:rPr>
        <w:t>1</w:t>
      </w:r>
      <w:r w:rsidR="00F45E66">
        <w:rPr>
          <w:noProof/>
        </w:rPr>
        <w:fldChar w:fldCharType="end"/>
      </w:r>
      <w:r>
        <w:t xml:space="preserve"> </w:t>
      </w:r>
      <w:proofErr w:type="spellStart"/>
      <w:r>
        <w:t>Zipf</w:t>
      </w:r>
      <w:proofErr w:type="spellEnd"/>
      <w:r>
        <w:t xml:space="preserve">-ova </w:t>
      </w:r>
      <w:proofErr w:type="spellStart"/>
      <w:r>
        <w:t>raspodela</w:t>
      </w:r>
      <w:proofErr w:type="spellEnd"/>
      <w:r>
        <w:t xml:space="preserve"> </w:t>
      </w:r>
      <w:proofErr w:type="spellStart"/>
      <w:r>
        <w:t>učestanosti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prirodnom</w:t>
      </w:r>
      <w:proofErr w:type="spellEnd"/>
      <w:r>
        <w:t xml:space="preserve"> </w:t>
      </w:r>
      <w:proofErr w:type="spellStart"/>
      <w:r>
        <w:t>jeziku</w:t>
      </w:r>
      <w:proofErr w:type="spellEnd"/>
    </w:p>
    <w:p w14:paraId="52EFACFD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Još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važna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 w:rsidRPr="00AE4B3C">
        <w:t>varijabilnost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. U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sadržati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u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obuhvatati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.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ne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za </w:t>
      </w:r>
      <w:proofErr w:type="spellStart"/>
      <w:r>
        <w:t>pouzdanu</w:t>
      </w:r>
      <w:proofErr w:type="spellEnd"/>
      <w:r>
        <w:t xml:space="preserve"> </w:t>
      </w:r>
      <w:proofErr w:type="spellStart"/>
      <w:r>
        <w:t>klasifikaciju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dugi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uvoditi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redundantnost</w:t>
      </w:r>
      <w:proofErr w:type="spellEnd"/>
      <w:r>
        <w:t>.</w:t>
      </w:r>
    </w:p>
    <w:p w14:paraId="4FCC3B54" w14:textId="2A8162BF" w:rsidR="007E3003" w:rsidRDefault="007E3003" w:rsidP="00AE4B3C">
      <w:pPr>
        <w:pStyle w:val="NormalWeb"/>
        <w:ind w:firstLine="360"/>
        <w:jc w:val="both"/>
      </w:pPr>
      <w:proofErr w:type="spellStart"/>
      <w:r>
        <w:t>Poseban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višeznačnost</w:t>
      </w:r>
      <w:proofErr w:type="spellEnd"/>
      <w:r>
        <w:t xml:space="preserve"> (ambiguity). </w:t>
      </w:r>
      <w:proofErr w:type="spellStart"/>
      <w:r>
        <w:t>Ista</w:t>
      </w:r>
      <w:proofErr w:type="spellEnd"/>
      <w:r>
        <w:t xml:space="preserve"> </w:t>
      </w:r>
      <w:proofErr w:type="spellStart"/>
      <w:r>
        <w:t>reč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značenja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izražavati</w:t>
      </w:r>
      <w:proofErr w:type="spellEnd"/>
      <w:r>
        <w:t xml:space="preserve">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. Ova </w:t>
      </w:r>
      <w:proofErr w:type="spellStart"/>
      <w:r>
        <w:t>osobina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word embeddings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kontekstualnih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40B5F8DA" w14:textId="701539F6" w:rsidR="007E3003" w:rsidRDefault="007E3003" w:rsidP="007E3003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3" w:name="_Toc227325945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Slikovni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podaci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kontekstu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računarskog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vida</w:t>
      </w:r>
      <w:bookmarkEnd w:id="3"/>
      <w:proofErr w:type="spellEnd"/>
    </w:p>
    <w:p w14:paraId="2FE24AF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Slikovni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vizuelnog</w:t>
      </w:r>
      <w:proofErr w:type="spellEnd"/>
      <w:r>
        <w:t xml:space="preserve"> </w:t>
      </w:r>
      <w:proofErr w:type="spellStart"/>
      <w:r>
        <w:t>sveta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sastavljena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intenzitetu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boji</w:t>
      </w:r>
      <w:proofErr w:type="spellEnd"/>
      <w:r>
        <w:t xml:space="preserve">, a </w:t>
      </w:r>
      <w:proofErr w:type="spellStart"/>
      <w:r>
        <w:t>kombinacija</w:t>
      </w:r>
      <w:proofErr w:type="spellEnd"/>
      <w:r>
        <w:t xml:space="preserve">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kompletnu</w:t>
      </w:r>
      <w:proofErr w:type="spellEnd"/>
      <w:r>
        <w:t xml:space="preserve"> </w:t>
      </w:r>
      <w:proofErr w:type="spellStart"/>
      <w:r>
        <w:t>vizuelnu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>.</w:t>
      </w:r>
    </w:p>
    <w:p w14:paraId="1761CED4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izuzetno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.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224×224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tri </w:t>
      </w:r>
      <w:proofErr w:type="spellStart"/>
      <w:r>
        <w:t>kanala</w:t>
      </w:r>
      <w:proofErr w:type="spellEnd"/>
      <w:r>
        <w:t xml:space="preserve"> (RGB)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od 150.000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neuronskih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 (CNN),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sposobne</w:t>
      </w:r>
      <w:proofErr w:type="spellEnd"/>
      <w:r>
        <w:t xml:space="preserve"> da </w:t>
      </w:r>
      <w:proofErr w:type="spellStart"/>
      <w:r>
        <w:t>eksploatišu</w:t>
      </w:r>
      <w:proofErr w:type="spellEnd"/>
      <w:r>
        <w:t xml:space="preserve"> </w:t>
      </w:r>
      <w:proofErr w:type="spellStart"/>
      <w:r>
        <w:t>prostornu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E48553D" w14:textId="77777777" w:rsidR="007E3003" w:rsidRDefault="007E3003" w:rsidP="00AE4B3C">
      <w:pPr>
        <w:pStyle w:val="NormalWeb"/>
        <w:ind w:firstLine="36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ključan</w:t>
      </w:r>
      <w:proofErr w:type="spellEnd"/>
      <w:r>
        <w:t xml:space="preserve"> za </w:t>
      </w:r>
      <w:proofErr w:type="spellStart"/>
      <w:r>
        <w:t>značenje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je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prostorna</w:t>
      </w:r>
      <w:proofErr w:type="spellEnd"/>
      <w:r>
        <w:t xml:space="preserve"> </w:t>
      </w:r>
      <w:proofErr w:type="spellStart"/>
      <w:r>
        <w:t>korelacija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susednih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Promene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kontrastu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rezoluciji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isti</w:t>
      </w:r>
      <w:proofErr w:type="spellEnd"/>
      <w:r>
        <w:t>.</w:t>
      </w:r>
    </w:p>
    <w:p w14:paraId="57FABDCE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Problemi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nisku</w:t>
      </w:r>
      <w:proofErr w:type="spellEnd"/>
      <w:r>
        <w:t xml:space="preserve"> </w:t>
      </w:r>
      <w:proofErr w:type="spellStart"/>
      <w:r>
        <w:t>rezoluciju</w:t>
      </w:r>
      <w:proofErr w:type="spellEnd"/>
      <w:r>
        <w:t xml:space="preserve">, </w:t>
      </w:r>
      <w:proofErr w:type="spellStart"/>
      <w:r>
        <w:t>kompresione</w:t>
      </w:r>
      <w:proofErr w:type="spellEnd"/>
      <w:r>
        <w:t xml:space="preserve"> </w:t>
      </w:r>
      <w:proofErr w:type="spellStart"/>
      <w:r>
        <w:t>artefakte</w:t>
      </w:r>
      <w:proofErr w:type="spellEnd"/>
      <w:r>
        <w:t xml:space="preserve">,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senzora</w:t>
      </w:r>
      <w:proofErr w:type="spellEnd"/>
      <w:r>
        <w:t xml:space="preserve">, </w:t>
      </w:r>
      <w:proofErr w:type="spellStart"/>
      <w:r>
        <w:t>zamućenje</w:t>
      </w:r>
      <w:proofErr w:type="spellEnd"/>
      <w:r>
        <w:t xml:space="preserve"> (blur) </w:t>
      </w:r>
      <w:proofErr w:type="spellStart"/>
      <w:r>
        <w:t>i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. Pored toga,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(label noise)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ozbiljno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visoku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prilagođavanja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</w:p>
    <w:p w14:paraId="119ED36F" w14:textId="5A5574C5" w:rsidR="00AE4B3C" w:rsidRDefault="007E3003" w:rsidP="002E53FA">
      <w:pPr>
        <w:pStyle w:val="NormalWeb"/>
        <w:ind w:firstLine="360"/>
        <w:jc w:val="both"/>
      </w:pPr>
      <w:proofErr w:type="spellStart"/>
      <w:r>
        <w:lastRenderedPageBreak/>
        <w:t>Neuravnoteženost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izraženi</w:t>
      </w:r>
      <w:proofErr w:type="spellEnd"/>
      <w:r>
        <w:t xml:space="preserve">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dominiraju</w:t>
      </w:r>
      <w:proofErr w:type="spellEnd"/>
      <w:r>
        <w:t xml:space="preserve"> </w:t>
      </w:r>
      <w:proofErr w:type="spellStart"/>
      <w:r>
        <w:t>skupom</w:t>
      </w:r>
      <w:proofErr w:type="spellEnd"/>
      <w:r>
        <w:t xml:space="preserve">, model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razviti</w:t>
      </w:r>
      <w:proofErr w:type="spellEnd"/>
      <w:r>
        <w:t xml:space="preserve"> </w:t>
      </w:r>
      <w:proofErr w:type="spellStart"/>
      <w:r>
        <w:t>sistematsku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njegovu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3D9BFA0A" w14:textId="014355F9" w:rsidR="007E3003" w:rsidRPr="00AE4B3C" w:rsidRDefault="007E3003" w:rsidP="00AE4B3C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4" w:name="_Toc227325946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Reinterpretacija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dimenzija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kvaliteta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podataka</w:t>
      </w:r>
      <w:bookmarkEnd w:id="4"/>
      <w:proofErr w:type="spellEnd"/>
    </w:p>
    <w:p w14:paraId="7646EFC4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Klasične</w:t>
      </w:r>
      <w:proofErr w:type="spellEnd"/>
      <w:r>
        <w:t xml:space="preserve"> </w:t>
      </w:r>
      <w:proofErr w:type="spellStart"/>
      <w:r>
        <w:t>dimenzije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tačnosti</w:t>
      </w:r>
      <w:proofErr w:type="spellEnd"/>
      <w:r>
        <w:t xml:space="preserve">,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konzistentnosti</w:t>
      </w:r>
      <w:proofErr w:type="spellEnd"/>
      <w:r>
        <w:t xml:space="preserve">, </w:t>
      </w:r>
      <w:proofErr w:type="spellStart"/>
      <w:r>
        <w:t>moraju</w:t>
      </w:r>
      <w:proofErr w:type="spellEnd"/>
      <w:r>
        <w:t xml:space="preserve"> se </w:t>
      </w:r>
      <w:proofErr w:type="spellStart"/>
      <w:r>
        <w:t>reinterpretirati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691CC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Tačnost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ne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semantičke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. </w:t>
      </w:r>
      <w:proofErr w:type="spellStart"/>
      <w:r>
        <w:t>Pogrešna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pojedinačna</w:t>
      </w:r>
      <w:proofErr w:type="spellEnd"/>
      <w:r>
        <w:t xml:space="preserve"> </w:t>
      </w:r>
      <w:proofErr w:type="spellStart"/>
      <w:r>
        <w:t>numerička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 u </w:t>
      </w:r>
      <w:proofErr w:type="spellStart"/>
      <w:r>
        <w:t>strukturiranom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D80D6FA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Potpunost</w:t>
      </w:r>
      <w:proofErr w:type="spellEnd"/>
      <w:r>
        <w:t xml:space="preserve"> se ne </w:t>
      </w:r>
      <w:proofErr w:type="spellStart"/>
      <w:r>
        <w:t>ogleda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odsustvu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reprezentativnosti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tipovi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zastupljeni</w:t>
      </w:r>
      <w:proofErr w:type="spellEnd"/>
      <w:r>
        <w:t xml:space="preserve">, model </w:t>
      </w:r>
      <w:proofErr w:type="spellStart"/>
      <w:r>
        <w:t>neće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relevantne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>.</w:t>
      </w:r>
    </w:p>
    <w:p w14:paraId="62C41DDE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Konzistentnost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u </w:t>
      </w:r>
      <w:proofErr w:type="spellStart"/>
      <w:r>
        <w:t>načinu</w:t>
      </w:r>
      <w:proofErr w:type="spellEnd"/>
      <w:r>
        <w:t xml:space="preserve"> </w:t>
      </w:r>
      <w:proofErr w:type="spellStart"/>
      <w:r>
        <w:t>anotacije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Nekonzistentne</w:t>
      </w:r>
      <w:proofErr w:type="spellEnd"/>
      <w:r>
        <w:t xml:space="preserve"> </w:t>
      </w:r>
      <w:proofErr w:type="spellStart"/>
      <w:r>
        <w:t>oznake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različiti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označavanja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konfuzije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pogoršanja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>.</w:t>
      </w:r>
    </w:p>
    <w:p w14:paraId="18BAC0D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Pravovremenost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manifestuje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pojavu</w:t>
      </w:r>
      <w:proofErr w:type="spellEnd"/>
      <w:r>
        <w:t xml:space="preserve"> domain shift-a,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distribucija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. Na primer,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naslova</w:t>
      </w:r>
      <w:proofErr w:type="spellEnd"/>
      <w:r>
        <w:t xml:space="preserve"> u </w:t>
      </w:r>
      <w:proofErr w:type="spellStart"/>
      <w:r>
        <w:t>medijima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vizuelni</w:t>
      </w:r>
      <w:proofErr w:type="spellEnd"/>
      <w:r>
        <w:t xml:space="preserve"> </w:t>
      </w:r>
      <w:proofErr w:type="spellStart"/>
      <w:r>
        <w:t>trendovi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društvenim</w:t>
      </w:r>
      <w:proofErr w:type="spellEnd"/>
      <w:r>
        <w:t xml:space="preserve"> </w:t>
      </w:r>
      <w:proofErr w:type="spellStart"/>
      <w:r>
        <w:t>mrežama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promeniti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efikasni</w:t>
      </w:r>
      <w:proofErr w:type="spellEnd"/>
      <w:r>
        <w:t>.</w:t>
      </w:r>
    </w:p>
    <w:p w14:paraId="4F83CC5F" w14:textId="77777777" w:rsidR="007E3003" w:rsidRDefault="007E3003" w:rsidP="007E3003">
      <w:pPr>
        <w:pStyle w:val="NormalWeb"/>
        <w:jc w:val="both"/>
      </w:pPr>
      <w:r>
        <w:t xml:space="preserve">Na taj </w:t>
      </w:r>
      <w:proofErr w:type="spellStart"/>
      <w:r>
        <w:t>način</w:t>
      </w:r>
      <w:proofErr w:type="spellEnd"/>
      <w:r>
        <w:t xml:space="preserve">, </w:t>
      </w:r>
      <w:proofErr w:type="spellStart"/>
      <w:r>
        <w:t>koncept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domenu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širi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kompleksniji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njihovu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validnost</w:t>
      </w:r>
      <w:proofErr w:type="spellEnd"/>
      <w:r>
        <w:t xml:space="preserve">,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vreme</w:t>
      </w:r>
      <w:proofErr w:type="spellEnd"/>
      <w:r>
        <w:t>.</w:t>
      </w:r>
    </w:p>
    <w:p w14:paraId="39B60074" w14:textId="4B7B590A" w:rsidR="00DA121B" w:rsidRDefault="00DA121B">
      <w:r>
        <w:br w:type="page"/>
      </w:r>
    </w:p>
    <w:p w14:paraId="2C4E7C76" w14:textId="45B14C66" w:rsidR="00AF5306" w:rsidRPr="00AF5306" w:rsidRDefault="00DA121B" w:rsidP="00AF5306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7325947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Mere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kvaliteta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kod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tekstualnih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bookmarkEnd w:id="5"/>
      <w:proofErr w:type="spellEnd"/>
    </w:p>
    <w:p w14:paraId="5BB9A748" w14:textId="0B65E07B" w:rsidR="00AF5306" w:rsidRDefault="00AF5306" w:rsidP="00AE4B3C">
      <w:pPr>
        <w:pStyle w:val="NormalWeb"/>
        <w:ind w:firstLine="36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se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standardnih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pokazatelja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numeričkim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, </w:t>
      </w:r>
      <w:proofErr w:type="spellStart"/>
      <w:r>
        <w:t>tekstualni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kvantitativne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distribucione</w:t>
      </w:r>
      <w:proofErr w:type="spellEnd"/>
      <w:r>
        <w:t xml:space="preserve"> mere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reflektuju</w:t>
      </w:r>
      <w:proofErr w:type="spellEnd"/>
      <w:r>
        <w:t xml:space="preserve"> </w:t>
      </w:r>
      <w:proofErr w:type="spellStart"/>
      <w:r>
        <w:t>jezičku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statističke</w:t>
      </w:r>
      <w:proofErr w:type="spellEnd"/>
      <w:r>
        <w:t xml:space="preserve"> </w:t>
      </w:r>
      <w:proofErr w:type="spellStart"/>
      <w:r>
        <w:t>osobine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. </w:t>
      </w:r>
      <w:proofErr w:type="spellStart"/>
      <w:r>
        <w:t>Operacionalizacija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leksičke</w:t>
      </w:r>
      <w:proofErr w:type="spellEnd"/>
      <w:r>
        <w:t xml:space="preserve">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prisustva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direktne</w:t>
      </w:r>
      <w:proofErr w:type="spellEnd"/>
      <w:r>
        <w:t xml:space="preserve"> </w:t>
      </w:r>
      <w:proofErr w:type="spellStart"/>
      <w:r>
        <w:t>implikacije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E618B39" w14:textId="037C4AD5" w:rsidR="00B121EB" w:rsidRDefault="00B121EB" w:rsidP="00AE4B3C">
      <w:pPr>
        <w:pStyle w:val="NormalWeb"/>
        <w:ind w:firstLine="360"/>
        <w:jc w:val="both"/>
      </w:pPr>
      <w:r>
        <w:t xml:space="preserve">Pored </w:t>
      </w:r>
      <w:proofErr w:type="spellStart"/>
      <w:r>
        <w:t>deskriptivne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, </w:t>
      </w:r>
      <w:proofErr w:type="spellStart"/>
      <w:r>
        <w:t>ove</w:t>
      </w:r>
      <w:proofErr w:type="spellEnd"/>
      <w:r>
        <w:t xml:space="preserve"> mere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direktnu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u </w:t>
      </w:r>
      <w:proofErr w:type="spellStart"/>
      <w:r>
        <w:t>praktičnim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koji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negativno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, one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za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evaluaciju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eksperimentalnog</w:t>
      </w:r>
      <w:proofErr w:type="spellEnd"/>
      <w:r>
        <w:t xml:space="preserve"> dela,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klasifikacione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>.</w:t>
      </w:r>
    </w:p>
    <w:p w14:paraId="06CE5D9D" w14:textId="45DA149C" w:rsidR="00AE4B3C" w:rsidRDefault="00AF5306" w:rsidP="00AF5306">
      <w:pPr>
        <w:pStyle w:val="NormalWeb"/>
        <w:jc w:val="both"/>
      </w:pPr>
      <w:r>
        <w:t xml:space="preserve">Ove mere ne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deskriptivne</w:t>
      </w:r>
      <w:proofErr w:type="spellEnd"/>
      <w:r>
        <w:t xml:space="preserve"> </w:t>
      </w:r>
      <w:proofErr w:type="spellStart"/>
      <w:r>
        <w:t>pokazatelje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služe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osnova</w:t>
      </w:r>
      <w:proofErr w:type="spellEnd"/>
      <w:r>
        <w:t xml:space="preserve"> za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strukturnih</w:t>
      </w:r>
      <w:proofErr w:type="spellEnd"/>
      <w:r>
        <w:t xml:space="preserve"> </w:t>
      </w:r>
      <w:proofErr w:type="spellStart"/>
      <w:r>
        <w:t>nepravilnosti</w:t>
      </w:r>
      <w:proofErr w:type="spellEnd"/>
      <w:r>
        <w:t xml:space="preserve"> u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donošenje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strategiji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>.</w:t>
      </w:r>
    </w:p>
    <w:p w14:paraId="2C4A0B11" w14:textId="549412D0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6" w:name="_Toc227325948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Dužina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dokumenata</w:t>
      </w:r>
      <w:bookmarkEnd w:id="6"/>
      <w:proofErr w:type="spellEnd"/>
    </w:p>
    <w:p w14:paraId="7E59844F" w14:textId="77777777" w:rsidR="003537B9" w:rsidRDefault="003537B9" w:rsidP="00AE4B3C">
      <w:pPr>
        <w:pStyle w:val="NormalWeb"/>
        <w:ind w:firstLine="360"/>
        <w:jc w:val="both"/>
      </w:pPr>
      <w:proofErr w:type="spellStart"/>
      <w:r>
        <w:t>Dužina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meriti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,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4B35CCC6" w14:textId="77777777" w:rsidR="003537B9" w:rsidRDefault="003537B9" w:rsidP="003537B9">
      <w:pPr>
        <w:pStyle w:val="NormalWeb"/>
        <w:jc w:val="both"/>
      </w:pPr>
      <w:proofErr w:type="spellStart"/>
      <w:r>
        <w:t>Distribucija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neravnomerna</w:t>
      </w:r>
      <w:proofErr w:type="spellEnd"/>
      <w:r>
        <w:t xml:space="preserve">. U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prisutni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tekstovi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problem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klasifikaciju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diskriminativnu</w:t>
      </w:r>
      <w:proofErr w:type="spellEnd"/>
      <w:r>
        <w:t xml:space="preserve"> </w:t>
      </w:r>
      <w:proofErr w:type="spellStart"/>
      <w:r>
        <w:t>moć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dugi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uvoditi</w:t>
      </w:r>
      <w:proofErr w:type="spellEnd"/>
      <w:r>
        <w:t xml:space="preserve"> </w:t>
      </w:r>
      <w:proofErr w:type="spellStart"/>
      <w:r>
        <w:t>redundantnost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povećavati</w:t>
      </w:r>
      <w:proofErr w:type="spellEnd"/>
      <w:r>
        <w:t xml:space="preserve"> </w:t>
      </w:r>
      <w:proofErr w:type="spellStart"/>
      <w:r>
        <w:t>šum</w:t>
      </w:r>
      <w:proofErr w:type="spellEnd"/>
      <w:r>
        <w:t>.</w:t>
      </w:r>
    </w:p>
    <w:p w14:paraId="69FDAE5B" w14:textId="77777777" w:rsidR="003537B9" w:rsidRDefault="003537B9" w:rsidP="003537B9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zasnovanih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Bag-of-Words </w:t>
      </w:r>
      <w:proofErr w:type="spellStart"/>
      <w:r>
        <w:t>ili</w:t>
      </w:r>
      <w:proofErr w:type="spellEnd"/>
      <w:r>
        <w:t xml:space="preserve"> TF-IDF </w:t>
      </w:r>
      <w:proofErr w:type="spellStart"/>
      <w:r>
        <w:t>reprezentaciji</w:t>
      </w:r>
      <w:proofErr w:type="spellEnd"/>
      <w:r>
        <w:t xml:space="preserve">, </w:t>
      </w:r>
      <w:proofErr w:type="spellStart"/>
      <w:r>
        <w:t>dužina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vektorsku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. </w:t>
      </w:r>
      <w:proofErr w:type="spellStart"/>
      <w:r>
        <w:t>Duži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potencijalno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dominacije</w:t>
      </w:r>
      <w:proofErr w:type="spellEnd"/>
      <w:r>
        <w:t xml:space="preserve"> </w:t>
      </w:r>
      <w:proofErr w:type="spellStart"/>
      <w:r>
        <w:t>određenih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 u </w:t>
      </w:r>
      <w:proofErr w:type="spellStart"/>
      <w:r>
        <w:t>procesu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4416BE83" w14:textId="0C4CF208" w:rsidR="003537B9" w:rsidRDefault="003537B9" w:rsidP="003537B9">
      <w:pPr>
        <w:pStyle w:val="NormalWeb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ekstremnih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donošenje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eventualnom</w:t>
      </w:r>
      <w:proofErr w:type="spellEnd"/>
      <w:r>
        <w:t xml:space="preserve"> </w:t>
      </w:r>
      <w:proofErr w:type="spellStart"/>
      <w:r>
        <w:t>filtriranju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ograničavanju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7C7DB25B" w14:textId="2A168D05" w:rsidR="00AF5306" w:rsidRDefault="00AF5306" w:rsidP="002E53FA">
      <w:pPr>
        <w:pStyle w:val="NormalWeb"/>
        <w:ind w:firstLine="360"/>
        <w:jc w:val="both"/>
      </w:pPr>
      <w:proofErr w:type="spellStart"/>
      <w:r>
        <w:t>Varijabilnost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implikacije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zasnovanih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termina, </w:t>
      </w:r>
      <w:proofErr w:type="spellStart"/>
      <w:r>
        <w:t>duži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vektore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neravnotežu</w:t>
      </w:r>
      <w:proofErr w:type="spellEnd"/>
      <w:r>
        <w:t xml:space="preserve"> u </w:t>
      </w:r>
      <w:proofErr w:type="spellStart"/>
      <w:r>
        <w:t>učenju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transformers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ograničenje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sekvence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512 </w:t>
      </w:r>
      <w:proofErr w:type="spellStart"/>
      <w:r>
        <w:t>tokena</w:t>
      </w:r>
      <w:proofErr w:type="spellEnd"/>
      <w:r>
        <w:t xml:space="preserve">) </w:t>
      </w:r>
      <w:proofErr w:type="spellStart"/>
      <w:r>
        <w:t>nameće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dela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usled</w:t>
      </w:r>
      <w:proofErr w:type="spellEnd"/>
      <w:r>
        <w:t xml:space="preserve"> truncation </w:t>
      </w:r>
      <w:proofErr w:type="spellStart"/>
      <w:r>
        <w:t>mehanizma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deskriptivnu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arhitektonski</w:t>
      </w:r>
      <w:proofErr w:type="spellEnd"/>
      <w:r>
        <w:t xml:space="preserve"> </w:t>
      </w:r>
      <w:proofErr w:type="spellStart"/>
      <w:r>
        <w:t>relevantnu</w:t>
      </w:r>
      <w:proofErr w:type="spellEnd"/>
      <w:r>
        <w:t xml:space="preserve"> </w:t>
      </w:r>
      <w:proofErr w:type="spellStart"/>
      <w:r>
        <w:t>meru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>.</w:t>
      </w:r>
    </w:p>
    <w:p w14:paraId="3E2CBAC1" w14:textId="7C16D2DD" w:rsidR="00B121EB" w:rsidRDefault="00B121EB" w:rsidP="002E53FA">
      <w:pPr>
        <w:pStyle w:val="NormalWeb"/>
        <w:ind w:firstLine="360"/>
        <w:jc w:val="both"/>
      </w:pPr>
      <w:r>
        <w:t xml:space="preserve">Ova </w:t>
      </w:r>
      <w:proofErr w:type="spellStart"/>
      <w:r>
        <w:t>zavisnost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da se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posmatrati</w:t>
      </w:r>
      <w:proofErr w:type="spellEnd"/>
      <w:r>
        <w:t xml:space="preserve"> </w:t>
      </w:r>
      <w:proofErr w:type="spellStart"/>
      <w:r>
        <w:t>nezavisno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međusobne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>.</w:t>
      </w:r>
    </w:p>
    <w:p w14:paraId="7490907E" w14:textId="5A94A000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7" w:name="_Toc227325949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lastRenderedPageBreak/>
        <w:t>Veličina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vokabulara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(Vocabulary Size)</w:t>
      </w:r>
      <w:bookmarkEnd w:id="7"/>
    </w:p>
    <w:p w14:paraId="48905D0A" w14:textId="77777777" w:rsidR="003537B9" w:rsidRDefault="003537B9" w:rsidP="00AE4B3C">
      <w:pPr>
        <w:pStyle w:val="NormalWeb"/>
        <w:ind w:firstLine="360"/>
        <w:jc w:val="both"/>
      </w:pP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Ova </w:t>
      </w:r>
      <w:proofErr w:type="spellStart"/>
      <w:r>
        <w:t>mera</w:t>
      </w:r>
      <w:proofErr w:type="spellEnd"/>
      <w:r>
        <w:t xml:space="preserve"> je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dimenzionalnošću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složenošću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654E1309" w14:textId="77777777" w:rsidR="003537B9" w:rsidRDefault="003537B9" w:rsidP="003537B9">
      <w:pPr>
        <w:pStyle w:val="NormalWeb"/>
        <w:jc w:val="both"/>
      </w:pPr>
      <w:proofErr w:type="spellStart"/>
      <w:r>
        <w:t>Veliki</w:t>
      </w:r>
      <w:proofErr w:type="spellEnd"/>
      <w:r>
        <w:t xml:space="preserve"> </w:t>
      </w:r>
      <w:proofErr w:type="spellStart"/>
      <w:r>
        <w:t>vokabular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(rare words problem).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pojavljuju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retko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informativnu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. U </w:t>
      </w:r>
      <w:proofErr w:type="spellStart"/>
      <w:r>
        <w:t>ekstremnim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se OOV (Out of Vocabulary) problem,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test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prisutne</w:t>
      </w:r>
      <w:proofErr w:type="spellEnd"/>
      <w:r>
        <w:t xml:space="preserve"> u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skupu</w:t>
      </w:r>
      <w:proofErr w:type="spellEnd"/>
      <w:r>
        <w:t>.</w:t>
      </w:r>
    </w:p>
    <w:p w14:paraId="7F3D2844" w14:textId="77777777" w:rsidR="003537B9" w:rsidRDefault="003537B9" w:rsidP="00AE4B3C">
      <w:pPr>
        <w:pStyle w:val="NormalWeb"/>
        <w:ind w:firstLine="720"/>
        <w:jc w:val="both"/>
      </w:pPr>
      <w:r>
        <w:t xml:space="preserve">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agresivno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važnih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.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informativnosti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83EBD66" w14:textId="5DFAA448" w:rsidR="003537B9" w:rsidRDefault="003537B9" w:rsidP="003537B9">
      <w:pPr>
        <w:pStyle w:val="NormalWeb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rasta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(vocabulary growth curve)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37D48A0" w14:textId="1D04C1E6" w:rsidR="00AF5306" w:rsidRDefault="00AF5306" w:rsidP="002E53FA">
      <w:pPr>
        <w:pStyle w:val="NormalWeb"/>
      </w:pPr>
      <w:proofErr w:type="spellStart"/>
      <w:r>
        <w:t>Uticaj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BoW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linearno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embedding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fiksna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distribucione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tokenizacije</w:t>
      </w:r>
      <w:proofErr w:type="spellEnd"/>
      <w:r>
        <w:t xml:space="preserve">, problem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ublažava</w:t>
      </w:r>
      <w:proofErr w:type="spellEnd"/>
      <w:r>
        <w:t xml:space="preserve"> se </w:t>
      </w:r>
      <w:proofErr w:type="spellStart"/>
      <w:r>
        <w:t>segmentacijom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podreči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redefiniše</w:t>
      </w:r>
      <w:proofErr w:type="spellEnd"/>
      <w:r>
        <w:t xml:space="preserve"> </w:t>
      </w:r>
      <w:proofErr w:type="spellStart"/>
      <w:r>
        <w:t>koncept</w:t>
      </w:r>
      <w:proofErr w:type="spellEnd"/>
      <w:r>
        <w:t xml:space="preserve"> OOV </w:t>
      </w:r>
      <w:proofErr w:type="spellStart"/>
      <w:r>
        <w:t>problema</w:t>
      </w:r>
      <w:proofErr w:type="spellEnd"/>
      <w:r>
        <w:t>.</w:t>
      </w:r>
    </w:p>
    <w:p w14:paraId="7961D39A" w14:textId="10B4731F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8" w:name="_Toc227325950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Leksička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raznovrsnost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(Lexical Diversity)</w:t>
      </w:r>
      <w:bookmarkEnd w:id="8"/>
    </w:p>
    <w:p w14:paraId="6E93631F" w14:textId="77777777" w:rsidR="003537B9" w:rsidRDefault="003537B9" w:rsidP="003537B9">
      <w:pPr>
        <w:pStyle w:val="NormalWeb"/>
        <w:jc w:val="both"/>
      </w:pP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odnos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ukupnog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korpusu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od </w:t>
      </w:r>
      <w:proofErr w:type="spellStart"/>
      <w:r>
        <w:t>najjednostavnijih</w:t>
      </w:r>
      <w:proofErr w:type="spellEnd"/>
      <w:r>
        <w:t xml:space="preserve">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Type-Token Ratio (TTR), </w:t>
      </w:r>
      <w:proofErr w:type="spellStart"/>
      <w:r>
        <w:t>definisan</w:t>
      </w:r>
      <w:proofErr w:type="spellEnd"/>
      <w:r>
        <w:t xml:space="preserve"> </w:t>
      </w:r>
      <w:proofErr w:type="spellStart"/>
      <w:r>
        <w:t>kao</w:t>
      </w:r>
      <w:proofErr w:type="spellEnd"/>
      <w:r>
        <w:t>:</w:t>
      </w:r>
    </w:p>
    <w:p w14:paraId="274E98B9" w14:textId="77777777" w:rsidR="003537B9" w:rsidRDefault="003537B9" w:rsidP="003537B9">
      <w:pPr>
        <w:pStyle w:val="NormalWeb"/>
        <w:jc w:val="center"/>
      </w:pPr>
      <w:r>
        <w:t>TTR =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>) / (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>)</w:t>
      </w:r>
    </w:p>
    <w:p w14:paraId="0D45B060" w14:textId="77777777" w:rsidR="003537B9" w:rsidRDefault="003537B9" w:rsidP="003537B9">
      <w:pPr>
        <w:pStyle w:val="NormalWeb"/>
        <w:jc w:val="both"/>
      </w:pPr>
      <w:proofErr w:type="spellStart"/>
      <w:r>
        <w:t>Visoka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TTR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raznovrstan</w:t>
      </w:r>
      <w:proofErr w:type="spellEnd"/>
      <w:r>
        <w:t xml:space="preserve"> </w:t>
      </w:r>
      <w:proofErr w:type="spellStart"/>
      <w:r>
        <w:t>vokabular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niska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ponavljanje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izraza</w:t>
      </w:r>
      <w:proofErr w:type="spellEnd"/>
      <w:r>
        <w:t>.</w:t>
      </w:r>
    </w:p>
    <w:p w14:paraId="458C0B12" w14:textId="77777777" w:rsidR="003537B9" w:rsidRDefault="003537B9" w:rsidP="003537B9">
      <w:pPr>
        <w:pStyle w:val="NormalWeb"/>
        <w:jc w:val="both"/>
      </w:pPr>
      <w:proofErr w:type="spellStart"/>
      <w:r>
        <w:t>Međutim</w:t>
      </w:r>
      <w:proofErr w:type="spellEnd"/>
      <w:r>
        <w:t xml:space="preserve">, TTR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—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kraćih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je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veća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robusnije</w:t>
      </w:r>
      <w:proofErr w:type="spellEnd"/>
      <w:r>
        <w:t xml:space="preserve"> mere,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logaritamskih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segmentiranih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TTR-a.</w:t>
      </w:r>
    </w:p>
    <w:p w14:paraId="28919439" w14:textId="699736E9" w:rsidR="003537B9" w:rsidRDefault="003537B9" w:rsidP="003537B9">
      <w:pPr>
        <w:pStyle w:val="NormalWeb"/>
        <w:jc w:val="both"/>
      </w:pP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prisustvo</w:t>
      </w:r>
      <w:proofErr w:type="spellEnd"/>
      <w:r>
        <w:t xml:space="preserve"> </w:t>
      </w:r>
      <w:proofErr w:type="spellStart"/>
      <w:r>
        <w:t>šablonskog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generisanog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spam </w:t>
      </w:r>
      <w:proofErr w:type="spellStart"/>
      <w:r>
        <w:t>poruka</w:t>
      </w:r>
      <w:proofErr w:type="spellEnd"/>
      <w:r>
        <w:t xml:space="preserve">.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niska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6EB66D43" w14:textId="5A8F4867" w:rsidR="00AE4B3C" w:rsidRDefault="00AF5306" w:rsidP="00AF5306">
      <w:pPr>
        <w:pStyle w:val="NormalWeb"/>
      </w:pPr>
      <w:proofErr w:type="spellStart"/>
      <w:r>
        <w:t>Ekstremne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leksičke</w:t>
      </w:r>
      <w:proofErr w:type="spellEnd"/>
      <w:r>
        <w:t xml:space="preserve">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signalizirati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Niska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šablonski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automatizovano</w:t>
      </w:r>
      <w:proofErr w:type="spellEnd"/>
      <w:r>
        <w:t xml:space="preserve"> </w:t>
      </w:r>
      <w:proofErr w:type="spellStart"/>
      <w:r>
        <w:t>generisan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neuobičajeno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signalizirati</w:t>
      </w:r>
      <w:proofErr w:type="spellEnd"/>
      <w:r>
        <w:t xml:space="preserve"> </w:t>
      </w:r>
      <w:proofErr w:type="spellStart"/>
      <w:r>
        <w:t>heterogenost</w:t>
      </w:r>
      <w:proofErr w:type="spellEnd"/>
      <w:r>
        <w:t xml:space="preserve"> </w:t>
      </w:r>
      <w:proofErr w:type="spellStart"/>
      <w:r>
        <w:t>domena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kombinovanje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registara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stilova</w:t>
      </w:r>
      <w:proofErr w:type="spellEnd"/>
      <w:r>
        <w:t xml:space="preserve">. U tom </w:t>
      </w:r>
      <w:proofErr w:type="spellStart"/>
      <w:r>
        <w:t>smislu</w:t>
      </w:r>
      <w:proofErr w:type="spellEnd"/>
      <w:r>
        <w:t xml:space="preserve">, </w:t>
      </w: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homogenosti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koherentnosti</w:t>
      </w:r>
      <w:proofErr w:type="spellEnd"/>
      <w:r>
        <w:t>.</w:t>
      </w:r>
    </w:p>
    <w:p w14:paraId="01EF660A" w14:textId="33B76452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9" w:name="_Toc227325951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lastRenderedPageBreak/>
        <w:t>Šum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tekstualnim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podacima</w:t>
      </w:r>
      <w:bookmarkEnd w:id="9"/>
      <w:proofErr w:type="spellEnd"/>
    </w:p>
    <w:p w14:paraId="69E18B87" w14:textId="77777777" w:rsidR="003537B9" w:rsidRP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tekstualnim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podacima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obuhvata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elemente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koji ne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doprinose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semantičkoj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informaciji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negativno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uticati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B29E3A" w14:textId="77777777" w:rsidR="003537B9" w:rsidRPr="003537B9" w:rsidRDefault="003537B9" w:rsidP="00353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Najčešći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oblici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uključuju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6CC4ED" w14:textId="247405D2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Typo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</w:p>
    <w:p w14:paraId="56CB983B" w14:textId="536D547F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HTML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tagove</w:t>
      </w:r>
      <w:proofErr w:type="spellEnd"/>
    </w:p>
    <w:p w14:paraId="5B9BEAFF" w14:textId="466CA8CB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URL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adrese</w:t>
      </w:r>
      <w:proofErr w:type="spellEnd"/>
    </w:p>
    <w:p w14:paraId="07931121" w14:textId="14F1DE90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Specijalne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karaktere</w:t>
      </w:r>
      <w:proofErr w:type="spellEnd"/>
    </w:p>
    <w:p w14:paraId="3004E652" w14:textId="5DCC3B34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Emoji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simbole</w:t>
      </w:r>
      <w:proofErr w:type="spellEnd"/>
    </w:p>
    <w:p w14:paraId="4704AEA1" w14:textId="58ED0BD9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Automatski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generisan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sadržaj</w:t>
      </w:r>
      <w:proofErr w:type="spellEnd"/>
    </w:p>
    <w:p w14:paraId="19AC4456" w14:textId="4497536F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OCR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</w:p>
    <w:p w14:paraId="00C655A9" w14:textId="77777777" w:rsidR="003537B9" w:rsidRP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Prisustvo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povećava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dimenzionalnost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dovesti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stvaranja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velikog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broja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irelevantnih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tokena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modelima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zasnovanim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frekvenciji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značajno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uticati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ponderisanje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termina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pogoršati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generalizaciju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0F3A2" w14:textId="425DA0EE" w:rsid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Važno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naglasiti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mora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biti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pažljivo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kontrolisano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određenim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zadacima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detekcija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sentimenta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clickbait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naslova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specijalni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karakteri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emotivni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izrazi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imati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značajnu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informativnu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vrednost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F3ABF2" w14:textId="43124494" w:rsidR="00B121EB" w:rsidRPr="00B121EB" w:rsidRDefault="00B121EB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21EB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zadacima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poput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detekcije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clickbait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sadržaja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pojedini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elementi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tradicionalno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smatraju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šumom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npr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specijalni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karakteri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brojevi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mogu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zapravo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predstavljati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značajne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indikatore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klase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dodatno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naglašava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potrebu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kontekstualnim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pristupom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predobradi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>.</w:t>
      </w:r>
    </w:p>
    <w:p w14:paraId="22D4171E" w14:textId="3D879E62" w:rsidR="003537B9" w:rsidRDefault="00F851F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5FBA3F4" w14:textId="5FEBBD71" w:rsidR="00B121EB" w:rsidRDefault="003537B9" w:rsidP="00B121EB">
      <w:pPr>
        <w:pStyle w:val="Heading1"/>
        <w:numPr>
          <w:ilvl w:val="0"/>
          <w:numId w:val="2"/>
        </w:numPr>
        <w:ind w:left="0"/>
        <w:rPr>
          <w:rFonts w:ascii="Times New Roman" w:eastAsia="Times New Roman" w:hAnsi="Times New Roman" w:cs="Times New Roman"/>
          <w:b/>
          <w:bCs/>
          <w:color w:val="auto"/>
        </w:rPr>
      </w:pPr>
      <w:bookmarkStart w:id="10" w:name="_Toc227325952"/>
      <w:r w:rsidRPr="00F851F7">
        <w:rPr>
          <w:rFonts w:ascii="Times New Roman" w:eastAsia="Times New Roman" w:hAnsi="Times New Roman" w:cs="Times New Roman"/>
          <w:b/>
          <w:bCs/>
          <w:color w:val="auto"/>
        </w:rPr>
        <w:lastRenderedPageBreak/>
        <w:t xml:space="preserve">Mere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kvaliteta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kod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slikovnih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podataka</w:t>
      </w:r>
      <w:bookmarkEnd w:id="10"/>
      <w:proofErr w:type="spellEnd"/>
    </w:p>
    <w:p w14:paraId="0C11F6B0" w14:textId="77777777" w:rsidR="00B121EB" w:rsidRPr="00B121EB" w:rsidRDefault="00B121EB" w:rsidP="00B121EB"/>
    <w:p w14:paraId="4AA7271C" w14:textId="57BC9D6D" w:rsidR="00B121EB" w:rsidRDefault="00B121EB" w:rsidP="00B121E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121EB">
        <w:rPr>
          <w:rFonts w:ascii="Times New Roman" w:hAnsi="Times New Roman" w:cs="Times New Roman"/>
          <w:sz w:val="24"/>
          <w:szCs w:val="24"/>
        </w:rPr>
        <w:t xml:space="preserve">Mere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slikovnih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iako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razlikuju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tekstualnih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zasnivaju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sličnim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principima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proceni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informativnosti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prisustvu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šuma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uticaju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kontekstu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ovog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slikovnih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cilj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pruži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širi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uvid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koncept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nestrukturiranih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eksperimentalni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stavljen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tekstualne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. Na taj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pristupa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bolje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razumevanje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model-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zavisne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prirode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>.</w:t>
      </w:r>
    </w:p>
    <w:p w14:paraId="79F042C6" w14:textId="77777777" w:rsidR="00B121EB" w:rsidRPr="00B121EB" w:rsidRDefault="00B121EB" w:rsidP="00B121E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D03C41E" w14:textId="77777777" w:rsidR="003537B9" w:rsidRPr="003537B9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1" w:name="_Toc227325953"/>
      <w:r w:rsidRPr="003537B9">
        <w:rPr>
          <w:rFonts w:ascii="Times New Roman" w:hAnsi="Times New Roman" w:cs="Times New Roman"/>
          <w:b/>
          <w:bCs/>
          <w:color w:val="auto"/>
        </w:rPr>
        <w:t xml:space="preserve">4.1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Rezolucija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kompresija</w:t>
      </w:r>
      <w:bookmarkEnd w:id="11"/>
      <w:proofErr w:type="spellEnd"/>
    </w:p>
    <w:p w14:paraId="74878E9C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Rezolucija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koji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sliku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. Niska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finih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0F76DD1A" w14:textId="77777777" w:rsidR="003537B9" w:rsidRDefault="003537B9" w:rsidP="00F851F7">
      <w:pPr>
        <w:pStyle w:val="NormalWeb"/>
        <w:ind w:firstLine="720"/>
        <w:jc w:val="both"/>
      </w:pPr>
      <w:r>
        <w:t xml:space="preserve">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za </w:t>
      </w:r>
      <w:proofErr w:type="spellStart"/>
      <w:r>
        <w:t>memorijom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računarskim</w:t>
      </w:r>
      <w:proofErr w:type="spellEnd"/>
      <w:r>
        <w:t xml:space="preserve"> </w:t>
      </w:r>
      <w:proofErr w:type="spellStart"/>
      <w:r>
        <w:t>resursima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primenjuje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standardizovanu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>.</w:t>
      </w:r>
    </w:p>
    <w:p w14:paraId="5E0CED9C" w14:textId="629F621E" w:rsidR="003537B9" w:rsidRDefault="003537B9" w:rsidP="00F851F7">
      <w:pPr>
        <w:pStyle w:val="NormalWeb"/>
        <w:ind w:firstLine="720"/>
        <w:jc w:val="both"/>
      </w:pPr>
      <w:proofErr w:type="spellStart"/>
      <w:r>
        <w:t>Kompresija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uvesti</w:t>
      </w:r>
      <w:proofErr w:type="spellEnd"/>
      <w:r>
        <w:t xml:space="preserve"> </w:t>
      </w:r>
      <w:proofErr w:type="spellStart"/>
      <w:r>
        <w:t>artefakte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formata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gubicima</w:t>
      </w:r>
      <w:proofErr w:type="spellEnd"/>
      <w:r>
        <w:t xml:space="preserve"> (lossy compression), </w:t>
      </w:r>
      <w:proofErr w:type="spellStart"/>
      <w:r>
        <w:t>poput</w:t>
      </w:r>
      <w:proofErr w:type="spellEnd"/>
      <w:r>
        <w:t xml:space="preserve"> JPEG </w:t>
      </w:r>
      <w:proofErr w:type="spellStart"/>
      <w:r>
        <w:t>formata</w:t>
      </w:r>
      <w:proofErr w:type="spellEnd"/>
      <w:r>
        <w:t xml:space="preserve">. </w:t>
      </w:r>
      <w:proofErr w:type="spellStart"/>
      <w:r>
        <w:t>Kompresioni</w:t>
      </w:r>
      <w:proofErr w:type="spellEnd"/>
      <w:r>
        <w:t xml:space="preserve"> </w:t>
      </w:r>
      <w:proofErr w:type="spellStart"/>
      <w:r>
        <w:t>artefakti</w:t>
      </w:r>
      <w:proofErr w:type="spellEnd"/>
      <w:r>
        <w:t xml:space="preserve"> </w:t>
      </w:r>
      <w:proofErr w:type="spellStart"/>
      <w:r>
        <w:t>menjaju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suptilnih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>.</w:t>
      </w:r>
    </w:p>
    <w:p w14:paraId="17840433" w14:textId="113EA084" w:rsidR="00AF5306" w:rsidRDefault="00AF5306" w:rsidP="00F851F7">
      <w:pPr>
        <w:pStyle w:val="NormalWeb"/>
        <w:ind w:firstLine="720"/>
        <w:jc w:val="both"/>
      </w:pPr>
      <w:proofErr w:type="spellStart"/>
      <w:r>
        <w:t>Uticaj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od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dubokih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,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fine </w:t>
      </w:r>
      <w:proofErr w:type="spellStart"/>
      <w:r>
        <w:t>teksture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informativnosti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stabilnosti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2AA0A1B9" w14:textId="7826F972" w:rsidR="00B121EB" w:rsidRPr="00B121EB" w:rsidRDefault="00B121EB" w:rsidP="00B12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Ovo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potvrđuje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da se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optimalni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definisati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nezavisno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kompromis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arhitekture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koja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B121EB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B121E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B9B21E" w14:textId="77777777" w:rsidR="003537B9" w:rsidRPr="003537B9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2" w:name="_Toc227325954"/>
      <w:r w:rsidRPr="003537B9">
        <w:rPr>
          <w:rFonts w:ascii="Times New Roman" w:hAnsi="Times New Roman" w:cs="Times New Roman"/>
          <w:b/>
          <w:bCs/>
          <w:color w:val="auto"/>
        </w:rPr>
        <w:t xml:space="preserve">4.2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Osvetljenje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kontrast</w:t>
      </w:r>
      <w:bookmarkEnd w:id="12"/>
      <w:proofErr w:type="spellEnd"/>
    </w:p>
    <w:p w14:paraId="04F2E4D8" w14:textId="77777777" w:rsidR="003537B9" w:rsidRPr="00906C30" w:rsidRDefault="003537B9" w:rsidP="00F851F7">
      <w:pPr>
        <w:pStyle w:val="NormalWeb"/>
        <w:ind w:firstLine="720"/>
        <w:jc w:val="both"/>
      </w:pPr>
      <w:proofErr w:type="spellStart"/>
      <w:r w:rsidRPr="00906C30">
        <w:t>Varijacije</w:t>
      </w:r>
      <w:proofErr w:type="spellEnd"/>
      <w:r w:rsidRPr="00906C30">
        <w:t xml:space="preserve"> u </w:t>
      </w:r>
      <w:proofErr w:type="spellStart"/>
      <w:r w:rsidRPr="00906C30">
        <w:t>osvetljenju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kontrastu</w:t>
      </w:r>
      <w:proofErr w:type="spellEnd"/>
      <w:r w:rsidRPr="00906C30">
        <w:t xml:space="preserve"> </w:t>
      </w:r>
      <w:proofErr w:type="spellStart"/>
      <w:r w:rsidRPr="00906C30">
        <w:t>predstavljaju</w:t>
      </w:r>
      <w:proofErr w:type="spellEnd"/>
      <w:r w:rsidRPr="00906C30">
        <w:t xml:space="preserve"> </w:t>
      </w:r>
      <w:proofErr w:type="spellStart"/>
      <w:r w:rsidRPr="00906C30">
        <w:t>čest</w:t>
      </w:r>
      <w:proofErr w:type="spellEnd"/>
      <w:r w:rsidRPr="00906C30">
        <w:t xml:space="preserve"> problem u </w:t>
      </w:r>
      <w:proofErr w:type="spellStart"/>
      <w:r w:rsidRPr="00906C30">
        <w:t>realnim</w:t>
      </w:r>
      <w:proofErr w:type="spellEnd"/>
      <w:r w:rsidRPr="00906C30">
        <w:t xml:space="preserve"> </w:t>
      </w:r>
      <w:proofErr w:type="spellStart"/>
      <w:r w:rsidRPr="00906C30">
        <w:t>skupovima</w:t>
      </w:r>
      <w:proofErr w:type="spellEnd"/>
      <w:r w:rsidRPr="00906C30">
        <w:t xml:space="preserve"> </w:t>
      </w:r>
      <w:proofErr w:type="spellStart"/>
      <w:r w:rsidRPr="00906C30">
        <w:t>slika</w:t>
      </w:r>
      <w:proofErr w:type="spellEnd"/>
      <w:r w:rsidRPr="00906C30">
        <w:t xml:space="preserve">. </w:t>
      </w:r>
      <w:proofErr w:type="spellStart"/>
      <w:r w:rsidRPr="00906C30">
        <w:t>Promene</w:t>
      </w:r>
      <w:proofErr w:type="spellEnd"/>
      <w:r w:rsidRPr="00906C30">
        <w:t xml:space="preserve"> u </w:t>
      </w:r>
      <w:proofErr w:type="spellStart"/>
      <w:r w:rsidRPr="00906C30">
        <w:t>osvetljenju</w:t>
      </w:r>
      <w:proofErr w:type="spellEnd"/>
      <w:r w:rsidRPr="00906C30">
        <w:t xml:space="preserve"> </w:t>
      </w:r>
      <w:proofErr w:type="spellStart"/>
      <w:r w:rsidRPr="00906C30">
        <w:t>mogu</w:t>
      </w:r>
      <w:proofErr w:type="spellEnd"/>
      <w:r w:rsidRPr="00906C30">
        <w:t xml:space="preserve"> </w:t>
      </w:r>
      <w:proofErr w:type="spellStart"/>
      <w:r w:rsidRPr="00906C30">
        <w:t>značajno</w:t>
      </w:r>
      <w:proofErr w:type="spellEnd"/>
      <w:r w:rsidRPr="00906C30">
        <w:t xml:space="preserve"> </w:t>
      </w:r>
      <w:proofErr w:type="spellStart"/>
      <w:r w:rsidRPr="00906C30">
        <w:t>promeniti</w:t>
      </w:r>
      <w:proofErr w:type="spellEnd"/>
      <w:r w:rsidRPr="00906C30">
        <w:t xml:space="preserve"> </w:t>
      </w:r>
      <w:proofErr w:type="spellStart"/>
      <w:r w:rsidRPr="00906C30">
        <w:t>raspodelu</w:t>
      </w:r>
      <w:proofErr w:type="spellEnd"/>
      <w:r w:rsidRPr="00906C30">
        <w:t xml:space="preserve"> </w:t>
      </w:r>
      <w:proofErr w:type="spellStart"/>
      <w:r w:rsidRPr="00906C30">
        <w:t>vrednosti</w:t>
      </w:r>
      <w:proofErr w:type="spellEnd"/>
      <w:r w:rsidRPr="00906C30">
        <w:t xml:space="preserve"> </w:t>
      </w:r>
      <w:proofErr w:type="spellStart"/>
      <w:r w:rsidRPr="00906C30">
        <w:t>piksela</w:t>
      </w:r>
      <w:proofErr w:type="spellEnd"/>
      <w:r w:rsidRPr="00906C30">
        <w:t xml:space="preserve">, </w:t>
      </w:r>
      <w:proofErr w:type="spellStart"/>
      <w:r w:rsidRPr="00906C30">
        <w:t>iako</w:t>
      </w:r>
      <w:proofErr w:type="spellEnd"/>
      <w:r w:rsidRPr="00906C30">
        <w:t xml:space="preserve"> </w:t>
      </w:r>
      <w:proofErr w:type="spellStart"/>
      <w:r w:rsidRPr="00906C30">
        <w:t>semantički</w:t>
      </w:r>
      <w:proofErr w:type="spellEnd"/>
      <w:r w:rsidRPr="00906C30">
        <w:t xml:space="preserve"> </w:t>
      </w:r>
      <w:proofErr w:type="spellStart"/>
      <w:r w:rsidRPr="00906C30">
        <w:t>sadržaj</w:t>
      </w:r>
      <w:proofErr w:type="spellEnd"/>
      <w:r w:rsidRPr="00906C30">
        <w:t xml:space="preserve"> </w:t>
      </w:r>
      <w:proofErr w:type="spellStart"/>
      <w:r w:rsidRPr="00906C30">
        <w:t>ostaje</w:t>
      </w:r>
      <w:proofErr w:type="spellEnd"/>
      <w:r w:rsidRPr="00906C30">
        <w:t xml:space="preserve"> </w:t>
      </w:r>
      <w:proofErr w:type="spellStart"/>
      <w:r w:rsidRPr="00906C30">
        <w:t>isti</w:t>
      </w:r>
      <w:proofErr w:type="spellEnd"/>
      <w:r w:rsidRPr="00906C30">
        <w:t>.</w:t>
      </w:r>
    </w:p>
    <w:p w14:paraId="7DEB31E4" w14:textId="18688D8D" w:rsidR="003537B9" w:rsidRDefault="003537B9" w:rsidP="00F851F7">
      <w:pPr>
        <w:pStyle w:val="NormalWeb"/>
        <w:ind w:firstLine="720"/>
        <w:jc w:val="both"/>
      </w:pPr>
      <w:proofErr w:type="spellStart"/>
      <w:r w:rsidRPr="00906C30">
        <w:t>Analiza</w:t>
      </w:r>
      <w:proofErr w:type="spellEnd"/>
      <w:r w:rsidRPr="00906C30">
        <w:t xml:space="preserve"> </w:t>
      </w:r>
      <w:proofErr w:type="spellStart"/>
      <w:r w:rsidRPr="00906C30">
        <w:t>histograma</w:t>
      </w:r>
      <w:proofErr w:type="spellEnd"/>
      <w:r w:rsidRPr="00906C30">
        <w:t xml:space="preserve"> </w:t>
      </w:r>
      <w:proofErr w:type="spellStart"/>
      <w:r w:rsidRPr="00906C30">
        <w:t>intenziteta</w:t>
      </w:r>
      <w:proofErr w:type="spellEnd"/>
      <w:r w:rsidRPr="00906C30">
        <w:t xml:space="preserve"> </w:t>
      </w:r>
      <w:proofErr w:type="spellStart"/>
      <w:r w:rsidRPr="00906C30">
        <w:t>piksela</w:t>
      </w:r>
      <w:proofErr w:type="spellEnd"/>
      <w:r w:rsidRPr="00906C30">
        <w:t xml:space="preserve"> </w:t>
      </w:r>
      <w:proofErr w:type="spellStart"/>
      <w:r w:rsidRPr="00906C30">
        <w:t>omogućava</w:t>
      </w:r>
      <w:proofErr w:type="spellEnd"/>
      <w:r w:rsidRPr="00906C30">
        <w:t xml:space="preserve"> </w:t>
      </w:r>
      <w:proofErr w:type="spellStart"/>
      <w:r w:rsidRPr="00906C30">
        <w:t>procenu</w:t>
      </w:r>
      <w:proofErr w:type="spellEnd"/>
      <w:r w:rsidRPr="00906C30">
        <w:t xml:space="preserve"> </w:t>
      </w:r>
      <w:proofErr w:type="spellStart"/>
      <w:r w:rsidRPr="00906C30">
        <w:t>kontrasta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detekciju</w:t>
      </w:r>
      <w:proofErr w:type="spellEnd"/>
      <w:r w:rsidRPr="00906C30">
        <w:t xml:space="preserve"> </w:t>
      </w:r>
      <w:proofErr w:type="spellStart"/>
      <w:r w:rsidRPr="00906C30">
        <w:t>slika</w:t>
      </w:r>
      <w:proofErr w:type="spellEnd"/>
      <w:r w:rsidRPr="00906C30">
        <w:t xml:space="preserve"> </w:t>
      </w:r>
      <w:proofErr w:type="spellStart"/>
      <w:r w:rsidRPr="00906C30">
        <w:t>sa</w:t>
      </w:r>
      <w:proofErr w:type="spellEnd"/>
      <w:r w:rsidRPr="00906C30">
        <w:t xml:space="preserve"> </w:t>
      </w:r>
      <w:proofErr w:type="spellStart"/>
      <w:r w:rsidRPr="00906C30">
        <w:t>nedovoljno</w:t>
      </w:r>
      <w:proofErr w:type="spellEnd"/>
      <w:r w:rsidRPr="00906C30">
        <w:t xml:space="preserve"> </w:t>
      </w:r>
      <w:proofErr w:type="spellStart"/>
      <w:r w:rsidRPr="00906C30">
        <w:t>izraženim</w:t>
      </w:r>
      <w:proofErr w:type="spellEnd"/>
      <w:r w:rsidRPr="00906C30">
        <w:t xml:space="preserve"> </w:t>
      </w:r>
      <w:proofErr w:type="spellStart"/>
      <w:r w:rsidRPr="00906C30">
        <w:t>razlikama</w:t>
      </w:r>
      <w:proofErr w:type="spellEnd"/>
      <w:r w:rsidRPr="00906C30">
        <w:t xml:space="preserve"> </w:t>
      </w:r>
      <w:proofErr w:type="spellStart"/>
      <w:r w:rsidRPr="00906C30">
        <w:t>između</w:t>
      </w:r>
      <w:proofErr w:type="spellEnd"/>
      <w:r w:rsidRPr="00906C30">
        <w:t xml:space="preserve"> </w:t>
      </w:r>
      <w:proofErr w:type="spellStart"/>
      <w:r w:rsidRPr="00906C30">
        <w:t>svetlih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tamnih</w:t>
      </w:r>
      <w:proofErr w:type="spellEnd"/>
      <w:r w:rsidRPr="00906C30">
        <w:t xml:space="preserve"> </w:t>
      </w:r>
      <w:proofErr w:type="spellStart"/>
      <w:r w:rsidRPr="00906C30">
        <w:t>delova</w:t>
      </w:r>
      <w:proofErr w:type="spellEnd"/>
      <w:r w:rsidRPr="00906C30">
        <w:t xml:space="preserve">. </w:t>
      </w:r>
      <w:proofErr w:type="spellStart"/>
      <w:r w:rsidRPr="00906C30">
        <w:t>Nizak</w:t>
      </w:r>
      <w:proofErr w:type="spellEnd"/>
      <w:r w:rsidRPr="00906C30">
        <w:t xml:space="preserve"> </w:t>
      </w:r>
      <w:proofErr w:type="spellStart"/>
      <w:r w:rsidRPr="00906C30">
        <w:t>kontrast</w:t>
      </w:r>
      <w:proofErr w:type="spellEnd"/>
      <w:r w:rsidRPr="00906C30">
        <w:t xml:space="preserve"> </w:t>
      </w:r>
      <w:proofErr w:type="spellStart"/>
      <w:r w:rsidRPr="00906C30">
        <w:t>može</w:t>
      </w:r>
      <w:proofErr w:type="spellEnd"/>
      <w:r w:rsidRPr="00906C30">
        <w:t xml:space="preserve"> </w:t>
      </w:r>
      <w:proofErr w:type="spellStart"/>
      <w:r w:rsidRPr="00906C30">
        <w:t>smanjiti</w:t>
      </w:r>
      <w:proofErr w:type="spellEnd"/>
      <w:r w:rsidRPr="00906C30">
        <w:t xml:space="preserve"> </w:t>
      </w:r>
      <w:proofErr w:type="spellStart"/>
      <w:r w:rsidRPr="00906C30">
        <w:t>sposobnost</w:t>
      </w:r>
      <w:proofErr w:type="spellEnd"/>
      <w:r w:rsidRPr="00906C30">
        <w:t xml:space="preserve"> </w:t>
      </w:r>
      <w:proofErr w:type="spellStart"/>
      <w:r w:rsidRPr="00906C30">
        <w:t>modela</w:t>
      </w:r>
      <w:proofErr w:type="spellEnd"/>
      <w:r w:rsidRPr="00906C30">
        <w:t xml:space="preserve"> da </w:t>
      </w:r>
      <w:proofErr w:type="spellStart"/>
      <w:r w:rsidRPr="00906C30">
        <w:t>identifikuje</w:t>
      </w:r>
      <w:proofErr w:type="spellEnd"/>
      <w:r w:rsidRPr="00906C30">
        <w:t xml:space="preserve"> </w:t>
      </w:r>
      <w:proofErr w:type="spellStart"/>
      <w:r w:rsidRPr="00906C30">
        <w:t>relevantne</w:t>
      </w:r>
      <w:proofErr w:type="spellEnd"/>
      <w:r w:rsidRPr="00906C30">
        <w:t xml:space="preserve"> </w:t>
      </w:r>
      <w:proofErr w:type="spellStart"/>
      <w:r w:rsidRPr="00906C30">
        <w:t>obrasce</w:t>
      </w:r>
      <w:proofErr w:type="spellEnd"/>
      <w:r w:rsidRPr="00906C30">
        <w:t>.</w:t>
      </w:r>
    </w:p>
    <w:p w14:paraId="61B9FAEE" w14:textId="3ED0B163" w:rsidR="00F851F7" w:rsidRDefault="00AF5306" w:rsidP="002E53FA">
      <w:pPr>
        <w:pStyle w:val="NormalWeb"/>
        <w:ind w:firstLine="720"/>
        <w:jc w:val="both"/>
      </w:pP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distribucioni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(domain shift)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test </w:t>
      </w:r>
      <w:proofErr w:type="spellStart"/>
      <w:r>
        <w:t>skupa</w:t>
      </w:r>
      <w:proofErr w:type="spellEnd"/>
      <w:r>
        <w:t xml:space="preserve">. Model </w:t>
      </w:r>
      <w:proofErr w:type="spellStart"/>
      <w:r>
        <w:t>treniran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uniformnim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pokazivati</w:t>
      </w:r>
      <w:proofErr w:type="spellEnd"/>
      <w:r>
        <w:t xml:space="preserve"> </w:t>
      </w:r>
      <w:proofErr w:type="spellStart"/>
      <w:r>
        <w:t>degradaciju</w:t>
      </w:r>
      <w:proofErr w:type="spellEnd"/>
      <w:r>
        <w:t xml:space="preserve"> </w:t>
      </w:r>
      <w:proofErr w:type="spellStart"/>
      <w:r>
        <w:lastRenderedPageBreak/>
        <w:t>performansi</w:t>
      </w:r>
      <w:proofErr w:type="spellEnd"/>
      <w:r>
        <w:t xml:space="preserve"> 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scenarijima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deo </w:t>
      </w:r>
      <w:proofErr w:type="spellStart"/>
      <w:r>
        <w:t>procene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2E5F08A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3" w:name="_Toc227325955"/>
      <w:r w:rsidRPr="00906C30">
        <w:rPr>
          <w:rFonts w:ascii="Times New Roman" w:hAnsi="Times New Roman" w:cs="Times New Roman"/>
          <w:b/>
          <w:bCs/>
          <w:color w:val="auto"/>
        </w:rPr>
        <w:t xml:space="preserve">4.3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Šum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slikama</w:t>
      </w:r>
      <w:bookmarkEnd w:id="13"/>
      <w:proofErr w:type="spellEnd"/>
    </w:p>
    <w:p w14:paraId="0A49A997" w14:textId="77777777" w:rsidR="003537B9" w:rsidRDefault="003537B9" w:rsidP="00F851F7">
      <w:pPr>
        <w:pStyle w:val="NormalWeb"/>
        <w:ind w:firstLine="720"/>
      </w:pPr>
      <w:proofErr w:type="spellStart"/>
      <w:r>
        <w:t>Šum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slučajne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vrednostima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nastati</w:t>
      </w:r>
      <w:proofErr w:type="spellEnd"/>
      <w:r>
        <w:t xml:space="preserve"> </w:t>
      </w:r>
      <w:proofErr w:type="spellStart"/>
      <w:r>
        <w:t>usled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senzora</w:t>
      </w:r>
      <w:proofErr w:type="spellEnd"/>
      <w:r>
        <w:t xml:space="preserve">, </w:t>
      </w:r>
      <w:proofErr w:type="spellStart"/>
      <w:r>
        <w:t>loših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</w:t>
      </w:r>
      <w:proofErr w:type="spellStart"/>
      <w:r>
        <w:t>snimanja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prenosa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385E1EE" w14:textId="77777777" w:rsidR="002E53FA" w:rsidRDefault="003537B9" w:rsidP="002E53FA">
      <w:pPr>
        <w:pStyle w:val="NormalWeb"/>
      </w:pPr>
      <w:proofErr w:type="spellStart"/>
      <w:r>
        <w:t>Najčešći</w:t>
      </w:r>
      <w:proofErr w:type="spellEnd"/>
      <w:r>
        <w:t xml:space="preserve"> </w:t>
      </w:r>
      <w:proofErr w:type="spellStart"/>
      <w:r>
        <w:t>oblici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>:</w:t>
      </w:r>
    </w:p>
    <w:p w14:paraId="0C9075D2" w14:textId="77777777" w:rsidR="002E53FA" w:rsidRDefault="002E53FA" w:rsidP="001F2D08">
      <w:pPr>
        <w:pStyle w:val="NormalWeb"/>
        <w:spacing w:before="0" w:beforeAutospacing="0" w:after="0" w:afterAutospacing="0"/>
        <w:ind w:left="720"/>
      </w:pPr>
      <w:r>
        <w:t>-G</w:t>
      </w:r>
      <w:r w:rsidR="003537B9">
        <w:t>aussian noise</w:t>
      </w:r>
      <w:r>
        <w:t xml:space="preserve"> </w:t>
      </w:r>
    </w:p>
    <w:p w14:paraId="0DE58A2A" w14:textId="1A641543" w:rsidR="00906C30" w:rsidRDefault="002E53FA" w:rsidP="001F2D08">
      <w:pPr>
        <w:pStyle w:val="NormalWeb"/>
        <w:spacing w:before="0" w:beforeAutospacing="0" w:after="0" w:afterAutospacing="0"/>
        <w:ind w:left="720"/>
      </w:pPr>
      <w:r>
        <w:t>-</w:t>
      </w:r>
      <w:r w:rsidR="003537B9">
        <w:t>Salt-and-pepper noise</w:t>
      </w:r>
    </w:p>
    <w:p w14:paraId="0A872924" w14:textId="2F928803" w:rsidR="003537B9" w:rsidRDefault="00906C30" w:rsidP="001F2D08">
      <w:pPr>
        <w:pStyle w:val="NormalWeb"/>
        <w:spacing w:before="0" w:beforeAutospacing="0" w:after="0" w:afterAutospacing="0"/>
        <w:ind w:left="720"/>
      </w:pPr>
      <w:r>
        <w:t>-</w:t>
      </w:r>
      <w:r w:rsidR="003537B9">
        <w:t>Blur (</w:t>
      </w:r>
      <w:proofErr w:type="spellStart"/>
      <w:r w:rsidR="003537B9">
        <w:t>zamućenje</w:t>
      </w:r>
      <w:proofErr w:type="spellEnd"/>
      <w:r w:rsidR="003537B9">
        <w:t>)</w:t>
      </w:r>
    </w:p>
    <w:p w14:paraId="7E41F48F" w14:textId="77AC1C94" w:rsidR="003537B9" w:rsidRDefault="003537B9" w:rsidP="00F851F7">
      <w:pPr>
        <w:pStyle w:val="NormalWeb"/>
        <w:ind w:firstLine="720"/>
        <w:jc w:val="both"/>
      </w:pPr>
      <w:proofErr w:type="spellStart"/>
      <w:r>
        <w:t>Prisustvo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</w:t>
      </w:r>
      <w:proofErr w:type="spellStart"/>
      <w:r>
        <w:t>pokušavaju</w:t>
      </w:r>
      <w:proofErr w:type="spellEnd"/>
      <w:r>
        <w:t xml:space="preserve"> da </w:t>
      </w:r>
      <w:proofErr w:type="spellStart"/>
      <w:r>
        <w:t>detektuju</w:t>
      </w:r>
      <w:proofErr w:type="spellEnd"/>
      <w:r>
        <w:t xml:space="preserve"> fine </w:t>
      </w:r>
      <w:proofErr w:type="spellStart"/>
      <w:r>
        <w:t>strukturalne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.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pokazuju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stepen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degradacija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značajnog</w:t>
      </w:r>
      <w:proofErr w:type="spellEnd"/>
      <w:r>
        <w:t xml:space="preserve"> pada </w:t>
      </w:r>
      <w:proofErr w:type="spellStart"/>
      <w:r>
        <w:t>performansi</w:t>
      </w:r>
      <w:proofErr w:type="spellEnd"/>
      <w:r>
        <w:t>.</w:t>
      </w:r>
    </w:p>
    <w:p w14:paraId="435011C7" w14:textId="14CE0634" w:rsidR="003537B9" w:rsidRDefault="00AF5306" w:rsidP="002E53FA">
      <w:pPr>
        <w:pStyle w:val="NormalWeb"/>
        <w:ind w:firstLine="720"/>
        <w:jc w:val="both"/>
      </w:pPr>
      <w:proofErr w:type="spellStart"/>
      <w:r>
        <w:t>Iako</w:t>
      </w:r>
      <w:proofErr w:type="spellEnd"/>
      <w:r>
        <w:t xml:space="preserve"> </w:t>
      </w:r>
      <w:proofErr w:type="spellStart"/>
      <w:r>
        <w:t>duboke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pokazuju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stepen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umeren</w:t>
      </w:r>
      <w:proofErr w:type="spellEnd"/>
      <w:r>
        <w:t xml:space="preserve"> </w:t>
      </w:r>
      <w:proofErr w:type="spellStart"/>
      <w:r>
        <w:t>nivo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prekomerna</w:t>
      </w:r>
      <w:proofErr w:type="spellEnd"/>
      <w:r>
        <w:t xml:space="preserve"> </w:t>
      </w:r>
      <w:proofErr w:type="spellStart"/>
      <w:r>
        <w:t>degradacija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nerelevantnih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povećane</w:t>
      </w:r>
      <w:proofErr w:type="spellEnd"/>
      <w:r>
        <w:t xml:space="preserve"> </w:t>
      </w:r>
      <w:proofErr w:type="spellStart"/>
      <w:r>
        <w:t>osetljivosti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sporedne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. U tom </w:t>
      </w:r>
      <w:proofErr w:type="spellStart"/>
      <w:r>
        <w:t>smislu</w:t>
      </w:r>
      <w:proofErr w:type="spellEnd"/>
      <w:r>
        <w:t xml:space="preserve">,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realnog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informativn</w:t>
      </w:r>
      <w:r w:rsidR="002E53FA">
        <w:t>i</w:t>
      </w:r>
      <w:r>
        <w:t>h</w:t>
      </w:r>
      <w:proofErr w:type="spellEnd"/>
      <w:r>
        <w:t xml:space="preserve"> </w:t>
      </w:r>
      <w:proofErr w:type="spellStart"/>
      <w:r>
        <w:t>vizuelnih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1C6D4A2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4" w:name="_Toc227325956"/>
      <w:r w:rsidRPr="00906C30">
        <w:rPr>
          <w:rFonts w:ascii="Times New Roman" w:hAnsi="Times New Roman" w:cs="Times New Roman"/>
          <w:b/>
          <w:bCs/>
          <w:color w:val="auto"/>
        </w:rPr>
        <w:t xml:space="preserve">4.4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Kvalitet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anotacija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label noise</w:t>
      </w:r>
      <w:bookmarkEnd w:id="14"/>
    </w:p>
    <w:p w14:paraId="73D846C8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Jedan</w:t>
      </w:r>
      <w:proofErr w:type="spellEnd"/>
      <w:r>
        <w:t xml:space="preserve"> od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label noise-a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pogrešnog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>.</w:t>
      </w:r>
    </w:p>
    <w:p w14:paraId="31DAFCEA" w14:textId="24303BE4" w:rsidR="003537B9" w:rsidRDefault="003537B9" w:rsidP="00F851F7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ručna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subjektivne</w:t>
      </w:r>
      <w:proofErr w:type="spellEnd"/>
      <w:r>
        <w:t xml:space="preserve"> </w:t>
      </w:r>
      <w:proofErr w:type="spellStart"/>
      <w:r>
        <w:t>procene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anotatora</w:t>
      </w:r>
      <w:proofErr w:type="spellEnd"/>
      <w:r>
        <w:t xml:space="preserve">. </w:t>
      </w:r>
      <w:proofErr w:type="spellStart"/>
      <w:r>
        <w:t>Visok</w:t>
      </w:r>
      <w:proofErr w:type="spellEnd"/>
      <w:r>
        <w:t xml:space="preserve"> </w:t>
      </w:r>
      <w:proofErr w:type="spellStart"/>
      <w:r>
        <w:t>procenat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ozbiljno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976583E" w14:textId="1EEB2209" w:rsidR="00AF5306" w:rsidRDefault="00AF5306" w:rsidP="002E53FA">
      <w:pPr>
        <w:pStyle w:val="NormalWeb"/>
        <w:ind w:firstLine="720"/>
        <w:jc w:val="both"/>
      </w:pPr>
      <w:proofErr w:type="spellStart"/>
      <w:r>
        <w:t>Uticaj</w:t>
      </w:r>
      <w:proofErr w:type="spellEnd"/>
      <w:r>
        <w:t xml:space="preserve"> label noise-a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izražen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kapacitetom</w:t>
      </w:r>
      <w:proofErr w:type="spellEnd"/>
      <w:r>
        <w:t xml:space="preserve">, koji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memorisati</w:t>
      </w:r>
      <w:proofErr w:type="spellEnd"/>
      <w:r>
        <w:t xml:space="preserve"> </w:t>
      </w:r>
      <w:proofErr w:type="spellStart"/>
      <w:r>
        <w:t>pogrešne</w:t>
      </w:r>
      <w:proofErr w:type="spellEnd"/>
      <w:r>
        <w:t xml:space="preserve"> </w:t>
      </w:r>
      <w:proofErr w:type="spellStart"/>
      <w:r>
        <w:t>oznake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 xml:space="preserve">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tačnosti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konzistentnosti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fundamentalni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proceni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39257AF8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5" w:name="_Toc227325957"/>
      <w:r w:rsidRPr="00906C30">
        <w:rPr>
          <w:rFonts w:ascii="Times New Roman" w:hAnsi="Times New Roman" w:cs="Times New Roman"/>
          <w:b/>
          <w:bCs/>
          <w:color w:val="auto"/>
        </w:rPr>
        <w:t xml:space="preserve">4.5 Dataset bias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neuravnoteženost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klasa</w:t>
      </w:r>
      <w:bookmarkEnd w:id="15"/>
      <w:proofErr w:type="spellEnd"/>
    </w:p>
    <w:p w14:paraId="6DEB4D63" w14:textId="77777777" w:rsidR="003537B9" w:rsidRDefault="003537B9" w:rsidP="00F851F7">
      <w:pPr>
        <w:pStyle w:val="NormalWeb"/>
        <w:ind w:firstLine="720"/>
        <w:jc w:val="both"/>
      </w:pPr>
      <w:r>
        <w:t xml:space="preserve">Dataset bias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sistematsku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dominiraju</w:t>
      </w:r>
      <w:proofErr w:type="spellEnd"/>
      <w:r>
        <w:t xml:space="preserve">. Na primer, model za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</w:t>
      </w:r>
      <w:proofErr w:type="spellStart"/>
      <w:r>
        <w:t>treniran</w:t>
      </w:r>
      <w:proofErr w:type="spellEnd"/>
      <w:r>
        <w:t xml:space="preserve"> </w:t>
      </w:r>
      <w:proofErr w:type="spellStart"/>
      <w:r>
        <w:t>pretežno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snimljenim</w:t>
      </w:r>
      <w:proofErr w:type="spellEnd"/>
      <w:r>
        <w:t xml:space="preserve"> u </w:t>
      </w:r>
      <w:proofErr w:type="spellStart"/>
      <w:r>
        <w:t>dnevnim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pokazivati</w:t>
      </w:r>
      <w:proofErr w:type="spellEnd"/>
      <w:r>
        <w:t xml:space="preserve"> </w:t>
      </w:r>
      <w:proofErr w:type="spellStart"/>
      <w:r>
        <w:t>slabije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u </w:t>
      </w:r>
      <w:proofErr w:type="spellStart"/>
      <w:r>
        <w:t>noćnim</w:t>
      </w:r>
      <w:proofErr w:type="spellEnd"/>
      <w:r>
        <w:t xml:space="preserve"> </w:t>
      </w:r>
      <w:proofErr w:type="spellStart"/>
      <w:r>
        <w:t>scenama</w:t>
      </w:r>
      <w:proofErr w:type="spellEnd"/>
      <w:r>
        <w:t>.</w:t>
      </w:r>
    </w:p>
    <w:p w14:paraId="7704D23C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Neuravnoteženost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pogoršava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problem.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zastupljenije</w:t>
      </w:r>
      <w:proofErr w:type="spellEnd"/>
      <w:r>
        <w:t xml:space="preserve">, model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favorizovati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zanemariti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zastupljene</w:t>
      </w:r>
      <w:proofErr w:type="spellEnd"/>
      <w:r>
        <w:t>.</w:t>
      </w:r>
    </w:p>
    <w:p w14:paraId="6925092B" w14:textId="0A3C70FF" w:rsidR="003537B9" w:rsidRDefault="00AF5306" w:rsidP="00F851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5306">
        <w:rPr>
          <w:rFonts w:ascii="Times New Roman" w:hAnsi="Times New Roman" w:cs="Times New Roman"/>
          <w:sz w:val="24"/>
          <w:szCs w:val="24"/>
        </w:rPr>
        <w:lastRenderedPageBreak/>
        <w:t xml:space="preserve">Dataset bias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dovesti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implicitnog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sporednih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korelacija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semantički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relevantnih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. Na primer, model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naučiti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povezuje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određeni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objekat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pozadinom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osvetljenja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njegovim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stvarnim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vizuelnim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osobinama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Takva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pristrasnost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smanjuje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generalizacije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jedan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izazova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savremenih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računarskog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vida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>.</w:t>
      </w:r>
    </w:p>
    <w:p w14:paraId="4BC7A44D" w14:textId="090A3D2C" w:rsidR="00B121EB" w:rsidRPr="00B121EB" w:rsidRDefault="00B121EB" w:rsidP="00F851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Slično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tekstualnih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slikovnih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samo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tehničkih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već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konteksta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primene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tipa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slučaja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prisutni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šuma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neuravnoteženosti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zavisnosti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reprezentacije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dodatno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mogućnost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njihovog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posmatranja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jedinstven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koncept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nestrukturiranih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>.</w:t>
      </w:r>
    </w:p>
    <w:p w14:paraId="09B0F3BF" w14:textId="77777777" w:rsidR="003537B9" w:rsidRPr="003537B9" w:rsidRDefault="003537B9" w:rsidP="00F851F7">
      <w:pPr>
        <w:pStyle w:val="ListParagraph"/>
        <w:ind w:left="750"/>
        <w:jc w:val="both"/>
      </w:pPr>
    </w:p>
    <w:p w14:paraId="503F57F5" w14:textId="32E13113" w:rsidR="00906C30" w:rsidRDefault="00906C30">
      <w:r>
        <w:br w:type="page"/>
      </w:r>
    </w:p>
    <w:p w14:paraId="378805E0" w14:textId="77777777" w:rsidR="00906C30" w:rsidRPr="00906C30" w:rsidRDefault="00906C30" w:rsidP="00906C3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16" w:name="_Toc227325958"/>
      <w:r w:rsidRPr="00906C30"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Predobrada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tekstualnih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podataka</w:t>
      </w:r>
      <w:bookmarkEnd w:id="16"/>
      <w:proofErr w:type="spellEnd"/>
    </w:p>
    <w:p w14:paraId="78563F48" w14:textId="77777777" w:rsidR="00906C30" w:rsidRDefault="00906C30" w:rsidP="00F851F7">
      <w:pPr>
        <w:pStyle w:val="NormalWeb"/>
        <w:ind w:firstLine="720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u </w:t>
      </w:r>
      <w:proofErr w:type="spellStart"/>
      <w:r>
        <w:t>procesu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nestrukturiranim</w:t>
      </w:r>
      <w:proofErr w:type="spellEnd"/>
      <w:r>
        <w:t xml:space="preserve"> </w:t>
      </w:r>
      <w:proofErr w:type="spellStart"/>
      <w:r>
        <w:t>tekstom</w:t>
      </w:r>
      <w:proofErr w:type="spellEnd"/>
      <w:r>
        <w:t xml:space="preserve">.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tekst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transformisan</w:t>
      </w:r>
      <w:proofErr w:type="spellEnd"/>
      <w:r>
        <w:t xml:space="preserve"> u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u </w:t>
      </w:r>
      <w:proofErr w:type="spellStart"/>
      <w:r>
        <w:t>modelima</w:t>
      </w:r>
      <w:proofErr w:type="spellEnd"/>
      <w:r>
        <w:t>.</w:t>
      </w:r>
    </w:p>
    <w:p w14:paraId="1FC6B65A" w14:textId="3CCB31D6" w:rsidR="00906C30" w:rsidRDefault="00906C30" w:rsidP="00F851F7">
      <w:pPr>
        <w:pStyle w:val="NormalWeb"/>
        <w:ind w:firstLine="720"/>
        <w:jc w:val="both"/>
      </w:pPr>
      <w:proofErr w:type="spellStart"/>
      <w:r>
        <w:t>Kvalitet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informativnost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,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embedding-</w:t>
      </w:r>
      <w:proofErr w:type="spellStart"/>
      <w:r>
        <w:t>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),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različit</w:t>
      </w:r>
      <w:proofErr w:type="spellEnd"/>
      <w:r>
        <w:t xml:space="preserve"> </w:t>
      </w:r>
      <w:proofErr w:type="spellStart"/>
      <w:r>
        <w:t>značaj</w:t>
      </w:r>
      <w:proofErr w:type="spellEnd"/>
      <w:r>
        <w:t>.</w:t>
      </w:r>
    </w:p>
    <w:p w14:paraId="5A43C638" w14:textId="27E4CADA" w:rsidR="00B121EB" w:rsidRDefault="00B121EB" w:rsidP="00F851F7">
      <w:pPr>
        <w:pStyle w:val="NormalWeb"/>
        <w:ind w:firstLine="720"/>
        <w:jc w:val="both"/>
      </w:pPr>
      <w:r>
        <w:t xml:space="preserve">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,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kombinacija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analizirani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eksperimentalni</w:t>
      </w:r>
      <w:proofErr w:type="spellEnd"/>
      <w:r>
        <w:t xml:space="preserve"> deo,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ispituje</w:t>
      </w:r>
      <w:proofErr w:type="spellEnd"/>
      <w:r>
        <w:t xml:space="preserve">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klasifikacionog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. 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teorijski</w:t>
      </w:r>
      <w:proofErr w:type="spellEnd"/>
      <w:r>
        <w:t xml:space="preserve"> </w:t>
      </w:r>
      <w:proofErr w:type="spellStart"/>
      <w:r>
        <w:t>koncepti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se </w:t>
      </w:r>
      <w:proofErr w:type="spellStart"/>
      <w:r>
        <w:t>povezuju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praktičnom</w:t>
      </w:r>
      <w:proofErr w:type="spellEnd"/>
      <w:r>
        <w:t xml:space="preserve"> </w:t>
      </w:r>
      <w:proofErr w:type="spellStart"/>
      <w:r>
        <w:t>evaluacijom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7AE9AF09" w14:textId="77777777" w:rsidR="00EE2D58" w:rsidRDefault="00EE2D58" w:rsidP="00EE2D58">
      <w:pPr>
        <w:pStyle w:val="NormalWeb"/>
        <w:keepNext/>
        <w:ind w:firstLine="720"/>
        <w:jc w:val="both"/>
      </w:pPr>
      <w:r>
        <w:rPr>
          <w:noProof/>
        </w:rPr>
        <w:drawing>
          <wp:inline distT="0" distB="0" distL="0" distR="0" wp14:anchorId="28D28273" wp14:editId="1F56B389">
            <wp:extent cx="4886696" cy="27492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936" cy="2754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0FDDC" w14:textId="51203632" w:rsidR="00EE2D58" w:rsidRDefault="00EE2D58" w:rsidP="00EE2D58">
      <w:pPr>
        <w:pStyle w:val="Caption"/>
        <w:jc w:val="center"/>
      </w:pPr>
      <w:proofErr w:type="spellStart"/>
      <w:r>
        <w:t>Слика</w:t>
      </w:r>
      <w:proofErr w:type="spellEnd"/>
      <w:r>
        <w:t xml:space="preserve"> 5</w:t>
      </w:r>
      <w:r w:rsidR="00E64E6F">
        <w:noBreakHyphen/>
      </w:r>
      <w:r w:rsidR="00F45E66">
        <w:fldChar w:fldCharType="begin"/>
      </w:r>
      <w:r w:rsidR="00F45E66">
        <w:instrText xml:space="preserve"> SEQ Слика \* ARABIC \s 1 </w:instrText>
      </w:r>
      <w:r w:rsidR="00F45E66">
        <w:fldChar w:fldCharType="separate"/>
      </w:r>
      <w:r w:rsidR="00E64E6F">
        <w:rPr>
          <w:noProof/>
        </w:rPr>
        <w:t>1</w:t>
      </w:r>
      <w:r w:rsidR="00F45E66">
        <w:rPr>
          <w:noProof/>
        </w:rPr>
        <w:fldChar w:fldCharType="end"/>
      </w:r>
      <w:r>
        <w:t xml:space="preserve"> </w:t>
      </w:r>
      <w:proofErr w:type="spellStart"/>
      <w:r>
        <w:t>Tipičan</w:t>
      </w:r>
      <w:proofErr w:type="spellEnd"/>
      <w:r>
        <w:t xml:space="preserve"> pipeli</w:t>
      </w:r>
      <w:r w:rsidR="00ED4737">
        <w:t>n</w:t>
      </w:r>
      <w:r>
        <w:t xml:space="preserve">e </w:t>
      </w:r>
      <w:proofErr w:type="spellStart"/>
      <w:r>
        <w:t>preobrade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04246DB0" w14:textId="4E46AAF6" w:rsidR="003537B9" w:rsidRPr="003537B9" w:rsidRDefault="00906C30" w:rsidP="00906C30">
      <w:pPr>
        <w:pStyle w:val="NormalWeb"/>
        <w:jc w:val="both"/>
      </w:pPr>
      <w:r>
        <w:t xml:space="preserve">U </w:t>
      </w:r>
      <w:proofErr w:type="spellStart"/>
      <w:r>
        <w:t>nastavku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razmotrene</w:t>
      </w:r>
      <w:proofErr w:type="spellEnd"/>
      <w:r>
        <w:t xml:space="preserve"> </w:t>
      </w:r>
      <w:proofErr w:type="spellStart"/>
      <w:r>
        <w:t>najvažnije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55BC6ED7" w14:textId="77777777" w:rsidR="00906C30" w:rsidRPr="00906C30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7" w:name="_Toc227325959"/>
      <w:r w:rsidRPr="00906C30">
        <w:rPr>
          <w:rFonts w:ascii="Times New Roman" w:hAnsi="Times New Roman" w:cs="Times New Roman"/>
          <w:b/>
          <w:bCs/>
          <w:color w:val="auto"/>
        </w:rPr>
        <w:t xml:space="preserve">5.1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Tokenizacija</w:t>
      </w:r>
      <w:bookmarkEnd w:id="17"/>
      <w:proofErr w:type="spellEnd"/>
    </w:p>
    <w:p w14:paraId="644B5E71" w14:textId="77777777" w:rsidR="007778F3" w:rsidRDefault="007778F3" w:rsidP="00F851F7">
      <w:pPr>
        <w:pStyle w:val="NormalWeb"/>
        <w:ind w:firstLine="720"/>
        <w:jc w:val="both"/>
      </w:pPr>
      <w:proofErr w:type="spellStart"/>
      <w:r>
        <w:t>Tokenizacija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fundamentalni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Njena</w:t>
      </w:r>
      <w:proofErr w:type="spellEnd"/>
      <w:r>
        <w:t xml:space="preserve">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svrha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segmentacija</w:t>
      </w:r>
      <w:proofErr w:type="spellEnd"/>
      <w:r>
        <w:t xml:space="preserve"> </w:t>
      </w:r>
      <w:proofErr w:type="spellStart"/>
      <w:r>
        <w:t>sirovog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– </w:t>
      </w:r>
      <w:proofErr w:type="spellStart"/>
      <w:r>
        <w:t>tokene</w:t>
      </w:r>
      <w:proofErr w:type="spellEnd"/>
      <w:r>
        <w:t xml:space="preserve"> – koji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.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, token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</w:t>
      </w:r>
      <w:proofErr w:type="spellStart"/>
      <w:r>
        <w:t>reč</w:t>
      </w:r>
      <w:proofErr w:type="spellEnd"/>
      <w:r>
        <w:t xml:space="preserve">, </w:t>
      </w:r>
      <w:proofErr w:type="spellStart"/>
      <w:r>
        <w:t>podreč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>.</w:t>
      </w:r>
    </w:p>
    <w:p w14:paraId="3A7302E5" w14:textId="77777777" w:rsidR="007778F3" w:rsidRDefault="007778F3" w:rsidP="007778F3">
      <w:pPr>
        <w:pStyle w:val="NormalWeb"/>
        <w:jc w:val="both"/>
      </w:pPr>
      <w:r>
        <w:t xml:space="preserve">U </w:t>
      </w:r>
      <w:proofErr w:type="spellStart"/>
      <w:r>
        <w:t>savremenim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razlikuju</w:t>
      </w:r>
      <w:proofErr w:type="spellEnd"/>
      <w:r>
        <w:t xml:space="preserve"> se tri </w:t>
      </w:r>
      <w:proofErr w:type="spellStart"/>
      <w:r>
        <w:t>dominantna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tokenizaciji</w:t>
      </w:r>
      <w:proofErr w:type="spellEnd"/>
      <w:r>
        <w:t>.</w:t>
      </w:r>
    </w:p>
    <w:p w14:paraId="6942EFF8" w14:textId="5295A556" w:rsidR="007778F3" w:rsidRPr="007778F3" w:rsidRDefault="007778F3" w:rsidP="002E53FA">
      <w:pPr>
        <w:pStyle w:val="NormalWeb"/>
        <w:ind w:firstLine="720"/>
        <w:jc w:val="both"/>
        <w:rPr>
          <w:b/>
          <w:bCs/>
        </w:rPr>
      </w:pPr>
      <w:proofErr w:type="spellStart"/>
      <w:r w:rsidRPr="002E53FA">
        <w:rPr>
          <w:rStyle w:val="Strong"/>
          <w:b w:val="0"/>
          <w:bCs w:val="0"/>
        </w:rPr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reči</w:t>
      </w:r>
      <w:proofErr w:type="spellEnd"/>
      <w:r w:rsidRPr="002E53FA">
        <w:rPr>
          <w:rStyle w:val="Strong"/>
          <w:b w:val="0"/>
          <w:bCs w:val="0"/>
        </w:rPr>
        <w:t xml:space="preserve"> (word tokenization)</w:t>
      </w:r>
      <w:r w:rsidR="002E53FA">
        <w:rPr>
          <w:rStyle w:val="Strong"/>
          <w:b w:val="0"/>
          <w:bCs w:val="0"/>
        </w:rPr>
        <w:t xml:space="preserve"> -</w:t>
      </w:r>
      <w:r>
        <w:t xml:space="preserve"> </w:t>
      </w:r>
      <w:proofErr w:type="spellStart"/>
      <w:r w:rsidR="002E53FA">
        <w:t>n</w:t>
      </w:r>
      <w:r>
        <w:t>ajjednostavniji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korišćen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razmaka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interpunkcijskih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lastRenderedPageBreak/>
        <w:t>metod</w:t>
      </w:r>
      <w:proofErr w:type="spellEnd"/>
      <w:r>
        <w:t xml:space="preserve">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pogodan</w:t>
      </w:r>
      <w:proofErr w:type="spellEnd"/>
      <w:r>
        <w:t xml:space="preserve"> za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zasnovane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TF-IDF. </w:t>
      </w:r>
      <w:proofErr w:type="spellStart"/>
      <w:r>
        <w:t>Međutim</w:t>
      </w:r>
      <w:proofErr w:type="spellEnd"/>
      <w:r>
        <w:t xml:space="preserve">, word tokenization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rešava</w:t>
      </w:r>
      <w:proofErr w:type="spellEnd"/>
      <w:r>
        <w:t xml:space="preserve"> problem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nepoznatih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47FCE2B2" w14:textId="51A2978F" w:rsidR="007778F3" w:rsidRDefault="007778F3" w:rsidP="002E53FA">
      <w:pPr>
        <w:pStyle w:val="NormalWeb"/>
        <w:ind w:firstLine="720"/>
        <w:jc w:val="both"/>
      </w:pPr>
      <w:proofErr w:type="spellStart"/>
      <w:r w:rsidRPr="002E53FA">
        <w:rPr>
          <w:rStyle w:val="Strong"/>
          <w:b w:val="0"/>
          <w:bCs w:val="0"/>
        </w:rPr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podreči</w:t>
      </w:r>
      <w:proofErr w:type="spellEnd"/>
      <w:r w:rsidRPr="002E53FA">
        <w:rPr>
          <w:rStyle w:val="Strong"/>
          <w:b w:val="0"/>
          <w:bCs w:val="0"/>
        </w:rPr>
        <w:t xml:space="preserve"> (</w:t>
      </w:r>
      <w:proofErr w:type="spellStart"/>
      <w:r w:rsidRPr="002E53FA">
        <w:rPr>
          <w:rStyle w:val="Strong"/>
          <w:b w:val="0"/>
          <w:bCs w:val="0"/>
        </w:rPr>
        <w:t>subword</w:t>
      </w:r>
      <w:proofErr w:type="spellEnd"/>
      <w:r w:rsidRPr="002E53FA">
        <w:rPr>
          <w:rStyle w:val="Strong"/>
          <w:b w:val="0"/>
          <w:bCs w:val="0"/>
        </w:rPr>
        <w:t xml:space="preserve"> tokenization)</w:t>
      </w:r>
      <w:r w:rsidR="002E53FA">
        <w:rPr>
          <w:rStyle w:val="Strong"/>
        </w:rPr>
        <w:t xml:space="preserve"> -</w:t>
      </w:r>
      <w:r>
        <w:t xml:space="preserve"> </w:t>
      </w:r>
      <w:proofErr w:type="spellStart"/>
      <w:r w:rsidR="002E53FA">
        <w:t>s</w:t>
      </w:r>
      <w:r>
        <w:t>avremeni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algoritme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WordPiece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Byte-Pair Encoding. </w:t>
      </w:r>
      <w:proofErr w:type="spellStart"/>
      <w:r>
        <w:t>Ovi</w:t>
      </w:r>
      <w:proofErr w:type="spellEnd"/>
      <w:r>
        <w:t xml:space="preserve"> </w:t>
      </w:r>
      <w:proofErr w:type="spellStart"/>
      <w:r>
        <w:t>algoritmi</w:t>
      </w:r>
      <w:proofErr w:type="spellEnd"/>
      <w:r>
        <w:t xml:space="preserve"> </w:t>
      </w:r>
      <w:proofErr w:type="spellStart"/>
      <w:r>
        <w:t>razlažu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segmente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</w:t>
      </w:r>
      <w:proofErr w:type="spellEnd"/>
      <w:r>
        <w:t xml:space="preserve"> problem </w:t>
      </w:r>
      <w:proofErr w:type="spellStart"/>
      <w:r>
        <w:t>nepoznatih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(OOV problem).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preciznosti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efikasnosti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4B91AC31" w14:textId="435B4176" w:rsidR="007778F3" w:rsidRDefault="007778F3" w:rsidP="004E1337">
      <w:pPr>
        <w:pStyle w:val="NormalWeb"/>
        <w:ind w:firstLine="720"/>
        <w:jc w:val="both"/>
      </w:pPr>
      <w:proofErr w:type="spellStart"/>
      <w:r w:rsidRPr="002E53FA">
        <w:rPr>
          <w:rStyle w:val="Strong"/>
          <w:b w:val="0"/>
          <w:bCs w:val="0"/>
        </w:rPr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rečenice</w:t>
      </w:r>
      <w:proofErr w:type="spellEnd"/>
      <w:r w:rsidRPr="002E53FA">
        <w:rPr>
          <w:rStyle w:val="Strong"/>
          <w:b w:val="0"/>
          <w:bCs w:val="0"/>
        </w:rPr>
        <w:t xml:space="preserve"> (sentence tokenization)</w:t>
      </w:r>
      <w:r w:rsidR="002E53FA">
        <w:rPr>
          <w:rStyle w:val="Strong"/>
          <w:b w:val="0"/>
          <w:bCs w:val="0"/>
        </w:rPr>
        <w:t xml:space="preserve"> - </w:t>
      </w:r>
      <w:proofErr w:type="spellStart"/>
      <w:r w:rsidR="002E53FA">
        <w:t>k</w:t>
      </w:r>
      <w:r>
        <w:t>od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dužih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</w:t>
      </w:r>
      <w:proofErr w:type="spellStart"/>
      <w:r>
        <w:t>segmentacija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</w:t>
      </w:r>
      <w:proofErr w:type="spellStart"/>
      <w:r>
        <w:t>diskursne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</w:t>
      </w:r>
      <w:proofErr w:type="spellStart"/>
      <w:r>
        <w:t>uzimaju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dužih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>.</w:t>
      </w:r>
    </w:p>
    <w:p w14:paraId="2E87B25D" w14:textId="77777777" w:rsidR="007778F3" w:rsidRDefault="007778F3" w:rsidP="00B121EB">
      <w:pPr>
        <w:pStyle w:val="NormalWeb"/>
        <w:ind w:firstLine="720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 xml:space="preserve"> </w:t>
      </w:r>
      <w:proofErr w:type="spellStart"/>
      <w:r>
        <w:t>tokenizacije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.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osetljivi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duboke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segmentacije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optimizovale</w:t>
      </w:r>
      <w:proofErr w:type="spellEnd"/>
      <w:r>
        <w:t xml:space="preserve">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preciznosti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4B14A1F6" w14:textId="588D9137" w:rsidR="00906C30" w:rsidRPr="00B121EB" w:rsidRDefault="00B121EB" w:rsidP="00B121E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121EB">
        <w:rPr>
          <w:rFonts w:ascii="Times New Roman" w:hAnsi="Times New Roman" w:cs="Times New Roman"/>
          <w:sz w:val="24"/>
          <w:szCs w:val="24"/>
        </w:rPr>
        <w:t>Važno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naglasiti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optimalan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postupaka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predobrade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postoji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univerzalno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već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tipa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dodatno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model-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zavisnu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prirodu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kvaliteta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tekstualnih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121EB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B121EB">
        <w:rPr>
          <w:rFonts w:ascii="Times New Roman" w:hAnsi="Times New Roman" w:cs="Times New Roman"/>
          <w:sz w:val="24"/>
          <w:szCs w:val="24"/>
        </w:rPr>
        <w:t>.</w:t>
      </w:r>
    </w:p>
    <w:p w14:paraId="7196315B" w14:textId="0FFDBDCF" w:rsidR="00906C30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8" w:name="_Toc227325960"/>
      <w:r w:rsidRPr="007778F3">
        <w:rPr>
          <w:rFonts w:ascii="Times New Roman" w:hAnsi="Times New Roman" w:cs="Times New Roman"/>
          <w:b/>
          <w:bCs/>
          <w:color w:val="auto"/>
        </w:rPr>
        <w:t xml:space="preserve">5.2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Lemmatizacija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vs Stemming</w:t>
      </w:r>
      <w:bookmarkEnd w:id="18"/>
    </w:p>
    <w:p w14:paraId="40635118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smanjenju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varijabilnosti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. U tom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razlikuju</w:t>
      </w:r>
      <w:proofErr w:type="spellEnd"/>
      <w:r>
        <w:t xml:space="preserve"> se </w:t>
      </w:r>
      <w:proofErr w:type="spellStart"/>
      <w:r>
        <w:t>dve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: stemming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lematizacija</w:t>
      </w:r>
      <w:proofErr w:type="spellEnd"/>
      <w:r>
        <w:t>.</w:t>
      </w:r>
    </w:p>
    <w:p w14:paraId="3D2ADB83" w14:textId="1500F5EC" w:rsidR="007778F3" w:rsidRDefault="007778F3" w:rsidP="002E53FA">
      <w:pPr>
        <w:pStyle w:val="NormalWeb"/>
        <w:ind w:firstLine="720"/>
        <w:jc w:val="both"/>
      </w:pPr>
      <w:r w:rsidRPr="002E53FA">
        <w:rPr>
          <w:rStyle w:val="Strong"/>
          <w:b w:val="0"/>
          <w:bCs w:val="0"/>
        </w:rPr>
        <w:t>Stemming</w:t>
      </w:r>
      <w:r>
        <w:t xml:space="preserve"> - stemming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heurističko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sufiksa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dobijanja</w:t>
      </w:r>
      <w:proofErr w:type="spellEnd"/>
      <w:r>
        <w:t xml:space="preserve"> </w:t>
      </w:r>
      <w:proofErr w:type="spellStart"/>
      <w:r>
        <w:t>korena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jednostavan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računski</w:t>
      </w:r>
      <w:proofErr w:type="spellEnd"/>
      <w:r>
        <w:t xml:space="preserve"> </w:t>
      </w:r>
      <w:proofErr w:type="spellStart"/>
      <w:r>
        <w:t>efikasan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zasnovanim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termina. </w:t>
      </w:r>
      <w:proofErr w:type="spellStart"/>
      <w:r>
        <w:t>Međutim</w:t>
      </w:r>
      <w:proofErr w:type="spellEnd"/>
      <w:r>
        <w:t xml:space="preserve">, stemming ne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gramatičku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gramatički</w:t>
      </w:r>
      <w:proofErr w:type="spellEnd"/>
      <w:r>
        <w:t xml:space="preserve"> </w:t>
      </w:r>
      <w:proofErr w:type="spellStart"/>
      <w:r>
        <w:t>neispravan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nepostojeći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Uprkos</w:t>
      </w:r>
      <w:proofErr w:type="spellEnd"/>
      <w:r>
        <w:t xml:space="preserve"> tome, u </w:t>
      </w:r>
      <w:proofErr w:type="spellStart"/>
      <w:r>
        <w:t>mnogim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 xml:space="preserve"> </w:t>
      </w:r>
      <w:proofErr w:type="spellStart"/>
      <w:r>
        <w:t>tekstova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zadovoljavajuće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>.</w:t>
      </w:r>
    </w:p>
    <w:p w14:paraId="3034099B" w14:textId="14EB5DC2" w:rsidR="007778F3" w:rsidRDefault="007778F3" w:rsidP="002E53FA">
      <w:pPr>
        <w:pStyle w:val="NormalWeb"/>
        <w:ind w:firstLine="720"/>
        <w:jc w:val="both"/>
      </w:pPr>
      <w:proofErr w:type="spellStart"/>
      <w:r w:rsidRPr="002E53FA">
        <w:rPr>
          <w:rStyle w:val="Strong"/>
          <w:b w:val="0"/>
          <w:bCs w:val="0"/>
        </w:rPr>
        <w:t>Lemmatizacija</w:t>
      </w:r>
      <w:proofErr w:type="spellEnd"/>
      <w:r>
        <w:rPr>
          <w:rStyle w:val="Strong"/>
        </w:rPr>
        <w:t xml:space="preserve"> - </w:t>
      </w:r>
      <w:r>
        <w:t xml:space="preserve">za </w:t>
      </w:r>
      <w:proofErr w:type="spellStart"/>
      <w:r>
        <w:t>razliku</w:t>
      </w:r>
      <w:proofErr w:type="spellEnd"/>
      <w:r>
        <w:t xml:space="preserve"> od stemming-a, </w:t>
      </w:r>
      <w:proofErr w:type="spellStart"/>
      <w:r>
        <w:t>lematizacija</w:t>
      </w:r>
      <w:proofErr w:type="spellEnd"/>
      <w:r>
        <w:t xml:space="preserve"> se </w:t>
      </w:r>
      <w:proofErr w:type="spellStart"/>
      <w:r>
        <w:t>zasniva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lingvističkoj</w:t>
      </w:r>
      <w:proofErr w:type="spellEnd"/>
      <w:r>
        <w:t xml:space="preserve"> </w:t>
      </w:r>
      <w:proofErr w:type="spellStart"/>
      <w:r>
        <w:t>analizi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vraćanju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njen</w:t>
      </w:r>
      <w:proofErr w:type="spellEnd"/>
      <w:r>
        <w:t xml:space="preserve"> </w:t>
      </w:r>
      <w:proofErr w:type="spellStart"/>
      <w:r>
        <w:t>kanonski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(</w:t>
      </w:r>
      <w:proofErr w:type="spellStart"/>
      <w:r>
        <w:t>lemu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gramatičku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preciznija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</w:t>
      </w:r>
      <w:proofErr w:type="spellStart"/>
      <w:r>
        <w:t>računski</w:t>
      </w:r>
      <w:proofErr w:type="spellEnd"/>
      <w:r>
        <w:t xml:space="preserve"> </w:t>
      </w:r>
      <w:proofErr w:type="spellStart"/>
      <w:r>
        <w:t>zahtevnija</w:t>
      </w:r>
      <w:proofErr w:type="spellEnd"/>
      <w:r>
        <w:t xml:space="preserve">, </w:t>
      </w:r>
      <w:proofErr w:type="spellStart"/>
      <w:r>
        <w:t>lematizacija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konzistentnije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pogodnija</w:t>
      </w:r>
      <w:proofErr w:type="spellEnd"/>
      <w:r>
        <w:t xml:space="preserve"> je za </w:t>
      </w:r>
      <w:proofErr w:type="spellStart"/>
      <w:r>
        <w:t>zadatke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interpretabilnost</w:t>
      </w:r>
      <w:proofErr w:type="spellEnd"/>
      <w:r>
        <w:t xml:space="preserve"> </w:t>
      </w:r>
      <w:proofErr w:type="spellStart"/>
      <w:r>
        <w:t>važna</w:t>
      </w:r>
      <w:proofErr w:type="spellEnd"/>
      <w:r>
        <w:t>.</w:t>
      </w:r>
    </w:p>
    <w:p w14:paraId="21DA4370" w14:textId="2478A7AE" w:rsidR="007778F3" w:rsidRPr="007778F3" w:rsidRDefault="007778F3" w:rsidP="002E53FA">
      <w:pPr>
        <w:pStyle w:val="NormalWeb"/>
        <w:ind w:firstLine="720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TF-IDF + </w:t>
      </w:r>
      <w:proofErr w:type="spellStart"/>
      <w:r>
        <w:t>logističke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, stemming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dobar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efikasnosti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savremenih</w:t>
      </w:r>
      <w:proofErr w:type="spellEnd"/>
      <w:r>
        <w:t xml:space="preserve"> embedding </w:t>
      </w:r>
      <w:proofErr w:type="spellStart"/>
      <w:r>
        <w:t>i</w:t>
      </w:r>
      <w:proofErr w:type="spellEnd"/>
      <w:r>
        <w:t xml:space="preserve"> transformer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izostavlja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implicitno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>.</w:t>
      </w:r>
    </w:p>
    <w:p w14:paraId="600C103F" w14:textId="77777777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9" w:name="_Toc227325961"/>
      <w:r w:rsidRPr="007778F3">
        <w:rPr>
          <w:rFonts w:ascii="Times New Roman" w:hAnsi="Times New Roman" w:cs="Times New Roman"/>
          <w:b/>
          <w:bCs/>
          <w:color w:val="auto"/>
        </w:rPr>
        <w:lastRenderedPageBreak/>
        <w:t xml:space="preserve">5.3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Uklanjanje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stop-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reči</w:t>
      </w:r>
      <w:bookmarkEnd w:id="19"/>
      <w:proofErr w:type="spellEnd"/>
    </w:p>
    <w:p w14:paraId="1690ED01" w14:textId="77777777" w:rsidR="007778F3" w:rsidRDefault="007778F3" w:rsidP="002E53FA">
      <w:pPr>
        <w:pStyle w:val="NormalWeb"/>
        <w:ind w:firstLine="720"/>
        <w:jc w:val="both"/>
      </w:pPr>
      <w:r>
        <w:t>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pojavljuju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nose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. </w:t>
      </w:r>
      <w:proofErr w:type="spellStart"/>
      <w:r>
        <w:t>Primeri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veznike</w:t>
      </w:r>
      <w:proofErr w:type="spellEnd"/>
      <w:r>
        <w:t xml:space="preserve">, </w:t>
      </w:r>
      <w:proofErr w:type="spellStart"/>
      <w:r>
        <w:t>predloge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pomoćne</w:t>
      </w:r>
      <w:proofErr w:type="spellEnd"/>
      <w:r>
        <w:t xml:space="preserve"> </w:t>
      </w:r>
      <w:proofErr w:type="spellStart"/>
      <w:r>
        <w:t>glagole</w:t>
      </w:r>
      <w:proofErr w:type="spellEnd"/>
      <w:r>
        <w:t>.</w:t>
      </w:r>
    </w:p>
    <w:p w14:paraId="50E0F264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tradicionalno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u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zasnovanim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termina. </w:t>
      </w:r>
      <w:proofErr w:type="spellStart"/>
      <w:r>
        <w:t>Kod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ove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nisku</w:t>
      </w:r>
      <w:proofErr w:type="spellEnd"/>
      <w:r>
        <w:t xml:space="preserve"> </w:t>
      </w:r>
      <w:proofErr w:type="spellStart"/>
      <w:r>
        <w:t>diskriminativnu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pojavljuju</w:t>
      </w:r>
      <w:proofErr w:type="spellEnd"/>
      <w:r>
        <w:t xml:space="preserve"> u </w:t>
      </w:r>
      <w:proofErr w:type="spellStart"/>
      <w:r>
        <w:t>gotovo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dokumentima</w:t>
      </w:r>
      <w:proofErr w:type="spellEnd"/>
      <w:r>
        <w:t>.</w:t>
      </w:r>
    </w:p>
    <w:p w14:paraId="60BFCB8E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t>Međutim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univerzalno</w:t>
      </w:r>
      <w:proofErr w:type="spellEnd"/>
      <w:r>
        <w:t xml:space="preserve"> </w:t>
      </w:r>
      <w:proofErr w:type="spellStart"/>
      <w:r>
        <w:t>opravdano</w:t>
      </w:r>
      <w:proofErr w:type="spellEnd"/>
      <w:r>
        <w:t xml:space="preserve">.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sentimenta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detekcije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značajnu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 </w:t>
      </w:r>
      <w:proofErr w:type="spellStart"/>
      <w:r>
        <w:t>izražavanju</w:t>
      </w:r>
      <w:proofErr w:type="spellEnd"/>
      <w:r>
        <w:t xml:space="preserve"> </w:t>
      </w:r>
      <w:proofErr w:type="spellStart"/>
      <w:r>
        <w:t>tona</w:t>
      </w:r>
      <w:proofErr w:type="spellEnd"/>
      <w:r>
        <w:t xml:space="preserve">, </w:t>
      </w:r>
      <w:proofErr w:type="spellStart"/>
      <w:r>
        <w:t>ironije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manipulativnog</w:t>
      </w:r>
      <w:proofErr w:type="spellEnd"/>
      <w:r>
        <w:t xml:space="preserve"> </w:t>
      </w:r>
      <w:proofErr w:type="spellStart"/>
      <w:r>
        <w:t>stila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njihovo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informativnih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>.</w:t>
      </w:r>
    </w:p>
    <w:p w14:paraId="02862429" w14:textId="1AC7A0E9" w:rsidR="00906C30" w:rsidRDefault="007778F3" w:rsidP="00B121EB">
      <w:pPr>
        <w:pStyle w:val="NormalWeb"/>
        <w:jc w:val="both"/>
      </w:pPr>
      <w:proofErr w:type="spellStart"/>
      <w:r>
        <w:t>Zbog</w:t>
      </w:r>
      <w:proofErr w:type="spellEnd"/>
      <w:r>
        <w:t xml:space="preserve"> toga se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uklanjanju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mora </w:t>
      </w:r>
      <w:proofErr w:type="spellStart"/>
      <w:r>
        <w:t>donositi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kontekstom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se </w:t>
      </w:r>
      <w:proofErr w:type="spellStart"/>
      <w:r>
        <w:t>koristi</w:t>
      </w:r>
      <w:proofErr w:type="spellEnd"/>
      <w:r>
        <w:t>.</w:t>
      </w:r>
    </w:p>
    <w:p w14:paraId="7774CD8D" w14:textId="50E4CEF4" w:rsidR="00B121EB" w:rsidRDefault="00B121EB" w:rsidP="00B121EB">
      <w:pPr>
        <w:pStyle w:val="NormalWeb"/>
        <w:jc w:val="both"/>
      </w:pPr>
      <w:r>
        <w:t xml:space="preserve">Ovo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detekcije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izražavanja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nositi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za </w:t>
      </w:r>
      <w:proofErr w:type="spellStart"/>
      <w:r>
        <w:t>klasifikaciju</w:t>
      </w:r>
      <w:proofErr w:type="spellEnd"/>
      <w:r>
        <w:t>.</w:t>
      </w:r>
    </w:p>
    <w:p w14:paraId="6F25ED7E" w14:textId="3B4C745E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0" w:name="_Toc227325962"/>
      <w:r w:rsidRPr="007778F3">
        <w:rPr>
          <w:rFonts w:ascii="Times New Roman" w:hAnsi="Times New Roman" w:cs="Times New Roman"/>
          <w:b/>
          <w:bCs/>
          <w:color w:val="auto"/>
        </w:rPr>
        <w:t xml:space="preserve">5.4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Normalizacija</w:t>
      </w:r>
      <w:proofErr w:type="spellEnd"/>
      <w:r w:rsidR="007778F3"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teksta</w:t>
      </w:r>
      <w:bookmarkEnd w:id="20"/>
      <w:proofErr w:type="spellEnd"/>
    </w:p>
    <w:p w14:paraId="1F7F5BF7" w14:textId="77777777" w:rsidR="007778F3" w:rsidRDefault="007778F3" w:rsidP="004E1337">
      <w:pPr>
        <w:pStyle w:val="NormalWeb"/>
        <w:ind w:firstLine="720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se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standardizuje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smanjila</w:t>
      </w:r>
      <w:proofErr w:type="spellEnd"/>
      <w:r>
        <w:t xml:space="preserve"> </w:t>
      </w:r>
      <w:proofErr w:type="spellStart"/>
      <w:r>
        <w:t>varijabilnost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73F7CB73" w14:textId="77777777" w:rsidR="007778F3" w:rsidRDefault="007778F3" w:rsidP="004E1337">
      <w:pPr>
        <w:pStyle w:val="NormalWeb"/>
        <w:ind w:firstLine="720"/>
        <w:jc w:val="both"/>
      </w:pPr>
      <w:proofErr w:type="spellStart"/>
      <w:r>
        <w:t>Najčešće</w:t>
      </w:r>
      <w:proofErr w:type="spellEnd"/>
      <w:r>
        <w:t xml:space="preserve"> </w:t>
      </w:r>
      <w:proofErr w:type="spellStart"/>
      <w:r>
        <w:t>primenjivani</w:t>
      </w:r>
      <w:proofErr w:type="spellEnd"/>
      <w:r>
        <w:t xml:space="preserve"> </w:t>
      </w:r>
      <w:proofErr w:type="spellStart"/>
      <w:r>
        <w:t>oblici</w:t>
      </w:r>
      <w:proofErr w:type="spellEnd"/>
      <w:r>
        <w:t xml:space="preserve"> </w:t>
      </w:r>
      <w:proofErr w:type="spellStart"/>
      <w:r>
        <w:t>normalizacije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u mala (case folding),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specijalnih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HTML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Unicode </w:t>
      </w:r>
      <w:proofErr w:type="spellStart"/>
      <w:r>
        <w:t>normalizaciju</w:t>
      </w:r>
      <w:proofErr w:type="spellEnd"/>
      <w:r>
        <w:t>.</w:t>
      </w:r>
    </w:p>
    <w:p w14:paraId="0444E7E0" w14:textId="77777777" w:rsidR="007778F3" w:rsidRDefault="007778F3" w:rsidP="004E1337">
      <w:pPr>
        <w:pStyle w:val="NormalWeb"/>
        <w:ind w:left="720" w:firstLine="720"/>
        <w:jc w:val="both"/>
      </w:pPr>
      <w:proofErr w:type="spellStart"/>
      <w:r>
        <w:t>Pretvaranje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u mala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spajanjem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grafičkih</w:t>
      </w:r>
      <w:proofErr w:type="spellEnd"/>
      <w:r>
        <w:t xml:space="preserve"> </w:t>
      </w:r>
      <w:proofErr w:type="spellStart"/>
      <w:r>
        <w:t>oblika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Ipak</w:t>
      </w:r>
      <w:proofErr w:type="spellEnd"/>
      <w:r>
        <w:t xml:space="preserve">, u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zadržavanje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informativno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</w:t>
      </w:r>
      <w:proofErr w:type="spellStart"/>
      <w:r>
        <w:t>kod</w:t>
      </w:r>
      <w:proofErr w:type="spellEnd"/>
      <w:r>
        <w:t xml:space="preserve"> </w:t>
      </w:r>
      <w:proofErr w:type="spellStart"/>
      <w:r>
        <w:t>prepoznavanja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naglašavanja</w:t>
      </w:r>
      <w:proofErr w:type="spellEnd"/>
      <w:r>
        <w:t>.</w:t>
      </w:r>
    </w:p>
    <w:p w14:paraId="628041D5" w14:textId="77777777" w:rsidR="007778F3" w:rsidRDefault="007778F3" w:rsidP="007778F3">
      <w:pPr>
        <w:pStyle w:val="NormalWeb"/>
        <w:jc w:val="both"/>
      </w:pPr>
      <w:proofErr w:type="spellStart"/>
      <w:r>
        <w:t>Uklanjanje</w:t>
      </w:r>
      <w:proofErr w:type="spellEnd"/>
      <w:r>
        <w:t xml:space="preserve"> HTML </w:t>
      </w:r>
      <w:proofErr w:type="spellStart"/>
      <w:r>
        <w:t>tagova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URL </w:t>
      </w:r>
      <w:proofErr w:type="spellStart"/>
      <w:r>
        <w:t>adresa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tekstova</w:t>
      </w:r>
      <w:proofErr w:type="spellEnd"/>
      <w:r>
        <w:t xml:space="preserve"> </w:t>
      </w:r>
      <w:proofErr w:type="spellStart"/>
      <w:r>
        <w:t>prikupljenih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interneta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. Unicode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doslednu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dijakritičkim</w:t>
      </w:r>
      <w:proofErr w:type="spellEnd"/>
      <w:r>
        <w:t xml:space="preserve"> </w:t>
      </w:r>
      <w:proofErr w:type="spellStart"/>
      <w:r>
        <w:t>oznakama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pojavu</w:t>
      </w:r>
      <w:proofErr w:type="spellEnd"/>
      <w:r>
        <w:t xml:space="preserve"> </w:t>
      </w:r>
      <w:proofErr w:type="spellStart"/>
      <w:r>
        <w:t>lažnih</w:t>
      </w:r>
      <w:proofErr w:type="spellEnd"/>
      <w:r>
        <w:t xml:space="preserve"> </w:t>
      </w:r>
      <w:proofErr w:type="spellStart"/>
      <w:r>
        <w:t>duplikata</w:t>
      </w:r>
      <w:proofErr w:type="spellEnd"/>
      <w:r>
        <w:t xml:space="preserve"> u </w:t>
      </w:r>
      <w:proofErr w:type="spellStart"/>
      <w:r>
        <w:t>vokabularu</w:t>
      </w:r>
      <w:proofErr w:type="spellEnd"/>
      <w:r>
        <w:t>.</w:t>
      </w:r>
    </w:p>
    <w:p w14:paraId="2BFD8D0D" w14:textId="6F3EC0DC" w:rsidR="00906C30" w:rsidRDefault="007778F3" w:rsidP="007778F3">
      <w:pPr>
        <w:pStyle w:val="NormalWeb"/>
        <w:jc w:val="both"/>
      </w:pPr>
      <w:proofErr w:type="spellStart"/>
      <w:r>
        <w:t>Normalizacija</w:t>
      </w:r>
      <w:proofErr w:type="spellEnd"/>
      <w:r>
        <w:t xml:space="preserve">,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jednostavna</w:t>
      </w:r>
      <w:proofErr w:type="spellEnd"/>
      <w:r>
        <w:t xml:space="preserve">,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9BBE805" w14:textId="77777777" w:rsidR="002E53FA" w:rsidRPr="002E53FA" w:rsidRDefault="002E53FA" w:rsidP="002E53FA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1" w:name="_Toc227325963"/>
      <w:r w:rsidRPr="002E53FA">
        <w:rPr>
          <w:rFonts w:ascii="Times New Roman" w:hAnsi="Times New Roman" w:cs="Times New Roman"/>
          <w:b/>
          <w:bCs/>
          <w:color w:val="auto"/>
        </w:rPr>
        <w:t xml:space="preserve">5.5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Vektorizacija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teksta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: Bag-of-Words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 TF-IDF</w:t>
      </w:r>
      <w:bookmarkEnd w:id="21"/>
    </w:p>
    <w:p w14:paraId="5667332E" w14:textId="77777777" w:rsidR="002E53FA" w:rsidRDefault="002E53FA" w:rsidP="002E53FA">
      <w:pPr>
        <w:pStyle w:val="NormalWeb"/>
        <w:ind w:firstLine="720"/>
      </w:pPr>
      <w:proofErr w:type="spellStart"/>
      <w:r>
        <w:t>Nakon</w:t>
      </w:r>
      <w:proofErr w:type="spellEnd"/>
      <w:r>
        <w:t xml:space="preserve"> </w:t>
      </w:r>
      <w:proofErr w:type="spellStart"/>
      <w:r>
        <w:t>čišćenja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normalizacije</w:t>
      </w:r>
      <w:proofErr w:type="spellEnd"/>
      <w:r>
        <w:t xml:space="preserve">, </w:t>
      </w:r>
      <w:proofErr w:type="spellStart"/>
      <w:r>
        <w:t>tekst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transformisan</w:t>
      </w:r>
      <w:proofErr w:type="spellEnd"/>
      <w:r>
        <w:t xml:space="preserve"> u </w:t>
      </w:r>
      <w:proofErr w:type="spellStart"/>
      <w:r>
        <w:t>numerički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bio </w:t>
      </w:r>
      <w:proofErr w:type="spellStart"/>
      <w:r>
        <w:t>pogodan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>.</w:t>
      </w:r>
    </w:p>
    <w:p w14:paraId="50236099" w14:textId="77777777" w:rsidR="002E53FA" w:rsidRDefault="002E53FA" w:rsidP="002E53FA">
      <w:pPr>
        <w:pStyle w:val="NormalWeb"/>
        <w:ind w:firstLine="720"/>
      </w:pPr>
      <w:r>
        <w:lastRenderedPageBreak/>
        <w:t>Bag-of-Words (</w:t>
      </w:r>
      <w:proofErr w:type="spellStart"/>
      <w:r>
        <w:t>BoW</w:t>
      </w:r>
      <w:proofErr w:type="spellEnd"/>
      <w:r>
        <w:t xml:space="preserve">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definisanog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se </w:t>
      </w:r>
      <w:proofErr w:type="spellStart"/>
      <w:r>
        <w:t>zanemaruje</w:t>
      </w:r>
      <w:proofErr w:type="spellEnd"/>
      <w:r>
        <w:t xml:space="preserve">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jednostavan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>.</w:t>
      </w:r>
    </w:p>
    <w:p w14:paraId="783DB534" w14:textId="77777777" w:rsidR="002E53FA" w:rsidRDefault="002E53FA" w:rsidP="002E53FA">
      <w:pPr>
        <w:pStyle w:val="NormalWeb"/>
      </w:pPr>
      <w:r>
        <w:t xml:space="preserve">TF-IDF (Term Frequency – Inverse Document Frequency) </w:t>
      </w:r>
      <w:proofErr w:type="spellStart"/>
      <w:r>
        <w:t>unapređuje</w:t>
      </w:r>
      <w:proofErr w:type="spellEnd"/>
      <w:r>
        <w:t xml:space="preserve"> </w:t>
      </w:r>
      <w:proofErr w:type="spellStart"/>
      <w:r>
        <w:t>BoW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ponderiše</w:t>
      </w:r>
      <w:proofErr w:type="spellEnd"/>
      <w:r>
        <w:t xml:space="preserve"> </w:t>
      </w:r>
      <w:proofErr w:type="spellStart"/>
      <w:r>
        <w:t>učestalost</w:t>
      </w:r>
      <w:proofErr w:type="spellEnd"/>
      <w:r>
        <w:t xml:space="preserve"> termina </w:t>
      </w:r>
      <w:proofErr w:type="spellStart"/>
      <w:r>
        <w:t>njegovom</w:t>
      </w:r>
      <w:proofErr w:type="spellEnd"/>
      <w:r>
        <w:t xml:space="preserve"> </w:t>
      </w:r>
      <w:proofErr w:type="spellStart"/>
      <w:r>
        <w:t>informativnom</w:t>
      </w:r>
      <w:proofErr w:type="spellEnd"/>
      <w:r>
        <w:t xml:space="preserve"> </w:t>
      </w:r>
      <w:proofErr w:type="spellStart"/>
      <w:r>
        <w:t>vrednošću</w:t>
      </w:r>
      <w:proofErr w:type="spellEnd"/>
      <w:r>
        <w:t xml:space="preserve"> u </w:t>
      </w:r>
      <w:proofErr w:type="spellStart"/>
      <w:r>
        <w:t>korpusu</w:t>
      </w:r>
      <w:proofErr w:type="spellEnd"/>
      <w:r>
        <w:t>:</w:t>
      </w:r>
    </w:p>
    <w:p w14:paraId="725D941C" w14:textId="77777777" w:rsidR="002E53FA" w:rsidRDefault="002E53FA" w:rsidP="002E53FA">
      <w:pPr>
        <w:pStyle w:val="NormalWeb"/>
        <w:jc w:val="center"/>
      </w:pPr>
      <w:r>
        <w:t>TF-IDF(</w:t>
      </w:r>
      <w:proofErr w:type="spellStart"/>
      <w:proofErr w:type="gramStart"/>
      <w:r>
        <w:t>t,d</w:t>
      </w:r>
      <w:proofErr w:type="spellEnd"/>
      <w:proofErr w:type="gramEnd"/>
      <w:r>
        <w:t>) = TF(</w:t>
      </w:r>
      <w:proofErr w:type="spellStart"/>
      <w:r>
        <w:t>t,d</w:t>
      </w:r>
      <w:proofErr w:type="spellEnd"/>
      <w:r>
        <w:t>) × log(N / df(t))</w:t>
      </w:r>
    </w:p>
    <w:p w14:paraId="0B07D8B5" w14:textId="77777777" w:rsidR="002E53FA" w:rsidRDefault="002E53FA" w:rsidP="002E53FA">
      <w:pPr>
        <w:pStyle w:val="NormalWeb"/>
      </w:pPr>
      <w:proofErr w:type="spellStart"/>
      <w:r>
        <w:t>gde</w:t>
      </w:r>
      <w:proofErr w:type="spellEnd"/>
      <w:r>
        <w:t xml:space="preserve"> je N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a df(t)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se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pojavljuje</w:t>
      </w:r>
      <w:proofErr w:type="spellEnd"/>
      <w:r>
        <w:t>.</w:t>
      </w:r>
    </w:p>
    <w:p w14:paraId="471145D6" w14:textId="77777777" w:rsidR="002E53FA" w:rsidRDefault="002E53FA" w:rsidP="002E53FA">
      <w:pPr>
        <w:pStyle w:val="NormalWeb"/>
      </w:pPr>
      <w:r>
        <w:t xml:space="preserve">Na taj </w:t>
      </w:r>
      <w:proofErr w:type="spellStart"/>
      <w:r>
        <w:t>način</w:t>
      </w:r>
      <w:proofErr w:type="spellEnd"/>
      <w:r>
        <w:t xml:space="preserve"> se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značaj</w:t>
      </w:r>
      <w:proofErr w:type="spellEnd"/>
      <w:r>
        <w:t xml:space="preserve"> </w:t>
      </w:r>
      <w:proofErr w:type="spellStart"/>
      <w:r>
        <w:t>čestih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informativnih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ističu</w:t>
      </w:r>
      <w:proofErr w:type="spellEnd"/>
      <w:r>
        <w:t xml:space="preserve"> termini </w:t>
      </w:r>
      <w:proofErr w:type="spellStart"/>
      <w:r>
        <w:t>karakteristični</w:t>
      </w:r>
      <w:proofErr w:type="spellEnd"/>
      <w:r>
        <w:t xml:space="preserve"> za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dokumente</w:t>
      </w:r>
      <w:proofErr w:type="spellEnd"/>
      <w:r>
        <w:t>.</w:t>
      </w:r>
    </w:p>
    <w:p w14:paraId="3919020A" w14:textId="39AAB44B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2" w:name="_Toc227325964"/>
      <w:r w:rsidRPr="007778F3">
        <w:rPr>
          <w:rFonts w:ascii="Times New Roman" w:hAnsi="Times New Roman" w:cs="Times New Roman"/>
          <w:b/>
          <w:bCs/>
          <w:color w:val="auto"/>
        </w:rPr>
        <w:t>5.</w:t>
      </w:r>
      <w:r w:rsidR="00A57C88">
        <w:rPr>
          <w:rFonts w:ascii="Times New Roman" w:hAnsi="Times New Roman" w:cs="Times New Roman"/>
          <w:b/>
          <w:bCs/>
          <w:color w:val="auto"/>
        </w:rPr>
        <w:t>6</w:t>
      </w:r>
      <w:r w:rsidRPr="007778F3">
        <w:rPr>
          <w:rFonts w:ascii="Times New Roman" w:hAnsi="Times New Roman" w:cs="Times New Roman"/>
          <w:b/>
          <w:bCs/>
          <w:color w:val="auto"/>
        </w:rPr>
        <w:t xml:space="preserve"> Data augmentation u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obradi</w:t>
      </w:r>
      <w:proofErr w:type="spellEnd"/>
      <w:r w:rsidR="007778F3"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teksta</w:t>
      </w:r>
      <w:bookmarkEnd w:id="22"/>
      <w:proofErr w:type="spellEnd"/>
    </w:p>
    <w:p w14:paraId="649121D9" w14:textId="77777777" w:rsidR="007778F3" w:rsidRDefault="007778F3" w:rsidP="004E1337">
      <w:pPr>
        <w:pStyle w:val="NormalWeb"/>
        <w:ind w:firstLine="720"/>
        <w:jc w:val="both"/>
      </w:pPr>
      <w:r>
        <w:t xml:space="preserve">Data augmentation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tehniku</w:t>
      </w:r>
      <w:proofErr w:type="spellEnd"/>
      <w:r>
        <w:t xml:space="preserve"> </w:t>
      </w:r>
      <w:proofErr w:type="spellStart"/>
      <w:r>
        <w:t>proširivanja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generisanjem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overfitting-a.</w:t>
      </w:r>
    </w:p>
    <w:p w14:paraId="2ECC7FB7" w14:textId="77777777" w:rsidR="007778F3" w:rsidRDefault="007778F3" w:rsidP="004E1337">
      <w:pPr>
        <w:pStyle w:val="NormalWeb"/>
        <w:ind w:firstLine="720"/>
        <w:jc w:val="both"/>
      </w:pPr>
      <w:proofErr w:type="spellStart"/>
      <w:r>
        <w:t>Najčešći</w:t>
      </w:r>
      <w:proofErr w:type="spellEnd"/>
      <w:r>
        <w:t xml:space="preserve"> </w:t>
      </w:r>
      <w:proofErr w:type="spellStart"/>
      <w:r>
        <w:t>pristupi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zamenu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sinonimima</w:t>
      </w:r>
      <w:proofErr w:type="spellEnd"/>
      <w:r>
        <w:t xml:space="preserve">, </w:t>
      </w:r>
      <w:proofErr w:type="spellStart"/>
      <w:r>
        <w:t>nasumično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umetanje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tzv</w:t>
      </w:r>
      <w:proofErr w:type="spellEnd"/>
      <w:r>
        <w:t xml:space="preserve">. back translation,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prevodi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originalni</w:t>
      </w:r>
      <w:proofErr w:type="spellEnd"/>
      <w:r>
        <w:t xml:space="preserve"> </w:t>
      </w:r>
      <w:proofErr w:type="spellStart"/>
      <w:r>
        <w:t>jezik</w:t>
      </w:r>
      <w:proofErr w:type="spellEnd"/>
      <w:r>
        <w:t>.</w:t>
      </w:r>
    </w:p>
    <w:p w14:paraId="764C48F3" w14:textId="77777777" w:rsidR="007778F3" w:rsidRDefault="007778F3" w:rsidP="004E1337">
      <w:pPr>
        <w:pStyle w:val="NormalWeb"/>
        <w:ind w:firstLine="720"/>
        <w:jc w:val="both"/>
      </w:pPr>
      <w:r>
        <w:t xml:space="preserve">Ove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robusnije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smanji</w:t>
      </w:r>
      <w:proofErr w:type="spellEnd"/>
      <w:r>
        <w:t xml:space="preserve"> </w:t>
      </w:r>
      <w:proofErr w:type="spellStart"/>
      <w:r>
        <w:t>zavisnost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formulacija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nekontrolisana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promeniti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uvesti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narušava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7977854" w14:textId="77777777" w:rsidR="007778F3" w:rsidRDefault="007778F3" w:rsidP="007778F3">
      <w:pPr>
        <w:pStyle w:val="NormalWeb"/>
        <w:jc w:val="both"/>
      </w:pPr>
      <w:proofErr w:type="spellStart"/>
      <w:r>
        <w:t>Zbog</w:t>
      </w:r>
      <w:proofErr w:type="spellEnd"/>
      <w:r>
        <w:t xml:space="preserve"> toga se data augmentation mora </w:t>
      </w:r>
      <w:proofErr w:type="spellStart"/>
      <w:r>
        <w:t>primenjivati</w:t>
      </w:r>
      <w:proofErr w:type="spellEnd"/>
      <w:r>
        <w:t xml:space="preserve"> </w:t>
      </w:r>
      <w:proofErr w:type="spellStart"/>
      <w:r>
        <w:t>pažljivo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20DC34C" w14:textId="77777777" w:rsidR="003537B9" w:rsidRPr="003537B9" w:rsidRDefault="003537B9" w:rsidP="00906C30">
      <w:pPr>
        <w:pStyle w:val="ListParagraph"/>
        <w:ind w:left="750"/>
        <w:jc w:val="both"/>
      </w:pPr>
    </w:p>
    <w:p w14:paraId="6F3CE7A2" w14:textId="76FD9290" w:rsidR="007778F3" w:rsidRDefault="007778F3" w:rsidP="00906C30">
      <w:pPr>
        <w:pStyle w:val="ListParagraph"/>
        <w:ind w:left="750"/>
        <w:jc w:val="both"/>
      </w:pPr>
      <w:r>
        <w:br/>
      </w:r>
    </w:p>
    <w:p w14:paraId="78EC8C3B" w14:textId="77777777" w:rsidR="007778F3" w:rsidRDefault="007778F3">
      <w:r>
        <w:br w:type="page"/>
      </w:r>
    </w:p>
    <w:p w14:paraId="46173BD9" w14:textId="77777777" w:rsidR="007778F3" w:rsidRPr="007778F3" w:rsidRDefault="007778F3" w:rsidP="007778F3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23" w:name="_Toc227325965"/>
      <w:r w:rsidRPr="007778F3">
        <w:rPr>
          <w:rFonts w:ascii="Times New Roman" w:hAnsi="Times New Roman" w:cs="Times New Roman"/>
          <w:b/>
          <w:bCs/>
          <w:color w:val="auto"/>
        </w:rPr>
        <w:lastRenderedPageBreak/>
        <w:t xml:space="preserve">6.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Predobrada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slikovnih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podataka</w:t>
      </w:r>
      <w:bookmarkEnd w:id="23"/>
      <w:proofErr w:type="spellEnd"/>
    </w:p>
    <w:p w14:paraId="045FC9DB" w14:textId="77777777" w:rsidR="007778F3" w:rsidRDefault="007778F3" w:rsidP="002E53FA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je </w:t>
      </w:r>
      <w:proofErr w:type="spellStart"/>
      <w:r>
        <w:t>osnovni</w:t>
      </w:r>
      <w:proofErr w:type="spellEnd"/>
      <w:r>
        <w:t xml:space="preserve"> problem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simboličkog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u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, </w:t>
      </w:r>
      <w:proofErr w:type="spellStart"/>
      <w:r>
        <w:t>slikovni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numerički</w:t>
      </w:r>
      <w:proofErr w:type="spellEnd"/>
      <w:r>
        <w:t xml:space="preserve"> </w:t>
      </w:r>
      <w:proofErr w:type="spellStart"/>
      <w:r>
        <w:t>predstavljeni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Ipak</w:t>
      </w:r>
      <w:proofErr w:type="spellEnd"/>
      <w:r>
        <w:t xml:space="preserve">, </w:t>
      </w:r>
      <w:proofErr w:type="spellStart"/>
      <w:r>
        <w:t>sirove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retko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pogodne</w:t>
      </w:r>
      <w:proofErr w:type="spellEnd"/>
      <w:r>
        <w:t xml:space="preserve"> za </w:t>
      </w:r>
      <w:proofErr w:type="spellStart"/>
      <w:r>
        <w:t>treniranje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rezoluciji</w:t>
      </w:r>
      <w:proofErr w:type="spellEnd"/>
      <w:r>
        <w:t xml:space="preserve">, </w:t>
      </w:r>
      <w:proofErr w:type="spellStart"/>
      <w:r>
        <w:t>osvetljenju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snimanja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>.</w:t>
      </w:r>
    </w:p>
    <w:p w14:paraId="69CF77C0" w14:textId="7E871098" w:rsidR="007778F3" w:rsidRDefault="007778F3" w:rsidP="002E53FA">
      <w:pPr>
        <w:pStyle w:val="NormalWeb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za </w:t>
      </w:r>
      <w:proofErr w:type="spellStart"/>
      <w:r>
        <w:t>cilj</w:t>
      </w:r>
      <w:proofErr w:type="spellEnd"/>
      <w:r>
        <w:t xml:space="preserve"> </w:t>
      </w:r>
      <w:proofErr w:type="spellStart"/>
      <w:r>
        <w:t>standardizaciju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varijabilnosti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povećanje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1E94860A" w14:textId="78AC8B2B" w:rsidR="001A43FE" w:rsidRDefault="001A43FE" w:rsidP="002E53FA">
      <w:pPr>
        <w:pStyle w:val="NormalWeb"/>
        <w:jc w:val="both"/>
      </w:pPr>
      <w:r>
        <w:t xml:space="preserve">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,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za </w:t>
      </w:r>
      <w:proofErr w:type="spellStart"/>
      <w:r>
        <w:t>cilj</w:t>
      </w:r>
      <w:proofErr w:type="spellEnd"/>
      <w:r>
        <w:t xml:space="preserve"> da </w:t>
      </w:r>
      <w:proofErr w:type="spellStart"/>
      <w:r>
        <w:t>dopuni</w:t>
      </w:r>
      <w:proofErr w:type="spellEnd"/>
      <w:r>
        <w:t xml:space="preserve">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opšteg</w:t>
      </w:r>
      <w:proofErr w:type="spellEnd"/>
      <w:r>
        <w:t xml:space="preserve"> </w:t>
      </w:r>
      <w:proofErr w:type="spellStart"/>
      <w:r>
        <w:t>koncepta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se </w:t>
      </w:r>
      <w:proofErr w:type="spellStart"/>
      <w:r>
        <w:t>eksperimentalni</w:t>
      </w:r>
      <w:proofErr w:type="spellEnd"/>
      <w:r>
        <w:t xml:space="preserve"> deo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fokusira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tekstualne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,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naglašava</w:t>
      </w:r>
      <w:proofErr w:type="spellEnd"/>
      <w:r>
        <w:t xml:space="preserve"> model-</w:t>
      </w:r>
      <w:proofErr w:type="spellStart"/>
      <w:r>
        <w:t>zavisnu</w:t>
      </w:r>
      <w:proofErr w:type="spellEnd"/>
      <w:r>
        <w:t xml:space="preserve"> </w:t>
      </w:r>
      <w:proofErr w:type="spellStart"/>
      <w:r>
        <w:t>prirodu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>.</w:t>
      </w:r>
    </w:p>
    <w:p w14:paraId="5D76993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4" w:name="_Toc227325966"/>
      <w:r w:rsidRPr="003C59D4">
        <w:rPr>
          <w:rFonts w:ascii="Times New Roman" w:hAnsi="Times New Roman" w:cs="Times New Roman"/>
          <w:b/>
          <w:bCs/>
          <w:color w:val="auto"/>
        </w:rPr>
        <w:t xml:space="preserve">6.1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Skaliranje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promena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dimenzija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(Resize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Crop)</w:t>
      </w:r>
      <w:bookmarkEnd w:id="24"/>
    </w:p>
    <w:p w14:paraId="29E052D5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Jedan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prilagođavanje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.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neuronskih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ulaz</w:t>
      </w:r>
      <w:proofErr w:type="spellEnd"/>
      <w:r>
        <w:t xml:space="preserve"> </w:t>
      </w:r>
      <w:proofErr w:type="spellStart"/>
      <w:r>
        <w:t>fiksnih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se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skaliraju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standardne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224×224 </w:t>
      </w:r>
      <w:proofErr w:type="spellStart"/>
      <w:r>
        <w:t>piksela</w:t>
      </w:r>
      <w:proofErr w:type="spellEnd"/>
      <w:r>
        <w:t>).</w:t>
      </w:r>
    </w:p>
    <w:p w14:paraId="1DD68149" w14:textId="50D12FE4" w:rsidR="003C59D4" w:rsidRDefault="003C59D4" w:rsidP="00EF3868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Resize</w:t>
      </w:r>
      <w:r>
        <w:t xml:space="preserve"> -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uniformnost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računarsku</w:t>
      </w:r>
      <w:proofErr w:type="spellEnd"/>
      <w:r>
        <w:t xml:space="preserve"> </w:t>
      </w:r>
      <w:proofErr w:type="spellStart"/>
      <w:r>
        <w:t>složenost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preveliko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povećanje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ne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interpolira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>.</w:t>
      </w:r>
    </w:p>
    <w:p w14:paraId="492A8112" w14:textId="0B4283B9" w:rsidR="003C59D4" w:rsidRDefault="003C59D4" w:rsidP="00EF3868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Crop</w:t>
      </w:r>
      <w:r>
        <w:rPr>
          <w:rStyle w:val="Strong"/>
          <w:rFonts w:eastAsiaTheme="majorEastAsia"/>
        </w:rPr>
        <w:t xml:space="preserve"> - </w:t>
      </w:r>
      <w:proofErr w:type="spellStart"/>
      <w:r>
        <w:t>krojenje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izdvajanje</w:t>
      </w:r>
      <w:proofErr w:type="spellEnd"/>
      <w:r>
        <w:t xml:space="preserve"> </w:t>
      </w:r>
      <w:proofErr w:type="spellStart"/>
      <w:r>
        <w:t>centralnog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nasumičnog</w:t>
      </w:r>
      <w:proofErr w:type="spellEnd"/>
      <w:r>
        <w:t xml:space="preserve"> dela </w:t>
      </w:r>
      <w:proofErr w:type="spellStart"/>
      <w:r>
        <w:t>slike</w:t>
      </w:r>
      <w:proofErr w:type="spellEnd"/>
      <w:r>
        <w:t xml:space="preserve">. Ova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neinformativne</w:t>
      </w:r>
      <w:proofErr w:type="spellEnd"/>
      <w:r>
        <w:t xml:space="preserve"> </w:t>
      </w:r>
      <w:proofErr w:type="spellStart"/>
      <w:r>
        <w:t>delove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fokusirati</w:t>
      </w:r>
      <w:proofErr w:type="spellEnd"/>
      <w:r>
        <w:t xml:space="preserve"> model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relevantne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crop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poboljšava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uklanjanjem</w:t>
      </w:r>
      <w:proofErr w:type="spellEnd"/>
      <w:r>
        <w:t xml:space="preserve"> </w:t>
      </w:r>
      <w:proofErr w:type="spellStart"/>
      <w:r>
        <w:t>pozadinskog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>.</w:t>
      </w:r>
    </w:p>
    <w:p w14:paraId="50F781FB" w14:textId="251DC484" w:rsidR="003C59D4" w:rsidRDefault="003C59D4" w:rsidP="003C59D4">
      <w:pPr>
        <w:pStyle w:val="NormalWeb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računarskih</w:t>
      </w:r>
      <w:proofErr w:type="spellEnd"/>
      <w:r>
        <w:t xml:space="preserve"> </w:t>
      </w:r>
      <w:proofErr w:type="spellStart"/>
      <w:r>
        <w:t>resursa</w:t>
      </w:r>
      <w:proofErr w:type="spellEnd"/>
      <w:r>
        <w:t>.</w:t>
      </w:r>
    </w:p>
    <w:p w14:paraId="424248EF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5" w:name="_Toc227325967"/>
      <w:r w:rsidRPr="003C59D4">
        <w:rPr>
          <w:rFonts w:ascii="Times New Roman" w:hAnsi="Times New Roman" w:cs="Times New Roman"/>
          <w:b/>
          <w:bCs/>
          <w:color w:val="auto"/>
        </w:rPr>
        <w:t xml:space="preserve">6.2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Normalizacija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piksela</w:t>
      </w:r>
      <w:bookmarkEnd w:id="25"/>
      <w:proofErr w:type="spellEnd"/>
    </w:p>
    <w:p w14:paraId="03F4CEFF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u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u </w:t>
      </w:r>
      <w:proofErr w:type="spellStart"/>
      <w:r>
        <w:t>opsegu</w:t>
      </w:r>
      <w:proofErr w:type="spellEnd"/>
      <w:r>
        <w:t xml:space="preserve"> od 0 do 255.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1B5BBC4" w14:textId="77777777" w:rsidR="003C59D4" w:rsidRDefault="003C59D4" w:rsidP="003C59D4">
      <w:pPr>
        <w:pStyle w:val="NormalWeb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, </w:t>
      </w:r>
      <w:proofErr w:type="spellStart"/>
      <w:r>
        <w:t>najčešće</w:t>
      </w:r>
      <w:proofErr w:type="spellEnd"/>
      <w:r>
        <w:t xml:space="preserve"> [0, 1]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standardizaciju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srednju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0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devijaciju</w:t>
      </w:r>
      <w:proofErr w:type="spellEnd"/>
      <w:r>
        <w:t xml:space="preserve"> 1.</w:t>
      </w:r>
    </w:p>
    <w:p w14:paraId="270CCEFD" w14:textId="738035DF" w:rsidR="003C59D4" w:rsidRPr="002E53FA" w:rsidRDefault="003C59D4" w:rsidP="002E53FA">
      <w:pPr>
        <w:pStyle w:val="NormalWeb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stabilizuje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ubrzava</w:t>
      </w:r>
      <w:proofErr w:type="spellEnd"/>
      <w:r>
        <w:t xml:space="preserve"> </w:t>
      </w:r>
      <w:proofErr w:type="spellStart"/>
      <w:r>
        <w:t>konvergenciju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transfer learning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normalizacija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prilagođava</w:t>
      </w:r>
      <w:proofErr w:type="spellEnd"/>
      <w:r>
        <w:t xml:space="preserve"> </w:t>
      </w:r>
      <w:proofErr w:type="spellStart"/>
      <w:r>
        <w:t>statistici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kojem</w:t>
      </w:r>
      <w:proofErr w:type="spellEnd"/>
      <w:r>
        <w:t xml:space="preserve"> je model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ImageNet </w:t>
      </w:r>
      <w:proofErr w:type="spellStart"/>
      <w:r>
        <w:t>statistika</w:t>
      </w:r>
      <w:proofErr w:type="spellEnd"/>
      <w:r>
        <w:t>).</w:t>
      </w:r>
    </w:p>
    <w:p w14:paraId="316D7868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6" w:name="_Toc227325968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6.3 Data augmentation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kod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slika</w:t>
      </w:r>
      <w:bookmarkEnd w:id="26"/>
      <w:proofErr w:type="spellEnd"/>
    </w:p>
    <w:p w14:paraId="4FB105F9" w14:textId="77777777" w:rsidR="003C59D4" w:rsidRDefault="003C59D4" w:rsidP="002E53FA">
      <w:pPr>
        <w:pStyle w:val="NormalWeb"/>
        <w:ind w:firstLine="720"/>
        <w:jc w:val="both"/>
      </w:pPr>
      <w:r>
        <w:t xml:space="preserve">Data augmentation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unapređenja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.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realistične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bez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semantičkog</w:t>
      </w:r>
      <w:proofErr w:type="spellEnd"/>
      <w:r>
        <w:t xml:space="preserve"> </w:t>
      </w:r>
      <w:proofErr w:type="spellStart"/>
      <w:r>
        <w:t>značenja</w:t>
      </w:r>
      <w:proofErr w:type="spellEnd"/>
      <w:r>
        <w:t>.</w:t>
      </w:r>
    </w:p>
    <w:p w14:paraId="553EF347" w14:textId="77777777" w:rsidR="003C59D4" w:rsidRDefault="003C59D4" w:rsidP="002E53FA">
      <w:pPr>
        <w:pStyle w:val="NormalWeb"/>
        <w:jc w:val="both"/>
      </w:pPr>
      <w:proofErr w:type="spellStart"/>
      <w:r>
        <w:t>Najčešće</w:t>
      </w:r>
      <w:proofErr w:type="spellEnd"/>
      <w:r>
        <w:t xml:space="preserve"> </w:t>
      </w:r>
      <w:proofErr w:type="spellStart"/>
      <w:r>
        <w:t>korišćene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>:</w:t>
      </w:r>
    </w:p>
    <w:p w14:paraId="6B07D21E" w14:textId="7BA7FFBA" w:rsidR="003C59D4" w:rsidRDefault="003C59D4" w:rsidP="00E64E6F">
      <w:pPr>
        <w:pStyle w:val="NormalWeb"/>
        <w:ind w:firstLine="720"/>
        <w:jc w:val="both"/>
      </w:pPr>
      <w:proofErr w:type="spellStart"/>
      <w:r w:rsidRPr="00EF3868">
        <w:rPr>
          <w:rStyle w:val="Strong"/>
          <w:rFonts w:eastAsiaTheme="majorEastAsia"/>
          <w:b w:val="0"/>
          <w:bCs w:val="0"/>
        </w:rPr>
        <w:t>Horizontalno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ili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vertikalno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preslikavanje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(flip)</w:t>
      </w:r>
      <w:r>
        <w:rPr>
          <w:rStyle w:val="Strong"/>
          <w:rFonts w:eastAsiaTheme="majorEastAsia"/>
        </w:rPr>
        <w:t xml:space="preserve"> - </w:t>
      </w:r>
      <w:r>
        <w:t xml:space="preserve">ova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nezavisno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orijentacije</w:t>
      </w:r>
      <w:proofErr w:type="spellEnd"/>
      <w:r>
        <w:t>.</w:t>
      </w:r>
    </w:p>
    <w:p w14:paraId="2614B53F" w14:textId="51E7C774" w:rsidR="003C59D4" w:rsidRPr="00EF3868" w:rsidRDefault="003C59D4" w:rsidP="00E64E6F">
      <w:pPr>
        <w:pStyle w:val="NormalWeb"/>
        <w:ind w:firstLine="720"/>
        <w:jc w:val="both"/>
      </w:pPr>
      <w:proofErr w:type="spellStart"/>
      <w:r w:rsidRPr="00EF3868">
        <w:rPr>
          <w:rStyle w:val="Strong"/>
          <w:rFonts w:eastAsiaTheme="majorEastAsia"/>
          <w:b w:val="0"/>
          <w:bCs w:val="0"/>
        </w:rPr>
        <w:t>Rotacija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i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translacija</w:t>
      </w:r>
      <w:proofErr w:type="spellEnd"/>
      <w:r w:rsidRPr="00EF3868">
        <w:rPr>
          <w:rStyle w:val="Strong"/>
          <w:rFonts w:eastAsiaTheme="majorEastAsia"/>
        </w:rPr>
        <w:t xml:space="preserve"> - </w:t>
      </w:r>
      <w:r w:rsidRPr="00EF3868">
        <w:t xml:space="preserve">male </w:t>
      </w:r>
      <w:proofErr w:type="spellStart"/>
      <w:r w:rsidRPr="00EF3868">
        <w:t>rotacije</w:t>
      </w:r>
      <w:proofErr w:type="spellEnd"/>
      <w:r w:rsidRPr="00EF3868">
        <w:t xml:space="preserve"> </w:t>
      </w:r>
      <w:proofErr w:type="spellStart"/>
      <w:r w:rsidRPr="00EF3868">
        <w:t>ili</w:t>
      </w:r>
      <w:proofErr w:type="spellEnd"/>
      <w:r w:rsidRPr="00EF3868">
        <w:t xml:space="preserve"> </w:t>
      </w:r>
      <w:proofErr w:type="spellStart"/>
      <w:r w:rsidRPr="00EF3868">
        <w:t>pomeranja</w:t>
      </w:r>
      <w:proofErr w:type="spellEnd"/>
      <w:r w:rsidRPr="00EF3868">
        <w:t xml:space="preserve"> </w:t>
      </w:r>
      <w:proofErr w:type="spellStart"/>
      <w:r w:rsidRPr="00EF3868">
        <w:t>slike</w:t>
      </w:r>
      <w:proofErr w:type="spellEnd"/>
      <w:r w:rsidRPr="00EF3868">
        <w:t xml:space="preserve"> </w:t>
      </w:r>
      <w:proofErr w:type="spellStart"/>
      <w:r w:rsidRPr="00EF3868">
        <w:t>simuliraju</w:t>
      </w:r>
      <w:proofErr w:type="spellEnd"/>
      <w:r w:rsidRPr="00EF3868">
        <w:t xml:space="preserve"> </w:t>
      </w:r>
      <w:proofErr w:type="spellStart"/>
      <w:r w:rsidRPr="00EF3868">
        <w:t>realne</w:t>
      </w:r>
      <w:proofErr w:type="spellEnd"/>
      <w:r w:rsidRPr="00EF3868">
        <w:t xml:space="preserve"> </w:t>
      </w:r>
      <w:proofErr w:type="spellStart"/>
      <w:r w:rsidRPr="00EF3868">
        <w:t>uslove</w:t>
      </w:r>
      <w:proofErr w:type="spellEnd"/>
      <w:r w:rsidRPr="00EF3868">
        <w:t xml:space="preserve"> </w:t>
      </w:r>
      <w:proofErr w:type="spellStart"/>
      <w:r w:rsidRPr="00EF3868">
        <w:t>snimanja</w:t>
      </w:r>
      <w:proofErr w:type="spellEnd"/>
      <w:r w:rsidRPr="00EF3868">
        <w:t xml:space="preserve"> </w:t>
      </w:r>
      <w:proofErr w:type="spellStart"/>
      <w:r w:rsidRPr="00EF3868">
        <w:t>i</w:t>
      </w:r>
      <w:proofErr w:type="spellEnd"/>
      <w:r w:rsidRPr="00EF3868">
        <w:t xml:space="preserve"> </w:t>
      </w:r>
      <w:proofErr w:type="spellStart"/>
      <w:r w:rsidRPr="00EF3868">
        <w:t>povećavaju</w:t>
      </w:r>
      <w:proofErr w:type="spellEnd"/>
      <w:r w:rsidRPr="00EF3868">
        <w:t xml:space="preserve"> </w:t>
      </w:r>
      <w:proofErr w:type="spellStart"/>
      <w:r w:rsidRPr="00EF3868">
        <w:t>otpornost</w:t>
      </w:r>
      <w:proofErr w:type="spellEnd"/>
      <w:r w:rsidRPr="00EF3868">
        <w:t xml:space="preserve"> </w:t>
      </w:r>
      <w:proofErr w:type="spellStart"/>
      <w:r w:rsidRPr="00EF3868">
        <w:t>modela</w:t>
      </w:r>
      <w:proofErr w:type="spellEnd"/>
      <w:r w:rsidRPr="00EF3868">
        <w:t xml:space="preserve"> </w:t>
      </w:r>
      <w:proofErr w:type="spellStart"/>
      <w:r w:rsidRPr="00EF3868">
        <w:t>na</w:t>
      </w:r>
      <w:proofErr w:type="spellEnd"/>
      <w:r w:rsidRPr="00EF3868">
        <w:t xml:space="preserve"> </w:t>
      </w:r>
      <w:proofErr w:type="spellStart"/>
      <w:r w:rsidRPr="00EF3868">
        <w:t>promene</w:t>
      </w:r>
      <w:proofErr w:type="spellEnd"/>
      <w:r w:rsidRPr="00EF3868">
        <w:t xml:space="preserve"> </w:t>
      </w:r>
      <w:proofErr w:type="spellStart"/>
      <w:r w:rsidRPr="00EF3868">
        <w:t>perspektive</w:t>
      </w:r>
      <w:proofErr w:type="spellEnd"/>
      <w:r w:rsidRPr="00EF3868">
        <w:t>.</w:t>
      </w:r>
    </w:p>
    <w:p w14:paraId="60BC88F6" w14:textId="3BDF383C" w:rsidR="00E64E6F" w:rsidRDefault="003C59D4" w:rsidP="00E64E6F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Color jitter</w:t>
      </w:r>
      <w:r>
        <w:rPr>
          <w:rStyle w:val="Strong"/>
          <w:rFonts w:eastAsiaTheme="majorEastAsia"/>
        </w:rPr>
        <w:t xml:space="preserve"> - </w:t>
      </w:r>
      <w:proofErr w:type="spellStart"/>
      <w:r>
        <w:t>pro</w:t>
      </w:r>
      <w:r w:rsidRPr="003C59D4">
        <w:t>mene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kontrastu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zasićenju</w:t>
      </w:r>
      <w:proofErr w:type="spellEnd"/>
      <w:r>
        <w:t xml:space="preserve"> </w:t>
      </w:r>
      <w:proofErr w:type="spellStart"/>
      <w:r>
        <w:t>boja</w:t>
      </w:r>
      <w:proofErr w:type="spellEnd"/>
      <w:r>
        <w:t xml:space="preserve"> </w:t>
      </w:r>
      <w:proofErr w:type="spellStart"/>
      <w:r>
        <w:t>simuliraju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poboljšavaju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>.</w:t>
      </w:r>
    </w:p>
    <w:p w14:paraId="3CAD4728" w14:textId="7D7D1ABA" w:rsidR="003C59D4" w:rsidRDefault="003C59D4" w:rsidP="002E53FA">
      <w:pPr>
        <w:pStyle w:val="NormalWeb"/>
        <w:jc w:val="both"/>
      </w:pPr>
      <w:proofErr w:type="spellStart"/>
      <w:r>
        <w:t>Augmentacija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stabilnije</w:t>
      </w:r>
      <w:proofErr w:type="spellEnd"/>
      <w:r>
        <w:t xml:space="preserve"> </w:t>
      </w:r>
      <w:proofErr w:type="spellStart"/>
      <w:r>
        <w:t>vizuelne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neprikladna</w:t>
      </w:r>
      <w:proofErr w:type="spellEnd"/>
      <w:r>
        <w:t xml:space="preserve">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B2BF3CB" w14:textId="77777777" w:rsidR="00E64E6F" w:rsidRDefault="00E64E6F" w:rsidP="00E64E6F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104C338D" wp14:editId="23A2F426">
            <wp:extent cx="4405746" cy="2478233"/>
            <wp:effectExtent l="0" t="0" r="0" b="0"/>
            <wp:docPr id="8" name="Picture 8" descr="Data Augmentation in Computer Vision: Techniques &amp;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Data Augmentation in Computer Vision: Techniques &amp; Example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973" cy="2489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55F8" w14:textId="743D71E5" w:rsidR="00E64E6F" w:rsidRDefault="00E64E6F" w:rsidP="00E64E6F">
      <w:pPr>
        <w:pStyle w:val="Caption"/>
        <w:jc w:val="center"/>
      </w:pPr>
      <w:proofErr w:type="spellStart"/>
      <w:r>
        <w:t>Слика</w:t>
      </w:r>
      <w:proofErr w:type="spellEnd"/>
      <w:r>
        <w:t xml:space="preserve"> 6</w:t>
      </w:r>
      <w:r>
        <w:noBreakHyphen/>
      </w:r>
      <w:r w:rsidR="00F45E66">
        <w:fldChar w:fldCharType="begin"/>
      </w:r>
      <w:r w:rsidR="00F45E66">
        <w:instrText xml:space="preserve"> SEQ Слика \* ARABIC \s 1 </w:instrText>
      </w:r>
      <w:r w:rsidR="00F45E66">
        <w:fldChar w:fldCharType="separate"/>
      </w:r>
      <w:r>
        <w:rPr>
          <w:noProof/>
        </w:rPr>
        <w:t>1</w:t>
      </w:r>
      <w:r w:rsidR="00F45E66">
        <w:rPr>
          <w:noProof/>
        </w:rPr>
        <w:fldChar w:fldCharType="end"/>
      </w:r>
      <w:r>
        <w:t xml:space="preserve"> </w:t>
      </w:r>
      <w:proofErr w:type="spellStart"/>
      <w:r>
        <w:t>Primeri</w:t>
      </w:r>
      <w:proofErr w:type="spellEnd"/>
      <w:r>
        <w:t xml:space="preserve"> </w:t>
      </w:r>
      <w:proofErr w:type="spellStart"/>
      <w:r>
        <w:t>augmentacije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E8FA29F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7" w:name="_Toc227325969"/>
      <w:r w:rsidRPr="003C59D4">
        <w:rPr>
          <w:rFonts w:ascii="Times New Roman" w:hAnsi="Times New Roman" w:cs="Times New Roman"/>
          <w:b/>
          <w:bCs/>
          <w:color w:val="auto"/>
        </w:rPr>
        <w:t xml:space="preserve">6.4 Histogram equalization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korekcija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kontrasta</w:t>
      </w:r>
      <w:bookmarkEnd w:id="27"/>
      <w:proofErr w:type="spellEnd"/>
    </w:p>
    <w:p w14:paraId="475E867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slabim</w:t>
      </w:r>
      <w:proofErr w:type="spellEnd"/>
      <w:r>
        <w:t xml:space="preserve"> </w:t>
      </w:r>
      <w:proofErr w:type="spellStart"/>
      <w:r>
        <w:t>kontrastom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neravnomernim</w:t>
      </w:r>
      <w:proofErr w:type="spellEnd"/>
      <w:r>
        <w:t xml:space="preserve"> </w:t>
      </w:r>
      <w:proofErr w:type="spellStart"/>
      <w:r>
        <w:t>osvetljenjem</w:t>
      </w:r>
      <w:proofErr w:type="spellEnd"/>
      <w:r>
        <w:t xml:space="preserve"> </w:t>
      </w:r>
      <w:proofErr w:type="spellStart"/>
      <w:r>
        <w:t>primenjuju</w:t>
      </w:r>
      <w:proofErr w:type="spellEnd"/>
      <w:r>
        <w:t xml:space="preserve"> se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poboljšanja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>.</w:t>
      </w:r>
    </w:p>
    <w:p w14:paraId="1059D28F" w14:textId="77777777" w:rsidR="003C59D4" w:rsidRDefault="003C59D4" w:rsidP="003C59D4">
      <w:pPr>
        <w:pStyle w:val="NormalWeb"/>
        <w:jc w:val="both"/>
      </w:pPr>
      <w:r>
        <w:t xml:space="preserve">Histogram equalization </w:t>
      </w:r>
      <w:proofErr w:type="spellStart"/>
      <w:r>
        <w:t>redistribuira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intenziteta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ravnomernije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svetlih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tamnih</w:t>
      </w:r>
      <w:proofErr w:type="spellEnd"/>
      <w:r>
        <w:t xml:space="preserve"> </w:t>
      </w:r>
      <w:proofErr w:type="spellStart"/>
      <w:r>
        <w:t>tonova</w:t>
      </w:r>
      <w:proofErr w:type="spellEnd"/>
      <w:r>
        <w:t xml:space="preserve">. Ova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detekcije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segmentacije</w:t>
      </w:r>
      <w:proofErr w:type="spellEnd"/>
      <w:r>
        <w:t>.</w:t>
      </w:r>
    </w:p>
    <w:p w14:paraId="5F6B7E91" w14:textId="12D99C5E" w:rsidR="003C59D4" w:rsidRDefault="003C59D4" w:rsidP="003C59D4">
      <w:pPr>
        <w:pStyle w:val="NormalWeb"/>
        <w:jc w:val="both"/>
      </w:pPr>
      <w:proofErr w:type="spellStart"/>
      <w:r>
        <w:lastRenderedPageBreak/>
        <w:t>Ipak</w:t>
      </w:r>
      <w:proofErr w:type="spellEnd"/>
      <w:r>
        <w:t xml:space="preserve">, u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korekcija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izmeniti</w:t>
      </w:r>
      <w:proofErr w:type="spellEnd"/>
      <w:r>
        <w:t xml:space="preserve"> </w:t>
      </w:r>
      <w:proofErr w:type="spellStart"/>
      <w:r>
        <w:t>prirodne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nepoželjnih</w:t>
      </w:r>
      <w:proofErr w:type="spellEnd"/>
      <w:r>
        <w:t xml:space="preserve"> </w:t>
      </w:r>
      <w:proofErr w:type="spellStart"/>
      <w:r>
        <w:t>efekata</w:t>
      </w:r>
      <w:proofErr w:type="spellEnd"/>
      <w:r>
        <w:t>.</w:t>
      </w:r>
    </w:p>
    <w:p w14:paraId="39E35AE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8" w:name="_Toc227325970"/>
      <w:r w:rsidRPr="003C59D4">
        <w:rPr>
          <w:rFonts w:ascii="Times New Roman" w:hAnsi="Times New Roman" w:cs="Times New Roman"/>
          <w:b/>
          <w:bCs/>
          <w:color w:val="auto"/>
        </w:rPr>
        <w:t xml:space="preserve">6.5 Transfer learning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značaj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standardizovane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bookmarkEnd w:id="28"/>
      <w:proofErr w:type="spellEnd"/>
    </w:p>
    <w:p w14:paraId="6222AAFA" w14:textId="77777777" w:rsidR="003C59D4" w:rsidRDefault="003C59D4" w:rsidP="002E53FA">
      <w:pPr>
        <w:pStyle w:val="NormalWeb"/>
        <w:ind w:firstLine="720"/>
        <w:jc w:val="both"/>
      </w:pPr>
      <w:r>
        <w:t xml:space="preserve">U </w:t>
      </w:r>
      <w:proofErr w:type="spellStart"/>
      <w:r>
        <w:t>savremenoj</w:t>
      </w:r>
      <w:proofErr w:type="spellEnd"/>
      <w:r>
        <w:t xml:space="preserve"> </w:t>
      </w:r>
      <w:proofErr w:type="spellStart"/>
      <w:r>
        <w:t>praksi</w:t>
      </w:r>
      <w:proofErr w:type="spellEnd"/>
      <w:r>
        <w:t xml:space="preserve">,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transfer learning,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70623F7" w14:textId="77777777" w:rsidR="003C59D4" w:rsidRDefault="003C59D4" w:rsidP="003C59D4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takvih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ključno</w:t>
      </w:r>
      <w:proofErr w:type="spellEnd"/>
      <w:r>
        <w:t xml:space="preserve"> je </w:t>
      </w:r>
      <w:proofErr w:type="spellStart"/>
      <w:r>
        <w:t>primenjivati</w:t>
      </w:r>
      <w:proofErr w:type="spellEnd"/>
      <w:r>
        <w:t xml:space="preserve"> </w:t>
      </w:r>
      <w:proofErr w:type="spellStart"/>
      <w:r>
        <w:t>istu</w:t>
      </w:r>
      <w:proofErr w:type="spellEnd"/>
      <w:r>
        <w:t xml:space="preserve"> </w:t>
      </w:r>
      <w:proofErr w:type="spellStart"/>
      <w:r>
        <w:t>proceduru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originalnom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procesu</w:t>
      </w:r>
      <w:proofErr w:type="spellEnd"/>
      <w:r>
        <w:t xml:space="preserve">. </w:t>
      </w:r>
      <w:proofErr w:type="spellStart"/>
      <w:r>
        <w:t>Neusklađenost</w:t>
      </w:r>
      <w:proofErr w:type="spellEnd"/>
      <w:r>
        <w:t xml:space="preserve"> u </w:t>
      </w:r>
      <w:proofErr w:type="spellStart"/>
      <w:r>
        <w:t>normalizaciji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dimenzijama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>.</w:t>
      </w:r>
    </w:p>
    <w:p w14:paraId="719EB130" w14:textId="77777777" w:rsidR="003C59D4" w:rsidRDefault="003C59D4" w:rsidP="003C59D4">
      <w:pPr>
        <w:pStyle w:val="NormalWeb"/>
        <w:jc w:val="both"/>
      </w:pPr>
      <w:proofErr w:type="spellStart"/>
      <w:r>
        <w:t>Standardizovana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treniranih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B354DFB" w14:textId="791B23C1" w:rsidR="003C59D4" w:rsidRDefault="003C59D4">
      <w:r>
        <w:br w:type="page"/>
      </w:r>
    </w:p>
    <w:p w14:paraId="5BA0D123" w14:textId="77777777" w:rsidR="003C59D4" w:rsidRPr="003C59D4" w:rsidRDefault="003C59D4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29" w:name="_Toc227325971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7.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mašinskog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učenja</w:t>
      </w:r>
      <w:bookmarkEnd w:id="29"/>
      <w:proofErr w:type="spellEnd"/>
    </w:p>
    <w:p w14:paraId="3ED81C17" w14:textId="17ED073A" w:rsidR="003C59D4" w:rsidRDefault="00AF5306" w:rsidP="002E53FA">
      <w:pPr>
        <w:pStyle w:val="NormalWeb"/>
        <w:ind w:firstLine="720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univerzalno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njen</w:t>
      </w:r>
      <w:proofErr w:type="spellEnd"/>
      <w:r>
        <w:t xml:space="preserve"> </w:t>
      </w:r>
      <w:proofErr w:type="spellStart"/>
      <w:r>
        <w:t>efekat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različito</w:t>
      </w:r>
      <w:proofErr w:type="spellEnd"/>
      <w:r>
        <w:t xml:space="preserve"> </w:t>
      </w:r>
      <w:proofErr w:type="spellStart"/>
      <w:r>
        <w:t>reaguju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redukciju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se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mora </w:t>
      </w:r>
      <w:proofErr w:type="spellStart"/>
      <w:r>
        <w:t>analizirati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mehanizme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oni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. </w:t>
      </w:r>
      <w:r w:rsidR="003C59D4">
        <w:t xml:space="preserve">U </w:t>
      </w:r>
      <w:proofErr w:type="spellStart"/>
      <w:r w:rsidR="003C59D4">
        <w:t>nastavku</w:t>
      </w:r>
      <w:proofErr w:type="spellEnd"/>
      <w:r w:rsidR="003C59D4">
        <w:t xml:space="preserve"> se </w:t>
      </w:r>
      <w:proofErr w:type="spellStart"/>
      <w:r w:rsidR="003C59D4">
        <w:t>razmatra</w:t>
      </w:r>
      <w:proofErr w:type="spellEnd"/>
      <w:r w:rsidR="003C59D4">
        <w:t xml:space="preserve"> </w:t>
      </w:r>
      <w:proofErr w:type="spellStart"/>
      <w:r w:rsidR="003C59D4">
        <w:t>uticaj</w:t>
      </w:r>
      <w:proofErr w:type="spellEnd"/>
      <w:r w:rsidR="003C59D4">
        <w:t xml:space="preserve"> </w:t>
      </w:r>
      <w:proofErr w:type="spellStart"/>
      <w:r w:rsidR="003C59D4">
        <w:t>predobrade</w:t>
      </w:r>
      <w:proofErr w:type="spellEnd"/>
      <w:r w:rsidR="003C59D4">
        <w:t xml:space="preserve"> </w:t>
      </w:r>
      <w:proofErr w:type="spellStart"/>
      <w:r w:rsidR="003C59D4">
        <w:t>na</w:t>
      </w:r>
      <w:proofErr w:type="spellEnd"/>
      <w:r w:rsidR="003C59D4">
        <w:t xml:space="preserve"> </w:t>
      </w:r>
      <w:proofErr w:type="spellStart"/>
      <w:r w:rsidR="003C59D4">
        <w:t>različite</w:t>
      </w:r>
      <w:proofErr w:type="spellEnd"/>
      <w:r w:rsidR="003C59D4">
        <w:t xml:space="preserve"> </w:t>
      </w:r>
      <w:proofErr w:type="spellStart"/>
      <w:r w:rsidR="003C59D4">
        <w:t>tipove</w:t>
      </w:r>
      <w:proofErr w:type="spellEnd"/>
      <w:r w:rsidR="003C59D4">
        <w:t xml:space="preserve"> </w:t>
      </w:r>
      <w:proofErr w:type="spellStart"/>
      <w:r w:rsidR="003C59D4">
        <w:t>modela</w:t>
      </w:r>
      <w:proofErr w:type="spellEnd"/>
      <w:r w:rsidR="003C59D4">
        <w:t xml:space="preserve"> u </w:t>
      </w:r>
      <w:proofErr w:type="spellStart"/>
      <w:r w:rsidR="003C59D4">
        <w:t>obradi</w:t>
      </w:r>
      <w:proofErr w:type="spellEnd"/>
      <w:r w:rsidR="003C59D4">
        <w:t xml:space="preserve"> </w:t>
      </w:r>
      <w:proofErr w:type="spellStart"/>
      <w:r w:rsidR="003C59D4">
        <w:t>teksta</w:t>
      </w:r>
      <w:proofErr w:type="spellEnd"/>
      <w:r w:rsidR="003C59D4">
        <w:t xml:space="preserve"> </w:t>
      </w:r>
      <w:proofErr w:type="spellStart"/>
      <w:r w:rsidR="003C59D4">
        <w:t>i</w:t>
      </w:r>
      <w:proofErr w:type="spellEnd"/>
      <w:r w:rsidR="003C59D4">
        <w:t xml:space="preserve"> </w:t>
      </w:r>
      <w:proofErr w:type="spellStart"/>
      <w:r w:rsidR="003C59D4">
        <w:t>slike</w:t>
      </w:r>
      <w:proofErr w:type="spellEnd"/>
      <w:r w:rsidR="003C59D4">
        <w:t>.</w:t>
      </w:r>
    </w:p>
    <w:p w14:paraId="2EFC381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0" w:name="_Toc227325972"/>
      <w:r w:rsidRPr="003C59D4">
        <w:rPr>
          <w:rFonts w:ascii="Times New Roman" w:hAnsi="Times New Roman" w:cs="Times New Roman"/>
          <w:b/>
          <w:bCs/>
          <w:color w:val="auto"/>
        </w:rPr>
        <w:t xml:space="preserve">7.1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klasične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NLP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BoW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TF-IDF)</w:t>
      </w:r>
      <w:bookmarkEnd w:id="30"/>
    </w:p>
    <w:p w14:paraId="1D001E3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reprezentaciji</w:t>
      </w:r>
      <w:proofErr w:type="spellEnd"/>
      <w:r>
        <w:t xml:space="preserve"> </w:t>
      </w:r>
      <w:proofErr w:type="spellStart"/>
      <w:r>
        <w:t>oslanjaju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frekvenciju</w:t>
      </w:r>
      <w:proofErr w:type="spellEnd"/>
      <w:r>
        <w:t xml:space="preserve"> </w:t>
      </w:r>
      <w:proofErr w:type="spellStart"/>
      <w:r>
        <w:t>pojavljivanja</w:t>
      </w:r>
      <w:proofErr w:type="spellEnd"/>
      <w:r>
        <w:t xml:space="preserve"> termina u </w:t>
      </w:r>
      <w:proofErr w:type="spellStart"/>
      <w:r>
        <w:t>dokumentima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token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dimenziju</w:t>
      </w:r>
      <w:proofErr w:type="spellEnd"/>
      <w:r>
        <w:t xml:space="preserve"> </w:t>
      </w:r>
      <w:proofErr w:type="spellStart"/>
      <w:r>
        <w:t>vektorskog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>.</w:t>
      </w:r>
    </w:p>
    <w:p w14:paraId="28944B13" w14:textId="77777777" w:rsidR="003C59D4" w:rsidRDefault="003C59D4" w:rsidP="003C59D4">
      <w:pPr>
        <w:pStyle w:val="NormalWeb"/>
        <w:jc w:val="both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,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snažan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C10CDA0" w14:textId="77777777" w:rsidR="003C59D4" w:rsidRDefault="003C59D4" w:rsidP="00C747ED">
      <w:pPr>
        <w:pStyle w:val="NormalWeb"/>
        <w:ind w:firstLine="720"/>
        <w:jc w:val="both"/>
      </w:pPr>
      <w:proofErr w:type="spellStart"/>
      <w:r>
        <w:t>Tokenizacija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stemming-a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lematizacije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smanjenju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termina. </w:t>
      </w:r>
      <w:proofErr w:type="spellStart"/>
      <w:r>
        <w:t>Normalizacija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case folding-a,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redukuje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spajanjem</w:t>
      </w:r>
      <w:proofErr w:type="spellEnd"/>
      <w:r>
        <w:t xml:space="preserve"> </w:t>
      </w:r>
      <w:proofErr w:type="spellStart"/>
      <w:r>
        <w:t>grafičkih</w:t>
      </w:r>
      <w:proofErr w:type="spellEnd"/>
      <w:r>
        <w:t xml:space="preserve"> </w:t>
      </w:r>
      <w:proofErr w:type="spellStart"/>
      <w:r>
        <w:t>varijacija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0BAD5609" w14:textId="77777777" w:rsidR="003C59D4" w:rsidRDefault="003C59D4" w:rsidP="00C747ED">
      <w:pPr>
        <w:pStyle w:val="NormalWeb"/>
        <w:ind w:firstLine="720"/>
        <w:jc w:val="both"/>
      </w:pPr>
      <w:proofErr w:type="spellStart"/>
      <w:r>
        <w:t>Neadekvatna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prevelike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, </w:t>
      </w:r>
      <w:proofErr w:type="spellStart"/>
      <w:r>
        <w:t>povećanja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diskriminativne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informativne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negativno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>.</w:t>
      </w:r>
    </w:p>
    <w:p w14:paraId="51496294" w14:textId="131D02BD" w:rsidR="003C59D4" w:rsidRDefault="003C59D4" w:rsidP="003C59D4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balansirana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>.</w:t>
      </w:r>
    </w:p>
    <w:p w14:paraId="07579CF6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1" w:name="_Toc227325973"/>
      <w:r w:rsidRPr="003C59D4">
        <w:rPr>
          <w:rFonts w:ascii="Times New Roman" w:hAnsi="Times New Roman" w:cs="Times New Roman"/>
          <w:b/>
          <w:bCs/>
          <w:color w:val="auto"/>
        </w:rPr>
        <w:t xml:space="preserve">7.2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zasnovane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embedding-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ima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(Word2Vec,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FastText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>)</w:t>
      </w:r>
      <w:bookmarkEnd w:id="31"/>
    </w:p>
    <w:p w14:paraId="472D5100" w14:textId="77777777" w:rsidR="003C59D4" w:rsidRDefault="003C59D4" w:rsidP="002E53FA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BoW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embedding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reprezentuju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gustе</w:t>
      </w:r>
      <w:proofErr w:type="spellEnd"/>
      <w:r>
        <w:t xml:space="preserve"> </w:t>
      </w:r>
      <w:proofErr w:type="spellStart"/>
      <w:r>
        <w:t>vektore</w:t>
      </w:r>
      <w:proofErr w:type="spellEnd"/>
      <w:r>
        <w:t xml:space="preserve"> u </w:t>
      </w:r>
      <w:proofErr w:type="spellStart"/>
      <w:r>
        <w:t>kontinualnom</w:t>
      </w:r>
      <w:proofErr w:type="spellEnd"/>
      <w:r>
        <w:t xml:space="preserve"> </w:t>
      </w:r>
      <w:proofErr w:type="spellStart"/>
      <w:r>
        <w:t>prostoru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semantička</w:t>
      </w:r>
      <w:proofErr w:type="spellEnd"/>
      <w:r>
        <w:t xml:space="preserve"> </w:t>
      </w:r>
      <w:proofErr w:type="spellStart"/>
      <w:r>
        <w:t>sličnost</w:t>
      </w:r>
      <w:proofErr w:type="spellEnd"/>
      <w:r>
        <w:t xml:space="preserve"> </w:t>
      </w:r>
      <w:proofErr w:type="spellStart"/>
      <w:r>
        <w:t>izražava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vektora</w:t>
      </w:r>
      <w:proofErr w:type="spellEnd"/>
      <w:r>
        <w:t>.</w:t>
      </w:r>
    </w:p>
    <w:p w14:paraId="3089395A" w14:textId="77777777" w:rsidR="003C59D4" w:rsidRDefault="003C59D4" w:rsidP="002E53FA">
      <w:pPr>
        <w:pStyle w:val="NormalWeb"/>
        <w:ind w:firstLine="720"/>
        <w:jc w:val="both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,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stemming)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poželjna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embedding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semantičke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implicitno</w:t>
      </w:r>
      <w:proofErr w:type="spellEnd"/>
      <w:r>
        <w:t xml:space="preserve">.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FastText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podrečima</w:t>
      </w:r>
      <w:proofErr w:type="spellEnd"/>
      <w:r>
        <w:t xml:space="preserve">, </w:t>
      </w:r>
      <w:proofErr w:type="spellStart"/>
      <w:r>
        <w:t>morfološka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značajnu</w:t>
      </w:r>
      <w:proofErr w:type="spellEnd"/>
      <w:r>
        <w:t xml:space="preserve"> </w:t>
      </w:r>
      <w:proofErr w:type="spellStart"/>
      <w:r>
        <w:t>ulogu</w:t>
      </w:r>
      <w:proofErr w:type="spellEnd"/>
      <w:r>
        <w:t>.</w:t>
      </w:r>
    </w:p>
    <w:p w14:paraId="1B6A0F0F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Ipak</w:t>
      </w:r>
      <w:proofErr w:type="spellEnd"/>
      <w:r>
        <w:t xml:space="preserve">,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HTML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standardizacije</w:t>
      </w:r>
      <w:proofErr w:type="spellEnd"/>
      <w:r>
        <w:t xml:space="preserve"> </w:t>
      </w:r>
      <w:proofErr w:type="spellStart"/>
      <w:r>
        <w:t>formata</w:t>
      </w:r>
      <w:proofErr w:type="spellEnd"/>
      <w:r>
        <w:t xml:space="preserve">,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važna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tehničkog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>.</w:t>
      </w:r>
    </w:p>
    <w:p w14:paraId="2DC0314E" w14:textId="7A740C81" w:rsidR="003C59D4" w:rsidRDefault="003C59D4" w:rsidP="002E53FA">
      <w:pPr>
        <w:pStyle w:val="NormalWeb"/>
        <w:ind w:firstLine="720"/>
        <w:jc w:val="both"/>
      </w:pPr>
      <w:r>
        <w:t xml:space="preserve">Data augmentation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doprineti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embedding </w:t>
      </w:r>
      <w:proofErr w:type="spellStart"/>
      <w:r>
        <w:t>reprezentacija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pažljivo</w:t>
      </w:r>
      <w:proofErr w:type="spellEnd"/>
      <w:r>
        <w:t xml:space="preserve"> </w:t>
      </w:r>
      <w:proofErr w:type="spellStart"/>
      <w:r>
        <w:t>kontrolisana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očuvalo</w:t>
      </w:r>
      <w:proofErr w:type="spellEnd"/>
      <w:r>
        <w:t xml:space="preserve"> </w:t>
      </w:r>
      <w:proofErr w:type="spellStart"/>
      <w:r>
        <w:t>semantičko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413036C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2" w:name="_Toc227325974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7.3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transformers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(BERT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slične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arhitekture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>)</w:t>
      </w:r>
      <w:bookmarkEnd w:id="32"/>
    </w:p>
    <w:p w14:paraId="71B362E3" w14:textId="77777777" w:rsidR="003C59D4" w:rsidRDefault="003C59D4" w:rsidP="002E53FA">
      <w:pPr>
        <w:pStyle w:val="NormalWeb"/>
        <w:ind w:firstLine="720"/>
        <w:jc w:val="both"/>
      </w:pPr>
      <w:r>
        <w:t xml:space="preserve">Transformers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sopstvenu</w:t>
      </w:r>
      <w:proofErr w:type="spellEnd"/>
      <w:r>
        <w:t xml:space="preserve">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korpusima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minimalnom</w:t>
      </w:r>
      <w:proofErr w:type="spellEnd"/>
      <w:r>
        <w:t xml:space="preserve"> </w:t>
      </w:r>
      <w:proofErr w:type="spellStart"/>
      <w:r>
        <w:t>ručnom</w:t>
      </w:r>
      <w:proofErr w:type="spellEnd"/>
      <w:r>
        <w:t xml:space="preserve"> </w:t>
      </w:r>
      <w:proofErr w:type="spellStart"/>
      <w:r>
        <w:t>predobradom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preporučuje</w:t>
      </w:r>
      <w:proofErr w:type="spellEnd"/>
      <w:r>
        <w:t xml:space="preserve"> </w:t>
      </w:r>
      <w:proofErr w:type="spellStart"/>
      <w:r>
        <w:t>minimalna</w:t>
      </w:r>
      <w:proofErr w:type="spellEnd"/>
      <w:r>
        <w:t xml:space="preserve"> </w:t>
      </w:r>
      <w:proofErr w:type="spellStart"/>
      <w:r>
        <w:t>intervencija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tekstom</w:t>
      </w:r>
      <w:proofErr w:type="spellEnd"/>
      <w:r>
        <w:t>.</w:t>
      </w:r>
    </w:p>
    <w:p w14:paraId="09E58771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Preterana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umanjiti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kontekstualne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tokena</w:t>
      </w:r>
      <w:proofErr w:type="spellEnd"/>
      <w:r>
        <w:t>.</w:t>
      </w:r>
    </w:p>
    <w:p w14:paraId="4589BFF5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Ipak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tehničkog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(HTML </w:t>
      </w:r>
      <w:proofErr w:type="spellStart"/>
      <w:r>
        <w:t>oznaka</w:t>
      </w:r>
      <w:proofErr w:type="spellEnd"/>
      <w:r>
        <w:t xml:space="preserve">, </w:t>
      </w:r>
      <w:proofErr w:type="spellStart"/>
      <w:r>
        <w:t>nepotrebnih</w:t>
      </w:r>
      <w:proofErr w:type="spellEnd"/>
      <w:r>
        <w:t xml:space="preserve"> </w:t>
      </w:r>
      <w:proofErr w:type="spellStart"/>
      <w:r>
        <w:t>specijalnih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)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opravdano</w:t>
      </w:r>
      <w:proofErr w:type="spellEnd"/>
      <w:r>
        <w:t xml:space="preserve">. </w:t>
      </w:r>
      <w:proofErr w:type="spellStart"/>
      <w:r>
        <w:t>Takođe</w:t>
      </w:r>
      <w:proofErr w:type="spellEnd"/>
      <w:r>
        <w:t xml:space="preserve">, </w:t>
      </w:r>
      <w:proofErr w:type="spellStart"/>
      <w:r>
        <w:t>balansiranje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lingvističke</w:t>
      </w:r>
      <w:proofErr w:type="spellEnd"/>
      <w:r>
        <w:t xml:space="preserve"> </w:t>
      </w:r>
      <w:proofErr w:type="spellStart"/>
      <w:r>
        <w:t>redukcije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266D37FA" w14:textId="070CBA72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transformers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>.</w:t>
      </w:r>
    </w:p>
    <w:p w14:paraId="4709291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3" w:name="_Toc227325975"/>
      <w:r w:rsidRPr="003C59D4">
        <w:rPr>
          <w:rFonts w:ascii="Times New Roman" w:hAnsi="Times New Roman" w:cs="Times New Roman"/>
          <w:b/>
          <w:bCs/>
          <w:color w:val="auto"/>
        </w:rPr>
        <w:t xml:space="preserve">7.4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CNN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obradi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slika</w:t>
      </w:r>
      <w:bookmarkEnd w:id="33"/>
      <w:proofErr w:type="spellEnd"/>
    </w:p>
    <w:p w14:paraId="457B3FB0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. </w:t>
      </w:r>
      <w:proofErr w:type="spellStart"/>
      <w:r>
        <w:t>Konvolucione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eksploatišu</w:t>
      </w:r>
      <w:proofErr w:type="spellEnd"/>
      <w:r>
        <w:t xml:space="preserve"> </w:t>
      </w:r>
      <w:proofErr w:type="spellStart"/>
      <w:r>
        <w:t>prostornu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osetljive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rezoluciji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kontrastu</w:t>
      </w:r>
      <w:proofErr w:type="spellEnd"/>
      <w:r>
        <w:t>.</w:t>
      </w:r>
    </w:p>
    <w:p w14:paraId="244709F9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stabilizuje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bržu</w:t>
      </w:r>
      <w:proofErr w:type="spellEnd"/>
      <w:r>
        <w:t xml:space="preserve"> </w:t>
      </w:r>
      <w:proofErr w:type="spellStart"/>
      <w:r>
        <w:t>konvergenciju</w:t>
      </w:r>
      <w:proofErr w:type="spellEnd"/>
      <w:r>
        <w:t xml:space="preserve">. Resize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uniformnost</w:t>
      </w:r>
      <w:proofErr w:type="spellEnd"/>
      <w:r>
        <w:t xml:space="preserve"> </w:t>
      </w:r>
      <w:proofErr w:type="spellStart"/>
      <w:r>
        <w:t>ulaza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data augmentation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robusnost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perspektive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>.</w:t>
      </w:r>
    </w:p>
    <w:p w14:paraId="0E583D91" w14:textId="1559CA7E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CNN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značajniji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same </w:t>
      </w:r>
      <w:proofErr w:type="spellStart"/>
      <w:r>
        <w:t>mreže</w:t>
      </w:r>
      <w:proofErr w:type="spellEnd"/>
      <w:r>
        <w:t xml:space="preserve">.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smanjiti</w:t>
      </w:r>
      <w:proofErr w:type="spellEnd"/>
      <w:r>
        <w:t xml:space="preserve"> overfitting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test </w:t>
      </w:r>
      <w:proofErr w:type="spellStart"/>
      <w:r>
        <w:t>skupu</w:t>
      </w:r>
      <w:proofErr w:type="spellEnd"/>
      <w:r>
        <w:t>.</w:t>
      </w:r>
    </w:p>
    <w:p w14:paraId="6A3EA097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4" w:name="_Toc227325976"/>
      <w:r w:rsidRPr="003C59D4">
        <w:rPr>
          <w:rFonts w:ascii="Times New Roman" w:hAnsi="Times New Roman" w:cs="Times New Roman"/>
          <w:b/>
          <w:bCs/>
          <w:color w:val="auto"/>
        </w:rPr>
        <w:t xml:space="preserve">7.5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Uporedna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analiza</w:t>
      </w:r>
      <w:bookmarkEnd w:id="34"/>
      <w:proofErr w:type="spellEnd"/>
    </w:p>
    <w:p w14:paraId="7FA3B48B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da </w:t>
      </w:r>
      <w:proofErr w:type="spellStart"/>
      <w:r>
        <w:t>optimalna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465223B8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presudan</w:t>
      </w:r>
      <w:proofErr w:type="spellEnd"/>
      <w:r>
        <w:t xml:space="preserve"> </w:t>
      </w:r>
      <w:proofErr w:type="spellStart"/>
      <w:r>
        <w:t>značaj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embedding </w:t>
      </w:r>
      <w:proofErr w:type="spellStart"/>
      <w:r>
        <w:t>i</w:t>
      </w:r>
      <w:proofErr w:type="spellEnd"/>
      <w:r>
        <w:t xml:space="preserve"> transformer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fokus</w:t>
      </w:r>
      <w:proofErr w:type="spellEnd"/>
      <w:r>
        <w:t xml:space="preserve"> se </w:t>
      </w:r>
      <w:proofErr w:type="spellStart"/>
      <w:r>
        <w:t>pomera</w:t>
      </w:r>
      <w:proofErr w:type="spellEnd"/>
      <w:r>
        <w:t xml:space="preserve"> ka </w:t>
      </w:r>
      <w:proofErr w:type="spellStart"/>
      <w:r>
        <w:t>očuvanju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reprezentativnosti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U </w:t>
      </w:r>
      <w:proofErr w:type="spellStart"/>
      <w:r>
        <w:t>domenu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, </w:t>
      </w:r>
      <w:proofErr w:type="spellStart"/>
      <w:r>
        <w:t>standardizacija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faktore</w:t>
      </w:r>
      <w:proofErr w:type="spellEnd"/>
      <w:r>
        <w:t xml:space="preserve"> </w:t>
      </w:r>
      <w:proofErr w:type="spellStart"/>
      <w:r>
        <w:t>stabilnosti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7A6ED84" w14:textId="77777777" w:rsidR="00E64E6F" w:rsidRDefault="003C59D4" w:rsidP="00E64E6F">
      <w:pPr>
        <w:pStyle w:val="NormalWeb"/>
        <w:ind w:firstLine="720"/>
        <w:jc w:val="both"/>
      </w:pPr>
      <w:r>
        <w:t xml:space="preserve">Na taj </w:t>
      </w:r>
      <w:proofErr w:type="spellStart"/>
      <w:r>
        <w:t>način</w:t>
      </w:r>
      <w:proofErr w:type="spellEnd"/>
      <w:r>
        <w:t xml:space="preserve">, </w:t>
      </w:r>
      <w:proofErr w:type="spellStart"/>
      <w:r>
        <w:t>predobrada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univerzalni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adaptivni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koji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usklađen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prirodom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76428DD5" w14:textId="3DE3CFC7" w:rsidR="00DA62D2" w:rsidRPr="00E64E6F" w:rsidRDefault="00DA62D2" w:rsidP="00E64E6F">
      <w:pPr>
        <w:pStyle w:val="NormalWeb"/>
        <w:jc w:val="both"/>
        <w:rPr>
          <w:sz w:val="26"/>
          <w:szCs w:val="26"/>
        </w:rPr>
      </w:pPr>
      <w:r w:rsidRPr="00E64E6F">
        <w:rPr>
          <w:b/>
          <w:bCs/>
          <w:sz w:val="26"/>
          <w:szCs w:val="26"/>
        </w:rPr>
        <w:t xml:space="preserve">7.6 </w:t>
      </w:r>
      <w:proofErr w:type="spellStart"/>
      <w:r w:rsidRPr="00E64E6F">
        <w:rPr>
          <w:b/>
          <w:bCs/>
          <w:sz w:val="26"/>
          <w:szCs w:val="26"/>
        </w:rPr>
        <w:t>Savremeni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pristupi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promena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koncepta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kvaliteta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podataka</w:t>
      </w:r>
      <w:proofErr w:type="spellEnd"/>
    </w:p>
    <w:p w14:paraId="7248172B" w14:textId="77777777" w:rsidR="00DA62D2" w:rsidRDefault="00DA62D2" w:rsidP="002E53FA">
      <w:pPr>
        <w:pStyle w:val="NormalWeb"/>
        <w:ind w:firstLine="720"/>
      </w:pPr>
      <w:proofErr w:type="spellStart"/>
      <w:r>
        <w:t>Razvoj</w:t>
      </w:r>
      <w:proofErr w:type="spellEnd"/>
      <w:r>
        <w:t xml:space="preserve"> foundation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self-supervised </w:t>
      </w:r>
      <w:proofErr w:type="spellStart"/>
      <w:r>
        <w:t>paradigme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je </w:t>
      </w:r>
      <w:proofErr w:type="spellStart"/>
      <w:r>
        <w:t>promenio</w:t>
      </w:r>
      <w:proofErr w:type="spellEnd"/>
      <w:r>
        <w:t xml:space="preserve"> </w:t>
      </w:r>
      <w:proofErr w:type="spellStart"/>
      <w:r>
        <w:t>koncept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jezički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multimodalne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treniraju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masivnim</w:t>
      </w:r>
      <w:proofErr w:type="spellEnd"/>
      <w:r>
        <w:t xml:space="preserve">, </w:t>
      </w:r>
      <w:proofErr w:type="spellStart"/>
      <w:r>
        <w:t>heterogenim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individualna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relativni</w:t>
      </w:r>
      <w:proofErr w:type="spellEnd"/>
      <w:r>
        <w:t xml:space="preserve"> </w:t>
      </w:r>
      <w:proofErr w:type="spellStart"/>
      <w:r>
        <w:t>uticaj</w:t>
      </w:r>
      <w:proofErr w:type="spellEnd"/>
      <w:r>
        <w:t>.</w:t>
      </w:r>
    </w:p>
    <w:p w14:paraId="52ADB0F3" w14:textId="77777777" w:rsidR="00DA62D2" w:rsidRDefault="00DA62D2" w:rsidP="002E53FA">
      <w:pPr>
        <w:pStyle w:val="NormalWeb"/>
        <w:ind w:firstLine="720"/>
      </w:pPr>
      <w:r>
        <w:lastRenderedPageBreak/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,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se </w:t>
      </w:r>
      <w:proofErr w:type="spellStart"/>
      <w:r>
        <w:t>pomera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 ka </w:t>
      </w:r>
      <w:proofErr w:type="spellStart"/>
      <w:r>
        <w:t>reprezentativnosti</w:t>
      </w:r>
      <w:proofErr w:type="spellEnd"/>
      <w:r>
        <w:t xml:space="preserve">,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.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agresivne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, </w:t>
      </w:r>
      <w:proofErr w:type="spellStart"/>
      <w:r>
        <w:t>savremeni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normalizaciju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oslanjaju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da </w:t>
      </w:r>
      <w:proofErr w:type="spellStart"/>
      <w:r>
        <w:t>implicitno</w:t>
      </w:r>
      <w:proofErr w:type="spellEnd"/>
      <w:r>
        <w:t xml:space="preserve">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robusne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6C6A3C82" w14:textId="77777777" w:rsidR="00DA62D2" w:rsidRDefault="00DA62D2" w:rsidP="002E53FA">
      <w:pPr>
        <w:pStyle w:val="NormalWeb"/>
        <w:ind w:firstLine="720"/>
      </w:pPr>
      <w:proofErr w:type="spellStart"/>
      <w:r>
        <w:t>Međutim</w:t>
      </w:r>
      <w:proofErr w:type="spellEnd"/>
      <w:r>
        <w:t xml:space="preserve">,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pristrasnosti</w:t>
      </w:r>
      <w:proofErr w:type="spellEnd"/>
      <w:r>
        <w:t xml:space="preserve"> (bias), </w:t>
      </w:r>
      <w:proofErr w:type="spellStart"/>
      <w:r>
        <w:t>nekonzistentnih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domain shift-a </w:t>
      </w:r>
      <w:proofErr w:type="spellStart"/>
      <w:r>
        <w:t>ostaju</w:t>
      </w:r>
      <w:proofErr w:type="spellEnd"/>
      <w:r>
        <w:t xml:space="preserve"> </w:t>
      </w:r>
      <w:proofErr w:type="spellStart"/>
      <w:r>
        <w:t>značajni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, </w:t>
      </w:r>
      <w:proofErr w:type="spellStart"/>
      <w:r>
        <w:t>posebno</w:t>
      </w:r>
      <w:proofErr w:type="spellEnd"/>
      <w:r>
        <w:t xml:space="preserve"> u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primenama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ograničenim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</w:p>
    <w:p w14:paraId="12C1A847" w14:textId="203B7652" w:rsidR="00D522EC" w:rsidRDefault="00D522E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436F44B" w14:textId="77777777" w:rsidR="003C59D4" w:rsidRDefault="003C59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EDEFD8" w14:textId="77777777" w:rsidR="003C59D4" w:rsidRPr="003C59D4" w:rsidRDefault="003C59D4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35" w:name="_Toc227325977"/>
      <w:r w:rsidRPr="003C59D4">
        <w:rPr>
          <w:rFonts w:ascii="Times New Roman" w:hAnsi="Times New Roman" w:cs="Times New Roman"/>
          <w:b/>
          <w:bCs/>
          <w:color w:val="auto"/>
        </w:rPr>
        <w:t xml:space="preserve">8.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Preporuke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dobre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prakse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za rad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nestrukturiranim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podacima</w:t>
      </w:r>
      <w:bookmarkEnd w:id="35"/>
      <w:proofErr w:type="spellEnd"/>
    </w:p>
    <w:p w14:paraId="35E02BB1" w14:textId="77777777" w:rsidR="00D522EC" w:rsidRDefault="00D522EC" w:rsidP="00B33591">
      <w:pPr>
        <w:pStyle w:val="NormalWeb"/>
        <w:ind w:firstLine="720"/>
        <w:jc w:val="both"/>
      </w:pPr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prethodne</w:t>
      </w:r>
      <w:proofErr w:type="spellEnd"/>
      <w:r>
        <w:t xml:space="preserve"> </w:t>
      </w:r>
      <w:proofErr w:type="spellStart"/>
      <w:r>
        <w:t>teorijske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zaključiti</w:t>
      </w:r>
      <w:proofErr w:type="spellEnd"/>
      <w:r>
        <w:t xml:space="preserve"> da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sistematičan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model-</w:t>
      </w:r>
      <w:proofErr w:type="spellStart"/>
      <w:r>
        <w:t>zavisan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statičnu</w:t>
      </w:r>
      <w:proofErr w:type="spellEnd"/>
      <w:r>
        <w:t xml:space="preserve"> </w:t>
      </w:r>
      <w:proofErr w:type="spellStart"/>
      <w:r>
        <w:t>osobinu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utiču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, </w:t>
      </w:r>
      <w:proofErr w:type="spellStart"/>
      <w:r>
        <w:t>distribuciju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informativnost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>.</w:t>
      </w:r>
    </w:p>
    <w:p w14:paraId="73F8FC97" w14:textId="77777777" w:rsidR="00D522EC" w:rsidRDefault="00D522EC" w:rsidP="00B33591">
      <w:pPr>
        <w:pStyle w:val="NormalWeb"/>
        <w:ind w:firstLine="720"/>
        <w:jc w:val="both"/>
      </w:pPr>
      <w:r>
        <w:t xml:space="preserve">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univerzalni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koji </w:t>
      </w:r>
      <w:proofErr w:type="spellStart"/>
      <w:r>
        <w:t>garantuje</w:t>
      </w:r>
      <w:proofErr w:type="spellEnd"/>
      <w:r>
        <w:t xml:space="preserve"> </w:t>
      </w:r>
      <w:proofErr w:type="spellStart"/>
      <w:r>
        <w:t>optimalne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strategija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uslovljena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veličinom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heterogenošću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specifičnostima</w:t>
      </w:r>
      <w:proofErr w:type="spellEnd"/>
      <w:r>
        <w:t xml:space="preserve"> </w:t>
      </w:r>
      <w:proofErr w:type="spellStart"/>
      <w:r>
        <w:t>zadatka</w:t>
      </w:r>
      <w:proofErr w:type="spellEnd"/>
      <w:r>
        <w:t>.</w:t>
      </w:r>
    </w:p>
    <w:p w14:paraId="56D8E155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6" w:name="_Toc227325978"/>
      <w:r w:rsidRPr="003C59D4">
        <w:rPr>
          <w:rFonts w:ascii="Times New Roman" w:hAnsi="Times New Roman" w:cs="Times New Roman"/>
          <w:b/>
          <w:bCs/>
          <w:color w:val="auto"/>
        </w:rPr>
        <w:t xml:space="preserve">8.1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Obrada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podataka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skladu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tipom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modela</w:t>
      </w:r>
      <w:bookmarkEnd w:id="36"/>
      <w:proofErr w:type="spellEnd"/>
    </w:p>
    <w:p w14:paraId="59497044" w14:textId="77777777" w:rsidR="003C59D4" w:rsidRDefault="003C59D4" w:rsidP="00B33591">
      <w:pPr>
        <w:pStyle w:val="NormalWeb"/>
        <w:ind w:firstLine="72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najčešćih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</w:t>
      </w:r>
      <w:proofErr w:type="spellStart"/>
      <w:r>
        <w:t>istih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tip </w:t>
      </w:r>
      <w:proofErr w:type="spellStart"/>
      <w:r>
        <w:t>modela</w:t>
      </w:r>
      <w:proofErr w:type="spellEnd"/>
      <w:r>
        <w:t xml:space="preserve"> koji se </w:t>
      </w:r>
      <w:proofErr w:type="spellStart"/>
      <w:r>
        <w:t>koristi</w:t>
      </w:r>
      <w:proofErr w:type="spellEnd"/>
      <w:r>
        <w:t xml:space="preserve">. Kao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pokazano</w:t>
      </w:r>
      <w:proofErr w:type="spellEnd"/>
      <w:r>
        <w:t xml:space="preserve"> u </w:t>
      </w:r>
      <w:proofErr w:type="spellStart"/>
      <w:r>
        <w:t>prethodnim</w:t>
      </w:r>
      <w:proofErr w:type="spellEnd"/>
      <w:r>
        <w:t xml:space="preserve"> </w:t>
      </w:r>
      <w:proofErr w:type="spellStart"/>
      <w:r>
        <w:t>poglavljima</w:t>
      </w:r>
      <w:proofErr w:type="spellEnd"/>
      <w:r>
        <w:t xml:space="preserve">,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agresivniju</w:t>
      </w:r>
      <w:proofErr w:type="spellEnd"/>
      <w:r>
        <w:t xml:space="preserve"> </w:t>
      </w:r>
      <w:proofErr w:type="spellStart"/>
      <w:r>
        <w:t>redukciju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savremeni</w:t>
      </w:r>
      <w:proofErr w:type="spellEnd"/>
      <w:r>
        <w:t xml:space="preserve"> transformer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funkcionišu</w:t>
      </w:r>
      <w:proofErr w:type="spellEnd"/>
      <w:r>
        <w:t xml:space="preserve"> </w:t>
      </w:r>
      <w:proofErr w:type="spellStart"/>
      <w:r>
        <w:t>optimalno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lingvističku</w:t>
      </w:r>
      <w:proofErr w:type="spellEnd"/>
      <w:r>
        <w:t xml:space="preserve"> </w:t>
      </w:r>
      <w:proofErr w:type="spellStart"/>
      <w:r>
        <w:t>intervenciju</w:t>
      </w:r>
      <w:proofErr w:type="spellEnd"/>
      <w:r>
        <w:t>.</w:t>
      </w:r>
    </w:p>
    <w:p w14:paraId="7164BA3D" w14:textId="77777777" w:rsidR="003C59D4" w:rsidRDefault="003C59D4" w:rsidP="00B33591">
      <w:pPr>
        <w:pStyle w:val="NormalWeb"/>
        <w:ind w:firstLine="720"/>
        <w:jc w:val="both"/>
      </w:pPr>
      <w:proofErr w:type="spellStart"/>
      <w:r>
        <w:t>Slično</w:t>
      </w:r>
      <w:proofErr w:type="spellEnd"/>
      <w:r>
        <w:t xml:space="preserve"> tome,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, </w:t>
      </w:r>
      <w:proofErr w:type="spellStart"/>
      <w:r>
        <w:t>standardizacija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neophodne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ključnu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 </w:t>
      </w:r>
      <w:proofErr w:type="spellStart"/>
      <w:r>
        <w:t>poboljšanju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673EFB98" w14:textId="31559492" w:rsidR="003C59D4" w:rsidRDefault="003C59D4" w:rsidP="00B33591">
      <w:pPr>
        <w:pStyle w:val="NormalWeb"/>
        <w:jc w:val="both"/>
      </w:pPr>
      <w:proofErr w:type="spellStart"/>
      <w:r>
        <w:t>Preporučuje</w:t>
      </w:r>
      <w:proofErr w:type="spellEnd"/>
      <w:r>
        <w:t xml:space="preserve"> se da se </w:t>
      </w:r>
      <w:proofErr w:type="spellStart"/>
      <w:r>
        <w:t>postupci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biraju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načinom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3B31797C" w14:textId="64718ECD" w:rsidR="00D522EC" w:rsidRDefault="00D522EC" w:rsidP="00B33591">
      <w:pPr>
        <w:pStyle w:val="NormalWeb"/>
        <w:jc w:val="both"/>
      </w:pPr>
      <w:proofErr w:type="spellStart"/>
      <w:r>
        <w:t>Ignorisanje</w:t>
      </w:r>
      <w:proofErr w:type="spellEnd"/>
      <w:r>
        <w:t xml:space="preserve"> model-</w:t>
      </w:r>
      <w:proofErr w:type="spellStart"/>
      <w:r>
        <w:t>zavisne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naprednih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se </w:t>
      </w:r>
      <w:proofErr w:type="spellStart"/>
      <w:r>
        <w:t>preporučuje</w:t>
      </w:r>
      <w:proofErr w:type="spellEnd"/>
      <w:r>
        <w:t xml:space="preserve"> da se </w:t>
      </w:r>
      <w:proofErr w:type="spellStart"/>
      <w:r>
        <w:t>strategija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izborom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naknadni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korak</w:t>
      </w:r>
      <w:proofErr w:type="spellEnd"/>
      <w:r>
        <w:t>.</w:t>
      </w:r>
    </w:p>
    <w:p w14:paraId="7646F73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7" w:name="_Toc227325979"/>
      <w:r w:rsidRPr="003C59D4">
        <w:rPr>
          <w:rFonts w:ascii="Times New Roman" w:hAnsi="Times New Roman" w:cs="Times New Roman"/>
          <w:b/>
          <w:bCs/>
          <w:color w:val="auto"/>
        </w:rPr>
        <w:t xml:space="preserve">8.2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Balans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između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redukcije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šuma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očuvanja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informacija</w:t>
      </w:r>
      <w:bookmarkEnd w:id="37"/>
      <w:proofErr w:type="spellEnd"/>
    </w:p>
    <w:p w14:paraId="1B87FD7C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unapređenju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4B14508B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stemming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suptilne</w:t>
      </w:r>
      <w:proofErr w:type="spellEnd"/>
      <w:r>
        <w:t xml:space="preserve"> </w:t>
      </w:r>
      <w:proofErr w:type="spellStart"/>
      <w:r>
        <w:t>stilističke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korekcija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kompresija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prirodne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slike</w:t>
      </w:r>
      <w:proofErr w:type="spellEnd"/>
      <w:r>
        <w:t>.</w:t>
      </w:r>
    </w:p>
    <w:p w14:paraId="18189BD2" w14:textId="49410383" w:rsidR="003C59D4" w:rsidRDefault="003C59D4" w:rsidP="003C59D4">
      <w:pPr>
        <w:pStyle w:val="NormalWeb"/>
        <w:jc w:val="both"/>
      </w:pPr>
      <w:proofErr w:type="spellStart"/>
      <w:r>
        <w:t>Optimalan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postepenu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evaluaciju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intervencije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E308B4F" w14:textId="63FD6663" w:rsidR="00D522EC" w:rsidRDefault="00D522EC" w:rsidP="002E53FA">
      <w:pPr>
        <w:pStyle w:val="NormalWeb"/>
        <w:ind w:firstLine="720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posmatrati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prizmu</w:t>
      </w:r>
      <w:proofErr w:type="spellEnd"/>
      <w:r>
        <w:t xml:space="preserve"> bias–variance trade-off </w:t>
      </w:r>
      <w:proofErr w:type="spellStart"/>
      <w:r>
        <w:t>principa</w:t>
      </w:r>
      <w:proofErr w:type="spellEnd"/>
      <w:r>
        <w:t xml:space="preserve">.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bias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nedovoljna</w:t>
      </w:r>
      <w:proofErr w:type="spellEnd"/>
      <w:r>
        <w:t xml:space="preserve">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varijansu</w:t>
      </w:r>
      <w:proofErr w:type="spellEnd"/>
      <w:r>
        <w:t xml:space="preserve">. </w:t>
      </w:r>
      <w:proofErr w:type="spellStart"/>
      <w:r>
        <w:t>Optimalna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empirijsku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intervencije</w:t>
      </w:r>
      <w:proofErr w:type="spellEnd"/>
      <w:r>
        <w:t>.</w:t>
      </w:r>
    </w:p>
    <w:p w14:paraId="031E972B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8" w:name="_Toc227325980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8.3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Kvalitet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anotacija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kao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ključni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faktor</w:t>
      </w:r>
      <w:bookmarkEnd w:id="38"/>
      <w:proofErr w:type="spellEnd"/>
    </w:p>
    <w:p w14:paraId="4799F1DC" w14:textId="77777777" w:rsidR="003C59D4" w:rsidRDefault="003C59D4" w:rsidP="002E53FA">
      <w:pPr>
        <w:pStyle w:val="NormalWeb"/>
        <w:ind w:firstLine="720"/>
        <w:jc w:val="both"/>
      </w:pPr>
      <w:r>
        <w:t xml:space="preserve">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sofisticiranost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faktora</w:t>
      </w:r>
      <w:proofErr w:type="spellEnd"/>
      <w:r>
        <w:t xml:space="preserve"> </w:t>
      </w:r>
      <w:proofErr w:type="spellStart"/>
      <w:r>
        <w:t>uspešnog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označeni</w:t>
      </w:r>
      <w:proofErr w:type="spellEnd"/>
      <w:r>
        <w:t xml:space="preserve"> </w:t>
      </w:r>
      <w:proofErr w:type="spellStart"/>
      <w:r>
        <w:t>primeri</w:t>
      </w:r>
      <w:proofErr w:type="spellEnd"/>
      <w:r>
        <w:t xml:space="preserve"> (label noise)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degradirati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,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77359547" w14:textId="52BC936D" w:rsidR="003C59D4" w:rsidRDefault="003C59D4" w:rsidP="003C59D4">
      <w:pPr>
        <w:pStyle w:val="NormalWeb"/>
        <w:jc w:val="both"/>
      </w:pPr>
      <w:proofErr w:type="spellStart"/>
      <w:r>
        <w:t>Preporučuje</w:t>
      </w:r>
      <w:proofErr w:type="spellEnd"/>
      <w:r>
        <w:t xml:space="preserve"> se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,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identifikacija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pristrasnosti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pre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277093BE" w14:textId="79518852" w:rsidR="00D522EC" w:rsidRDefault="00D522EC" w:rsidP="003C59D4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kapacitetom</w:t>
      </w:r>
      <w:proofErr w:type="spellEnd"/>
      <w:r>
        <w:t xml:space="preserve">,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mali</w:t>
      </w:r>
      <w:proofErr w:type="spellEnd"/>
      <w:r>
        <w:t xml:space="preserve"> </w:t>
      </w:r>
      <w:proofErr w:type="spellStart"/>
      <w:r>
        <w:t>procenat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memorisanja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naglašava</w:t>
      </w:r>
      <w:proofErr w:type="spellEnd"/>
      <w:r>
        <w:t xml:space="preserve"> </w:t>
      </w:r>
      <w:proofErr w:type="spellStart"/>
      <w:r>
        <w:t>potrebu</w:t>
      </w:r>
      <w:proofErr w:type="spellEnd"/>
      <w:r>
        <w:t xml:space="preserve"> za </w:t>
      </w:r>
      <w:proofErr w:type="spellStart"/>
      <w:r>
        <w:t>sistematskom</w:t>
      </w:r>
      <w:proofErr w:type="spellEnd"/>
      <w:r>
        <w:t xml:space="preserve"> </w:t>
      </w:r>
      <w:proofErr w:type="spellStart"/>
      <w:r>
        <w:t>kontrolom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>.</w:t>
      </w:r>
    </w:p>
    <w:p w14:paraId="5DACB602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9" w:name="_Toc227325981"/>
      <w:r w:rsidRPr="003C59D4">
        <w:rPr>
          <w:rFonts w:ascii="Times New Roman" w:hAnsi="Times New Roman" w:cs="Times New Roman"/>
          <w:b/>
          <w:bCs/>
          <w:color w:val="auto"/>
        </w:rPr>
        <w:t xml:space="preserve">8.4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Kontinuirana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evaluacija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adaptacija</w:t>
      </w:r>
      <w:bookmarkEnd w:id="39"/>
      <w:proofErr w:type="spellEnd"/>
    </w:p>
    <w:p w14:paraId="45CF5640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Kvalitet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statičan</w:t>
      </w:r>
      <w:proofErr w:type="spellEnd"/>
      <w:r>
        <w:t xml:space="preserve">. </w:t>
      </w:r>
      <w:proofErr w:type="spellStart"/>
      <w:r>
        <w:t>Promene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, </w:t>
      </w:r>
      <w:proofErr w:type="spellStart"/>
      <w:r>
        <w:t>trendovima</w:t>
      </w:r>
      <w:proofErr w:type="spellEnd"/>
      <w:r>
        <w:t xml:space="preserve">, </w:t>
      </w:r>
      <w:proofErr w:type="spellStart"/>
      <w:r>
        <w:t>vizuelnim</w:t>
      </w:r>
      <w:proofErr w:type="spellEnd"/>
      <w:r>
        <w:t xml:space="preserve"> </w:t>
      </w:r>
      <w:proofErr w:type="spellStart"/>
      <w:r>
        <w:t>stilovima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pojave</w:t>
      </w:r>
      <w:proofErr w:type="spellEnd"/>
      <w:r>
        <w:t xml:space="preserve"> domain shift-a,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efikasni</w:t>
      </w:r>
      <w:proofErr w:type="spellEnd"/>
      <w:r>
        <w:t>.</w:t>
      </w:r>
    </w:p>
    <w:p w14:paraId="51490DEB" w14:textId="19E7CC17" w:rsidR="003C59D4" w:rsidRDefault="003C59D4" w:rsidP="002E53FA">
      <w:pPr>
        <w:pStyle w:val="NormalWeb"/>
        <w:ind w:firstLine="720"/>
        <w:jc w:val="both"/>
      </w:pPr>
      <w:proofErr w:type="spellStart"/>
      <w:r>
        <w:t>Zbog</w:t>
      </w:r>
      <w:proofErr w:type="spellEnd"/>
      <w:r>
        <w:t xml:space="preserve"> toga je </w:t>
      </w:r>
      <w:proofErr w:type="spellStart"/>
      <w:r>
        <w:t>preporučljivo</w:t>
      </w:r>
      <w:proofErr w:type="spellEnd"/>
      <w:r>
        <w:t xml:space="preserve"> </w:t>
      </w:r>
      <w:proofErr w:type="spellStart"/>
      <w:r>
        <w:t>kontinuirano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distribuciju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periodično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>.</w:t>
      </w:r>
    </w:p>
    <w:p w14:paraId="6C8D54DC" w14:textId="4329D26F" w:rsidR="00D522EC" w:rsidRDefault="00D522EC" w:rsidP="002E53FA">
      <w:pPr>
        <w:pStyle w:val="NormalWeb"/>
        <w:ind w:firstLine="720"/>
        <w:jc w:val="both"/>
      </w:pPr>
      <w:proofErr w:type="spellStart"/>
      <w:r>
        <w:t>Posebno</w:t>
      </w:r>
      <w:proofErr w:type="spellEnd"/>
      <w:r>
        <w:t xml:space="preserve"> 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,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distribucionih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periodično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treniranje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7AA7CA48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40" w:name="_Toc227325982"/>
      <w:r w:rsidRPr="003C59D4">
        <w:rPr>
          <w:rFonts w:ascii="Times New Roman" w:hAnsi="Times New Roman" w:cs="Times New Roman"/>
          <w:b/>
          <w:bCs/>
          <w:color w:val="auto"/>
        </w:rPr>
        <w:t xml:space="preserve">8.5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Dokumentovanje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procesa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bookmarkEnd w:id="40"/>
      <w:proofErr w:type="spellEnd"/>
    </w:p>
    <w:p w14:paraId="12082B2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ponovljivost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u </w:t>
      </w:r>
      <w:proofErr w:type="spellStart"/>
      <w:r>
        <w:t>savremenim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.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dokumentovanje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reprodukciju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interpretaciju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E6C993C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Posebno</w:t>
      </w:r>
      <w:proofErr w:type="spellEnd"/>
      <w:r>
        <w:t xml:space="preserve"> u </w:t>
      </w:r>
      <w:proofErr w:type="spellStart"/>
      <w:r>
        <w:t>praktičnoj</w:t>
      </w:r>
      <w:proofErr w:type="spellEnd"/>
      <w:r>
        <w:t xml:space="preserve"> </w:t>
      </w:r>
      <w:proofErr w:type="spellStart"/>
      <w:r>
        <w:t>primeni</w:t>
      </w:r>
      <w:proofErr w:type="spellEnd"/>
      <w:r>
        <w:t xml:space="preserve">, </w:t>
      </w:r>
      <w:proofErr w:type="spellStart"/>
      <w:r>
        <w:t>standardizovan</w:t>
      </w:r>
      <w:proofErr w:type="spellEnd"/>
      <w:r>
        <w:t xml:space="preserve"> pipeline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>.</w:t>
      </w:r>
    </w:p>
    <w:p w14:paraId="7FE91466" w14:textId="77777777" w:rsidR="003C59D4" w:rsidRDefault="003C59D4" w:rsidP="003C59D4">
      <w:pPr>
        <w:pStyle w:val="NormalWeb"/>
        <w:jc w:val="both"/>
      </w:pPr>
    </w:p>
    <w:p w14:paraId="0C3911ED" w14:textId="53491B1B" w:rsidR="00DC3307" w:rsidRPr="00E161FC" w:rsidRDefault="00DC3307" w:rsidP="00DC3307">
      <w:pPr>
        <w:pStyle w:val="Heading1"/>
        <w:rPr>
          <w:rFonts w:ascii="Times New Roman" w:hAnsi="Times New Roman" w:cs="Times New Roman"/>
        </w:rPr>
      </w:pPr>
      <w:r>
        <w:br w:type="page"/>
      </w:r>
      <w:bookmarkStart w:id="41" w:name="_Toc227325983"/>
      <w:r w:rsidR="00E161FC">
        <w:rPr>
          <w:rStyle w:val="Strong"/>
          <w:rFonts w:ascii="Times New Roman" w:hAnsi="Times New Roman" w:cs="Times New Roman"/>
          <w:color w:val="auto"/>
        </w:rPr>
        <w:lastRenderedPageBreak/>
        <w:t>9.</w:t>
      </w:r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Primena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teorijskih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koncepata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u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praktičnom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delu</w:t>
      </w:r>
      <w:bookmarkEnd w:id="41"/>
      <w:proofErr w:type="spellEnd"/>
    </w:p>
    <w:p w14:paraId="0E0C62FD" w14:textId="46EB245E" w:rsidR="00DC3307" w:rsidRPr="00E161FC" w:rsidRDefault="00C33911" w:rsidP="001046A8">
      <w:pPr>
        <w:pStyle w:val="NormalWeb"/>
        <w:ind w:firstLine="720"/>
        <w:jc w:val="both"/>
      </w:pPr>
      <w:r>
        <w:t xml:space="preserve">U </w:t>
      </w:r>
      <w:proofErr w:type="spellStart"/>
      <w:r>
        <w:t>cilju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teorijskih</w:t>
      </w:r>
      <w:proofErr w:type="spellEnd"/>
      <w:r>
        <w:t xml:space="preserve"> </w:t>
      </w:r>
      <w:proofErr w:type="spellStart"/>
      <w:r>
        <w:t>razmatranja</w:t>
      </w:r>
      <w:proofErr w:type="spellEnd"/>
      <w:r>
        <w:t xml:space="preserve"> o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u </w:t>
      </w:r>
      <w:proofErr w:type="spellStart"/>
      <w:r>
        <w:t>praktičnom</w:t>
      </w:r>
      <w:proofErr w:type="spellEnd"/>
      <w:r>
        <w:t xml:space="preserve"> </w:t>
      </w:r>
      <w:proofErr w:type="spellStart"/>
      <w:r>
        <w:t>delu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sprovedena</w:t>
      </w:r>
      <w:proofErr w:type="spellEnd"/>
      <w:r>
        <w:t xml:space="preserve"> je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tekstualnog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.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stavljen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izbora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0C3E4EC4" w14:textId="5AC2A321" w:rsidR="00DC3307" w:rsidRPr="00E161FC" w:rsidRDefault="00DC3307" w:rsidP="001046A8">
      <w:pPr>
        <w:pStyle w:val="Heading2"/>
        <w:numPr>
          <w:ilvl w:val="1"/>
          <w:numId w:val="19"/>
        </w:numPr>
        <w:rPr>
          <w:rFonts w:ascii="Times New Roman" w:hAnsi="Times New Roman" w:cs="Times New Roman"/>
          <w:color w:val="auto"/>
        </w:rPr>
      </w:pPr>
      <w:bookmarkStart w:id="42" w:name="_Toc227325984"/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Početna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analiza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kvaliteta</w:t>
      </w:r>
      <w:proofErr w:type="spellEnd"/>
      <w:r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Pr="00E161FC">
        <w:rPr>
          <w:rStyle w:val="Strong"/>
          <w:rFonts w:ascii="Times New Roman" w:hAnsi="Times New Roman" w:cs="Times New Roman"/>
          <w:color w:val="auto"/>
        </w:rPr>
        <w:t>podataka</w:t>
      </w:r>
      <w:bookmarkEnd w:id="42"/>
      <w:proofErr w:type="spellEnd"/>
    </w:p>
    <w:p w14:paraId="2AD5640D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skladu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teorijskim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konceptima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izvršena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eksplorativna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obuhvatila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76C10FA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proveru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potpunosti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67D420E2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dužine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tekstova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raspodele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4FFE64AE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procenu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leksičke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raznovrsnosti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6D69343C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detekciju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specijalni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simboli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velika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slova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interpunkcija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</w:p>
    <w:p w14:paraId="7805D782" w14:textId="77777777" w:rsidR="00C33911" w:rsidRPr="00C33911" w:rsidRDefault="00C33911" w:rsidP="00383AC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raspodele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ciljne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promenljive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974BDE4" w14:textId="2A90F9B2" w:rsidR="00C33911" w:rsidRPr="00C33911" w:rsidRDefault="00C33911" w:rsidP="00C33911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utvrđeno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dataset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sadrži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značajne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probleme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pogledu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nedostajućih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vrednosti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poseduje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izražene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stilističke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karakteristične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za clickbait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sadržaj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obrasci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predstavljaju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ključni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signal za model,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istovremeno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ukazivati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zavisnost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površinskih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teksta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6533B6" w14:textId="1D430585" w:rsidR="00DC3307" w:rsidRPr="00E161FC" w:rsidRDefault="00E161FC" w:rsidP="00E161FC">
      <w:pPr>
        <w:pStyle w:val="Heading2"/>
        <w:rPr>
          <w:rFonts w:ascii="Times New Roman" w:hAnsi="Times New Roman" w:cs="Times New Roman"/>
        </w:rPr>
      </w:pPr>
      <w:bookmarkStart w:id="43" w:name="_Toc227325985"/>
      <w:r>
        <w:rPr>
          <w:rStyle w:val="Strong"/>
          <w:rFonts w:ascii="Times New Roman" w:hAnsi="Times New Roman" w:cs="Times New Roman"/>
          <w:color w:val="auto"/>
        </w:rPr>
        <w:t>9</w:t>
      </w:r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.2 Baseline model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i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uticaj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kvaliteta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podataka</w:t>
      </w:r>
      <w:bookmarkEnd w:id="43"/>
      <w:proofErr w:type="spellEnd"/>
    </w:p>
    <w:p w14:paraId="65BBF2E2" w14:textId="77777777" w:rsidR="00C33911" w:rsidRPr="00C33911" w:rsidRDefault="00C33911" w:rsidP="00C339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Na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inicijalnom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skupu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treniran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baseline model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uz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minimalnu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obradu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teksta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(TF-IDF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reprezentacija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661C29B" w14:textId="77777777" w:rsidR="00C33911" w:rsidRPr="00C33911" w:rsidRDefault="00C33911" w:rsidP="00C339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Model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ostvaruje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vrlo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visoke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uprkos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tome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dublje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semantičke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odnose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Ovo se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objasniti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činjenicom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dataset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sadrži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izražene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površinske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indikatore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clickbait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sadržaja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F73B3D7" w14:textId="77777777" w:rsidR="00C33911" w:rsidRPr="00C33911" w:rsidRDefault="00C33911" w:rsidP="00383AC8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prisustvo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brojeva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34C6F894" w14:textId="77777777" w:rsidR="00C33911" w:rsidRPr="00C33911" w:rsidRDefault="00C33911" w:rsidP="00383AC8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specifične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fraze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503B0574" w14:textId="77777777" w:rsidR="00C33911" w:rsidRPr="00C33911" w:rsidRDefault="00C33911" w:rsidP="00383AC8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karakterističan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stil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pisanja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34D1C1F" w14:textId="77777777" w:rsidR="00C33911" w:rsidRPr="00C33911" w:rsidRDefault="00C33911" w:rsidP="00C339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Drugim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, model ne „</w:t>
      </w:r>
      <w:proofErr w:type="spellStart"/>
      <w:proofErr w:type="gramStart"/>
      <w:r w:rsidRPr="00C33911">
        <w:rPr>
          <w:rFonts w:ascii="Times New Roman" w:eastAsia="Times New Roman" w:hAnsi="Times New Roman" w:cs="Times New Roman"/>
          <w:sz w:val="24"/>
          <w:szCs w:val="24"/>
        </w:rPr>
        <w:t>razume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“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tekst</w:t>
      </w:r>
      <w:proofErr w:type="spellEnd"/>
      <w:proofErr w:type="gram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semantičkom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smislu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uspešno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prepoznaje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statističke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koji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dovoljno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izraženi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preciznu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klasifikaciju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3C70BB" w14:textId="77777777" w:rsidR="00C33911" w:rsidRPr="00C33911" w:rsidRDefault="00C33911" w:rsidP="00C339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Ovaj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potvrđuje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teorijsku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pretpostavku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struktura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imati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veći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uticaj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od same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kompleksnosti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algoritma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B8302E" w14:textId="77777777" w:rsidR="00C33911" w:rsidRPr="00E161FC" w:rsidRDefault="00C33911" w:rsidP="00DC3307">
      <w:pPr>
        <w:pStyle w:val="NormalWeb"/>
      </w:pPr>
    </w:p>
    <w:p w14:paraId="371AB115" w14:textId="39E97AB0" w:rsidR="00DC3307" w:rsidRPr="00E161FC" w:rsidRDefault="00E161FC" w:rsidP="00DC3307">
      <w:pPr>
        <w:pStyle w:val="Heading2"/>
        <w:rPr>
          <w:rFonts w:ascii="Times New Roman" w:hAnsi="Times New Roman" w:cs="Times New Roman"/>
          <w:color w:val="auto"/>
        </w:rPr>
      </w:pPr>
      <w:bookmarkStart w:id="44" w:name="_Toc227325986"/>
      <w:r>
        <w:rPr>
          <w:rStyle w:val="Strong"/>
          <w:rFonts w:ascii="Times New Roman" w:hAnsi="Times New Roman" w:cs="Times New Roman"/>
          <w:color w:val="auto"/>
        </w:rPr>
        <w:lastRenderedPageBreak/>
        <w:t>9</w:t>
      </w:r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.3 </w:t>
      </w:r>
      <w:proofErr w:type="spellStart"/>
      <w:r w:rsidR="00C33911" w:rsidRPr="00C33911">
        <w:rPr>
          <w:rFonts w:ascii="Times New Roman" w:hAnsi="Times New Roman" w:cs="Times New Roman"/>
          <w:b/>
          <w:bCs/>
          <w:color w:val="auto"/>
        </w:rPr>
        <w:t>Eksperimenti</w:t>
      </w:r>
      <w:proofErr w:type="spellEnd"/>
      <w:r w:rsidR="00C33911" w:rsidRPr="00C33911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C33911" w:rsidRPr="00C33911">
        <w:rPr>
          <w:rFonts w:ascii="Times New Roman" w:hAnsi="Times New Roman" w:cs="Times New Roman"/>
          <w:b/>
          <w:bCs/>
          <w:color w:val="auto"/>
        </w:rPr>
        <w:t>sa</w:t>
      </w:r>
      <w:proofErr w:type="spellEnd"/>
      <w:r w:rsidR="00C33911" w:rsidRPr="00C33911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C33911" w:rsidRPr="00C33911">
        <w:rPr>
          <w:rFonts w:ascii="Times New Roman" w:hAnsi="Times New Roman" w:cs="Times New Roman"/>
          <w:b/>
          <w:bCs/>
          <w:color w:val="auto"/>
        </w:rPr>
        <w:t>tehnikama</w:t>
      </w:r>
      <w:proofErr w:type="spellEnd"/>
      <w:r w:rsidR="00C33911" w:rsidRPr="00C33911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C33911" w:rsidRPr="00C33911">
        <w:rPr>
          <w:rFonts w:ascii="Times New Roman" w:hAnsi="Times New Roman" w:cs="Times New Roman"/>
          <w:b/>
          <w:bCs/>
          <w:color w:val="auto"/>
        </w:rPr>
        <w:t>predobrade</w:t>
      </w:r>
      <w:bookmarkEnd w:id="44"/>
      <w:proofErr w:type="spellEnd"/>
    </w:p>
    <w:p w14:paraId="7E1E7F13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cilju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dodatnog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ispitivanja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uticaja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sprovedeni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eksperimenti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različitim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tehnikama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FE0698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retkih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33911">
        <w:rPr>
          <w:rFonts w:ascii="Courier New" w:eastAsia="Times New Roman" w:hAnsi="Courier New" w:cs="Courier New"/>
          <w:sz w:val="20"/>
          <w:szCs w:val="20"/>
        </w:rPr>
        <w:t>min_df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</w:p>
    <w:p w14:paraId="164FD774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proširenje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n-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grame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100935B7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stop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4C5E6647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lematizacija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stemming, </w:t>
      </w:r>
    </w:p>
    <w:p w14:paraId="5C867F7E" w14:textId="77777777" w:rsidR="00C33911" w:rsidRPr="00C33911" w:rsidRDefault="00C33911" w:rsidP="00383AC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kombinovanje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više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tehnika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D5EC7A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Za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razliku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očekivanja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pokazuju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dovode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poboljšanja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većini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slučajeva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uzrokuju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njihov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pad.</w:t>
      </w:r>
    </w:p>
    <w:p w14:paraId="5FDDC6C8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Ovakvo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ponašanje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ukazuje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to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elementi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koji se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tradicionalno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smatraju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šumom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npr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retke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stop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)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domenu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zapravo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nose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važnu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informaciju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C30B85" w14:textId="56EE780B" w:rsidR="00DC3307" w:rsidRPr="00E161FC" w:rsidRDefault="00E161FC" w:rsidP="00DC3307">
      <w:pPr>
        <w:pStyle w:val="Heading2"/>
        <w:rPr>
          <w:rFonts w:ascii="Times New Roman" w:hAnsi="Times New Roman" w:cs="Times New Roman"/>
          <w:color w:val="auto"/>
        </w:rPr>
      </w:pPr>
      <w:bookmarkStart w:id="45" w:name="_Toc227325987"/>
      <w:r>
        <w:rPr>
          <w:rStyle w:val="Strong"/>
          <w:rFonts w:ascii="Times New Roman" w:hAnsi="Times New Roman" w:cs="Times New Roman"/>
          <w:color w:val="auto"/>
        </w:rPr>
        <w:t>9</w:t>
      </w:r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.4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Uticaj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C33911">
        <w:rPr>
          <w:rStyle w:val="Strong"/>
          <w:rFonts w:ascii="Times New Roman" w:hAnsi="Times New Roman" w:cs="Times New Roman"/>
          <w:color w:val="auto"/>
        </w:rPr>
        <w:t>preobrade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na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performanse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modela</w:t>
      </w:r>
      <w:bookmarkEnd w:id="45"/>
      <w:proofErr w:type="spellEnd"/>
    </w:p>
    <w:p w14:paraId="6045C0CC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rezultata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pokazuje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da:</w:t>
      </w:r>
    </w:p>
    <w:p w14:paraId="6F02456C" w14:textId="77777777" w:rsidR="00C33911" w:rsidRPr="00C33911" w:rsidRDefault="00C33911" w:rsidP="00383A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redukcija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dovodi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gubitka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452E2EFA" w14:textId="77777777" w:rsidR="00C33911" w:rsidRPr="00C33911" w:rsidRDefault="00C33911" w:rsidP="00383A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n-gram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donose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značajno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poboljšanje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odnosu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unigram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17CD18A5" w14:textId="77777777" w:rsidR="00C33911" w:rsidRPr="00C33911" w:rsidRDefault="00C33911" w:rsidP="00383A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stop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narušava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stilističke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karakteristične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za clickbait, </w:t>
      </w:r>
    </w:p>
    <w:p w14:paraId="32373408" w14:textId="77777777" w:rsidR="00C33911" w:rsidRPr="00C33911" w:rsidRDefault="00C33911" w:rsidP="00383A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morfološka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normalizacija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(stemming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lematizacija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smanjuje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diskriminativnu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moć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AD3D254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Posebno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značajno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kombinovanje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više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tehnika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dovodi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dodatnog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pogoršanja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ukazuje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akumulaciju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gubitka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višestruke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transformacije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389590" w14:textId="77777777" w:rsidR="00C33911" w:rsidRPr="00C33911" w:rsidRDefault="00C33911" w:rsidP="00C339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jasno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pokazuju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da je u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ovom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slučaju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39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baseline model </w:t>
      </w:r>
      <w:proofErr w:type="spellStart"/>
      <w:r w:rsidRPr="00C33911">
        <w:rPr>
          <w:rFonts w:ascii="Times New Roman" w:eastAsia="Times New Roman" w:hAnsi="Times New Roman" w:cs="Times New Roman"/>
          <w:b/>
          <w:bCs/>
          <w:sz w:val="24"/>
          <w:szCs w:val="24"/>
        </w:rPr>
        <w:t>najefikasniji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dodatna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obrada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donosi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3911">
        <w:rPr>
          <w:rFonts w:ascii="Times New Roman" w:eastAsia="Times New Roman" w:hAnsi="Times New Roman" w:cs="Times New Roman"/>
          <w:sz w:val="24"/>
          <w:szCs w:val="24"/>
        </w:rPr>
        <w:t>korist</w:t>
      </w:r>
      <w:proofErr w:type="spellEnd"/>
      <w:r w:rsidRPr="00C339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C14790" w14:textId="07C9AF08" w:rsidR="00DC3307" w:rsidRPr="00E161FC" w:rsidRDefault="00E161FC" w:rsidP="00E161FC">
      <w:pPr>
        <w:pStyle w:val="Heading2"/>
        <w:rPr>
          <w:rFonts w:ascii="Times New Roman" w:hAnsi="Times New Roman" w:cs="Times New Roman"/>
          <w:color w:val="auto"/>
        </w:rPr>
      </w:pPr>
      <w:bookmarkStart w:id="46" w:name="_Toc227325988"/>
      <w:r>
        <w:rPr>
          <w:rStyle w:val="Strong"/>
          <w:rFonts w:ascii="Times New Roman" w:hAnsi="Times New Roman" w:cs="Times New Roman"/>
          <w:color w:val="auto"/>
        </w:rPr>
        <w:t>9</w:t>
      </w:r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.5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Diskusija</w:t>
      </w:r>
      <w:proofErr w:type="spellEnd"/>
      <w:r w:rsidR="00DC3307" w:rsidRPr="00E161FC">
        <w:rPr>
          <w:rStyle w:val="Strong"/>
          <w:rFonts w:ascii="Times New Roman" w:hAnsi="Times New Roman" w:cs="Times New Roman"/>
          <w:color w:val="auto"/>
        </w:rPr>
        <w:t xml:space="preserve"> </w:t>
      </w:r>
      <w:proofErr w:type="spellStart"/>
      <w:r w:rsidR="00DC3307" w:rsidRPr="00E161FC">
        <w:rPr>
          <w:rStyle w:val="Strong"/>
          <w:rFonts w:ascii="Times New Roman" w:hAnsi="Times New Roman" w:cs="Times New Roman"/>
          <w:color w:val="auto"/>
        </w:rPr>
        <w:t>rezultata</w:t>
      </w:r>
      <w:bookmarkEnd w:id="46"/>
      <w:proofErr w:type="spellEnd"/>
    </w:p>
    <w:p w14:paraId="561CC8B1" w14:textId="77777777" w:rsidR="002E6ED7" w:rsidRPr="002E6ED7" w:rsidRDefault="002E6ED7" w:rsidP="002E6ED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Na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osnovu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sprovedene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analize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zaključiti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da:</w:t>
      </w:r>
    </w:p>
    <w:p w14:paraId="294C0FB6" w14:textId="77777777" w:rsidR="002E6ED7" w:rsidRPr="002E6ED7" w:rsidRDefault="002E6ED7" w:rsidP="00383AC8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struktura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priroda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omogućavaju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visoke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čak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jednostavnim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modelima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660371B0" w14:textId="77777777" w:rsidR="002E6ED7" w:rsidRPr="002E6ED7" w:rsidRDefault="002E6ED7" w:rsidP="00383AC8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kompleksniji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dodatna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obrada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nisu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uvek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opravdani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2D2D4C19" w14:textId="77777777" w:rsidR="002E6ED7" w:rsidRPr="002E6ED7" w:rsidRDefault="002E6ED7" w:rsidP="00383AC8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elementi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koji se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smatraju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šumom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imati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značajnu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ulogu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određenim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domenima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3DCD28C8" w14:textId="77777777" w:rsidR="002E6ED7" w:rsidRPr="002E6ED7" w:rsidRDefault="002E6ED7" w:rsidP="00383AC8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izbor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tehnika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mora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biti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vođen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analizom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unapred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definisanim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pravilima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2A2685C" w14:textId="4B763753" w:rsidR="002E6ED7" w:rsidRDefault="002E6ED7" w:rsidP="002E6ED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Praktični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jasno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pokazuje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uspešnost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nije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isključivo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rezultat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algoritma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pre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svega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strukture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informativnosti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353EC7" w14:textId="5B44E961" w:rsidR="00383AC8" w:rsidRPr="002E6ED7" w:rsidRDefault="00383AC8" w:rsidP="00383AC8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lastRenderedPageBreak/>
        <w:t>Odstupanje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teorijskih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očekivanja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eksperimentalnih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rezultata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ukazuje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značaj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domenski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specifičnih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ovom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slučaju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elementi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koji se u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opštem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NLP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smatraju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šumom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predstavljaju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važan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 xml:space="preserve"> signal za </w:t>
      </w:r>
      <w:proofErr w:type="spellStart"/>
      <w:r w:rsidRPr="00383AC8">
        <w:rPr>
          <w:rFonts w:ascii="Times New Roman" w:eastAsia="Times New Roman" w:hAnsi="Times New Roman" w:cs="Times New Roman"/>
          <w:sz w:val="24"/>
          <w:szCs w:val="24"/>
        </w:rPr>
        <w:t>klasifikaciju</w:t>
      </w:r>
      <w:proofErr w:type="spellEnd"/>
      <w:r w:rsidRPr="00383A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8A53E3" w14:textId="77777777" w:rsidR="002E6ED7" w:rsidRPr="002E6ED7" w:rsidRDefault="002E6ED7" w:rsidP="00383AC8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širem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ovi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skladu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savremenim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data-centric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pristupom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veštačkoj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inteligenciji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gde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stavlja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razumevanje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uloga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kompleksnih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razmatra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tek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nakon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toga.</w:t>
      </w:r>
    </w:p>
    <w:p w14:paraId="74C0E35C" w14:textId="77777777" w:rsidR="002E6ED7" w:rsidRPr="002E6ED7" w:rsidRDefault="002E6ED7" w:rsidP="00383AC8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Takođe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savremeni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transformer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foundation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(LLM)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smanjuju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potrebu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ručnom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predobradom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uz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znatno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veću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računarsku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složenost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ovom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radu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pokazano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je da u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određenim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slučajevima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jednostavni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uz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adekvatnu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reprezentaciju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postići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konkurentne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6ED7">
        <w:rPr>
          <w:rFonts w:ascii="Times New Roman" w:eastAsia="Times New Roman" w:hAnsi="Times New Roman" w:cs="Times New Roman"/>
          <w:sz w:val="24"/>
          <w:szCs w:val="24"/>
        </w:rPr>
        <w:t>rezultate</w:t>
      </w:r>
      <w:proofErr w:type="spellEnd"/>
      <w:r w:rsidRPr="002E6E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1096E" w14:textId="45855A07" w:rsidR="00DC3307" w:rsidRDefault="00DC3307"/>
    <w:p w14:paraId="194FE859" w14:textId="5F4C68F9" w:rsidR="00E161FC" w:rsidRDefault="00E161F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163F299" w14:textId="77777777" w:rsidR="003C59D4" w:rsidRDefault="003C59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3FD6DF2" w14:textId="144197E6" w:rsidR="003C59D4" w:rsidRPr="003C59D4" w:rsidRDefault="00E161FC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47" w:name="_Toc227325989"/>
      <w:r>
        <w:rPr>
          <w:rFonts w:ascii="Times New Roman" w:hAnsi="Times New Roman" w:cs="Times New Roman"/>
          <w:b/>
          <w:bCs/>
          <w:color w:val="auto"/>
        </w:rPr>
        <w:t>10</w:t>
      </w:r>
      <w:r w:rsidR="003C59D4" w:rsidRPr="003C59D4">
        <w:rPr>
          <w:rFonts w:ascii="Times New Roman" w:hAnsi="Times New Roman" w:cs="Times New Roman"/>
          <w:b/>
          <w:bCs/>
          <w:color w:val="auto"/>
        </w:rPr>
        <w:t xml:space="preserve">. </w:t>
      </w:r>
      <w:proofErr w:type="spellStart"/>
      <w:r w:rsidR="003C59D4" w:rsidRPr="003C59D4">
        <w:rPr>
          <w:rFonts w:ascii="Times New Roman" w:hAnsi="Times New Roman" w:cs="Times New Roman"/>
          <w:b/>
          <w:bCs/>
          <w:color w:val="auto"/>
        </w:rPr>
        <w:t>Zaključak</w:t>
      </w:r>
      <w:bookmarkEnd w:id="47"/>
      <w:proofErr w:type="spellEnd"/>
    </w:p>
    <w:p w14:paraId="56B120F7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nestrukturiranih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pokazuje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da se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pojam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posmatrati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isključivo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kroz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tehničke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karakteristike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kombinacija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informativnosti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reprezentativnosti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konteksta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primene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4A80DD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teorijske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analize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ukazuju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optimalna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strategija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zavisi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tipa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prirode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čemu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svaka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transformacija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podrazumeva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kompromis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redukcije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očuvanja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informacija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3E9606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Praktični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deo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potvrđuje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ove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nalaze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zadatku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detekcije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clickbait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sadržaja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jednostavan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TF-IDF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bez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predobrade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ostvaruje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najbolje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dok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poput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uklanjanja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stop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n-gram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morfološke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normalizacije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ne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dovode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poboljšanja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Ovakvi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ukazuju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to da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ključni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obrasci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prisutni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samom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tekstu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obrada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narušiti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0E21B3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Odstupanje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teorijskih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očekivanja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naglašava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značaj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domenski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specifičnih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gde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elementi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koji se 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opštem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slučaju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smatraju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šumom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predstavljati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važan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signal za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klasifikaciju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2F885F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savremenom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razvoja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veštačke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inteligencije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sve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više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pomera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ka data-centric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pristupu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gde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kvalitet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razumevanje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imaju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ključnu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ulogu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Razvoj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foundation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velikih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jezičkih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dodatno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smanjuje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potrebu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ručnom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predobradom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istovremeno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povećava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značaj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kvaliteta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raznovrsnosti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8F9521" w14:textId="77777777" w:rsidR="00356346" w:rsidRPr="00356346" w:rsidRDefault="00356346" w:rsidP="00356346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Zaključno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rezultati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ovog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rada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pokazuju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uspešnost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zavisi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od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složenosti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primenjenih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tehnika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već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njihove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usklađenosti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prirodom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predstavlja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ključni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faktor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razvoju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efikasnih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robusnih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sistema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mašinskog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6346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3563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1018B" w14:textId="77777777" w:rsidR="00DA121B" w:rsidRDefault="00DA121B" w:rsidP="00DA62D2">
      <w:pPr>
        <w:ind w:left="360"/>
        <w:jc w:val="both"/>
      </w:pPr>
    </w:p>
    <w:p w14:paraId="2A8F8870" w14:textId="77777777" w:rsidR="00DA121B" w:rsidRPr="00DA121B" w:rsidRDefault="00DA121B" w:rsidP="00DA121B">
      <w:pPr>
        <w:ind w:left="360"/>
      </w:pPr>
    </w:p>
    <w:p w14:paraId="737786CD" w14:textId="77777777" w:rsidR="00DA121B" w:rsidRPr="007E3003" w:rsidRDefault="00DA121B" w:rsidP="007E3003">
      <w:pPr>
        <w:pStyle w:val="ListParagraph"/>
        <w:ind w:left="750"/>
      </w:pPr>
    </w:p>
    <w:p w14:paraId="0C4D0DD2" w14:textId="77777777" w:rsidR="007E3003" w:rsidRPr="007E3003" w:rsidRDefault="007E3003" w:rsidP="007E3003">
      <w:pPr>
        <w:pStyle w:val="ListParagraph"/>
        <w:ind w:left="750"/>
      </w:pPr>
    </w:p>
    <w:p w14:paraId="17C565F3" w14:textId="7CD3ABAA" w:rsidR="00326312" w:rsidRDefault="00326312">
      <w:r>
        <w:br w:type="page"/>
      </w:r>
    </w:p>
    <w:p w14:paraId="6F77B6DA" w14:textId="7A1420FD" w:rsidR="00326312" w:rsidRPr="00326312" w:rsidRDefault="00326312" w:rsidP="00326312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48" w:name="_Toc227325990"/>
      <w:r w:rsidRPr="00326312">
        <w:rPr>
          <w:rFonts w:ascii="Times New Roman" w:hAnsi="Times New Roman" w:cs="Times New Roman"/>
          <w:b/>
          <w:bCs/>
          <w:color w:val="auto"/>
        </w:rPr>
        <w:lastRenderedPageBreak/>
        <w:t>1</w:t>
      </w:r>
      <w:r w:rsidR="00E161FC">
        <w:rPr>
          <w:rFonts w:ascii="Times New Roman" w:hAnsi="Times New Roman" w:cs="Times New Roman"/>
          <w:b/>
          <w:bCs/>
          <w:color w:val="auto"/>
        </w:rPr>
        <w:t>1</w:t>
      </w:r>
      <w:r w:rsidRPr="00326312">
        <w:rPr>
          <w:rFonts w:ascii="Times New Roman" w:hAnsi="Times New Roman" w:cs="Times New Roman"/>
          <w:b/>
          <w:bCs/>
          <w:color w:val="auto"/>
        </w:rPr>
        <w:t xml:space="preserve">. </w:t>
      </w:r>
      <w:proofErr w:type="spellStart"/>
      <w:r w:rsidRPr="00326312">
        <w:rPr>
          <w:rFonts w:ascii="Times New Roman" w:hAnsi="Times New Roman" w:cs="Times New Roman"/>
          <w:b/>
          <w:bCs/>
          <w:color w:val="auto"/>
        </w:rPr>
        <w:t>Literatura</w:t>
      </w:r>
      <w:bookmarkEnd w:id="48"/>
      <w:proofErr w:type="spellEnd"/>
    </w:p>
    <w:p w14:paraId="5F6DA6E5" w14:textId="2F1221D0" w:rsidR="007E3003" w:rsidRDefault="007E3003" w:rsidP="007E3003">
      <w:pPr>
        <w:pStyle w:val="ListParagraph"/>
        <w:ind w:left="750"/>
      </w:pPr>
    </w:p>
    <w:p w14:paraId="152BF4C2" w14:textId="77777777" w:rsidR="003F661F" w:rsidRDefault="003F661F" w:rsidP="003F661F">
      <w:pPr>
        <w:pStyle w:val="NormalWeb"/>
      </w:pPr>
      <w:proofErr w:type="spellStart"/>
      <w:r>
        <w:t>Jurafsky</w:t>
      </w:r>
      <w:proofErr w:type="spellEnd"/>
      <w:r>
        <w:t xml:space="preserve">, D., &amp; Martin, J. H. (2023). </w:t>
      </w:r>
      <w:r>
        <w:rPr>
          <w:rStyle w:val="Emphasis"/>
        </w:rPr>
        <w:t>Speech and Language Processing</w:t>
      </w:r>
      <w:r>
        <w:t xml:space="preserve"> (3rd ed. draft). Stanford University. </w:t>
      </w:r>
      <w:hyperlink r:id="rId12" w:tgtFrame="_new" w:history="1">
        <w:r>
          <w:rPr>
            <w:rStyle w:val="Hyperlink"/>
            <w:rFonts w:eastAsiaTheme="majorEastAsia"/>
          </w:rPr>
          <w:t>https://web.stanford.edu/~jurafsky/slp3/</w:t>
        </w:r>
      </w:hyperlink>
    </w:p>
    <w:p w14:paraId="52596861" w14:textId="77777777" w:rsidR="003F661F" w:rsidRDefault="003F661F" w:rsidP="003F661F">
      <w:pPr>
        <w:pStyle w:val="NormalWeb"/>
      </w:pPr>
      <w:r>
        <w:t xml:space="preserve">Goodfellow, I., </w:t>
      </w:r>
      <w:proofErr w:type="spellStart"/>
      <w:r>
        <w:t>Bengio</w:t>
      </w:r>
      <w:proofErr w:type="spellEnd"/>
      <w:r>
        <w:t xml:space="preserve">, Y., &amp; Courville, A. (2016). </w:t>
      </w:r>
      <w:r>
        <w:rPr>
          <w:rStyle w:val="Emphasis"/>
        </w:rPr>
        <w:t>Deep learning</w:t>
      </w:r>
      <w:r>
        <w:t xml:space="preserve">. MIT Press. </w:t>
      </w:r>
      <w:hyperlink r:id="rId13" w:tgtFrame="_new" w:history="1">
        <w:r>
          <w:rPr>
            <w:rStyle w:val="Hyperlink"/>
            <w:rFonts w:eastAsiaTheme="majorEastAsia"/>
          </w:rPr>
          <w:t>https://www.deeplearningbook.org/</w:t>
        </w:r>
      </w:hyperlink>
    </w:p>
    <w:p w14:paraId="4B062A07" w14:textId="77777777" w:rsidR="003F661F" w:rsidRDefault="003F661F" w:rsidP="003F661F">
      <w:pPr>
        <w:pStyle w:val="NormalWeb"/>
      </w:pPr>
      <w:proofErr w:type="spellStart"/>
      <w:r>
        <w:t>Mikolov</w:t>
      </w:r>
      <w:proofErr w:type="spellEnd"/>
      <w:r>
        <w:t xml:space="preserve">, T., Chen, K., </w:t>
      </w:r>
      <w:proofErr w:type="spellStart"/>
      <w:r>
        <w:t>Corrado</w:t>
      </w:r>
      <w:proofErr w:type="spellEnd"/>
      <w:r>
        <w:t xml:space="preserve">, G., &amp; Dean, J. (2013). Efficient estimation of word representations in vector space. </w:t>
      </w:r>
      <w:r>
        <w:rPr>
          <w:rStyle w:val="Emphasis"/>
        </w:rPr>
        <w:t>Proceedings of the International Conference on Learning Representations (ICLR)</w:t>
      </w:r>
      <w:r>
        <w:t xml:space="preserve">. </w:t>
      </w:r>
      <w:hyperlink r:id="rId14" w:tgtFrame="_new" w:history="1">
        <w:r>
          <w:rPr>
            <w:rStyle w:val="Hyperlink"/>
            <w:rFonts w:eastAsiaTheme="majorEastAsia"/>
          </w:rPr>
          <w:t>https://arxiv.org/abs/1301.3781</w:t>
        </w:r>
      </w:hyperlink>
    </w:p>
    <w:p w14:paraId="468731BF" w14:textId="77777777" w:rsidR="003F661F" w:rsidRDefault="003F661F" w:rsidP="003F661F">
      <w:pPr>
        <w:pStyle w:val="NormalWeb"/>
      </w:pPr>
      <w:r>
        <w:t xml:space="preserve">Devlin, J., Chang, M.-W., Lee, K., &amp; Toutanova, K. (2019). BERT: Pre-training of deep bidirectional transformers for language understanding. </w:t>
      </w:r>
      <w:r>
        <w:rPr>
          <w:rStyle w:val="Emphasis"/>
        </w:rPr>
        <w:t>Proceedings of NAACL-HLT 2019</w:t>
      </w:r>
      <w:r>
        <w:t xml:space="preserve">, 4171–4186. </w:t>
      </w:r>
      <w:hyperlink r:id="rId15" w:tgtFrame="_new" w:history="1">
        <w:r>
          <w:rPr>
            <w:rStyle w:val="Hyperlink"/>
            <w:rFonts w:eastAsiaTheme="majorEastAsia"/>
          </w:rPr>
          <w:t>https://doi.org/10.18653/v1/N19-1423</w:t>
        </w:r>
      </w:hyperlink>
    </w:p>
    <w:p w14:paraId="4B8C591B" w14:textId="77777777" w:rsidR="003F661F" w:rsidRDefault="003F661F" w:rsidP="003F661F">
      <w:pPr>
        <w:pStyle w:val="NormalWeb"/>
      </w:pPr>
      <w:proofErr w:type="spellStart"/>
      <w:r>
        <w:t>Krizhevsky</w:t>
      </w:r>
      <w:proofErr w:type="spellEnd"/>
      <w:r>
        <w:t xml:space="preserve">, A., </w:t>
      </w:r>
      <w:proofErr w:type="spellStart"/>
      <w:r>
        <w:t>Sutskever</w:t>
      </w:r>
      <w:proofErr w:type="spellEnd"/>
      <w:r>
        <w:t xml:space="preserve">, I., &amp; Hinton, G. E. (2012). ImageNet classification with deep convolutional neural networks. </w:t>
      </w:r>
      <w:r>
        <w:rPr>
          <w:rStyle w:val="Emphasis"/>
        </w:rPr>
        <w:t>Advances in Neural Information Processing Systems (</w:t>
      </w:r>
      <w:proofErr w:type="spellStart"/>
      <w:r>
        <w:rPr>
          <w:rStyle w:val="Emphasis"/>
        </w:rPr>
        <w:t>NeurIPS</w:t>
      </w:r>
      <w:proofErr w:type="spellEnd"/>
      <w:r>
        <w:rPr>
          <w:rStyle w:val="Emphasis"/>
        </w:rPr>
        <w:t>)</w:t>
      </w:r>
      <w:r>
        <w:t>, 25, 1097–1105.</w:t>
      </w:r>
    </w:p>
    <w:p w14:paraId="62435026" w14:textId="77777777" w:rsidR="003F661F" w:rsidRDefault="003F661F" w:rsidP="003F661F">
      <w:pPr>
        <w:pStyle w:val="NormalWeb"/>
      </w:pPr>
      <w:r>
        <w:t xml:space="preserve">Zhang, C., </w:t>
      </w:r>
      <w:proofErr w:type="spellStart"/>
      <w:r>
        <w:t>Bengio</w:t>
      </w:r>
      <w:proofErr w:type="spellEnd"/>
      <w:r>
        <w:t xml:space="preserve">, S., Hardt, M., </w:t>
      </w:r>
      <w:proofErr w:type="spellStart"/>
      <w:r>
        <w:t>Recht</w:t>
      </w:r>
      <w:proofErr w:type="spellEnd"/>
      <w:r>
        <w:t xml:space="preserve">, B., &amp; </w:t>
      </w:r>
      <w:proofErr w:type="spellStart"/>
      <w:r>
        <w:t>Vinyals</w:t>
      </w:r>
      <w:proofErr w:type="spellEnd"/>
      <w:r>
        <w:t xml:space="preserve">, O. (2017). Understanding deep learning requires rethinking generalization. </w:t>
      </w:r>
      <w:r>
        <w:rPr>
          <w:rStyle w:val="Emphasis"/>
        </w:rPr>
        <w:t>International Conference on Learning Representations (ICLR)</w:t>
      </w:r>
      <w:r>
        <w:t xml:space="preserve">. </w:t>
      </w:r>
      <w:hyperlink r:id="rId16" w:tgtFrame="_new" w:history="1">
        <w:r>
          <w:rPr>
            <w:rStyle w:val="Hyperlink"/>
            <w:rFonts w:eastAsiaTheme="majorEastAsia"/>
          </w:rPr>
          <w:t>https://arxiv.org/abs/1611.03530</w:t>
        </w:r>
      </w:hyperlink>
    </w:p>
    <w:p w14:paraId="4B66BEDC" w14:textId="77777777" w:rsidR="003F661F" w:rsidRDefault="003F661F" w:rsidP="003F661F">
      <w:pPr>
        <w:pStyle w:val="NormalWeb"/>
      </w:pPr>
      <w:r>
        <w:t xml:space="preserve">He, K., Zhang, X., Ren, S., &amp; Sun, J. (2016). Deep residual learning for image recognition. </w:t>
      </w:r>
      <w:r>
        <w:rPr>
          <w:rStyle w:val="Emphasis"/>
        </w:rPr>
        <w:t>Proceedings of the IEEE Conference on Computer Vision and Pattern Recognition (CVPR)</w:t>
      </w:r>
      <w:r>
        <w:t xml:space="preserve">, 770–778. </w:t>
      </w:r>
      <w:hyperlink r:id="rId17" w:tgtFrame="_new" w:history="1">
        <w:r>
          <w:rPr>
            <w:rStyle w:val="Hyperlink"/>
            <w:rFonts w:eastAsiaTheme="majorEastAsia"/>
          </w:rPr>
          <w:t>https://doi.org/10.1109/CVPR.2016.90</w:t>
        </w:r>
      </w:hyperlink>
    </w:p>
    <w:p w14:paraId="3FB4DDD5" w14:textId="77777777" w:rsidR="003F661F" w:rsidRDefault="003F661F" w:rsidP="003F661F">
      <w:pPr>
        <w:pStyle w:val="NormalWeb"/>
      </w:pPr>
      <w:r>
        <w:t xml:space="preserve">Vaswani, A., et al. (2017). Attention is all you need. </w:t>
      </w:r>
      <w:r>
        <w:rPr>
          <w:rStyle w:val="Emphasis"/>
        </w:rPr>
        <w:t>Advances in Neural Information Processing Systems (</w:t>
      </w:r>
      <w:proofErr w:type="spellStart"/>
      <w:r>
        <w:rPr>
          <w:rStyle w:val="Emphasis"/>
        </w:rPr>
        <w:t>NeurIPS</w:t>
      </w:r>
      <w:proofErr w:type="spellEnd"/>
      <w:r>
        <w:rPr>
          <w:rStyle w:val="Emphasis"/>
        </w:rPr>
        <w:t>)</w:t>
      </w:r>
      <w:r>
        <w:t>, 30, 5998–6008.</w:t>
      </w:r>
    </w:p>
    <w:p w14:paraId="65A7E866" w14:textId="77777777" w:rsidR="003F661F" w:rsidRPr="007E3003" w:rsidRDefault="003F661F" w:rsidP="007E3003">
      <w:pPr>
        <w:pStyle w:val="ListParagraph"/>
        <w:ind w:left="750"/>
      </w:pPr>
    </w:p>
    <w:sectPr w:rsidR="003F661F" w:rsidRPr="007E3003" w:rsidSect="005F70FF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C96A15" w14:textId="77777777" w:rsidR="00F45E66" w:rsidRDefault="00F45E66" w:rsidP="00DA62D2">
      <w:pPr>
        <w:spacing w:after="0" w:line="240" w:lineRule="auto"/>
      </w:pPr>
      <w:r>
        <w:separator/>
      </w:r>
    </w:p>
  </w:endnote>
  <w:endnote w:type="continuationSeparator" w:id="0">
    <w:p w14:paraId="43CD45AF" w14:textId="77777777" w:rsidR="00F45E66" w:rsidRDefault="00F45E66" w:rsidP="00DA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C92FA" w14:textId="77777777" w:rsidR="00F45E66" w:rsidRDefault="00F45E66" w:rsidP="00DA62D2">
      <w:pPr>
        <w:spacing w:after="0" w:line="240" w:lineRule="auto"/>
      </w:pPr>
      <w:r>
        <w:separator/>
      </w:r>
    </w:p>
  </w:footnote>
  <w:footnote w:type="continuationSeparator" w:id="0">
    <w:p w14:paraId="24E0EABA" w14:textId="77777777" w:rsidR="00F45E66" w:rsidRDefault="00F45E66" w:rsidP="00DA6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7EBC"/>
    <w:multiLevelType w:val="hybridMultilevel"/>
    <w:tmpl w:val="755A6C4C"/>
    <w:lvl w:ilvl="0" w:tplc="3C8885E6">
      <w:start w:val="3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C826C0"/>
    <w:multiLevelType w:val="multilevel"/>
    <w:tmpl w:val="9DECF092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F0B71"/>
    <w:multiLevelType w:val="hybridMultilevel"/>
    <w:tmpl w:val="369C833A"/>
    <w:lvl w:ilvl="0" w:tplc="3C8885E6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73462E"/>
    <w:multiLevelType w:val="multilevel"/>
    <w:tmpl w:val="43A0E15C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666C2"/>
    <w:multiLevelType w:val="multilevel"/>
    <w:tmpl w:val="F9B6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742A4D"/>
    <w:multiLevelType w:val="multilevel"/>
    <w:tmpl w:val="F3386E50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677FAA"/>
    <w:multiLevelType w:val="multilevel"/>
    <w:tmpl w:val="D6EE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74536"/>
    <w:multiLevelType w:val="multilevel"/>
    <w:tmpl w:val="CBE0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B33428"/>
    <w:multiLevelType w:val="hybridMultilevel"/>
    <w:tmpl w:val="1AE4F100"/>
    <w:lvl w:ilvl="0" w:tplc="827437E8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4D0E91"/>
    <w:multiLevelType w:val="multilevel"/>
    <w:tmpl w:val="18A0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FD6DB0"/>
    <w:multiLevelType w:val="multilevel"/>
    <w:tmpl w:val="B082049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3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7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10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1080" w:hanging="1800"/>
      </w:pPr>
      <w:rPr>
        <w:rFonts w:hint="default"/>
      </w:rPr>
    </w:lvl>
  </w:abstractNum>
  <w:abstractNum w:abstractNumId="11" w15:restartNumberingAfterBreak="0">
    <w:nsid w:val="3D4C4558"/>
    <w:multiLevelType w:val="multilevel"/>
    <w:tmpl w:val="5A76C1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40483F16"/>
    <w:multiLevelType w:val="multilevel"/>
    <w:tmpl w:val="CB32C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A706A0"/>
    <w:multiLevelType w:val="multilevel"/>
    <w:tmpl w:val="9A80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860DD"/>
    <w:multiLevelType w:val="multilevel"/>
    <w:tmpl w:val="781C3840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7D4CD1"/>
    <w:multiLevelType w:val="multilevel"/>
    <w:tmpl w:val="706C815A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9C4286"/>
    <w:multiLevelType w:val="multilevel"/>
    <w:tmpl w:val="8632C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571D6"/>
    <w:multiLevelType w:val="multilevel"/>
    <w:tmpl w:val="E43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2D7150"/>
    <w:multiLevelType w:val="multilevel"/>
    <w:tmpl w:val="2DBCD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39448F"/>
    <w:multiLevelType w:val="multilevel"/>
    <w:tmpl w:val="EEC21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954F25"/>
    <w:multiLevelType w:val="multilevel"/>
    <w:tmpl w:val="E53A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0B7A22"/>
    <w:multiLevelType w:val="multilevel"/>
    <w:tmpl w:val="760070F6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51779E"/>
    <w:multiLevelType w:val="multilevel"/>
    <w:tmpl w:val="967E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403D69"/>
    <w:multiLevelType w:val="multilevel"/>
    <w:tmpl w:val="601C92E0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D50535"/>
    <w:multiLevelType w:val="multilevel"/>
    <w:tmpl w:val="F2AC5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4A3CB9"/>
    <w:multiLevelType w:val="hybridMultilevel"/>
    <w:tmpl w:val="8FFADC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C52406"/>
    <w:multiLevelType w:val="multilevel"/>
    <w:tmpl w:val="6BE6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175E39"/>
    <w:multiLevelType w:val="multilevel"/>
    <w:tmpl w:val="E1E2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F82702"/>
    <w:multiLevelType w:val="multilevel"/>
    <w:tmpl w:val="470C2828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9" w15:restartNumberingAfterBreak="0">
    <w:nsid w:val="78C317B0"/>
    <w:multiLevelType w:val="multilevel"/>
    <w:tmpl w:val="0444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A267B5"/>
    <w:multiLevelType w:val="multilevel"/>
    <w:tmpl w:val="A6DC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1"/>
  </w:num>
  <w:num w:numId="3">
    <w:abstractNumId w:val="1"/>
  </w:num>
  <w:num w:numId="4">
    <w:abstractNumId w:val="19"/>
  </w:num>
  <w:num w:numId="5">
    <w:abstractNumId w:val="8"/>
  </w:num>
  <w:num w:numId="6">
    <w:abstractNumId w:val="10"/>
  </w:num>
  <w:num w:numId="7">
    <w:abstractNumId w:val="18"/>
  </w:num>
  <w:num w:numId="8">
    <w:abstractNumId w:val="6"/>
  </w:num>
  <w:num w:numId="9">
    <w:abstractNumId w:val="2"/>
  </w:num>
  <w:num w:numId="10">
    <w:abstractNumId w:val="29"/>
  </w:num>
  <w:num w:numId="11">
    <w:abstractNumId w:val="9"/>
  </w:num>
  <w:num w:numId="12">
    <w:abstractNumId w:val="22"/>
  </w:num>
  <w:num w:numId="13">
    <w:abstractNumId w:val="12"/>
  </w:num>
  <w:num w:numId="14">
    <w:abstractNumId w:val="20"/>
  </w:num>
  <w:num w:numId="15">
    <w:abstractNumId w:val="16"/>
  </w:num>
  <w:num w:numId="16">
    <w:abstractNumId w:val="26"/>
  </w:num>
  <w:num w:numId="17">
    <w:abstractNumId w:val="27"/>
  </w:num>
  <w:num w:numId="18">
    <w:abstractNumId w:val="24"/>
  </w:num>
  <w:num w:numId="19">
    <w:abstractNumId w:val="28"/>
  </w:num>
  <w:num w:numId="20">
    <w:abstractNumId w:val="0"/>
  </w:num>
  <w:num w:numId="21">
    <w:abstractNumId w:val="14"/>
  </w:num>
  <w:num w:numId="22">
    <w:abstractNumId w:val="13"/>
  </w:num>
  <w:num w:numId="23">
    <w:abstractNumId w:val="17"/>
  </w:num>
  <w:num w:numId="24">
    <w:abstractNumId w:val="30"/>
  </w:num>
  <w:num w:numId="25">
    <w:abstractNumId w:val="4"/>
  </w:num>
  <w:num w:numId="26">
    <w:abstractNumId w:val="7"/>
  </w:num>
  <w:num w:numId="27">
    <w:abstractNumId w:val="23"/>
  </w:num>
  <w:num w:numId="28">
    <w:abstractNumId w:val="5"/>
  </w:num>
  <w:num w:numId="29">
    <w:abstractNumId w:val="21"/>
  </w:num>
  <w:num w:numId="30">
    <w:abstractNumId w:val="3"/>
  </w:num>
  <w:num w:numId="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76B"/>
    <w:rsid w:val="00072766"/>
    <w:rsid w:val="00093DFA"/>
    <w:rsid w:val="001046A8"/>
    <w:rsid w:val="00123B69"/>
    <w:rsid w:val="001A43FE"/>
    <w:rsid w:val="001F2D08"/>
    <w:rsid w:val="00293BC0"/>
    <w:rsid w:val="002E53FA"/>
    <w:rsid w:val="002E6ED7"/>
    <w:rsid w:val="002F1E4C"/>
    <w:rsid w:val="00326312"/>
    <w:rsid w:val="003479CA"/>
    <w:rsid w:val="003537B9"/>
    <w:rsid w:val="00356346"/>
    <w:rsid w:val="00383AC8"/>
    <w:rsid w:val="003C59D4"/>
    <w:rsid w:val="003F661F"/>
    <w:rsid w:val="004E1337"/>
    <w:rsid w:val="00573ECB"/>
    <w:rsid w:val="00581B72"/>
    <w:rsid w:val="005974F8"/>
    <w:rsid w:val="005F70FF"/>
    <w:rsid w:val="006022D6"/>
    <w:rsid w:val="0060697F"/>
    <w:rsid w:val="0063546A"/>
    <w:rsid w:val="006B276B"/>
    <w:rsid w:val="007001BA"/>
    <w:rsid w:val="007643C1"/>
    <w:rsid w:val="00766207"/>
    <w:rsid w:val="007778F3"/>
    <w:rsid w:val="007E3003"/>
    <w:rsid w:val="008515CE"/>
    <w:rsid w:val="008765B6"/>
    <w:rsid w:val="008A7764"/>
    <w:rsid w:val="00906C30"/>
    <w:rsid w:val="009070E3"/>
    <w:rsid w:val="00910B7B"/>
    <w:rsid w:val="0093154A"/>
    <w:rsid w:val="0093236B"/>
    <w:rsid w:val="009F20FC"/>
    <w:rsid w:val="00A432D7"/>
    <w:rsid w:val="00A57C88"/>
    <w:rsid w:val="00A9128C"/>
    <w:rsid w:val="00AD7AF6"/>
    <w:rsid w:val="00AE1A2F"/>
    <w:rsid w:val="00AE4B3C"/>
    <w:rsid w:val="00AF5306"/>
    <w:rsid w:val="00B121EB"/>
    <w:rsid w:val="00B17973"/>
    <w:rsid w:val="00B33591"/>
    <w:rsid w:val="00B50F70"/>
    <w:rsid w:val="00BF3E4E"/>
    <w:rsid w:val="00C33911"/>
    <w:rsid w:val="00C7213E"/>
    <w:rsid w:val="00C747ED"/>
    <w:rsid w:val="00CB5207"/>
    <w:rsid w:val="00CE2609"/>
    <w:rsid w:val="00D02801"/>
    <w:rsid w:val="00D35F9E"/>
    <w:rsid w:val="00D522EC"/>
    <w:rsid w:val="00D76ECA"/>
    <w:rsid w:val="00DA121B"/>
    <w:rsid w:val="00DA62D2"/>
    <w:rsid w:val="00DB6CA7"/>
    <w:rsid w:val="00DC0D6D"/>
    <w:rsid w:val="00DC3307"/>
    <w:rsid w:val="00DC42E4"/>
    <w:rsid w:val="00E161FC"/>
    <w:rsid w:val="00E55754"/>
    <w:rsid w:val="00E64E6F"/>
    <w:rsid w:val="00E77DC2"/>
    <w:rsid w:val="00ED4737"/>
    <w:rsid w:val="00EE2D58"/>
    <w:rsid w:val="00EF3868"/>
    <w:rsid w:val="00EF524C"/>
    <w:rsid w:val="00F26AC4"/>
    <w:rsid w:val="00F45E66"/>
    <w:rsid w:val="00F84A00"/>
    <w:rsid w:val="00F851F7"/>
    <w:rsid w:val="00F908A8"/>
    <w:rsid w:val="00FC6C58"/>
    <w:rsid w:val="00FD24BA"/>
    <w:rsid w:val="00FE3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6B8B1"/>
  <w15:chartTrackingRefBased/>
  <w15:docId w15:val="{024F0C41-05BA-4549-B114-A9FD71E2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5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12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6C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54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315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931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9128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8765B6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7643C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643C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43C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43C1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F1E4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katex-mathml">
    <w:name w:val="katex-mathml"/>
    <w:basedOn w:val="DefaultParagraphFont"/>
    <w:rsid w:val="00581B72"/>
  </w:style>
  <w:style w:type="character" w:customStyle="1" w:styleId="mord">
    <w:name w:val="mord"/>
    <w:basedOn w:val="DefaultParagraphFont"/>
    <w:rsid w:val="00581B72"/>
  </w:style>
  <w:style w:type="character" w:customStyle="1" w:styleId="mrel">
    <w:name w:val="mrel"/>
    <w:basedOn w:val="DefaultParagraphFont"/>
    <w:rsid w:val="00581B72"/>
  </w:style>
  <w:style w:type="character" w:customStyle="1" w:styleId="vlist-s">
    <w:name w:val="vlist-s"/>
    <w:basedOn w:val="DefaultParagraphFont"/>
    <w:rsid w:val="00581B72"/>
  </w:style>
  <w:style w:type="character" w:customStyle="1" w:styleId="mop">
    <w:name w:val="mop"/>
    <w:basedOn w:val="DefaultParagraphFont"/>
    <w:rsid w:val="00581B72"/>
  </w:style>
  <w:style w:type="character" w:styleId="Emphasis">
    <w:name w:val="Emphasis"/>
    <w:basedOn w:val="DefaultParagraphFont"/>
    <w:uiPriority w:val="20"/>
    <w:qFormat/>
    <w:rsid w:val="00581B72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906C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A6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2D2"/>
  </w:style>
  <w:style w:type="paragraph" w:styleId="Footer">
    <w:name w:val="footer"/>
    <w:basedOn w:val="Normal"/>
    <w:link w:val="FooterChar"/>
    <w:uiPriority w:val="99"/>
    <w:unhideWhenUsed/>
    <w:rsid w:val="00DA6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2D2"/>
  </w:style>
  <w:style w:type="character" w:styleId="FollowedHyperlink">
    <w:name w:val="FollowedHyperlink"/>
    <w:basedOn w:val="DefaultParagraphFont"/>
    <w:uiPriority w:val="99"/>
    <w:semiHidden/>
    <w:unhideWhenUsed/>
    <w:rsid w:val="00CE2609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C339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55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9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eplearningbook.org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eb.stanford.edu/~jurafsky/slp3/" TargetMode="External"/><Relationship Id="rId17" Type="http://schemas.openxmlformats.org/officeDocument/2006/relationships/hyperlink" Target="https://doi.org/10.1109/CVPR.2016.9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1611.0353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i.org/10.18653/v1/N19-1423" TargetMode="External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abs/1301.37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B066B-1CB2-40EB-8F68-F9A69930E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30</Pages>
  <Words>8684</Words>
  <Characters>49503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Teodora Božić</dc:creator>
  <cp:keywords/>
  <dc:description/>
  <cp:lastModifiedBy>Teodora Božić</cp:lastModifiedBy>
  <cp:revision>26</cp:revision>
  <dcterms:created xsi:type="dcterms:W3CDTF">2026-03-02T18:58:00Z</dcterms:created>
  <dcterms:modified xsi:type="dcterms:W3CDTF">2026-04-17T11:46:00Z</dcterms:modified>
</cp:coreProperties>
</file>