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5CFE" w:rsidTr="00CB166F">
        <w:tc>
          <w:tcPr>
            <w:tcW w:w="9350" w:type="dxa"/>
            <w:gridSpan w:val="2"/>
          </w:tcPr>
          <w:p w:rsidR="00C95CFE" w:rsidRPr="00C95CFE" w:rsidRDefault="00C95CFE" w:rsidP="00C95CFE">
            <w:pPr>
              <w:jc w:val="center"/>
              <w:rPr>
                <w:b/>
                <w:sz w:val="26"/>
                <w:szCs w:val="26"/>
              </w:rPr>
            </w:pPr>
            <w:r w:rsidRPr="00C95CFE">
              <w:rPr>
                <w:b/>
                <w:sz w:val="26"/>
                <w:szCs w:val="26"/>
              </w:rPr>
              <w:t>Order Details</w:t>
            </w:r>
          </w:p>
        </w:tc>
      </w:tr>
      <w:tr w:rsidR="00C95CFE" w:rsidTr="00C95CFE">
        <w:tc>
          <w:tcPr>
            <w:tcW w:w="4675" w:type="dxa"/>
          </w:tcPr>
          <w:p w:rsidR="00C95CFE" w:rsidRPr="00C95CFE" w:rsidRDefault="00C95CFE" w:rsidP="00C95CFE">
            <w:pPr>
              <w:jc w:val="center"/>
              <w:rPr>
                <w:sz w:val="24"/>
                <w:szCs w:val="24"/>
              </w:rPr>
            </w:pPr>
            <w:r w:rsidRPr="00C95CFE">
              <w:rPr>
                <w:sz w:val="24"/>
                <w:szCs w:val="24"/>
              </w:rPr>
              <w:t>Order Number:</w:t>
            </w:r>
          </w:p>
        </w:tc>
        <w:tc>
          <w:tcPr>
            <w:tcW w:w="4675" w:type="dxa"/>
          </w:tcPr>
          <w:p w:rsidR="00C95CFE" w:rsidRDefault="00C95CFE" w:rsidP="00C95CFE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C95CFE" w:rsidTr="00C95CFE">
        <w:tc>
          <w:tcPr>
            <w:tcW w:w="4675" w:type="dxa"/>
          </w:tcPr>
          <w:p w:rsidR="00C95CFE" w:rsidRPr="00C95CFE" w:rsidRDefault="00C95CFE" w:rsidP="00C95CFE">
            <w:pPr>
              <w:jc w:val="center"/>
              <w:rPr>
                <w:sz w:val="24"/>
                <w:szCs w:val="24"/>
              </w:rPr>
            </w:pPr>
            <w:r w:rsidRPr="00C95CFE">
              <w:rPr>
                <w:sz w:val="24"/>
                <w:szCs w:val="24"/>
              </w:rPr>
              <w:t>Customer Details:</w:t>
            </w:r>
          </w:p>
        </w:tc>
        <w:tc>
          <w:tcPr>
            <w:tcW w:w="4675" w:type="dxa"/>
          </w:tcPr>
          <w:p w:rsidR="00C95CFE" w:rsidRDefault="00C95CFE" w:rsidP="00C95CFE">
            <w:pPr>
              <w:jc w:val="center"/>
            </w:pPr>
            <w:r>
              <w:t>{{</w:t>
            </w:r>
            <w:proofErr w:type="spellStart"/>
            <w:r>
              <w:t>CustomerEmail</w:t>
            </w:r>
            <w:proofErr w:type="spellEnd"/>
            <w:r>
              <w:t>}}</w:t>
            </w:r>
          </w:p>
        </w:tc>
      </w:tr>
      <w:tr w:rsidR="00C95CFE" w:rsidTr="00C95CFE">
        <w:tc>
          <w:tcPr>
            <w:tcW w:w="4675" w:type="dxa"/>
          </w:tcPr>
          <w:p w:rsidR="00C95CFE" w:rsidRPr="00C95CFE" w:rsidRDefault="00C95CFE" w:rsidP="00C95CFE">
            <w:pPr>
              <w:jc w:val="center"/>
              <w:rPr>
                <w:sz w:val="24"/>
                <w:szCs w:val="24"/>
              </w:rPr>
            </w:pPr>
            <w:r w:rsidRPr="00C95CFE">
              <w:rPr>
                <w:sz w:val="24"/>
                <w:szCs w:val="24"/>
              </w:rPr>
              <w:t>Flowers in Order:</w:t>
            </w:r>
          </w:p>
        </w:tc>
        <w:tc>
          <w:tcPr>
            <w:tcW w:w="4675" w:type="dxa"/>
          </w:tcPr>
          <w:p w:rsidR="00C95CFE" w:rsidRDefault="00C95CFE" w:rsidP="00C95CFE">
            <w:pPr>
              <w:jc w:val="center"/>
            </w:pPr>
            <w:r>
              <w:t>{{</w:t>
            </w:r>
            <w:proofErr w:type="spellStart"/>
            <w:r>
              <w:t>AllFlowers</w:t>
            </w:r>
            <w:proofErr w:type="spellEnd"/>
            <w:r>
              <w:t>}}</w:t>
            </w:r>
          </w:p>
        </w:tc>
      </w:tr>
      <w:tr w:rsidR="00C95CFE" w:rsidTr="00C95CFE">
        <w:tc>
          <w:tcPr>
            <w:tcW w:w="4675" w:type="dxa"/>
          </w:tcPr>
          <w:p w:rsidR="00C95CFE" w:rsidRPr="00C95CFE" w:rsidRDefault="00C95CFE" w:rsidP="00C95CFE">
            <w:pPr>
              <w:jc w:val="center"/>
              <w:rPr>
                <w:sz w:val="24"/>
                <w:szCs w:val="24"/>
              </w:rPr>
            </w:pPr>
            <w:r w:rsidRPr="00C95CFE">
              <w:rPr>
                <w:sz w:val="24"/>
                <w:szCs w:val="24"/>
              </w:rPr>
              <w:t>Total Price:</w:t>
            </w:r>
          </w:p>
        </w:tc>
        <w:tc>
          <w:tcPr>
            <w:tcW w:w="4675" w:type="dxa"/>
          </w:tcPr>
          <w:p w:rsidR="00C95CFE" w:rsidRDefault="00C95CFE" w:rsidP="00C95CFE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:rsidR="006E705A" w:rsidRDefault="006E705A">
      <w:bookmarkStart w:id="0" w:name="_GoBack"/>
      <w:bookmarkEnd w:id="0"/>
    </w:p>
    <w:sectPr w:rsidR="006E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21"/>
    <w:rsid w:val="00415221"/>
    <w:rsid w:val="006E705A"/>
    <w:rsid w:val="00C95CFE"/>
    <w:rsid w:val="00F9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CF374-E28F-4A3D-B686-2F03379D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Perik</dc:creator>
  <cp:keywords/>
  <dc:description/>
  <cp:lastModifiedBy>Teodora Perik</cp:lastModifiedBy>
  <cp:revision>2</cp:revision>
  <dcterms:created xsi:type="dcterms:W3CDTF">2022-09-06T14:07:00Z</dcterms:created>
  <dcterms:modified xsi:type="dcterms:W3CDTF">2022-09-06T14:11:00Z</dcterms:modified>
</cp:coreProperties>
</file>