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DECLARAÇÃO DE USO DE DADOS PÚBLICOS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Declaro, por meio desta, que em minha atividade extensionista associada à disciplina Programação Para Dispositivos Móveis em Android, utilizarei apenas dados públicos disponíveis acerca do setor ou prefeitura a qual o projeto descrito a seguir está associado.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742"/>
      </w:tblGrid>
      <w:tr>
        <w:trPr>
          <w:trHeight w:val="1" w:hRule="atLeast"/>
          <w:jc w:val="left"/>
        </w:trPr>
        <w:tc>
          <w:tcPr>
            <w:tcW w:w="9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Assunto do Projeto: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  <w:t xml:space="preserve">Tema do projeto é a criação de um aplicativo mobile, para os pacientes utilizem para verem sua glicemia e pressão arterial.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informações e dados, aos quais se referem a esta declaração, subsidiarão os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escopo dos temas projeto/ação, ou seja, àquelas associadas à XXX (temas relacionados).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Estou ciente que as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atividades desenvolvidas nesta disciplina são de cunho específico de ensino, e, portanto, seus resultados não possuem responsabilidade técnica específica.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Sem mais,</w:t>
      </w:r>
    </w:p>
    <w:p>
      <w:pPr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222222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NOME Diego Rodrigues Conceição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CPF029.471.350-68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Curso: : Analise e Desenvolvimento de SIstemas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NOME Felipe Teodoro Ribeiro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CPF: 029.471.350-68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Curso: Analise e Desenvolvimento de SIstemas</w:t>
      </w:r>
    </w:p>
    <w:p>
      <w:pPr>
        <w:spacing w:before="0" w:after="0" w:line="360"/>
        <w:ind w:right="57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_________________________</w:t>
      </w:r>
    </w:p>
    <w:p>
      <w:pPr>
        <w:spacing w:before="0" w:after="200" w:line="276"/>
        <w:ind w:right="5783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  <w:t xml:space="preserve">NOME Luca Bianconi Mashorca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CPF 029.471.350-68</w:t>
      </w:r>
    </w:p>
    <w:p>
      <w:pPr>
        <w:spacing w:before="0" w:after="0" w:line="360"/>
        <w:ind w:right="5783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18"/>
          <w:shd w:fill="FFFFFF" w:val="clear"/>
        </w:rPr>
        <w:t xml:space="preserve">Curso: : Analise e Desenvolvimento de SIstemas</w:t>
      </w:r>
    </w:p>
    <w:p>
      <w:pPr>
        <w:spacing w:before="0" w:after="0" w:line="360"/>
        <w:ind w:right="57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1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