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EC8" w:rsidRPr="00A66980" w:rsidRDefault="00A66980" w:rsidP="00A66980">
      <w:pPr>
        <w:spacing w:line="240" w:lineRule="auto"/>
        <w:rPr>
          <w:rFonts w:ascii="Times New Roman" w:hAnsi="Times New Roman" w:cs="Times New Roman"/>
          <w:b/>
        </w:rPr>
      </w:pPr>
      <w:r w:rsidRPr="00A66980">
        <w:rPr>
          <w:rFonts w:ascii="Times New Roman" w:hAnsi="Times New Roman" w:cs="Times New Roman"/>
          <w:b/>
        </w:rPr>
        <w:t>Christoper John Moreno Teodosio</w:t>
      </w:r>
    </w:p>
    <w:p w:rsidR="00A66980" w:rsidRPr="00A66980" w:rsidRDefault="00A66980" w:rsidP="00A66980">
      <w:pPr>
        <w:spacing w:line="240" w:lineRule="auto"/>
        <w:rPr>
          <w:rFonts w:ascii="Times New Roman" w:hAnsi="Times New Roman" w:cs="Times New Roman"/>
        </w:rPr>
      </w:pPr>
      <w:r w:rsidRPr="00A66980">
        <w:rPr>
          <w:rFonts w:ascii="Times New Roman" w:hAnsi="Times New Roman" w:cs="Times New Roman"/>
        </w:rPr>
        <w:t>0936-964-6432</w:t>
      </w:r>
    </w:p>
    <w:p w:rsidR="00A66980" w:rsidRPr="00A66980" w:rsidRDefault="00A66980" w:rsidP="00A66980">
      <w:pPr>
        <w:spacing w:line="240" w:lineRule="auto"/>
        <w:rPr>
          <w:rFonts w:ascii="Times New Roman" w:hAnsi="Times New Roman" w:cs="Times New Roman"/>
        </w:rPr>
      </w:pPr>
      <w:r w:rsidRPr="00A66980">
        <w:rPr>
          <w:rFonts w:ascii="Times New Roman" w:hAnsi="Times New Roman" w:cs="Times New Roman"/>
        </w:rPr>
        <w:t>#28 Road 13 Apt G2 Bagong Pag-asa, Quezon City</w:t>
      </w:r>
    </w:p>
    <w:p w:rsidR="00A66980" w:rsidRPr="00A66980" w:rsidRDefault="00B11190" w:rsidP="00A66980">
      <w:pPr>
        <w:spacing w:line="240" w:lineRule="auto"/>
        <w:rPr>
          <w:rFonts w:ascii="Times New Roman" w:hAnsi="Times New Roman" w:cs="Times New Roman"/>
        </w:rPr>
      </w:pPr>
      <w:hyperlink r:id="rId6" w:history="1">
        <w:r w:rsidR="00A66980" w:rsidRPr="00A66980">
          <w:rPr>
            <w:rStyle w:val="Hyperlink"/>
            <w:rFonts w:ascii="Times New Roman" w:hAnsi="Times New Roman" w:cs="Times New Roman"/>
            <w:color w:val="auto"/>
          </w:rPr>
          <w:t>siegeteodosio15@gmail.com</w:t>
        </w:r>
      </w:hyperlink>
    </w:p>
    <w:p w:rsidR="00A66980" w:rsidRDefault="00A66980" w:rsidP="00A66980">
      <w:pPr>
        <w:spacing w:line="240" w:lineRule="auto"/>
        <w:rPr>
          <w:rFonts w:ascii="Times New Roman" w:hAnsi="Times New Roman" w:cs="Times New Roman"/>
        </w:rPr>
      </w:pPr>
      <w:r w:rsidRPr="00A66980">
        <w:rPr>
          <w:rFonts w:ascii="Times New Roman" w:hAnsi="Times New Roman" w:cs="Times New Roman"/>
        </w:rPr>
        <w:t>teodosiosiege.github.io/portfolio</w:t>
      </w:r>
    </w:p>
    <w:p w:rsidR="0048771F" w:rsidRPr="0048771F" w:rsidRDefault="0048771F" w:rsidP="00A66980">
      <w:pPr>
        <w:spacing w:line="240" w:lineRule="auto"/>
        <w:rPr>
          <w:rFonts w:ascii="Times New Roman" w:hAnsi="Times New Roman" w:cs="Times New Roman"/>
        </w:rPr>
      </w:pPr>
    </w:p>
    <w:p w:rsidR="0048771F" w:rsidRPr="0048771F" w:rsidRDefault="0048771F" w:rsidP="00A66980">
      <w:pPr>
        <w:spacing w:line="240" w:lineRule="auto"/>
        <w:rPr>
          <w:rFonts w:ascii="Times New Roman" w:hAnsi="Times New Roman" w:cs="Times New Roman"/>
          <w:b/>
        </w:rPr>
      </w:pPr>
      <w:r w:rsidRPr="0048771F">
        <w:rPr>
          <w:rFonts w:ascii="Times New Roman" w:hAnsi="Times New Roman" w:cs="Times New Roman"/>
          <w:b/>
        </w:rPr>
        <w:t>Education</w:t>
      </w:r>
    </w:p>
    <w:p w:rsidR="0048771F" w:rsidRPr="0048771F" w:rsidRDefault="0048771F" w:rsidP="00A66980">
      <w:pPr>
        <w:spacing w:line="240" w:lineRule="auto"/>
        <w:rPr>
          <w:rFonts w:ascii="Times New Roman" w:hAnsi="Times New Roman" w:cs="Times New Roman"/>
          <w:b/>
        </w:rPr>
      </w:pPr>
      <w:r w:rsidRPr="0048771F">
        <w:rPr>
          <w:rFonts w:ascii="Times New Roman" w:hAnsi="Times New Roman" w:cs="Times New Roman"/>
          <w:b/>
        </w:rPr>
        <w:t xml:space="preserve">Web Development </w:t>
      </w:r>
    </w:p>
    <w:p w:rsidR="0048771F" w:rsidRPr="0048771F" w:rsidRDefault="0048771F" w:rsidP="00A66980">
      <w:pPr>
        <w:spacing w:line="240" w:lineRule="auto"/>
        <w:rPr>
          <w:rFonts w:ascii="Times New Roman" w:hAnsi="Times New Roman" w:cs="Times New Roman"/>
        </w:rPr>
      </w:pPr>
      <w:r w:rsidRPr="0048771F">
        <w:rPr>
          <w:rFonts w:ascii="Times New Roman" w:hAnsi="Times New Roman" w:cs="Times New Roman"/>
        </w:rPr>
        <w:t>Tuitt Coding Bootcamp</w:t>
      </w:r>
    </w:p>
    <w:p w:rsidR="0048771F" w:rsidRDefault="0048771F" w:rsidP="00A66980">
      <w:pPr>
        <w:spacing w:line="240" w:lineRule="auto"/>
        <w:rPr>
          <w:rFonts w:ascii="Times New Roman" w:hAnsi="Times New Roman" w:cs="Times New Roman"/>
        </w:rPr>
      </w:pPr>
      <w:r w:rsidRPr="0048771F">
        <w:rPr>
          <w:rFonts w:ascii="Times New Roman" w:hAnsi="Times New Roman" w:cs="Times New Roman"/>
        </w:rPr>
        <w:t xml:space="preserve"> January 2018 to August 2018</w:t>
      </w:r>
    </w:p>
    <w:p w:rsidR="00756509" w:rsidRDefault="00756509" w:rsidP="00A66980">
      <w:pPr>
        <w:spacing w:line="240" w:lineRule="auto"/>
        <w:rPr>
          <w:rFonts w:ascii="Times New Roman" w:hAnsi="Times New Roman" w:cs="Times New Roman"/>
        </w:rPr>
      </w:pPr>
    </w:p>
    <w:p w:rsidR="0048771F" w:rsidRPr="00756509" w:rsidRDefault="00756509" w:rsidP="00A66980">
      <w:pPr>
        <w:spacing w:line="240" w:lineRule="auto"/>
        <w:rPr>
          <w:rFonts w:ascii="Times New Roman" w:hAnsi="Times New Roman" w:cs="Times New Roman"/>
          <w:b/>
        </w:rPr>
      </w:pPr>
      <w:r w:rsidRPr="00756509">
        <w:rPr>
          <w:rFonts w:ascii="Times New Roman" w:hAnsi="Times New Roman" w:cs="Times New Roman"/>
          <w:b/>
        </w:rPr>
        <w:t>Bachelor of Science in Psychology</w:t>
      </w:r>
    </w:p>
    <w:p w:rsidR="00756509" w:rsidRDefault="00756509" w:rsidP="00A6698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Caloocan City</w:t>
      </w:r>
    </w:p>
    <w:p w:rsidR="00756509" w:rsidRDefault="00756509" w:rsidP="00A6698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2007 to 2011</w:t>
      </w:r>
    </w:p>
    <w:p w:rsidR="00662F7A" w:rsidRDefault="00662F7A" w:rsidP="00A66980">
      <w:pPr>
        <w:spacing w:line="240" w:lineRule="auto"/>
        <w:rPr>
          <w:rFonts w:ascii="Times New Roman" w:hAnsi="Times New Roman" w:cs="Times New Roman"/>
          <w:b/>
        </w:rPr>
      </w:pPr>
      <w:r w:rsidRPr="00662F7A">
        <w:rPr>
          <w:rFonts w:ascii="Times New Roman" w:hAnsi="Times New Roman" w:cs="Times New Roman"/>
          <w:b/>
        </w:rPr>
        <w:t>Work Experience</w:t>
      </w:r>
    </w:p>
    <w:p w:rsidR="00662F7A" w:rsidRDefault="00662F7A" w:rsidP="00A66980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Transaction Processing Representative</w:t>
      </w:r>
    </w:p>
    <w:p w:rsidR="00806E52" w:rsidRDefault="00806E52" w:rsidP="00A66980">
      <w:pPr>
        <w:spacing w:line="240" w:lineRule="auto"/>
        <w:rPr>
          <w:rFonts w:ascii="Times New Roman" w:hAnsi="Times New Roman" w:cs="Times New Roman"/>
        </w:rPr>
      </w:pPr>
      <w:r w:rsidRPr="00806E52">
        <w:rPr>
          <w:rFonts w:ascii="Times New Roman" w:hAnsi="Times New Roman" w:cs="Times New Roman"/>
        </w:rPr>
        <w:t>September</w:t>
      </w:r>
      <w:r>
        <w:rPr>
          <w:rFonts w:ascii="Times New Roman" w:hAnsi="Times New Roman" w:cs="Times New Roman"/>
        </w:rPr>
        <w:t xml:space="preserve"> 2011 to present</w:t>
      </w:r>
    </w:p>
    <w:p w:rsidR="00AB6175" w:rsidRDefault="00157C15" w:rsidP="00AB617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AB6175">
        <w:rPr>
          <w:rFonts w:ascii="Times New Roman" w:hAnsi="Times New Roman" w:cs="Times New Roman"/>
        </w:rPr>
        <w:t xml:space="preserve">Perform data entry and research in various systems and tracking tools. </w:t>
      </w:r>
    </w:p>
    <w:p w:rsidR="00AB6175" w:rsidRDefault="00157C15" w:rsidP="00AB617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AB6175">
        <w:rPr>
          <w:rFonts w:ascii="Times New Roman" w:hAnsi="Times New Roman" w:cs="Times New Roman"/>
        </w:rPr>
        <w:t>Apply knowledge of processes and related systems to assist in identifying, assessing and resolving issues/problems.</w:t>
      </w:r>
    </w:p>
    <w:p w:rsidR="00157C15" w:rsidRDefault="00157C15" w:rsidP="00AB617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AB6175">
        <w:rPr>
          <w:rFonts w:ascii="Times New Roman" w:hAnsi="Times New Roman" w:cs="Times New Roman"/>
        </w:rPr>
        <w:t xml:space="preserve"> Assess and resolve non-standard and standard issues or problems. Seek advice and escalate issues when faced with tasks/problems outside the scope of the work.</w:t>
      </w:r>
    </w:p>
    <w:p w:rsidR="00A31358" w:rsidRPr="00A31358" w:rsidRDefault="00A31358" w:rsidP="00A31358">
      <w:pPr>
        <w:spacing w:line="240" w:lineRule="auto"/>
        <w:rPr>
          <w:rFonts w:ascii="Times New Roman" w:hAnsi="Times New Roman" w:cs="Times New Roman"/>
        </w:rPr>
      </w:pPr>
    </w:p>
    <w:p w:rsidR="006D0492" w:rsidRPr="006D0492" w:rsidRDefault="006D0492" w:rsidP="006D0492">
      <w:pPr>
        <w:spacing w:line="240" w:lineRule="auto"/>
        <w:rPr>
          <w:rFonts w:ascii="Times New Roman" w:hAnsi="Times New Roman" w:cs="Times New Roman"/>
          <w:b/>
        </w:rPr>
      </w:pPr>
      <w:r w:rsidRPr="006D0492">
        <w:rPr>
          <w:rFonts w:ascii="Times New Roman" w:hAnsi="Times New Roman" w:cs="Times New Roman"/>
          <w:b/>
        </w:rPr>
        <w:t>Technical Skills</w:t>
      </w:r>
    </w:p>
    <w:p w:rsidR="0079355A" w:rsidRDefault="0079355A" w:rsidP="00A6698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HTML 5</w:t>
      </w:r>
      <w:r w:rsidR="00865498">
        <w:rPr>
          <w:rFonts w:ascii="Times New Roman" w:hAnsi="Times New Roman" w:cs="Times New Roman"/>
        </w:rPr>
        <w:t xml:space="preserve"> &amp;</w:t>
      </w:r>
      <w:r w:rsidR="00F559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CSS 3</w:t>
      </w:r>
      <w:r w:rsidR="009375F2">
        <w:rPr>
          <w:rFonts w:ascii="Times New Roman" w:hAnsi="Times New Roman" w:cs="Times New Roman"/>
        </w:rPr>
        <w:t xml:space="preserve"> | Bootstrap</w:t>
      </w:r>
    </w:p>
    <w:p w:rsidR="0079355A" w:rsidRDefault="0079355A" w:rsidP="00A6698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Javascript</w:t>
      </w:r>
      <w:r w:rsidR="00D25786">
        <w:rPr>
          <w:rFonts w:ascii="Times New Roman" w:hAnsi="Times New Roman" w:cs="Times New Roman"/>
        </w:rPr>
        <w:t xml:space="preserve">  | </w:t>
      </w:r>
      <w:r>
        <w:rPr>
          <w:rFonts w:ascii="Times New Roman" w:hAnsi="Times New Roman" w:cs="Times New Roman"/>
        </w:rPr>
        <w:t>jQuery</w:t>
      </w:r>
    </w:p>
    <w:p w:rsidR="0079355A" w:rsidRDefault="0079355A" w:rsidP="00A6698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MySQL</w:t>
      </w:r>
    </w:p>
    <w:p w:rsidR="00007D7A" w:rsidRDefault="00007D7A" w:rsidP="00A6698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PHP</w:t>
      </w:r>
      <w:r w:rsidR="00B27998">
        <w:rPr>
          <w:rFonts w:ascii="Times New Roman" w:hAnsi="Times New Roman" w:cs="Times New Roman"/>
        </w:rPr>
        <w:t xml:space="preserve"> | </w:t>
      </w:r>
      <w:r>
        <w:rPr>
          <w:rFonts w:ascii="Times New Roman" w:hAnsi="Times New Roman" w:cs="Times New Roman"/>
        </w:rPr>
        <w:t>Laravel</w:t>
      </w:r>
    </w:p>
    <w:p w:rsidR="00C13D1F" w:rsidRDefault="00C13D1F" w:rsidP="00A6698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</w:t>
      </w:r>
    </w:p>
    <w:p w:rsidR="006D0492" w:rsidRDefault="006D0492" w:rsidP="00A66980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6138"/>
        <w:gridCol w:w="3438"/>
      </w:tblGrid>
      <w:tr w:rsidR="00CA2F94" w:rsidTr="000452A4">
        <w:trPr>
          <w:trHeight w:val="4310"/>
        </w:trPr>
        <w:tc>
          <w:tcPr>
            <w:tcW w:w="6138" w:type="dxa"/>
          </w:tcPr>
          <w:p w:rsidR="00CA2F94" w:rsidRDefault="00CA2F94" w:rsidP="00CA2F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>
                  <wp:extent cx="3486150" cy="2400300"/>
                  <wp:effectExtent l="19050" t="0" r="0" b="0"/>
                  <wp:docPr id="1" name="Picture 0" descr="capston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stone1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7138" cy="2407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8" w:type="dxa"/>
          </w:tcPr>
          <w:p w:rsidR="00C65241" w:rsidRDefault="00316DEF" w:rsidP="00182F3E">
            <w:pPr>
              <w:autoSpaceDE w:val="0"/>
              <w:autoSpaceDN w:val="0"/>
              <w:adjustRightInd w:val="0"/>
              <w:rPr>
                <w:rFonts w:ascii="HelveticaNeue" w:hAnsi="HelveticaNeue" w:cs="HelveticaNeue"/>
                <w:sz w:val="20"/>
                <w:szCs w:val="20"/>
              </w:rPr>
            </w:pPr>
            <w:r>
              <w:rPr>
                <w:rFonts w:ascii="HelveticaNeue-Bold" w:hAnsi="HelveticaNeue-Bold" w:cs="HelveticaNeue-Bold"/>
                <w:b/>
                <w:bCs/>
                <w:sz w:val="20"/>
                <w:szCs w:val="20"/>
              </w:rPr>
              <w:t>Cubeseeker</w:t>
            </w:r>
            <w:r w:rsidR="00C65241">
              <w:rPr>
                <w:rFonts w:ascii="HelveticaNeue-Bold" w:hAnsi="HelveticaNeue-Bold" w:cs="HelveticaNeue-Bold"/>
                <w:b/>
                <w:bCs/>
                <w:sz w:val="20"/>
                <w:szCs w:val="20"/>
              </w:rPr>
              <w:t xml:space="preserve">: </w:t>
            </w:r>
            <w:r w:rsidR="002543B6">
              <w:rPr>
                <w:rFonts w:ascii="HelveticaNeue" w:hAnsi="HelveticaNeue" w:cs="HelveticaNeue"/>
                <w:sz w:val="20"/>
                <w:szCs w:val="20"/>
              </w:rPr>
              <w:t>A Rubik’s Cube Blog and specialty store.</w:t>
            </w:r>
            <w:r w:rsidR="00182F3E">
              <w:rPr>
                <w:rFonts w:ascii="HelveticaNeue" w:hAnsi="HelveticaNeue" w:cs="HelveticaNeue"/>
                <w:sz w:val="20"/>
                <w:szCs w:val="20"/>
              </w:rPr>
              <w:t xml:space="preserve"> The layout showcases the different functions of the site, with the most popular products and most recent blog posts at the top. Responsive web design has been implemented in order </w:t>
            </w:r>
            <w:r w:rsidR="007B03D5">
              <w:rPr>
                <w:rFonts w:ascii="HelveticaNeue" w:hAnsi="HelveticaNeue" w:cs="HelveticaNeue"/>
                <w:sz w:val="20"/>
                <w:szCs w:val="20"/>
              </w:rPr>
              <w:t>to preserve</w:t>
            </w:r>
            <w:r w:rsidR="009D7551">
              <w:rPr>
                <w:rFonts w:ascii="HelveticaNeue" w:hAnsi="HelveticaNeue" w:cs="HelveticaNeue"/>
                <w:sz w:val="20"/>
                <w:szCs w:val="20"/>
              </w:rPr>
              <w:t xml:space="preserve"> readability of content on different devices.</w:t>
            </w:r>
          </w:p>
          <w:p w:rsidR="00545B3B" w:rsidRDefault="00545B3B" w:rsidP="00182F3E">
            <w:pPr>
              <w:autoSpaceDE w:val="0"/>
              <w:autoSpaceDN w:val="0"/>
              <w:adjustRightInd w:val="0"/>
              <w:rPr>
                <w:rFonts w:ascii="HelveticaNeue" w:hAnsi="HelveticaNeue" w:cs="HelveticaNeue"/>
                <w:sz w:val="20"/>
                <w:szCs w:val="20"/>
              </w:rPr>
            </w:pPr>
          </w:p>
          <w:p w:rsidR="00CA2F94" w:rsidRDefault="00C65241" w:rsidP="00FA0B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HelveticaNeue-Bold" w:hAnsi="HelveticaNeue-Bold" w:cs="HelveticaNeue-Bold"/>
                <w:b/>
                <w:bCs/>
                <w:sz w:val="20"/>
                <w:szCs w:val="20"/>
              </w:rPr>
              <w:t xml:space="preserve">Techology used: </w:t>
            </w:r>
            <w:r w:rsidR="00FA0BA7">
              <w:rPr>
                <w:rFonts w:ascii="HelveticaNeue" w:hAnsi="HelveticaNeue" w:cs="HelveticaNeue"/>
                <w:sz w:val="20"/>
                <w:szCs w:val="20"/>
              </w:rPr>
              <w:t>HTML 5, CSS 3, Bootstrap 3</w:t>
            </w:r>
            <w:r w:rsidR="00A9191C">
              <w:rPr>
                <w:rFonts w:ascii="HelveticaNeue" w:hAnsi="HelveticaNeue" w:cs="HelveticaNeue"/>
                <w:sz w:val="20"/>
                <w:szCs w:val="20"/>
              </w:rPr>
              <w:t>. Responsive Web Design</w:t>
            </w:r>
            <w:r w:rsidR="000F4519">
              <w:rPr>
                <w:rFonts w:ascii="HelveticaNeue" w:hAnsi="HelveticaNeue" w:cs="HelveticaNeue"/>
                <w:sz w:val="20"/>
                <w:szCs w:val="20"/>
              </w:rPr>
              <w:t>.</w:t>
            </w:r>
          </w:p>
        </w:tc>
      </w:tr>
      <w:tr w:rsidR="00CA2F94" w:rsidTr="000452A4">
        <w:tc>
          <w:tcPr>
            <w:tcW w:w="6138" w:type="dxa"/>
          </w:tcPr>
          <w:p w:rsidR="00CA2F94" w:rsidRDefault="003B7147" w:rsidP="00CA2F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3486150" cy="2400300"/>
                  <wp:effectExtent l="19050" t="0" r="0" b="0"/>
                  <wp:docPr id="2" name="Picture 1" descr="capston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stone2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240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8" w:type="dxa"/>
          </w:tcPr>
          <w:p w:rsidR="003B7147" w:rsidRDefault="00C2445C" w:rsidP="00073ECC">
            <w:pPr>
              <w:autoSpaceDE w:val="0"/>
              <w:autoSpaceDN w:val="0"/>
              <w:adjustRightInd w:val="0"/>
              <w:rPr>
                <w:rFonts w:ascii="HelveticaNeue" w:hAnsi="HelveticaNeue" w:cs="HelveticaNeue"/>
                <w:sz w:val="20"/>
                <w:szCs w:val="20"/>
              </w:rPr>
            </w:pPr>
            <w:r>
              <w:rPr>
                <w:rFonts w:ascii="HelveticaNeue-Bold" w:hAnsi="HelveticaNeue-Bold" w:cs="HelveticaNeue-Bold"/>
                <w:b/>
                <w:bCs/>
                <w:sz w:val="20"/>
                <w:szCs w:val="20"/>
              </w:rPr>
              <w:t>Musicore</w:t>
            </w:r>
            <w:r w:rsidR="003B7147">
              <w:rPr>
                <w:rFonts w:ascii="HelveticaNeue-Bold" w:hAnsi="HelveticaNeue-Bold" w:cs="HelveticaNeue-Bold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HelveticaNeue" w:hAnsi="HelveticaNeue" w:cs="HelveticaNeue"/>
                <w:sz w:val="20"/>
                <w:szCs w:val="20"/>
              </w:rPr>
              <w:t>Online music store</w:t>
            </w:r>
            <w:r w:rsidR="003B7147">
              <w:rPr>
                <w:rFonts w:ascii="HelveticaNeue" w:hAnsi="HelveticaNeue" w:cs="HelveticaNeue"/>
                <w:sz w:val="20"/>
                <w:szCs w:val="20"/>
              </w:rPr>
              <w:t xml:space="preserve">. </w:t>
            </w:r>
            <w:r w:rsidR="000C51BF">
              <w:rPr>
                <w:rFonts w:ascii="HelveticaNeue" w:hAnsi="HelveticaNeue" w:cs="HelveticaNeue"/>
                <w:sz w:val="20"/>
                <w:szCs w:val="20"/>
              </w:rPr>
              <w:t>Accordion Image Gallery has been utilized as banner and serves not only as decoration but also as the category filter for items.</w:t>
            </w:r>
            <w:r w:rsidR="00073ECC">
              <w:rPr>
                <w:rFonts w:ascii="HelveticaNeue" w:hAnsi="HelveticaNeue" w:cs="HelveticaNeue"/>
                <w:sz w:val="20"/>
                <w:szCs w:val="20"/>
              </w:rPr>
              <w:t xml:space="preserve"> Adding, updating and deleting product information has been employed as an admin-restricted functionality. Similar function for orders has been initiated for customers with the exception </w:t>
            </w:r>
            <w:r w:rsidR="008F00FC">
              <w:rPr>
                <w:rFonts w:ascii="HelveticaNeue" w:hAnsi="HelveticaNeue" w:cs="HelveticaNeue"/>
                <w:sz w:val="20"/>
                <w:szCs w:val="20"/>
              </w:rPr>
              <w:t>of cancelling</w:t>
            </w:r>
            <w:r w:rsidR="00073ECC">
              <w:rPr>
                <w:rFonts w:ascii="HelveticaNeue" w:hAnsi="HelveticaNeue" w:cs="HelveticaNeue"/>
                <w:sz w:val="20"/>
                <w:szCs w:val="20"/>
              </w:rPr>
              <w:t xml:space="preserve"> “in-transit” request.</w:t>
            </w:r>
          </w:p>
          <w:p w:rsidR="00CA2F94" w:rsidRDefault="003B7147" w:rsidP="00F10BDA">
            <w:pPr>
              <w:rPr>
                <w:rFonts w:ascii="Times New Roman" w:hAnsi="Times New Roman" w:cs="Times New Roman"/>
              </w:rPr>
            </w:pPr>
            <w:r>
              <w:rPr>
                <w:rFonts w:ascii="HelveticaNeue-Bold" w:hAnsi="HelveticaNeue-Bold" w:cs="HelveticaNeue-Bold"/>
                <w:b/>
                <w:bCs/>
                <w:sz w:val="20"/>
                <w:szCs w:val="20"/>
              </w:rPr>
              <w:t xml:space="preserve">Techology used: </w:t>
            </w:r>
            <w:r w:rsidR="008F00FC">
              <w:rPr>
                <w:rFonts w:ascii="HelveticaNeue" w:hAnsi="HelveticaNeue" w:cs="HelveticaNeue"/>
                <w:sz w:val="20"/>
                <w:szCs w:val="20"/>
              </w:rPr>
              <w:t>HTML 5, CSS 3, Bootstrap 3. Responsive Web Design,</w:t>
            </w:r>
            <w:r w:rsidR="00F10BDA">
              <w:rPr>
                <w:rFonts w:ascii="HelveticaNeue" w:hAnsi="HelveticaNeue" w:cs="HelveticaNeue"/>
                <w:sz w:val="20"/>
                <w:szCs w:val="20"/>
              </w:rPr>
              <w:t xml:space="preserve"> Javascript, jQuery, PHP. </w:t>
            </w:r>
          </w:p>
        </w:tc>
      </w:tr>
      <w:tr w:rsidR="00CA2F94" w:rsidTr="000452A4">
        <w:tc>
          <w:tcPr>
            <w:tcW w:w="6138" w:type="dxa"/>
          </w:tcPr>
          <w:p w:rsidR="00CA2F94" w:rsidRDefault="003B7147" w:rsidP="003B7147">
            <w:pPr>
              <w:tabs>
                <w:tab w:val="left" w:pos="51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3513806" cy="2286000"/>
                  <wp:effectExtent l="19050" t="0" r="0" b="0"/>
                  <wp:docPr id="3" name="Picture 2" descr="capstone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stone3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5320" cy="2286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8" w:type="dxa"/>
          </w:tcPr>
          <w:p w:rsidR="000452A4" w:rsidRDefault="000452A4" w:rsidP="000452A4">
            <w:pPr>
              <w:autoSpaceDE w:val="0"/>
              <w:autoSpaceDN w:val="0"/>
              <w:adjustRightInd w:val="0"/>
              <w:rPr>
                <w:rFonts w:ascii="HelveticaNeue" w:hAnsi="HelveticaNeue" w:cs="HelveticaNeue"/>
                <w:sz w:val="20"/>
                <w:szCs w:val="20"/>
              </w:rPr>
            </w:pPr>
            <w:r>
              <w:rPr>
                <w:rFonts w:ascii="HelveticaNeue-Bold" w:hAnsi="HelveticaNeue-Bold" w:cs="HelveticaNeue-Bold"/>
                <w:b/>
                <w:bCs/>
                <w:sz w:val="20"/>
                <w:szCs w:val="20"/>
              </w:rPr>
              <w:t xml:space="preserve">Project Name: </w:t>
            </w:r>
            <w:r>
              <w:rPr>
                <w:rFonts w:ascii="HelveticaNeue" w:hAnsi="HelveticaNeue" w:cs="HelveticaNeue"/>
                <w:sz w:val="20"/>
                <w:szCs w:val="20"/>
              </w:rPr>
              <w:t>Provide a Project</w:t>
            </w:r>
          </w:p>
          <w:p w:rsidR="000452A4" w:rsidRDefault="000452A4" w:rsidP="000452A4">
            <w:pPr>
              <w:autoSpaceDE w:val="0"/>
              <w:autoSpaceDN w:val="0"/>
              <w:adjustRightInd w:val="0"/>
              <w:rPr>
                <w:rFonts w:ascii="HelveticaNeue" w:hAnsi="HelveticaNeue" w:cs="HelveticaNeue"/>
                <w:sz w:val="20"/>
                <w:szCs w:val="20"/>
              </w:rPr>
            </w:pPr>
            <w:r>
              <w:rPr>
                <w:rFonts w:ascii="HelveticaNeue" w:hAnsi="HelveticaNeue" w:cs="HelveticaNeue"/>
                <w:sz w:val="20"/>
                <w:szCs w:val="20"/>
              </w:rPr>
              <w:t>Description. A good strategy in</w:t>
            </w:r>
          </w:p>
          <w:p w:rsidR="000452A4" w:rsidRDefault="000452A4" w:rsidP="000452A4">
            <w:pPr>
              <w:autoSpaceDE w:val="0"/>
              <w:autoSpaceDN w:val="0"/>
              <w:adjustRightInd w:val="0"/>
              <w:rPr>
                <w:rFonts w:ascii="HelveticaNeue" w:hAnsi="HelveticaNeue" w:cs="HelveticaNeue"/>
                <w:sz w:val="20"/>
                <w:szCs w:val="20"/>
              </w:rPr>
            </w:pPr>
            <w:r>
              <w:rPr>
                <w:rFonts w:ascii="HelveticaNeue" w:hAnsi="HelveticaNeue" w:cs="HelveticaNeue"/>
                <w:sz w:val="20"/>
                <w:szCs w:val="20"/>
              </w:rPr>
              <w:t>showcasing your work is to discuss the</w:t>
            </w:r>
          </w:p>
          <w:p w:rsidR="000452A4" w:rsidRDefault="000452A4" w:rsidP="000452A4">
            <w:pPr>
              <w:autoSpaceDE w:val="0"/>
              <w:autoSpaceDN w:val="0"/>
              <w:adjustRightInd w:val="0"/>
              <w:rPr>
                <w:rFonts w:ascii="HelveticaNeue" w:hAnsi="HelveticaNeue" w:cs="HelveticaNeue"/>
                <w:sz w:val="20"/>
                <w:szCs w:val="20"/>
              </w:rPr>
            </w:pPr>
            <w:r>
              <w:rPr>
                <w:rFonts w:ascii="HelveticaNeue" w:hAnsi="HelveticaNeue" w:cs="HelveticaNeue"/>
                <w:sz w:val="20"/>
                <w:szCs w:val="20"/>
              </w:rPr>
              <w:t>needs of the client or the problems/</w:t>
            </w:r>
          </w:p>
          <w:p w:rsidR="000452A4" w:rsidRDefault="000452A4" w:rsidP="000452A4">
            <w:pPr>
              <w:autoSpaceDE w:val="0"/>
              <w:autoSpaceDN w:val="0"/>
              <w:adjustRightInd w:val="0"/>
              <w:rPr>
                <w:rFonts w:ascii="HelveticaNeue" w:hAnsi="HelveticaNeue" w:cs="HelveticaNeue"/>
                <w:sz w:val="20"/>
                <w:szCs w:val="20"/>
              </w:rPr>
            </w:pPr>
            <w:r>
              <w:rPr>
                <w:rFonts w:ascii="HelveticaNeue" w:hAnsi="HelveticaNeue" w:cs="HelveticaNeue"/>
                <w:sz w:val="20"/>
                <w:szCs w:val="20"/>
              </w:rPr>
              <w:t>challenges that needed to be solved.</w:t>
            </w:r>
          </w:p>
          <w:p w:rsidR="000452A4" w:rsidRDefault="000452A4" w:rsidP="000452A4">
            <w:pPr>
              <w:autoSpaceDE w:val="0"/>
              <w:autoSpaceDN w:val="0"/>
              <w:adjustRightInd w:val="0"/>
              <w:rPr>
                <w:rFonts w:ascii="HelveticaNeue" w:hAnsi="HelveticaNeue" w:cs="HelveticaNeue"/>
                <w:sz w:val="20"/>
                <w:szCs w:val="20"/>
              </w:rPr>
            </w:pPr>
            <w:r>
              <w:rPr>
                <w:rFonts w:ascii="HelveticaNeue" w:hAnsi="HelveticaNeue" w:cs="HelveticaNeue"/>
                <w:sz w:val="20"/>
                <w:szCs w:val="20"/>
              </w:rPr>
              <w:t>Then share how you, as the web</w:t>
            </w:r>
          </w:p>
          <w:p w:rsidR="000452A4" w:rsidRDefault="000452A4" w:rsidP="000452A4">
            <w:pPr>
              <w:autoSpaceDE w:val="0"/>
              <w:autoSpaceDN w:val="0"/>
              <w:adjustRightInd w:val="0"/>
              <w:rPr>
                <w:rFonts w:ascii="HelveticaNeue" w:hAnsi="HelveticaNeue" w:cs="HelveticaNeue"/>
                <w:sz w:val="20"/>
                <w:szCs w:val="20"/>
              </w:rPr>
            </w:pPr>
            <w:r>
              <w:rPr>
                <w:rFonts w:ascii="HelveticaNeue" w:hAnsi="HelveticaNeue" w:cs="HelveticaNeue"/>
                <w:sz w:val="20"/>
                <w:szCs w:val="20"/>
              </w:rPr>
              <w:t>developer, came up with your plan of</w:t>
            </w:r>
          </w:p>
          <w:p w:rsidR="000452A4" w:rsidRDefault="000452A4" w:rsidP="000452A4">
            <w:pPr>
              <w:autoSpaceDE w:val="0"/>
              <w:autoSpaceDN w:val="0"/>
              <w:adjustRightInd w:val="0"/>
              <w:rPr>
                <w:rFonts w:ascii="HelveticaNeue" w:hAnsi="HelveticaNeue" w:cs="HelveticaNeue"/>
                <w:sz w:val="20"/>
                <w:szCs w:val="20"/>
              </w:rPr>
            </w:pPr>
            <w:r>
              <w:rPr>
                <w:rFonts w:ascii="HelveticaNeue" w:hAnsi="HelveticaNeue" w:cs="HelveticaNeue"/>
                <w:sz w:val="20"/>
                <w:szCs w:val="20"/>
              </w:rPr>
              <w:t>action to solve the requirements and</w:t>
            </w:r>
          </w:p>
          <w:p w:rsidR="000452A4" w:rsidRDefault="000452A4" w:rsidP="000452A4">
            <w:pPr>
              <w:autoSpaceDE w:val="0"/>
              <w:autoSpaceDN w:val="0"/>
              <w:adjustRightInd w:val="0"/>
              <w:rPr>
                <w:rFonts w:ascii="HelveticaNeue" w:hAnsi="HelveticaNeue" w:cs="HelveticaNeue"/>
                <w:sz w:val="20"/>
                <w:szCs w:val="20"/>
              </w:rPr>
            </w:pPr>
            <w:r>
              <w:rPr>
                <w:rFonts w:ascii="HelveticaNeue" w:hAnsi="HelveticaNeue" w:cs="HelveticaNeue"/>
                <w:sz w:val="20"/>
                <w:szCs w:val="20"/>
              </w:rPr>
              <w:t>what was the result (or expected</w:t>
            </w:r>
          </w:p>
          <w:p w:rsidR="000452A4" w:rsidRDefault="000452A4" w:rsidP="000452A4">
            <w:pPr>
              <w:autoSpaceDE w:val="0"/>
              <w:autoSpaceDN w:val="0"/>
              <w:adjustRightInd w:val="0"/>
              <w:rPr>
                <w:rFonts w:ascii="HelveticaNeue" w:hAnsi="HelveticaNeue" w:cs="HelveticaNeue"/>
                <w:sz w:val="20"/>
                <w:szCs w:val="20"/>
              </w:rPr>
            </w:pPr>
            <w:r>
              <w:rPr>
                <w:rFonts w:ascii="HelveticaNeue" w:hAnsi="HelveticaNeue" w:cs="HelveticaNeue"/>
                <w:sz w:val="20"/>
                <w:szCs w:val="20"/>
              </w:rPr>
              <w:t>results) of your final output.</w:t>
            </w:r>
          </w:p>
          <w:p w:rsidR="000452A4" w:rsidRDefault="000452A4" w:rsidP="000452A4">
            <w:pPr>
              <w:autoSpaceDE w:val="0"/>
              <w:autoSpaceDN w:val="0"/>
              <w:adjustRightInd w:val="0"/>
              <w:rPr>
                <w:rFonts w:ascii="HelveticaNeue" w:hAnsi="HelveticaNeue" w:cs="HelveticaNeue"/>
                <w:sz w:val="20"/>
                <w:szCs w:val="20"/>
              </w:rPr>
            </w:pPr>
            <w:r>
              <w:rPr>
                <w:rFonts w:ascii="HelveticaNeue-Bold" w:hAnsi="HelveticaNeue-Bold" w:cs="HelveticaNeue-Bold"/>
                <w:b/>
                <w:bCs/>
                <w:sz w:val="20"/>
                <w:szCs w:val="20"/>
              </w:rPr>
              <w:t xml:space="preserve">Techology used: </w:t>
            </w:r>
            <w:r>
              <w:rPr>
                <w:rFonts w:ascii="HelveticaNeue" w:hAnsi="HelveticaNeue" w:cs="HelveticaNeue"/>
                <w:sz w:val="20"/>
                <w:szCs w:val="20"/>
              </w:rPr>
              <w:t>tech, tech, tech,</w:t>
            </w:r>
          </w:p>
          <w:p w:rsidR="000452A4" w:rsidRDefault="000452A4" w:rsidP="000452A4">
            <w:pPr>
              <w:autoSpaceDE w:val="0"/>
              <w:autoSpaceDN w:val="0"/>
              <w:adjustRightInd w:val="0"/>
              <w:rPr>
                <w:rFonts w:ascii="HelveticaNeue" w:hAnsi="HelveticaNeue" w:cs="HelveticaNeue"/>
                <w:sz w:val="20"/>
                <w:szCs w:val="20"/>
              </w:rPr>
            </w:pPr>
            <w:r>
              <w:rPr>
                <w:rFonts w:ascii="HelveticaNeue" w:hAnsi="HelveticaNeue" w:cs="HelveticaNeue"/>
                <w:sz w:val="20"/>
                <w:szCs w:val="20"/>
              </w:rPr>
              <w:t>tech, tech, tech, tech, tech, tech, tech,</w:t>
            </w:r>
          </w:p>
          <w:p w:rsidR="00CA2F94" w:rsidRDefault="000452A4" w:rsidP="000452A4">
            <w:pPr>
              <w:rPr>
                <w:rFonts w:ascii="Times New Roman" w:hAnsi="Times New Roman" w:cs="Times New Roman"/>
              </w:rPr>
            </w:pPr>
            <w:r>
              <w:rPr>
                <w:rFonts w:ascii="HelveticaNeue" w:hAnsi="HelveticaNeue" w:cs="HelveticaNeue"/>
                <w:sz w:val="20"/>
                <w:szCs w:val="20"/>
              </w:rPr>
              <w:t>tech, tech</w:t>
            </w:r>
          </w:p>
        </w:tc>
      </w:tr>
    </w:tbl>
    <w:p w:rsidR="00CA2F94" w:rsidRPr="00662F7A" w:rsidRDefault="00CA2F94" w:rsidP="00CA2F94">
      <w:pPr>
        <w:spacing w:line="240" w:lineRule="auto"/>
        <w:rPr>
          <w:rFonts w:ascii="Times New Roman" w:hAnsi="Times New Roman" w:cs="Times New Roman"/>
        </w:rPr>
      </w:pPr>
    </w:p>
    <w:sectPr w:rsidR="00CA2F94" w:rsidRPr="00662F7A" w:rsidSect="00891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772275"/>
    <w:multiLevelType w:val="hybridMultilevel"/>
    <w:tmpl w:val="461C1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66980"/>
    <w:rsid w:val="00007D7A"/>
    <w:rsid w:val="000452A4"/>
    <w:rsid w:val="00073ECC"/>
    <w:rsid w:val="000C51BF"/>
    <w:rsid w:val="000F4519"/>
    <w:rsid w:val="00157C15"/>
    <w:rsid w:val="00182F3E"/>
    <w:rsid w:val="002543B6"/>
    <w:rsid w:val="00316DEF"/>
    <w:rsid w:val="003B7147"/>
    <w:rsid w:val="0048771F"/>
    <w:rsid w:val="00545B3B"/>
    <w:rsid w:val="00627374"/>
    <w:rsid w:val="00662F7A"/>
    <w:rsid w:val="006D0492"/>
    <w:rsid w:val="00756509"/>
    <w:rsid w:val="0079355A"/>
    <w:rsid w:val="007B03D5"/>
    <w:rsid w:val="00806E52"/>
    <w:rsid w:val="00865498"/>
    <w:rsid w:val="00883AFD"/>
    <w:rsid w:val="00891EC8"/>
    <w:rsid w:val="008F00FC"/>
    <w:rsid w:val="009375F2"/>
    <w:rsid w:val="009D7551"/>
    <w:rsid w:val="00A31358"/>
    <w:rsid w:val="00A66980"/>
    <w:rsid w:val="00A9191C"/>
    <w:rsid w:val="00AB6175"/>
    <w:rsid w:val="00B11190"/>
    <w:rsid w:val="00B27998"/>
    <w:rsid w:val="00C13D1F"/>
    <w:rsid w:val="00C2445C"/>
    <w:rsid w:val="00C65241"/>
    <w:rsid w:val="00CA2F94"/>
    <w:rsid w:val="00D25786"/>
    <w:rsid w:val="00F10BDA"/>
    <w:rsid w:val="00F55941"/>
    <w:rsid w:val="00FA0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E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698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6175"/>
    <w:pPr>
      <w:ind w:left="720"/>
      <w:contextualSpacing/>
    </w:pPr>
  </w:style>
  <w:style w:type="table" w:styleId="TableGrid">
    <w:name w:val="Table Grid"/>
    <w:basedOn w:val="TableNormal"/>
    <w:uiPriority w:val="59"/>
    <w:rsid w:val="00CA2F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2F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iegeteodosio15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E08713-9682-478B-8F71-81799C4A8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username</dc:creator>
  <cp:lastModifiedBy>username</cp:lastModifiedBy>
  <cp:revision>37</cp:revision>
  <dcterms:created xsi:type="dcterms:W3CDTF">2018-09-17T10:27:00Z</dcterms:created>
  <dcterms:modified xsi:type="dcterms:W3CDTF">2018-09-19T05:57:00Z</dcterms:modified>
</cp:coreProperties>
</file>