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4274" w14:textId="77777777" w:rsidR="00891EC8" w:rsidRPr="00A66980" w:rsidRDefault="00A66980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A66980">
        <w:rPr>
          <w:rFonts w:ascii="Times New Roman" w:hAnsi="Times New Roman" w:cs="Times New Roman"/>
          <w:b/>
        </w:rPr>
        <w:t>Christoper John Moreno Teodosio</w:t>
      </w:r>
    </w:p>
    <w:p w14:paraId="62464783" w14:textId="77777777" w:rsidR="00A66980" w:rsidRPr="00A66980" w:rsidRDefault="00A66980" w:rsidP="00CB0207">
      <w:pPr>
        <w:spacing w:after="120"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0936-964-6432</w:t>
      </w:r>
    </w:p>
    <w:p w14:paraId="3D325198" w14:textId="77777777" w:rsidR="00A66980" w:rsidRPr="00A66980" w:rsidRDefault="00A66980" w:rsidP="00CB0207">
      <w:pPr>
        <w:spacing w:after="120"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#28 Road 13 Apt G2 Bagong Pag-asa, Quezon City</w:t>
      </w:r>
    </w:p>
    <w:p w14:paraId="4E71085D" w14:textId="77777777" w:rsidR="00A66980" w:rsidRPr="00A66980" w:rsidRDefault="00005D2E" w:rsidP="00CB0207">
      <w:pPr>
        <w:spacing w:after="120" w:line="240" w:lineRule="auto"/>
        <w:rPr>
          <w:rFonts w:ascii="Times New Roman" w:hAnsi="Times New Roman" w:cs="Times New Roman"/>
        </w:rPr>
      </w:pPr>
      <w:hyperlink r:id="rId6" w:history="1">
        <w:r w:rsidR="00A66980" w:rsidRPr="00A66980">
          <w:rPr>
            <w:rStyle w:val="Hyperlink"/>
            <w:rFonts w:ascii="Times New Roman" w:hAnsi="Times New Roman" w:cs="Times New Roman"/>
            <w:color w:val="auto"/>
          </w:rPr>
          <w:t>siegeteodosio15@gmail.com</w:t>
        </w:r>
      </w:hyperlink>
    </w:p>
    <w:p w14:paraId="615AB0F3" w14:textId="77777777" w:rsidR="00A66980" w:rsidRDefault="00A66980" w:rsidP="00CB0207">
      <w:pPr>
        <w:spacing w:after="120"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teodosiosiege.github.io/portfolio</w:t>
      </w:r>
    </w:p>
    <w:p w14:paraId="6F4339F5" w14:textId="77777777" w:rsidR="0048771F" w:rsidRPr="0048771F" w:rsidRDefault="0048771F" w:rsidP="00CB0207">
      <w:pPr>
        <w:spacing w:after="120" w:line="240" w:lineRule="auto"/>
        <w:rPr>
          <w:rFonts w:ascii="Times New Roman" w:hAnsi="Times New Roman" w:cs="Times New Roman"/>
        </w:rPr>
      </w:pPr>
    </w:p>
    <w:p w14:paraId="01136A7D" w14:textId="77777777" w:rsidR="0048771F" w:rsidRDefault="0048771F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48771F">
        <w:rPr>
          <w:rFonts w:ascii="Times New Roman" w:hAnsi="Times New Roman" w:cs="Times New Roman"/>
          <w:b/>
        </w:rPr>
        <w:t>Education</w:t>
      </w:r>
    </w:p>
    <w:p w14:paraId="60E8E1E6" w14:textId="77777777" w:rsidR="00D6045B" w:rsidRPr="0048771F" w:rsidRDefault="00D6045B" w:rsidP="00CB0207">
      <w:pPr>
        <w:spacing w:after="120" w:line="240" w:lineRule="auto"/>
        <w:rPr>
          <w:rFonts w:ascii="Times New Roman" w:hAnsi="Times New Roman" w:cs="Times New Roman"/>
          <w:b/>
        </w:rPr>
      </w:pPr>
    </w:p>
    <w:p w14:paraId="612F2000" w14:textId="77777777" w:rsidR="0048771F" w:rsidRPr="0048771F" w:rsidRDefault="0048771F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48771F">
        <w:rPr>
          <w:rFonts w:ascii="Times New Roman" w:hAnsi="Times New Roman" w:cs="Times New Roman"/>
          <w:b/>
        </w:rPr>
        <w:t xml:space="preserve">Web Development </w:t>
      </w:r>
    </w:p>
    <w:p w14:paraId="67EB976F" w14:textId="77777777" w:rsidR="0048771F" w:rsidRPr="0048771F" w:rsidRDefault="0048771F" w:rsidP="00CB0207">
      <w:pPr>
        <w:spacing w:after="120" w:line="240" w:lineRule="auto"/>
        <w:rPr>
          <w:rFonts w:ascii="Times New Roman" w:hAnsi="Times New Roman" w:cs="Times New Roman"/>
        </w:rPr>
      </w:pPr>
      <w:r w:rsidRPr="0048771F">
        <w:rPr>
          <w:rFonts w:ascii="Times New Roman" w:hAnsi="Times New Roman" w:cs="Times New Roman"/>
        </w:rPr>
        <w:t>Tuitt Coding Bootcamp</w:t>
      </w:r>
    </w:p>
    <w:p w14:paraId="541D6BB1" w14:textId="77777777" w:rsidR="0048771F" w:rsidRDefault="0048771F" w:rsidP="00CB0207">
      <w:pPr>
        <w:spacing w:after="120" w:line="240" w:lineRule="auto"/>
        <w:rPr>
          <w:rFonts w:ascii="Times New Roman" w:hAnsi="Times New Roman" w:cs="Times New Roman"/>
        </w:rPr>
      </w:pPr>
      <w:r w:rsidRPr="0048771F">
        <w:rPr>
          <w:rFonts w:ascii="Times New Roman" w:hAnsi="Times New Roman" w:cs="Times New Roman"/>
        </w:rPr>
        <w:t xml:space="preserve"> January 2018 to August 2018</w:t>
      </w:r>
    </w:p>
    <w:p w14:paraId="07B95480" w14:textId="77777777" w:rsidR="00756509" w:rsidRDefault="00756509" w:rsidP="00CB0207">
      <w:pPr>
        <w:spacing w:after="120" w:line="240" w:lineRule="auto"/>
        <w:rPr>
          <w:rFonts w:ascii="Times New Roman" w:hAnsi="Times New Roman" w:cs="Times New Roman"/>
        </w:rPr>
      </w:pPr>
    </w:p>
    <w:p w14:paraId="6BEB54E4" w14:textId="77777777" w:rsidR="0048771F" w:rsidRPr="00756509" w:rsidRDefault="00756509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756509">
        <w:rPr>
          <w:rFonts w:ascii="Times New Roman" w:hAnsi="Times New Roman" w:cs="Times New Roman"/>
          <w:b/>
        </w:rPr>
        <w:t>Bachelor of Science in Psychology</w:t>
      </w:r>
    </w:p>
    <w:p w14:paraId="3E2496FB" w14:textId="77777777" w:rsidR="00756509" w:rsidRDefault="00756509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Caloocan City</w:t>
      </w:r>
    </w:p>
    <w:p w14:paraId="1CC0E13E" w14:textId="77777777" w:rsidR="00756509" w:rsidRDefault="00756509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 to 2011</w:t>
      </w:r>
    </w:p>
    <w:p w14:paraId="2E8DDAFF" w14:textId="77777777" w:rsidR="00D6045B" w:rsidRDefault="00D6045B" w:rsidP="00CB0207">
      <w:pPr>
        <w:spacing w:after="120" w:line="240" w:lineRule="auto"/>
        <w:rPr>
          <w:rFonts w:ascii="Times New Roman" w:hAnsi="Times New Roman" w:cs="Times New Roman"/>
        </w:rPr>
      </w:pPr>
    </w:p>
    <w:p w14:paraId="13172974" w14:textId="77777777" w:rsidR="00662F7A" w:rsidRDefault="00662F7A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662F7A">
        <w:rPr>
          <w:rFonts w:ascii="Times New Roman" w:hAnsi="Times New Roman" w:cs="Times New Roman"/>
          <w:b/>
        </w:rPr>
        <w:t>Work Experience</w:t>
      </w:r>
    </w:p>
    <w:p w14:paraId="7A9DFF2F" w14:textId="77777777" w:rsidR="00D6045B" w:rsidRDefault="00D6045B" w:rsidP="00CB0207">
      <w:pPr>
        <w:spacing w:after="120" w:line="240" w:lineRule="auto"/>
        <w:rPr>
          <w:rFonts w:ascii="Times New Roman" w:hAnsi="Times New Roman" w:cs="Times New Roman"/>
          <w:b/>
        </w:rPr>
      </w:pPr>
    </w:p>
    <w:p w14:paraId="1A53A92F" w14:textId="77777777" w:rsidR="00662F7A" w:rsidRDefault="00662F7A" w:rsidP="00CB0207">
      <w:p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Transaction Processing Representative</w:t>
      </w:r>
    </w:p>
    <w:p w14:paraId="168E3456" w14:textId="77777777" w:rsidR="00D6045B" w:rsidRPr="00DB4E96" w:rsidRDefault="00D6045B" w:rsidP="00CB0207">
      <w:pPr>
        <w:spacing w:after="120" w:line="240" w:lineRule="auto"/>
        <w:rPr>
          <w:rFonts w:ascii="Times New Roman" w:hAnsi="Times New Roman" w:cs="Times New Roman"/>
        </w:rPr>
      </w:pPr>
      <w:r w:rsidRPr="00DB4E96">
        <w:rPr>
          <w:rFonts w:ascii="Times New Roman" w:hAnsi="Times New Roman" w:cs="Times New Roman"/>
        </w:rPr>
        <w:t>Accenture, Inc.</w:t>
      </w:r>
    </w:p>
    <w:p w14:paraId="687A8CEC" w14:textId="77777777" w:rsidR="00806E52" w:rsidRDefault="00806E52" w:rsidP="00CB0207">
      <w:pPr>
        <w:spacing w:after="120" w:line="240" w:lineRule="auto"/>
        <w:rPr>
          <w:rFonts w:ascii="Times New Roman" w:hAnsi="Times New Roman" w:cs="Times New Roman"/>
        </w:rPr>
      </w:pPr>
      <w:r w:rsidRPr="00806E52"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</w:rPr>
        <w:t xml:space="preserve"> 2011 to present</w:t>
      </w:r>
    </w:p>
    <w:p w14:paraId="407D3717" w14:textId="77777777" w:rsidR="00AB6175" w:rsidRDefault="00157C15" w:rsidP="00CB020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 xml:space="preserve">Perform data entry and research in various systems and tracking tools. </w:t>
      </w:r>
    </w:p>
    <w:p w14:paraId="1EB742C7" w14:textId="77777777" w:rsidR="00AB6175" w:rsidRDefault="00157C15" w:rsidP="00CB020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>Apply knowledge of processes and related systems to assist in identifying, assessing and resolving issues/problems.</w:t>
      </w:r>
    </w:p>
    <w:p w14:paraId="77898277" w14:textId="77777777" w:rsidR="00157C15" w:rsidRDefault="00157C15" w:rsidP="00CB020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 xml:space="preserve"> Assess and resolve non-standard and standard issues or problems. Seek advice and escalate issues when faced with tasks/problems outside the scope of the work.</w:t>
      </w:r>
    </w:p>
    <w:p w14:paraId="715EF594" w14:textId="77777777" w:rsidR="00A31358" w:rsidRPr="00A31358" w:rsidRDefault="00A31358" w:rsidP="00CB0207">
      <w:pPr>
        <w:spacing w:after="120" w:line="240" w:lineRule="auto"/>
        <w:rPr>
          <w:rFonts w:ascii="Times New Roman" w:hAnsi="Times New Roman" w:cs="Times New Roman"/>
        </w:rPr>
      </w:pPr>
    </w:p>
    <w:p w14:paraId="630033C3" w14:textId="77777777" w:rsidR="006D0492" w:rsidRPr="006D0492" w:rsidRDefault="006D0492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6D0492">
        <w:rPr>
          <w:rFonts w:ascii="Times New Roman" w:hAnsi="Times New Roman" w:cs="Times New Roman"/>
          <w:b/>
        </w:rPr>
        <w:t>Technical Skills</w:t>
      </w:r>
    </w:p>
    <w:p w14:paraId="19CEA991" w14:textId="77777777" w:rsidR="0079355A" w:rsidRDefault="0079355A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5</w:t>
      </w:r>
      <w:r w:rsidR="00865498">
        <w:rPr>
          <w:rFonts w:ascii="Times New Roman" w:hAnsi="Times New Roman" w:cs="Times New Roman"/>
        </w:rPr>
        <w:t xml:space="preserve"> &amp;</w:t>
      </w:r>
      <w:r w:rsidR="00F559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CSS 3</w:t>
      </w:r>
      <w:r w:rsidR="009375F2">
        <w:rPr>
          <w:rFonts w:ascii="Times New Roman" w:hAnsi="Times New Roman" w:cs="Times New Roman"/>
        </w:rPr>
        <w:t xml:space="preserve"> | Bootstrap</w:t>
      </w:r>
    </w:p>
    <w:p w14:paraId="284BDE78" w14:textId="2F3407E8" w:rsidR="0079355A" w:rsidRDefault="00DF06CD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 |</w:t>
      </w:r>
      <w:r w:rsidR="00D25786">
        <w:rPr>
          <w:rFonts w:ascii="Times New Roman" w:hAnsi="Times New Roman" w:cs="Times New Roman"/>
        </w:rPr>
        <w:t xml:space="preserve"> </w:t>
      </w:r>
      <w:r w:rsidR="0079355A">
        <w:rPr>
          <w:rFonts w:ascii="Times New Roman" w:hAnsi="Times New Roman" w:cs="Times New Roman"/>
        </w:rPr>
        <w:t>jQuery</w:t>
      </w:r>
    </w:p>
    <w:p w14:paraId="01A25D51" w14:textId="77777777" w:rsidR="0079355A" w:rsidRDefault="0079355A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14:paraId="4CE296FC" w14:textId="77777777" w:rsidR="00007D7A" w:rsidRDefault="00007D7A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  <w:r w:rsidR="00B27998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Laravel</w:t>
      </w:r>
    </w:p>
    <w:p w14:paraId="2BC721FB" w14:textId="77777777" w:rsidR="00C13D1F" w:rsidRDefault="00C13D1F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  <w:r w:rsidR="00E9621B">
        <w:rPr>
          <w:rFonts w:ascii="Times New Roman" w:hAnsi="Times New Roman" w:cs="Times New Roman"/>
        </w:rPr>
        <w:t xml:space="preserve"> Version Control</w:t>
      </w:r>
    </w:p>
    <w:p w14:paraId="116F76B9" w14:textId="77777777" w:rsidR="006D0492" w:rsidRDefault="006D0492" w:rsidP="00A66980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38"/>
        <w:gridCol w:w="3438"/>
      </w:tblGrid>
      <w:tr w:rsidR="00CA2F94" w14:paraId="03934FC9" w14:textId="77777777" w:rsidTr="000452A4">
        <w:trPr>
          <w:trHeight w:val="4310"/>
        </w:trPr>
        <w:tc>
          <w:tcPr>
            <w:tcW w:w="6138" w:type="dxa"/>
          </w:tcPr>
          <w:p w14:paraId="7C2A5731" w14:textId="77777777" w:rsidR="00560471" w:rsidRDefault="00560471" w:rsidP="00CA2F94">
            <w:pPr>
              <w:rPr>
                <w:rFonts w:ascii="Times New Roman" w:hAnsi="Times New Roman" w:cs="Times New Roman"/>
              </w:rPr>
            </w:pPr>
          </w:p>
          <w:p w14:paraId="7F5FF7A5" w14:textId="77777777" w:rsidR="00CA2F94" w:rsidRDefault="00CA2F94" w:rsidP="00CA2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A9FA79" wp14:editId="35FAAB41">
                  <wp:extent cx="3486149" cy="2495550"/>
                  <wp:effectExtent l="19050" t="0" r="1" b="0"/>
                  <wp:docPr id="1" name="Picture 0" descr="capston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138" cy="250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C7718" w14:textId="77777777" w:rsidR="00272E83" w:rsidRDefault="00272E83" w:rsidP="00CA2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</w:tcPr>
          <w:p w14:paraId="36619AD4" w14:textId="77777777" w:rsidR="00560471" w:rsidRDefault="00560471" w:rsidP="00182F3E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14:paraId="597D78F4" w14:textId="77777777" w:rsidR="00560471" w:rsidRDefault="00560471" w:rsidP="00182F3E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14:paraId="3D95FC7C" w14:textId="77777777" w:rsidR="00C65241" w:rsidRDefault="00316DEF" w:rsidP="00182F3E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proofErr w:type="spellStart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Cubeseeker</w:t>
            </w:r>
            <w:proofErr w:type="spellEnd"/>
            <w:r w:rsidR="00C65241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: </w:t>
            </w:r>
            <w:r w:rsidR="002543B6">
              <w:rPr>
                <w:rFonts w:ascii="HelveticaNeue" w:hAnsi="HelveticaNeue" w:cs="HelveticaNeue"/>
                <w:sz w:val="20"/>
                <w:szCs w:val="20"/>
              </w:rPr>
              <w:t>A Rubik’s Cube Blog and specialty store.</w:t>
            </w:r>
            <w:r w:rsidR="00182F3E">
              <w:rPr>
                <w:rFonts w:ascii="HelveticaNeue" w:hAnsi="HelveticaNeue" w:cs="HelveticaNeue"/>
                <w:sz w:val="20"/>
                <w:szCs w:val="20"/>
              </w:rPr>
              <w:t xml:space="preserve"> The layout showcases the different functions of the site, with the most popular products and most recent blog posts at the top. Responsive web design has been implemented in order </w:t>
            </w:r>
            <w:r w:rsidR="007B03D5">
              <w:rPr>
                <w:rFonts w:ascii="HelveticaNeue" w:hAnsi="HelveticaNeue" w:cs="HelveticaNeue"/>
                <w:sz w:val="20"/>
                <w:szCs w:val="20"/>
              </w:rPr>
              <w:t>to preserve</w:t>
            </w:r>
            <w:r w:rsidR="009D7551">
              <w:rPr>
                <w:rFonts w:ascii="HelveticaNeue" w:hAnsi="HelveticaNeue" w:cs="HelveticaNeue"/>
                <w:sz w:val="20"/>
                <w:szCs w:val="20"/>
              </w:rPr>
              <w:t xml:space="preserve"> readability of content on different devices.</w:t>
            </w:r>
          </w:p>
          <w:p w14:paraId="3E0404B4" w14:textId="77777777" w:rsidR="00545B3B" w:rsidRDefault="00545B3B" w:rsidP="00182F3E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</w:p>
          <w:p w14:paraId="3B353732" w14:textId="2ACA7BD6" w:rsidR="00CA2F94" w:rsidRDefault="00005D2E" w:rsidP="00FA0B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Technology</w:t>
            </w:r>
            <w:r w:rsidR="00C65241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 used: </w:t>
            </w:r>
            <w:r w:rsidR="00FA0BA7">
              <w:rPr>
                <w:rFonts w:ascii="HelveticaNeue" w:hAnsi="HelveticaNeue" w:cs="HelveticaNeue"/>
                <w:sz w:val="20"/>
                <w:szCs w:val="20"/>
              </w:rPr>
              <w:t>HTML 5, CSS 3, Bootstrap 3</w:t>
            </w:r>
            <w:r w:rsidR="00A9191C">
              <w:rPr>
                <w:rFonts w:ascii="HelveticaNeue" w:hAnsi="HelveticaNeue" w:cs="HelveticaNeue"/>
                <w:sz w:val="20"/>
                <w:szCs w:val="20"/>
              </w:rPr>
              <w:t>. Responsive Web Design</w:t>
            </w:r>
            <w:r w:rsidR="000F4519">
              <w:rPr>
                <w:rFonts w:ascii="HelveticaNeue" w:hAnsi="HelveticaNeue" w:cs="HelveticaNeue"/>
                <w:sz w:val="20"/>
                <w:szCs w:val="20"/>
              </w:rPr>
              <w:t>.</w:t>
            </w:r>
          </w:p>
        </w:tc>
      </w:tr>
      <w:tr w:rsidR="00CA2F94" w14:paraId="29813FCC" w14:textId="77777777" w:rsidTr="000452A4">
        <w:tc>
          <w:tcPr>
            <w:tcW w:w="6138" w:type="dxa"/>
          </w:tcPr>
          <w:p w14:paraId="45688499" w14:textId="77777777" w:rsidR="00560471" w:rsidRDefault="00560471" w:rsidP="00CA2F94">
            <w:pPr>
              <w:rPr>
                <w:rFonts w:ascii="Times New Roman" w:hAnsi="Times New Roman" w:cs="Times New Roman"/>
              </w:rPr>
            </w:pPr>
          </w:p>
          <w:p w14:paraId="55B3AC5C" w14:textId="77777777" w:rsidR="00CA2F94" w:rsidRDefault="003B7147" w:rsidP="00CA2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88B866" wp14:editId="54170E73">
                  <wp:extent cx="3486150" cy="2305050"/>
                  <wp:effectExtent l="19050" t="0" r="0" b="0"/>
                  <wp:docPr id="2" name="Picture 1" descr="capston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829E6" w14:textId="77777777" w:rsidR="00272E83" w:rsidRDefault="00272E83" w:rsidP="00CA2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</w:tcPr>
          <w:p w14:paraId="2D9C4CA6" w14:textId="77777777" w:rsidR="00560471" w:rsidRDefault="00560471" w:rsidP="00073ECC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14:paraId="60354BF4" w14:textId="77777777" w:rsidR="003B7147" w:rsidRDefault="00C2445C" w:rsidP="00073ECC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proofErr w:type="spellStart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Musicore</w:t>
            </w:r>
            <w:proofErr w:type="spellEnd"/>
            <w:r w:rsidR="003B7147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HelveticaNeue" w:hAnsi="HelveticaNeue" w:cs="HelveticaNeue"/>
                <w:sz w:val="20"/>
                <w:szCs w:val="20"/>
              </w:rPr>
              <w:t>Online music store</w:t>
            </w:r>
            <w:r w:rsidR="003B7147">
              <w:rPr>
                <w:rFonts w:ascii="HelveticaNeue" w:hAnsi="HelveticaNeue" w:cs="HelveticaNeue"/>
                <w:sz w:val="20"/>
                <w:szCs w:val="20"/>
              </w:rPr>
              <w:t xml:space="preserve">. </w:t>
            </w:r>
            <w:r w:rsidR="000C51BF">
              <w:rPr>
                <w:rFonts w:ascii="HelveticaNeue" w:hAnsi="HelveticaNeue" w:cs="HelveticaNeue"/>
                <w:sz w:val="20"/>
                <w:szCs w:val="20"/>
              </w:rPr>
              <w:t>Accordion Image Gallery has been utilized as banner and serves not only as decoration but also as the category filter for items.</w:t>
            </w:r>
            <w:r w:rsidR="00073ECC">
              <w:rPr>
                <w:rFonts w:ascii="HelveticaNeue" w:hAnsi="HelveticaNeue" w:cs="HelveticaNeue"/>
                <w:sz w:val="20"/>
                <w:szCs w:val="20"/>
              </w:rPr>
              <w:t xml:space="preserve"> Adding, updating and deleting product information has been employed as an admin-restricted functionality. Similar function for orders has been initiated for customers with the exception </w:t>
            </w:r>
            <w:r w:rsidR="008F00FC">
              <w:rPr>
                <w:rFonts w:ascii="HelveticaNeue" w:hAnsi="HelveticaNeue" w:cs="HelveticaNeue"/>
                <w:sz w:val="20"/>
                <w:szCs w:val="20"/>
              </w:rPr>
              <w:t>of cancelling</w:t>
            </w:r>
            <w:r w:rsidR="00073ECC">
              <w:rPr>
                <w:rFonts w:ascii="HelveticaNeue" w:hAnsi="HelveticaNeue" w:cs="HelveticaNeue"/>
                <w:sz w:val="20"/>
                <w:szCs w:val="20"/>
              </w:rPr>
              <w:t xml:space="preserve"> “in-transit” request.</w:t>
            </w:r>
          </w:p>
          <w:p w14:paraId="77AFACB3" w14:textId="01C34282" w:rsidR="00CA2F94" w:rsidRDefault="00005D2E" w:rsidP="00F10BDA">
            <w:pPr>
              <w:rPr>
                <w:rFonts w:ascii="Times New Roman" w:hAnsi="Times New Roman" w:cs="Times New Roman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Technology </w:t>
            </w:r>
            <w:r w:rsidR="003B7147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used: </w:t>
            </w:r>
            <w:r w:rsidR="008F00FC">
              <w:rPr>
                <w:rFonts w:ascii="HelveticaNeue" w:hAnsi="HelveticaNeue" w:cs="HelveticaNeue"/>
                <w:sz w:val="20"/>
                <w:szCs w:val="20"/>
              </w:rPr>
              <w:t>HTML 5, CSS 3, Bootstrap 3. Responsive Web Design,</w:t>
            </w:r>
            <w:r w:rsidR="00F10BDA">
              <w:rPr>
                <w:rFonts w:ascii="HelveticaNeue" w:hAnsi="HelveticaNeue" w:cs="HelveticaNeue"/>
                <w:sz w:val="20"/>
                <w:szCs w:val="20"/>
              </w:rPr>
              <w:t xml:space="preserve"> </w:t>
            </w:r>
            <w:proofErr w:type="spellStart"/>
            <w:r w:rsidR="00F10BDA">
              <w:rPr>
                <w:rFonts w:ascii="HelveticaNeue" w:hAnsi="HelveticaNeue" w:cs="HelveticaNeue"/>
                <w:sz w:val="20"/>
                <w:szCs w:val="20"/>
              </w:rPr>
              <w:t>Javascript</w:t>
            </w:r>
            <w:proofErr w:type="spellEnd"/>
            <w:r w:rsidR="00F10BDA">
              <w:rPr>
                <w:rFonts w:ascii="HelveticaNeue" w:hAnsi="HelveticaNeue" w:cs="HelveticaNeue"/>
                <w:sz w:val="20"/>
                <w:szCs w:val="20"/>
              </w:rPr>
              <w:t xml:space="preserve">, jQuery, PHP. </w:t>
            </w:r>
          </w:p>
        </w:tc>
      </w:tr>
      <w:tr w:rsidR="00CA2F94" w14:paraId="2374C1FD" w14:textId="77777777" w:rsidTr="00272E83">
        <w:trPr>
          <w:trHeight w:val="3770"/>
        </w:trPr>
        <w:tc>
          <w:tcPr>
            <w:tcW w:w="6138" w:type="dxa"/>
          </w:tcPr>
          <w:p w14:paraId="5E7936D2" w14:textId="77777777" w:rsidR="00CA2F94" w:rsidRDefault="003B7147" w:rsidP="003B7147">
            <w:pPr>
              <w:tabs>
                <w:tab w:val="left" w:pos="5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92331D" wp14:editId="6ABF9123">
                  <wp:extent cx="3505200" cy="2171700"/>
                  <wp:effectExtent l="19050" t="0" r="0" b="0"/>
                  <wp:docPr id="3" name="Picture 2" descr="capston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3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320" cy="217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8FB97" w14:textId="77777777" w:rsidR="00272E83" w:rsidRDefault="00272E83" w:rsidP="003B7147">
            <w:pPr>
              <w:tabs>
                <w:tab w:val="left" w:pos="5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</w:tcPr>
          <w:p w14:paraId="0418BFE1" w14:textId="77777777" w:rsidR="00560471" w:rsidRDefault="00560471" w:rsidP="00D347E5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14:paraId="4485BD21" w14:textId="77777777" w:rsidR="000452A4" w:rsidRDefault="00D347E5" w:rsidP="00D347E5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proofErr w:type="spellStart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Finessa</w:t>
            </w:r>
            <w:proofErr w:type="spellEnd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Aesthetica</w:t>
            </w:r>
            <w:proofErr w:type="spellEnd"/>
            <w:r w:rsidR="000452A4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HelveticaNeue" w:hAnsi="HelveticaNeue" w:cs="HelveticaNeue"/>
                <w:sz w:val="20"/>
                <w:szCs w:val="20"/>
              </w:rPr>
              <w:t>A career page for a skin care company. Designed and implemented relationship models that allow admin account to access job posting information together with applicants’ information. It also allows applicants to view their pending applications.</w:t>
            </w:r>
          </w:p>
          <w:p w14:paraId="59B58323" w14:textId="023CEF85" w:rsidR="00CA2F94" w:rsidRDefault="00005D2E" w:rsidP="000452A4">
            <w:pPr>
              <w:rPr>
                <w:rFonts w:ascii="Times New Roman" w:hAnsi="Times New Roman" w:cs="Times New Roman"/>
              </w:rPr>
            </w:pPr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Technology </w:t>
            </w:r>
            <w:r w:rsidR="000452A4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used: </w:t>
            </w:r>
            <w:r w:rsidR="00BD4C23">
              <w:rPr>
                <w:rFonts w:ascii="HelveticaNeue" w:hAnsi="HelveticaNeue" w:cs="HelveticaNeue"/>
                <w:sz w:val="20"/>
                <w:szCs w:val="20"/>
              </w:rPr>
              <w:t xml:space="preserve">HTML 5, CSS 3, Bootstrap </w:t>
            </w:r>
            <w:bookmarkStart w:id="0" w:name="_GoBack"/>
            <w:bookmarkEnd w:id="0"/>
            <w:r w:rsidR="00BD4C23">
              <w:rPr>
                <w:rFonts w:ascii="HelveticaNeue" w:hAnsi="HelveticaNeue" w:cs="HelveticaNeue"/>
                <w:sz w:val="20"/>
                <w:szCs w:val="20"/>
              </w:rPr>
              <w:t xml:space="preserve">3. Responsive Web Design, </w:t>
            </w:r>
            <w:proofErr w:type="spellStart"/>
            <w:r w:rsidR="00BD4C23">
              <w:rPr>
                <w:rFonts w:ascii="HelveticaNeue" w:hAnsi="HelveticaNeue" w:cs="HelveticaNeue"/>
                <w:sz w:val="20"/>
                <w:szCs w:val="20"/>
              </w:rPr>
              <w:t>Javascript</w:t>
            </w:r>
            <w:proofErr w:type="spellEnd"/>
            <w:r w:rsidR="00BD4C23">
              <w:rPr>
                <w:rFonts w:ascii="HelveticaNeue" w:hAnsi="HelveticaNeue" w:cs="HelveticaNeue"/>
                <w:sz w:val="20"/>
                <w:szCs w:val="20"/>
              </w:rPr>
              <w:t>, jQuery, PHP, Laravel.</w:t>
            </w:r>
          </w:p>
        </w:tc>
      </w:tr>
    </w:tbl>
    <w:p w14:paraId="5142CC71" w14:textId="77777777" w:rsidR="00CA2F94" w:rsidRPr="00662F7A" w:rsidRDefault="00CA2F94" w:rsidP="00CA2F94">
      <w:pPr>
        <w:spacing w:line="240" w:lineRule="auto"/>
        <w:rPr>
          <w:rFonts w:ascii="Times New Roman" w:hAnsi="Times New Roman" w:cs="Times New Roman"/>
        </w:rPr>
      </w:pPr>
    </w:p>
    <w:sectPr w:rsidR="00CA2F94" w:rsidRPr="00662F7A" w:rsidSect="0089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72275"/>
    <w:multiLevelType w:val="hybridMultilevel"/>
    <w:tmpl w:val="461C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980"/>
    <w:rsid w:val="00005D2E"/>
    <w:rsid w:val="00007D7A"/>
    <w:rsid w:val="00041E66"/>
    <w:rsid w:val="000452A4"/>
    <w:rsid w:val="00073ECC"/>
    <w:rsid w:val="000C51BF"/>
    <w:rsid w:val="000F4519"/>
    <w:rsid w:val="00157C15"/>
    <w:rsid w:val="00182F3E"/>
    <w:rsid w:val="002543B6"/>
    <w:rsid w:val="00272E83"/>
    <w:rsid w:val="00316DEF"/>
    <w:rsid w:val="003B7147"/>
    <w:rsid w:val="0048771F"/>
    <w:rsid w:val="00545B3B"/>
    <w:rsid w:val="00560471"/>
    <w:rsid w:val="00627374"/>
    <w:rsid w:val="00662F7A"/>
    <w:rsid w:val="006D0492"/>
    <w:rsid w:val="00756509"/>
    <w:rsid w:val="0079355A"/>
    <w:rsid w:val="007B03D5"/>
    <w:rsid w:val="00806E52"/>
    <w:rsid w:val="00865498"/>
    <w:rsid w:val="00883AFD"/>
    <w:rsid w:val="00891EC8"/>
    <w:rsid w:val="008E1B9B"/>
    <w:rsid w:val="008F00FC"/>
    <w:rsid w:val="009375F2"/>
    <w:rsid w:val="009D7551"/>
    <w:rsid w:val="00A31358"/>
    <w:rsid w:val="00A66980"/>
    <w:rsid w:val="00A9191C"/>
    <w:rsid w:val="00AB6175"/>
    <w:rsid w:val="00B11190"/>
    <w:rsid w:val="00B27998"/>
    <w:rsid w:val="00BD4C23"/>
    <w:rsid w:val="00C13D1F"/>
    <w:rsid w:val="00C2445C"/>
    <w:rsid w:val="00C65241"/>
    <w:rsid w:val="00CA2F94"/>
    <w:rsid w:val="00CB0207"/>
    <w:rsid w:val="00D25786"/>
    <w:rsid w:val="00D347E5"/>
    <w:rsid w:val="00D5244F"/>
    <w:rsid w:val="00D6045B"/>
    <w:rsid w:val="00DB4E96"/>
    <w:rsid w:val="00DF06CD"/>
    <w:rsid w:val="00E50CFF"/>
    <w:rsid w:val="00E9621B"/>
    <w:rsid w:val="00F10BDA"/>
    <w:rsid w:val="00F30661"/>
    <w:rsid w:val="00F55941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D9F7"/>
  <w15:docId w15:val="{ABB9E647-4ADD-4243-A585-6937A946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9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175"/>
    <w:pPr>
      <w:ind w:left="720"/>
      <w:contextualSpacing/>
    </w:pPr>
  </w:style>
  <w:style w:type="table" w:styleId="TableGrid">
    <w:name w:val="Table Grid"/>
    <w:basedOn w:val="TableNormal"/>
    <w:uiPriority w:val="59"/>
    <w:rsid w:val="00CA2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egeteodosio1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8DB233-9F7F-40B9-9E1E-40FA6E4A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Siege Teodosio</cp:lastModifiedBy>
  <cp:revision>51</cp:revision>
  <dcterms:created xsi:type="dcterms:W3CDTF">2018-09-17T10:27:00Z</dcterms:created>
  <dcterms:modified xsi:type="dcterms:W3CDTF">2019-11-18T07:09:00Z</dcterms:modified>
</cp:coreProperties>
</file>