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188" w:rsidRDefault="007F5188" w:rsidP="007F5188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Good morning! Here's your coding interview problem for today.</w:t>
      </w:r>
    </w:p>
    <w:p w:rsidR="007F5188" w:rsidRDefault="007F5188" w:rsidP="007F5188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This problem was recently asked by Google.</w:t>
      </w:r>
    </w:p>
    <w:p w:rsidR="007F5188" w:rsidRDefault="007F5188" w:rsidP="007F5188">
      <w:pPr>
        <w:pStyle w:val="NormalWeb"/>
        <w:shd w:val="clear" w:color="auto" w:fill="FFFFFF"/>
        <w:spacing w:before="0" w:beforeAutospacing="0" w:after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Given a list of numbers and a number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k</w:t>
      </w:r>
      <w:r>
        <w:rPr>
          <w:rFonts w:ascii="Arial" w:hAnsi="Arial" w:cs="Arial"/>
          <w:color w:val="555555"/>
        </w:rPr>
        <w:t xml:space="preserve">, </w:t>
      </w:r>
      <w:proofErr w:type="gramStart"/>
      <w:r>
        <w:rPr>
          <w:rFonts w:ascii="Arial" w:hAnsi="Arial" w:cs="Arial"/>
          <w:color w:val="555555"/>
        </w:rPr>
        <w:t>return whether any two numbers from the list add</w:t>
      </w:r>
      <w:proofErr w:type="gramEnd"/>
      <w:r>
        <w:rPr>
          <w:rFonts w:ascii="Arial" w:hAnsi="Arial" w:cs="Arial"/>
          <w:color w:val="555555"/>
        </w:rPr>
        <w:t xml:space="preserve"> up to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k</w:t>
      </w:r>
      <w:r>
        <w:rPr>
          <w:rFonts w:ascii="Arial" w:hAnsi="Arial" w:cs="Arial"/>
          <w:color w:val="555555"/>
        </w:rPr>
        <w:t>.</w:t>
      </w:r>
    </w:p>
    <w:p w:rsidR="007F5188" w:rsidRDefault="007F5188" w:rsidP="007F5188">
      <w:pPr>
        <w:pStyle w:val="NormalWeb"/>
        <w:shd w:val="clear" w:color="auto" w:fill="FFFFFF"/>
        <w:spacing w:before="0" w:beforeAutospacing="0" w:after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For example, given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 xml:space="preserve">[10, 15, 3, </w:t>
      </w:r>
      <w:proofErr w:type="gramStart"/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7</w:t>
      </w:r>
      <w:proofErr w:type="gramEnd"/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]</w:t>
      </w:r>
      <w:r>
        <w:rPr>
          <w:rFonts w:ascii="Arial" w:hAnsi="Arial" w:cs="Arial"/>
          <w:color w:val="555555"/>
        </w:rPr>
        <w:t> and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k</w:t>
      </w:r>
      <w:r>
        <w:rPr>
          <w:rFonts w:ascii="Arial" w:hAnsi="Arial" w:cs="Arial"/>
          <w:color w:val="555555"/>
        </w:rPr>
        <w:t> of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17</w:t>
      </w:r>
      <w:r>
        <w:rPr>
          <w:rFonts w:ascii="Arial" w:hAnsi="Arial" w:cs="Arial"/>
          <w:color w:val="555555"/>
        </w:rPr>
        <w:t>, return true since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10 + 7</w:t>
      </w:r>
      <w:r>
        <w:rPr>
          <w:rFonts w:ascii="Arial" w:hAnsi="Arial" w:cs="Arial"/>
          <w:color w:val="555555"/>
        </w:rPr>
        <w:t> is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17</w:t>
      </w:r>
      <w:r>
        <w:rPr>
          <w:rFonts w:ascii="Arial" w:hAnsi="Arial" w:cs="Arial"/>
          <w:color w:val="555555"/>
        </w:rPr>
        <w:t>.</w:t>
      </w:r>
    </w:p>
    <w:p w:rsidR="007F5188" w:rsidRDefault="007F5188" w:rsidP="007F5188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Bonus: Can you do this in one pass?</w:t>
      </w:r>
    </w:p>
    <w:p w:rsidR="00CE4EBA" w:rsidRDefault="00CE4EBA">
      <w:bookmarkStart w:id="0" w:name="_GoBack"/>
      <w:bookmarkEnd w:id="0"/>
    </w:p>
    <w:sectPr w:rsidR="00CE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CE"/>
    <w:rsid w:val="007F5188"/>
    <w:rsid w:val="00A920CE"/>
    <w:rsid w:val="00C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51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5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2019-09-20T13:51:00Z</dcterms:created>
  <dcterms:modified xsi:type="dcterms:W3CDTF">2019-09-20T13:51:00Z</dcterms:modified>
</cp:coreProperties>
</file>