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B7" w:rsidRDefault="00FF64B7" w:rsidP="00FF64B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Good morning! Here's your coding interview problem for today.</w:t>
      </w:r>
    </w:p>
    <w:p w:rsidR="00FF64B7" w:rsidRDefault="00FF64B7" w:rsidP="00FF64B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This problem was asked by Facebook.</w:t>
      </w:r>
    </w:p>
    <w:p w:rsidR="00FF64B7" w:rsidRDefault="00FF64B7" w:rsidP="00FF64B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Given the mapping a = 1, b = </w:t>
      </w:r>
      <w:proofErr w:type="gramStart"/>
      <w:r>
        <w:rPr>
          <w:rFonts w:ascii="Arial" w:hAnsi="Arial" w:cs="Arial"/>
          <w:color w:val="555555"/>
        </w:rPr>
        <w:t>2, ...</w:t>
      </w:r>
      <w:proofErr w:type="gramEnd"/>
      <w:r>
        <w:rPr>
          <w:rFonts w:ascii="Arial" w:hAnsi="Arial" w:cs="Arial"/>
          <w:color w:val="555555"/>
        </w:rPr>
        <w:t xml:space="preserve"> z = 26, and an encoded message, count the number of ways it can be decoded.</w:t>
      </w:r>
    </w:p>
    <w:p w:rsidR="00FF64B7" w:rsidRDefault="00FF64B7" w:rsidP="00FF64B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For example, the message '111' would give 3, since it could be decoded as '</w:t>
      </w:r>
      <w:proofErr w:type="spellStart"/>
      <w:r>
        <w:rPr>
          <w:rFonts w:ascii="Arial" w:hAnsi="Arial" w:cs="Arial"/>
          <w:color w:val="555555"/>
        </w:rPr>
        <w:t>aaa</w:t>
      </w:r>
      <w:proofErr w:type="spellEnd"/>
      <w:r>
        <w:rPr>
          <w:rFonts w:ascii="Arial" w:hAnsi="Arial" w:cs="Arial"/>
          <w:color w:val="555555"/>
        </w:rPr>
        <w:t>', '</w:t>
      </w:r>
      <w:proofErr w:type="spellStart"/>
      <w:r>
        <w:rPr>
          <w:rFonts w:ascii="Arial" w:hAnsi="Arial" w:cs="Arial"/>
          <w:color w:val="555555"/>
        </w:rPr>
        <w:t>ka</w:t>
      </w:r>
      <w:proofErr w:type="spellEnd"/>
      <w:r>
        <w:rPr>
          <w:rFonts w:ascii="Arial" w:hAnsi="Arial" w:cs="Arial"/>
          <w:color w:val="555555"/>
        </w:rPr>
        <w:t>', and '</w:t>
      </w:r>
      <w:proofErr w:type="spellStart"/>
      <w:r>
        <w:rPr>
          <w:rFonts w:ascii="Arial" w:hAnsi="Arial" w:cs="Arial"/>
          <w:color w:val="555555"/>
        </w:rPr>
        <w:t>ak</w:t>
      </w:r>
      <w:proofErr w:type="spellEnd"/>
      <w:r>
        <w:rPr>
          <w:rFonts w:ascii="Arial" w:hAnsi="Arial" w:cs="Arial"/>
          <w:color w:val="555555"/>
        </w:rPr>
        <w:t>'.</w:t>
      </w:r>
    </w:p>
    <w:p w:rsidR="00FF64B7" w:rsidRDefault="00FF64B7" w:rsidP="00FF64B7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You can assume that the messages are decodable. For example, '001' is not allowed.</w:t>
      </w:r>
    </w:p>
    <w:p w:rsidR="00AD7866" w:rsidRDefault="00AD7866">
      <w:bookmarkStart w:id="0" w:name="_GoBack"/>
      <w:bookmarkEnd w:id="0"/>
    </w:p>
    <w:sectPr w:rsidR="00AD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FAC"/>
    <w:rsid w:val="00A67FAC"/>
    <w:rsid w:val="00AD7866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2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2</cp:revision>
  <dcterms:created xsi:type="dcterms:W3CDTF">2020-02-14T21:22:00Z</dcterms:created>
  <dcterms:modified xsi:type="dcterms:W3CDTF">2020-02-14T21:22:00Z</dcterms:modified>
</cp:coreProperties>
</file>