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78434947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da-DK" w:eastAsia="en-US"/>
        </w:rPr>
      </w:sdtEndPr>
      <w:sdtContent>
        <w:p w:rsidR="008E6727" w:rsidRDefault="008E6727">
          <w:pPr>
            <w:pStyle w:val="TOCHeading"/>
          </w:pPr>
          <w:r>
            <w:t>Table of Contents</w:t>
          </w:r>
        </w:p>
        <w:p w:rsidR="003D0E14" w:rsidRDefault="008E6727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2168153" w:history="1">
            <w:r w:rsidR="003D0E14" w:rsidRPr="00294FFD">
              <w:rPr>
                <w:rStyle w:val="Hyperlink"/>
                <w:noProof/>
                <w:lang w:val="en-US"/>
              </w:rPr>
              <w:t>Design and list of requirements</w:t>
            </w:r>
            <w:r w:rsidR="003D0E14">
              <w:rPr>
                <w:noProof/>
                <w:webHidden/>
              </w:rPr>
              <w:tab/>
            </w:r>
            <w:r w:rsidR="003D0E14">
              <w:rPr>
                <w:noProof/>
                <w:webHidden/>
              </w:rPr>
              <w:fldChar w:fldCharType="begin"/>
            </w:r>
            <w:r w:rsidR="003D0E14">
              <w:rPr>
                <w:noProof/>
                <w:webHidden/>
              </w:rPr>
              <w:instrText xml:space="preserve"> PAGEREF _Toc382168153 \h </w:instrText>
            </w:r>
            <w:r w:rsidR="003D0E14">
              <w:rPr>
                <w:noProof/>
                <w:webHidden/>
              </w:rPr>
            </w:r>
            <w:r w:rsidR="003D0E14">
              <w:rPr>
                <w:noProof/>
                <w:webHidden/>
              </w:rPr>
              <w:fldChar w:fldCharType="separate"/>
            </w:r>
            <w:r w:rsidR="003D0E14">
              <w:rPr>
                <w:noProof/>
                <w:webHidden/>
              </w:rPr>
              <w:t>2</w:t>
            </w:r>
            <w:r w:rsidR="003D0E14">
              <w:rPr>
                <w:noProof/>
                <w:webHidden/>
              </w:rPr>
              <w:fldChar w:fldCharType="end"/>
            </w:r>
          </w:hyperlink>
        </w:p>
        <w:p w:rsidR="003D0E14" w:rsidRDefault="003D0E14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382168154" w:history="1">
            <w:r w:rsidRPr="00294FFD">
              <w:rPr>
                <w:rStyle w:val="Hyperlink"/>
                <w:noProof/>
                <w:lang w:val="en-US"/>
              </w:rPr>
              <w:t>Program requirements: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_Toc382168154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E14" w:rsidRDefault="003D0E14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382168155" w:history="1">
            <w:r w:rsidRPr="00294FFD">
              <w:rPr>
                <w:rStyle w:val="Hyperlink"/>
                <w:noProof/>
                <w:lang w:val="en-US"/>
              </w:rPr>
              <w:t>Design: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_Toc382168155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E14" w:rsidRDefault="003D0E14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382168156" w:history="1">
            <w:r w:rsidRPr="00294FFD">
              <w:rPr>
                <w:rStyle w:val="Hyperlink"/>
                <w:noProof/>
                <w:lang w:val="en-US"/>
              </w:rPr>
              <w:t>Rapid prototype sketches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_Toc382168156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E14" w:rsidRDefault="003D0E14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382168157" w:history="1">
            <w:r w:rsidRPr="00294FFD">
              <w:rPr>
                <w:rStyle w:val="Hyperlink"/>
                <w:noProof/>
                <w:lang w:val="en-US"/>
              </w:rPr>
              <w:t>Single Button layouts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_Toc382168157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E14" w:rsidRDefault="003D0E14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382168158" w:history="1">
            <w:r w:rsidRPr="00294FFD">
              <w:rPr>
                <w:rStyle w:val="Hyperlink"/>
                <w:noProof/>
                <w:lang w:val="en-US"/>
              </w:rPr>
              <w:t>Layout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_Toc382168158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E14" w:rsidRDefault="003D0E14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382168159" w:history="1">
            <w:r w:rsidRPr="00294FFD">
              <w:rPr>
                <w:rStyle w:val="Hyperlink"/>
                <w:noProof/>
                <w:lang w:val="en-US"/>
              </w:rPr>
              <w:t>Layout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_Toc382168159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E14" w:rsidRDefault="003D0E14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382168160" w:history="1">
            <w:r w:rsidRPr="00294FFD">
              <w:rPr>
                <w:rStyle w:val="Hyperlink"/>
                <w:noProof/>
                <w:lang w:val="en-US"/>
              </w:rPr>
              <w:t>Multiple Button layouts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_Toc382168160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E14" w:rsidRDefault="003D0E14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382168161" w:history="1">
            <w:r w:rsidRPr="00294FFD">
              <w:rPr>
                <w:rStyle w:val="Hyperlink"/>
                <w:noProof/>
                <w:lang w:val="en-US"/>
              </w:rPr>
              <w:t>Layout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_Toc382168161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E14" w:rsidRDefault="003D0E14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382168162" w:history="1">
            <w:r w:rsidRPr="00294FFD">
              <w:rPr>
                <w:rStyle w:val="Hyperlink"/>
                <w:noProof/>
                <w:lang w:val="en-US"/>
              </w:rPr>
              <w:t>Layout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_Toc382168162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6727" w:rsidRDefault="008E6727">
          <w:r>
            <w:rPr>
              <w:b/>
              <w:bCs/>
              <w:noProof/>
            </w:rPr>
            <w:fldChar w:fldCharType="end"/>
          </w:r>
        </w:p>
      </w:sdtContent>
    </w:sdt>
    <w:p w:rsidR="008E6727" w:rsidRDefault="008E6727">
      <w:pPr>
        <w:rPr>
          <w:lang w:val="en-US"/>
        </w:rPr>
      </w:pPr>
    </w:p>
    <w:p w:rsidR="008E6727" w:rsidRDefault="008E6727">
      <w:pPr>
        <w:rPr>
          <w:lang w:val="en-US"/>
        </w:rPr>
      </w:pPr>
    </w:p>
    <w:p w:rsidR="008E6727" w:rsidRDefault="008E6727">
      <w:pPr>
        <w:rPr>
          <w:lang w:val="en-US"/>
        </w:rPr>
      </w:pPr>
    </w:p>
    <w:p w:rsidR="008E6727" w:rsidRDefault="008E6727">
      <w:pPr>
        <w:rPr>
          <w:lang w:val="en-US"/>
        </w:rPr>
      </w:pPr>
    </w:p>
    <w:p w:rsidR="008E6727" w:rsidRDefault="008E6727">
      <w:pPr>
        <w:rPr>
          <w:lang w:val="en-US"/>
        </w:rPr>
      </w:pPr>
    </w:p>
    <w:p w:rsidR="008E6727" w:rsidRDefault="008E6727">
      <w:pPr>
        <w:rPr>
          <w:lang w:val="en-US"/>
        </w:rPr>
      </w:pPr>
    </w:p>
    <w:p w:rsidR="008E6727" w:rsidRDefault="008E6727">
      <w:pPr>
        <w:rPr>
          <w:lang w:val="en-US"/>
        </w:rPr>
      </w:pPr>
    </w:p>
    <w:p w:rsidR="008E6727" w:rsidRDefault="008E6727">
      <w:pPr>
        <w:rPr>
          <w:lang w:val="en-US"/>
        </w:rPr>
      </w:pPr>
    </w:p>
    <w:p w:rsidR="008E6727" w:rsidRDefault="008E6727">
      <w:pPr>
        <w:rPr>
          <w:lang w:val="en-US"/>
        </w:rPr>
      </w:pPr>
    </w:p>
    <w:p w:rsidR="008E6727" w:rsidRDefault="008E6727">
      <w:pPr>
        <w:rPr>
          <w:lang w:val="en-US"/>
        </w:rPr>
      </w:pPr>
    </w:p>
    <w:p w:rsidR="008E6727" w:rsidRDefault="008E6727">
      <w:pPr>
        <w:rPr>
          <w:lang w:val="en-US"/>
        </w:rPr>
      </w:pPr>
    </w:p>
    <w:p w:rsidR="008E6727" w:rsidRDefault="008E6727">
      <w:pPr>
        <w:rPr>
          <w:lang w:val="en-US"/>
        </w:rPr>
      </w:pPr>
    </w:p>
    <w:p w:rsidR="008E6727" w:rsidRDefault="008E6727">
      <w:pPr>
        <w:rPr>
          <w:lang w:val="en-US"/>
        </w:rPr>
      </w:pPr>
    </w:p>
    <w:p w:rsidR="008E6727" w:rsidRDefault="008E6727">
      <w:pPr>
        <w:rPr>
          <w:lang w:val="en-US"/>
        </w:rPr>
      </w:pPr>
    </w:p>
    <w:p w:rsidR="008E6727" w:rsidRDefault="008E6727">
      <w:pPr>
        <w:rPr>
          <w:lang w:val="en-US"/>
        </w:rPr>
      </w:pPr>
    </w:p>
    <w:p w:rsidR="008E6727" w:rsidRDefault="008E6727">
      <w:pPr>
        <w:rPr>
          <w:lang w:val="en-US"/>
        </w:rPr>
      </w:pPr>
    </w:p>
    <w:p w:rsidR="009217CE" w:rsidRPr="008E6727" w:rsidRDefault="008E6727" w:rsidP="008E6727">
      <w:pPr>
        <w:pStyle w:val="Heading1"/>
        <w:rPr>
          <w:lang w:val="en-US"/>
        </w:rPr>
      </w:pPr>
      <w:bookmarkStart w:id="0" w:name="_Toc382168153"/>
      <w:r>
        <w:rPr>
          <w:lang w:val="en-US"/>
        </w:rPr>
        <w:lastRenderedPageBreak/>
        <w:t>Design and list of requirements</w:t>
      </w:r>
      <w:bookmarkEnd w:id="0"/>
    </w:p>
    <w:p w:rsidR="008E6727" w:rsidRDefault="008E6727">
      <w:pPr>
        <w:rPr>
          <w:lang w:val="en-US"/>
        </w:rPr>
      </w:pPr>
      <w:r>
        <w:rPr>
          <w:lang w:val="en-US"/>
        </w:rPr>
        <w:t xml:space="preserve">The application for this student project should contain the following (may change over time), in </w:t>
      </w:r>
      <w:r w:rsidR="00EF73E9">
        <w:rPr>
          <w:lang w:val="en-US"/>
        </w:rPr>
        <w:t>an</w:t>
      </w:r>
      <w:r>
        <w:rPr>
          <w:lang w:val="en-US"/>
        </w:rPr>
        <w:t xml:space="preserve"> unorganized order:</w:t>
      </w:r>
    </w:p>
    <w:p w:rsidR="00EF73E9" w:rsidRDefault="00EF73E9" w:rsidP="00EF73E9">
      <w:pPr>
        <w:pStyle w:val="Heading2"/>
        <w:rPr>
          <w:lang w:val="en-US"/>
        </w:rPr>
      </w:pPr>
      <w:bookmarkStart w:id="1" w:name="_Toc382168154"/>
      <w:r>
        <w:rPr>
          <w:lang w:val="en-US"/>
        </w:rPr>
        <w:t>Program requirements:</w:t>
      </w:r>
      <w:bookmarkEnd w:id="1"/>
    </w:p>
    <w:p w:rsidR="008E6727" w:rsidRPr="008E6727" w:rsidRDefault="008E6727" w:rsidP="008E6727">
      <w:pPr>
        <w:pStyle w:val="ListParagraph"/>
        <w:numPr>
          <w:ilvl w:val="0"/>
          <w:numId w:val="1"/>
        </w:numPr>
        <w:rPr>
          <w:lang w:val="en-US"/>
        </w:rPr>
      </w:pPr>
      <w:r w:rsidRPr="008E6727">
        <w:rPr>
          <w:lang w:val="en-US"/>
        </w:rPr>
        <w:t>Buttons – Play,</w:t>
      </w:r>
      <w:r w:rsidR="00EF73E9">
        <w:rPr>
          <w:lang w:val="en-US"/>
        </w:rPr>
        <w:t xml:space="preserve"> Stop</w:t>
      </w:r>
      <w:r w:rsidR="003D0E14">
        <w:rPr>
          <w:lang w:val="en-US"/>
        </w:rPr>
        <w:t>/</w:t>
      </w:r>
      <w:r w:rsidR="00EF73E9">
        <w:rPr>
          <w:lang w:val="en-US"/>
        </w:rPr>
        <w:t>Pause, skip etcetera.</w:t>
      </w:r>
    </w:p>
    <w:p w:rsidR="008E6727" w:rsidRDefault="008E6727" w:rsidP="008E6727">
      <w:pPr>
        <w:pStyle w:val="ListParagraph"/>
        <w:numPr>
          <w:ilvl w:val="0"/>
          <w:numId w:val="1"/>
        </w:numPr>
        <w:rPr>
          <w:lang w:val="en-US"/>
        </w:rPr>
      </w:pPr>
      <w:r w:rsidRPr="008E6727">
        <w:rPr>
          <w:lang w:val="en-US"/>
        </w:rPr>
        <w:t>Be able to play at least one audio sample</w:t>
      </w:r>
      <w:r w:rsidR="00EF73E9">
        <w:rPr>
          <w:lang w:val="en-US"/>
        </w:rPr>
        <w:t xml:space="preserve"> (music, sounds etc.)</w:t>
      </w:r>
    </w:p>
    <w:p w:rsidR="00EF73E9" w:rsidRDefault="00EF73E9" w:rsidP="008E672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Need to work on at least one platform, be it PC or mobile.</w:t>
      </w:r>
    </w:p>
    <w:p w:rsidR="00EF73E9" w:rsidRPr="00EF73E9" w:rsidRDefault="00EF73E9" w:rsidP="00EF73E9">
      <w:pPr>
        <w:pStyle w:val="Heading2"/>
        <w:rPr>
          <w:lang w:val="en-US"/>
        </w:rPr>
      </w:pPr>
      <w:bookmarkStart w:id="2" w:name="_Toc382168155"/>
      <w:r>
        <w:rPr>
          <w:lang w:val="en-US"/>
        </w:rPr>
        <w:t>Design:</w:t>
      </w:r>
      <w:bookmarkEnd w:id="2"/>
    </w:p>
    <w:p w:rsidR="00EF73E9" w:rsidRDefault="00EF73E9" w:rsidP="00EF73E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Should be intuitive to the user – Minimal interface.</w:t>
      </w:r>
    </w:p>
    <w:p w:rsidR="00EF73E9" w:rsidRDefault="00EF73E9" w:rsidP="00EF73E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Could be thematic – Application used for relaxation (or something similar)?</w:t>
      </w:r>
    </w:p>
    <w:p w:rsidR="00EF73E9" w:rsidRDefault="00EF73E9" w:rsidP="00EF73E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Designed to play specific files from the authors of the application – does not work like a standardized music player. </w:t>
      </w:r>
    </w:p>
    <w:p w:rsidR="00EF73E9" w:rsidRDefault="00EF73E9" w:rsidP="00EF73E9">
      <w:pPr>
        <w:rPr>
          <w:lang w:val="en-US"/>
        </w:rPr>
      </w:pPr>
    </w:p>
    <w:p w:rsidR="00EF73E9" w:rsidRDefault="00EF73E9" w:rsidP="00EF73E9">
      <w:pPr>
        <w:rPr>
          <w:lang w:val="en-US"/>
        </w:rPr>
      </w:pPr>
    </w:p>
    <w:p w:rsidR="00EF73E9" w:rsidRDefault="00EF73E9" w:rsidP="00EF73E9">
      <w:pPr>
        <w:rPr>
          <w:lang w:val="en-US"/>
        </w:rPr>
      </w:pPr>
    </w:p>
    <w:p w:rsidR="00EF73E9" w:rsidRDefault="00EF73E9" w:rsidP="00EF73E9">
      <w:pPr>
        <w:rPr>
          <w:lang w:val="en-US"/>
        </w:rPr>
      </w:pPr>
    </w:p>
    <w:p w:rsidR="00EF73E9" w:rsidRDefault="00EF73E9" w:rsidP="00EF73E9">
      <w:pPr>
        <w:rPr>
          <w:lang w:val="en-US"/>
        </w:rPr>
      </w:pPr>
    </w:p>
    <w:p w:rsidR="00EF73E9" w:rsidRDefault="00EF73E9" w:rsidP="00EF73E9">
      <w:pPr>
        <w:rPr>
          <w:lang w:val="en-US"/>
        </w:rPr>
      </w:pPr>
    </w:p>
    <w:p w:rsidR="00EF73E9" w:rsidRDefault="00EF73E9" w:rsidP="00EF73E9">
      <w:pPr>
        <w:rPr>
          <w:lang w:val="en-US"/>
        </w:rPr>
      </w:pPr>
    </w:p>
    <w:p w:rsidR="00EF73E9" w:rsidRDefault="00EF73E9" w:rsidP="00EF73E9">
      <w:pPr>
        <w:rPr>
          <w:lang w:val="en-US"/>
        </w:rPr>
      </w:pPr>
    </w:p>
    <w:p w:rsidR="00EF73E9" w:rsidRDefault="00EF73E9" w:rsidP="00EF73E9">
      <w:pPr>
        <w:rPr>
          <w:lang w:val="en-US"/>
        </w:rPr>
      </w:pPr>
    </w:p>
    <w:p w:rsidR="00EF73E9" w:rsidRDefault="00EF73E9" w:rsidP="00EF73E9">
      <w:pPr>
        <w:rPr>
          <w:lang w:val="en-US"/>
        </w:rPr>
      </w:pPr>
    </w:p>
    <w:p w:rsidR="00EF73E9" w:rsidRDefault="00EF73E9" w:rsidP="00EF73E9">
      <w:pPr>
        <w:rPr>
          <w:lang w:val="en-US"/>
        </w:rPr>
      </w:pPr>
    </w:p>
    <w:p w:rsidR="00EF73E9" w:rsidRDefault="00EF73E9" w:rsidP="00EF73E9">
      <w:pPr>
        <w:rPr>
          <w:lang w:val="en-US"/>
        </w:rPr>
      </w:pPr>
    </w:p>
    <w:p w:rsidR="00EF73E9" w:rsidRDefault="00EF73E9" w:rsidP="00EF73E9">
      <w:pPr>
        <w:rPr>
          <w:lang w:val="en-US"/>
        </w:rPr>
      </w:pPr>
    </w:p>
    <w:p w:rsidR="003D0E14" w:rsidRDefault="003D0E14" w:rsidP="00EF73E9">
      <w:pPr>
        <w:rPr>
          <w:lang w:val="en-US"/>
        </w:rPr>
      </w:pPr>
    </w:p>
    <w:p w:rsidR="00EF73E9" w:rsidRDefault="00EF73E9" w:rsidP="00EF73E9">
      <w:pPr>
        <w:rPr>
          <w:lang w:val="en-US"/>
        </w:rPr>
      </w:pPr>
    </w:p>
    <w:p w:rsidR="003D0E14" w:rsidRDefault="003D0E14" w:rsidP="00EF73E9">
      <w:pPr>
        <w:rPr>
          <w:lang w:val="en-US"/>
        </w:rPr>
      </w:pPr>
      <w:bookmarkStart w:id="3" w:name="_GoBack"/>
      <w:bookmarkEnd w:id="3"/>
    </w:p>
    <w:p w:rsidR="00EF73E9" w:rsidRDefault="00EF73E9" w:rsidP="00EF73E9">
      <w:pPr>
        <w:pStyle w:val="Heading1"/>
        <w:rPr>
          <w:lang w:val="en-US"/>
        </w:rPr>
      </w:pPr>
      <w:bookmarkStart w:id="4" w:name="_Toc382168156"/>
      <w:r>
        <w:rPr>
          <w:lang w:val="en-US"/>
        </w:rPr>
        <w:lastRenderedPageBreak/>
        <w:t>Rapid prototype sketches</w:t>
      </w:r>
      <w:bookmarkEnd w:id="4"/>
      <w:r>
        <w:rPr>
          <w:lang w:val="en-US"/>
        </w:rPr>
        <w:t xml:space="preserve"> </w:t>
      </w:r>
    </w:p>
    <w:p w:rsidR="003D0E14" w:rsidRPr="003D0E14" w:rsidRDefault="003D0E14" w:rsidP="003D0E14">
      <w:pPr>
        <w:rPr>
          <w:lang w:val="en-US"/>
        </w:rPr>
      </w:pPr>
      <w:r>
        <w:rPr>
          <w:lang w:val="en-US"/>
        </w:rPr>
        <w:t xml:space="preserve">These sketches were done with the intention of visualizing initial ideas for the final product. </w:t>
      </w:r>
    </w:p>
    <w:p w:rsidR="00EF73E9" w:rsidRDefault="00EF73E9" w:rsidP="0017795F">
      <w:pPr>
        <w:pStyle w:val="Heading2"/>
        <w:rPr>
          <w:lang w:val="en-US"/>
        </w:rPr>
      </w:pPr>
      <w:bookmarkStart w:id="5" w:name="_Toc382168157"/>
      <w:r>
        <w:rPr>
          <w:lang w:val="en-US"/>
        </w:rPr>
        <w:t>Single Button layouts</w:t>
      </w:r>
      <w:bookmarkEnd w:id="5"/>
    </w:p>
    <w:p w:rsidR="0017795F" w:rsidRDefault="0017795F" w:rsidP="00EF73E9">
      <w:pPr>
        <w:rPr>
          <w:lang w:val="en-US"/>
        </w:rPr>
      </w:pPr>
      <w:r>
        <w:rPr>
          <w:lang w:val="en-US"/>
        </w:rPr>
        <w:t>Button transition between states (active/inactive):</w:t>
      </w:r>
    </w:p>
    <w:p w:rsidR="0017795F" w:rsidRDefault="0017795F" w:rsidP="0017795F">
      <w:pPr>
        <w:pStyle w:val="Heading3"/>
        <w:rPr>
          <w:lang w:val="en-US"/>
        </w:rPr>
      </w:pPr>
      <w:bookmarkStart w:id="6" w:name="_Toc382168158"/>
      <w:r>
        <w:rPr>
          <w:lang w:val="en-US"/>
        </w:rPr>
        <w:t>Layout 1</w:t>
      </w:r>
      <w:bookmarkEnd w:id="6"/>
    </w:p>
    <w:p w:rsidR="0017795F" w:rsidRPr="00EF73E9" w:rsidRDefault="0017795F" w:rsidP="00EF73E9">
      <w:pPr>
        <w:rPr>
          <w:lang w:val="en-US"/>
        </w:rPr>
      </w:pPr>
      <w:r>
        <w:rPr>
          <w:lang w:val="en-US"/>
        </w:rPr>
        <w:t>Thematic – Image used to illustrate the sound being played:</w:t>
      </w:r>
    </w:p>
    <w:p w:rsidR="00EF73E9" w:rsidRDefault="00EF73E9" w:rsidP="00EF73E9">
      <w:pPr>
        <w:rPr>
          <w:lang w:val="en-US"/>
        </w:rPr>
      </w:pPr>
      <w:r>
        <w:rPr>
          <w:noProof/>
          <w:lang w:eastAsia="da-DK"/>
        </w:rPr>
        <w:drawing>
          <wp:inline distT="0" distB="0" distL="0" distR="0">
            <wp:extent cx="2495550" cy="249166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49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795F">
        <w:rPr>
          <w:lang w:val="en-US"/>
        </w:rPr>
        <w:t xml:space="preserve"> </w:t>
      </w:r>
      <w:r w:rsidR="0017795F">
        <w:rPr>
          <w:noProof/>
          <w:lang w:eastAsia="da-DK"/>
        </w:rPr>
        <w:drawing>
          <wp:inline distT="0" distB="0" distL="0" distR="0">
            <wp:extent cx="2533650" cy="2533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95F" w:rsidRDefault="0017795F" w:rsidP="0017795F">
      <w:pPr>
        <w:pStyle w:val="Heading3"/>
        <w:rPr>
          <w:lang w:val="en-US"/>
        </w:rPr>
      </w:pPr>
      <w:bookmarkStart w:id="7" w:name="_Toc382168159"/>
      <w:r>
        <w:rPr>
          <w:lang w:val="en-US"/>
        </w:rPr>
        <w:t>Layout 2</w:t>
      </w:r>
      <w:bookmarkEnd w:id="7"/>
    </w:p>
    <w:p w:rsidR="0017795F" w:rsidRDefault="0017795F" w:rsidP="00EF73E9">
      <w:pPr>
        <w:rPr>
          <w:lang w:val="en-US"/>
        </w:rPr>
      </w:pPr>
      <w:r>
        <w:rPr>
          <w:lang w:val="en-US"/>
        </w:rPr>
        <w:t>Only one button is visible at a time.</w:t>
      </w:r>
    </w:p>
    <w:p w:rsidR="00EF73E9" w:rsidRDefault="00EF73E9" w:rsidP="00EF73E9">
      <w:pPr>
        <w:rPr>
          <w:lang w:val="en-US"/>
        </w:rPr>
      </w:pPr>
      <w:r>
        <w:rPr>
          <w:noProof/>
          <w:lang w:eastAsia="da-DK"/>
        </w:rPr>
        <w:drawing>
          <wp:inline distT="0" distB="0" distL="0" distR="0">
            <wp:extent cx="2587510" cy="254317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51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95F" w:rsidRDefault="0017795F" w:rsidP="00EF73E9">
      <w:pPr>
        <w:rPr>
          <w:lang w:val="en-US"/>
        </w:rPr>
      </w:pPr>
    </w:p>
    <w:p w:rsidR="0017795F" w:rsidRDefault="0017795F" w:rsidP="0017795F">
      <w:pPr>
        <w:pStyle w:val="Heading2"/>
        <w:rPr>
          <w:lang w:val="en-US"/>
        </w:rPr>
      </w:pPr>
      <w:bookmarkStart w:id="8" w:name="_Toc382168160"/>
      <w:r>
        <w:rPr>
          <w:lang w:val="en-US"/>
        </w:rPr>
        <w:lastRenderedPageBreak/>
        <w:t>Multiple Button layouts</w:t>
      </w:r>
      <w:bookmarkEnd w:id="8"/>
    </w:p>
    <w:p w:rsidR="0017795F" w:rsidRDefault="0017795F" w:rsidP="003D0E14">
      <w:pPr>
        <w:pStyle w:val="Heading3"/>
        <w:rPr>
          <w:lang w:val="en-US"/>
        </w:rPr>
      </w:pPr>
      <w:bookmarkStart w:id="9" w:name="_Toc382168161"/>
      <w:r>
        <w:rPr>
          <w:lang w:val="en-US"/>
        </w:rPr>
        <w:t>Layout 1</w:t>
      </w:r>
      <w:bookmarkEnd w:id="9"/>
    </w:p>
    <w:p w:rsidR="003D0E14" w:rsidRDefault="003D0E14" w:rsidP="0017795F">
      <w:pPr>
        <w:rPr>
          <w:lang w:val="en-US"/>
        </w:rPr>
      </w:pPr>
      <w:r>
        <w:rPr>
          <w:lang w:val="en-US"/>
        </w:rPr>
        <w:t>4 buttons button – Play, Stop/Pause, Forward and Backwards (skip).</w:t>
      </w:r>
    </w:p>
    <w:p w:rsidR="0017795F" w:rsidRDefault="0017795F" w:rsidP="0017795F">
      <w:pPr>
        <w:rPr>
          <w:lang w:val="en-US"/>
        </w:rPr>
      </w:pPr>
      <w:r>
        <w:rPr>
          <w:noProof/>
          <w:lang w:eastAsia="da-DK"/>
        </w:rPr>
        <w:drawing>
          <wp:inline distT="0" distB="0" distL="0" distR="0">
            <wp:extent cx="3424810" cy="341947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81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E14" w:rsidRDefault="003D0E14" w:rsidP="003D0E14">
      <w:pPr>
        <w:pStyle w:val="Heading3"/>
        <w:rPr>
          <w:lang w:val="en-US"/>
        </w:rPr>
      </w:pPr>
      <w:bookmarkStart w:id="10" w:name="_Toc382168162"/>
      <w:r>
        <w:rPr>
          <w:lang w:val="en-US"/>
        </w:rPr>
        <w:t>Layout 2</w:t>
      </w:r>
      <w:bookmarkEnd w:id="10"/>
    </w:p>
    <w:p w:rsidR="003D0E14" w:rsidRDefault="003D0E14" w:rsidP="003D0E14">
      <w:pPr>
        <w:rPr>
          <w:lang w:val="en-US"/>
        </w:rPr>
      </w:pPr>
      <w:r>
        <w:rPr>
          <w:lang w:val="en-US"/>
        </w:rPr>
        <w:t xml:space="preserve">4 buttons button – Play, Stop/Pause, </w:t>
      </w:r>
      <w:r>
        <w:rPr>
          <w:lang w:val="en-US"/>
        </w:rPr>
        <w:t>Forward and</w:t>
      </w:r>
      <w:r>
        <w:rPr>
          <w:lang w:val="en-US"/>
        </w:rPr>
        <w:t xml:space="preserve"> Backwards (skip).</w:t>
      </w:r>
      <w:r>
        <w:rPr>
          <w:lang w:val="en-US"/>
        </w:rPr>
        <w:t xml:space="preserve"> Vertical - Taking into account if the user left or right handed.</w:t>
      </w:r>
    </w:p>
    <w:p w:rsidR="003D0E14" w:rsidRPr="0017795F" w:rsidRDefault="003D0E14" w:rsidP="0017795F">
      <w:pPr>
        <w:rPr>
          <w:lang w:val="en-US"/>
        </w:rPr>
      </w:pPr>
      <w:r>
        <w:rPr>
          <w:noProof/>
          <w:lang w:eastAsia="da-DK"/>
        </w:rPr>
        <w:drawing>
          <wp:inline distT="0" distB="0" distL="0" distR="0">
            <wp:extent cx="2871498" cy="286702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98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0E14" w:rsidRPr="0017795F">
      <w:headerReference w:type="default" r:id="rId14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397E" w:rsidRDefault="0010397E" w:rsidP="003B3741">
      <w:pPr>
        <w:spacing w:after="0" w:line="240" w:lineRule="auto"/>
      </w:pPr>
      <w:r>
        <w:separator/>
      </w:r>
    </w:p>
  </w:endnote>
  <w:endnote w:type="continuationSeparator" w:id="0">
    <w:p w:rsidR="0010397E" w:rsidRDefault="0010397E" w:rsidP="003B37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397E" w:rsidRDefault="0010397E" w:rsidP="003B3741">
      <w:pPr>
        <w:spacing w:after="0" w:line="240" w:lineRule="auto"/>
      </w:pPr>
      <w:r>
        <w:separator/>
      </w:r>
    </w:p>
  </w:footnote>
  <w:footnote w:type="continuationSeparator" w:id="0">
    <w:p w:rsidR="0010397E" w:rsidRDefault="0010397E" w:rsidP="003B37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3741" w:rsidRPr="003B3741" w:rsidRDefault="003B3741">
    <w:pPr>
      <w:pStyle w:val="Header"/>
      <w:rPr>
        <w:lang w:val="en-US"/>
      </w:rPr>
    </w:pPr>
    <w:r w:rsidRPr="003B3741">
      <w:rPr>
        <w:lang w:val="en-US"/>
      </w:rPr>
      <w:t xml:space="preserve">Initial Design Document – KTV </w:t>
    </w:r>
    <w:proofErr w:type="spellStart"/>
    <w:r w:rsidRPr="003B3741">
      <w:rPr>
        <w:lang w:val="en-US"/>
      </w:rPr>
      <w:t>Media_Player</w:t>
    </w:r>
    <w:proofErr w:type="spellEnd"/>
    <w:r w:rsidRPr="003B3741">
      <w:rPr>
        <w:lang w:val="en-US"/>
      </w:rPr>
      <w:t>, Student project.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07C278E"/>
    <w:multiLevelType w:val="hybridMultilevel"/>
    <w:tmpl w:val="2E049CDA"/>
    <w:lvl w:ilvl="0" w:tplc="693A3B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3741"/>
    <w:rsid w:val="0010397E"/>
    <w:rsid w:val="0017795F"/>
    <w:rsid w:val="003B3741"/>
    <w:rsid w:val="003D0E14"/>
    <w:rsid w:val="008E6727"/>
    <w:rsid w:val="009217CE"/>
    <w:rsid w:val="00EF7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672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3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73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374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741"/>
  </w:style>
  <w:style w:type="paragraph" w:styleId="Footer">
    <w:name w:val="footer"/>
    <w:basedOn w:val="Normal"/>
    <w:link w:val="FooterChar"/>
    <w:uiPriority w:val="99"/>
    <w:unhideWhenUsed/>
    <w:rsid w:val="003B374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741"/>
  </w:style>
  <w:style w:type="character" w:customStyle="1" w:styleId="Heading1Char">
    <w:name w:val="Heading 1 Char"/>
    <w:basedOn w:val="DefaultParagraphFont"/>
    <w:link w:val="Heading1"/>
    <w:uiPriority w:val="9"/>
    <w:rsid w:val="008E672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E6727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E672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E672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67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672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E672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F73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F73E9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EF73E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17795F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672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3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73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374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741"/>
  </w:style>
  <w:style w:type="paragraph" w:styleId="Footer">
    <w:name w:val="footer"/>
    <w:basedOn w:val="Normal"/>
    <w:link w:val="FooterChar"/>
    <w:uiPriority w:val="99"/>
    <w:unhideWhenUsed/>
    <w:rsid w:val="003B374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741"/>
  </w:style>
  <w:style w:type="character" w:customStyle="1" w:styleId="Heading1Char">
    <w:name w:val="Heading 1 Char"/>
    <w:basedOn w:val="DefaultParagraphFont"/>
    <w:link w:val="Heading1"/>
    <w:uiPriority w:val="9"/>
    <w:rsid w:val="008E672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E6727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E672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E672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67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672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E672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F73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F73E9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EF73E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17795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4DDD26-077D-4884-80F9-35C71F580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291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 DB</dc:creator>
  <cp:lastModifiedBy>Theodor DB</cp:lastModifiedBy>
  <cp:revision>1</cp:revision>
  <dcterms:created xsi:type="dcterms:W3CDTF">2014-03-09T20:39:00Z</dcterms:created>
  <dcterms:modified xsi:type="dcterms:W3CDTF">2014-03-09T21:45:00Z</dcterms:modified>
</cp:coreProperties>
</file>