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D4339" w14:textId="77777777" w:rsidR="00953E8B" w:rsidRPr="008A4E89" w:rsidRDefault="00953E8B" w:rsidP="00953E8B">
      <w:pPr>
        <w:jc w:val="center"/>
        <w:rPr>
          <w:rFonts w:cstheme="minorHAnsi"/>
          <w:sz w:val="24"/>
        </w:rPr>
      </w:pPr>
      <w:r w:rsidRPr="008A4E89">
        <w:rPr>
          <w:rFonts w:cstheme="minorHAnsi"/>
          <w:sz w:val="24"/>
        </w:rPr>
        <w:t>МИНИСТЕРСТВО НАУКИ И ВЫСШЕГО ОБРАЗОВАНИЯ РОССИЙСКОЙ ФЕДЕРАЦИИ ФЕДЕРАЛЬНОЕ ГОСУДАРСТВЕННОЕ АВТОНОМНОЕ ОБРАЗОВАТЕЛЬНОЕ УЧРЕЖДЕНИЕ ВЫСШЕГО ОБРАЗОВАНИЯ</w:t>
      </w:r>
    </w:p>
    <w:p w14:paraId="1288C8A9" w14:textId="77777777" w:rsidR="00953E8B" w:rsidRPr="008A4E89" w:rsidRDefault="00953E8B" w:rsidP="00953E8B">
      <w:pPr>
        <w:jc w:val="center"/>
        <w:rPr>
          <w:rFonts w:cstheme="minorHAnsi"/>
          <w:sz w:val="24"/>
        </w:rPr>
      </w:pPr>
      <w:r w:rsidRPr="008A4E89">
        <w:rPr>
          <w:rFonts w:cstheme="minorHAnsi"/>
          <w:sz w:val="24"/>
        </w:rPr>
        <w:t>«Национальный исследовательский ядерный университет «МИФИ»</w:t>
      </w:r>
    </w:p>
    <w:p w14:paraId="2486C4E7" w14:textId="77777777" w:rsidR="00953E8B" w:rsidRPr="008A4E89" w:rsidRDefault="00953E8B" w:rsidP="00953E8B">
      <w:pPr>
        <w:jc w:val="center"/>
        <w:rPr>
          <w:rFonts w:cstheme="minorHAnsi"/>
          <w:sz w:val="24"/>
        </w:rPr>
      </w:pPr>
      <w:r w:rsidRPr="008A4E89">
        <w:rPr>
          <w:rFonts w:cstheme="minorHAnsi"/>
          <w:b/>
          <w:bCs/>
          <w:sz w:val="24"/>
        </w:rPr>
        <w:t>Обнинский институт атомной энергетики –</w:t>
      </w:r>
    </w:p>
    <w:p w14:paraId="613C8CA9" w14:textId="77777777" w:rsidR="00953E8B" w:rsidRPr="008A4E89" w:rsidRDefault="00953E8B" w:rsidP="00953E8B">
      <w:pPr>
        <w:jc w:val="center"/>
        <w:rPr>
          <w:rFonts w:cstheme="minorHAnsi"/>
          <w:sz w:val="24"/>
        </w:rPr>
      </w:pPr>
      <w:r w:rsidRPr="008A4E89">
        <w:rPr>
          <w:rFonts w:cstheme="minorHAnsi"/>
          <w:sz w:val="24"/>
        </w:rPr>
        <w:t>филиал федерального государственного автономного образовательного учреждения высшего образования «Национальный исследовательский ядерный университет «МИФИ»</w:t>
      </w:r>
    </w:p>
    <w:p w14:paraId="6AED18D1" w14:textId="77777777" w:rsidR="00953E8B" w:rsidRPr="008A4E89" w:rsidRDefault="00953E8B" w:rsidP="00953E8B">
      <w:pPr>
        <w:jc w:val="center"/>
        <w:rPr>
          <w:rFonts w:cstheme="minorHAnsi"/>
          <w:b/>
          <w:bCs/>
          <w:sz w:val="24"/>
        </w:rPr>
      </w:pPr>
      <w:r w:rsidRPr="008A4E89">
        <w:rPr>
          <w:rFonts w:cstheme="minorHAnsi"/>
          <w:b/>
          <w:bCs/>
          <w:sz w:val="24"/>
        </w:rPr>
        <w:t>(ИАТЭ НИЯУ МИФИ)</w:t>
      </w:r>
    </w:p>
    <w:p w14:paraId="24DDF992" w14:textId="77777777" w:rsidR="00953E8B" w:rsidRPr="008A4E89" w:rsidRDefault="00953E8B" w:rsidP="00953E8B">
      <w:pPr>
        <w:jc w:val="center"/>
        <w:rPr>
          <w:rFonts w:cstheme="minorHAnsi"/>
          <w:b/>
          <w:bCs/>
          <w:sz w:val="24"/>
        </w:rPr>
      </w:pPr>
    </w:p>
    <w:p w14:paraId="72BC2263" w14:textId="77777777" w:rsidR="00953E8B" w:rsidRPr="008A4E89" w:rsidRDefault="00953E8B" w:rsidP="00953E8B">
      <w:pPr>
        <w:jc w:val="center"/>
        <w:rPr>
          <w:rFonts w:eastAsia="Times New Roman" w:cstheme="minorHAnsi"/>
          <w:sz w:val="24"/>
          <w:lang w:eastAsia="en-GB"/>
        </w:rPr>
      </w:pPr>
      <w:r w:rsidRPr="008A4E89">
        <w:rPr>
          <w:rFonts w:eastAsia="Times New Roman" w:cstheme="minorHAnsi"/>
          <w:sz w:val="24"/>
          <w:lang w:eastAsia="en-GB"/>
        </w:rPr>
        <w:t>Отделение интеллектуальных кибернетических систем</w:t>
      </w:r>
    </w:p>
    <w:p w14:paraId="368033B1" w14:textId="77777777" w:rsidR="00953E8B" w:rsidRPr="008A4E89" w:rsidRDefault="00953E8B" w:rsidP="00953E8B">
      <w:pPr>
        <w:pStyle w:val="NoSpacing"/>
        <w:rPr>
          <w:rFonts w:cstheme="minorHAnsi"/>
        </w:rPr>
      </w:pPr>
    </w:p>
    <w:p w14:paraId="6F4BCD5D" w14:textId="77777777" w:rsidR="00953E8B" w:rsidRPr="008A4E89" w:rsidRDefault="00953E8B" w:rsidP="00953E8B">
      <w:pPr>
        <w:pStyle w:val="NoSpacing"/>
        <w:rPr>
          <w:rFonts w:cstheme="minorHAnsi"/>
        </w:rPr>
      </w:pPr>
    </w:p>
    <w:p w14:paraId="4A124E3D" w14:textId="77777777" w:rsidR="00953E8B" w:rsidRPr="008A4E89" w:rsidRDefault="00953E8B" w:rsidP="00953E8B">
      <w:pPr>
        <w:pStyle w:val="NoSpacing"/>
        <w:rPr>
          <w:rFonts w:cstheme="minorHAnsi"/>
        </w:rPr>
      </w:pPr>
    </w:p>
    <w:p w14:paraId="3B5051E7" w14:textId="77777777" w:rsidR="00953E8B" w:rsidRPr="008A4E89" w:rsidRDefault="00953E8B" w:rsidP="00953E8B">
      <w:pPr>
        <w:pStyle w:val="NoSpacing"/>
        <w:rPr>
          <w:rFonts w:cstheme="minorHAnsi"/>
        </w:rPr>
      </w:pPr>
    </w:p>
    <w:p w14:paraId="1362D94C" w14:textId="77777777" w:rsidR="00953E8B" w:rsidRPr="008A4E89" w:rsidRDefault="00953E8B" w:rsidP="00953E8B">
      <w:pPr>
        <w:pStyle w:val="NoSpacing"/>
        <w:rPr>
          <w:rFonts w:cstheme="minorHAnsi"/>
        </w:rPr>
      </w:pPr>
    </w:p>
    <w:p w14:paraId="5236EBEF" w14:textId="77777777" w:rsidR="00953E8B" w:rsidRPr="008A4E89" w:rsidRDefault="00953E8B" w:rsidP="00953E8B">
      <w:pPr>
        <w:pStyle w:val="NoSpacing"/>
        <w:rPr>
          <w:rFonts w:cstheme="minorHAnsi"/>
        </w:rPr>
      </w:pPr>
    </w:p>
    <w:p w14:paraId="200619ED" w14:textId="77777777" w:rsidR="00953E8B" w:rsidRPr="008A4E89" w:rsidRDefault="00953E8B" w:rsidP="00953E8B">
      <w:pPr>
        <w:pStyle w:val="NoSpacing"/>
        <w:rPr>
          <w:rFonts w:cstheme="minorHAnsi"/>
        </w:rPr>
      </w:pPr>
    </w:p>
    <w:p w14:paraId="251D545E" w14:textId="77777777" w:rsidR="00953E8B" w:rsidRPr="008A4E89" w:rsidRDefault="00953E8B" w:rsidP="00953E8B">
      <w:pPr>
        <w:pStyle w:val="NoSpacing"/>
        <w:rPr>
          <w:rFonts w:cstheme="minorHAnsi"/>
        </w:rPr>
      </w:pPr>
    </w:p>
    <w:p w14:paraId="713A679F" w14:textId="77777777" w:rsidR="00953E8B" w:rsidRPr="008A4E89" w:rsidRDefault="00953E8B" w:rsidP="00953E8B">
      <w:pPr>
        <w:pStyle w:val="NoSpacing"/>
        <w:rPr>
          <w:rFonts w:cstheme="minorHAnsi"/>
        </w:rPr>
      </w:pPr>
    </w:p>
    <w:p w14:paraId="68A637EB" w14:textId="77777777" w:rsidR="00953E8B" w:rsidRPr="008A4E89" w:rsidRDefault="00953E8B" w:rsidP="00953E8B">
      <w:pPr>
        <w:pStyle w:val="NoSpacing"/>
        <w:rPr>
          <w:rFonts w:cstheme="minorHAnsi"/>
        </w:rPr>
      </w:pPr>
    </w:p>
    <w:p w14:paraId="4BBC27A2" w14:textId="77777777" w:rsidR="00953E8B" w:rsidRPr="008A4E89" w:rsidRDefault="00953E8B" w:rsidP="00953E8B">
      <w:pPr>
        <w:pStyle w:val="NoSpacing"/>
        <w:rPr>
          <w:rFonts w:cstheme="minorHAnsi"/>
        </w:rPr>
      </w:pPr>
    </w:p>
    <w:p w14:paraId="0C4955F6" w14:textId="77777777" w:rsidR="00953E8B" w:rsidRPr="008A4E89" w:rsidRDefault="00953E8B" w:rsidP="00953E8B">
      <w:pPr>
        <w:pStyle w:val="NoSpacing"/>
        <w:rPr>
          <w:rFonts w:cstheme="minorHAnsi"/>
        </w:rPr>
      </w:pPr>
    </w:p>
    <w:p w14:paraId="74736541" w14:textId="77777777" w:rsidR="00953E8B" w:rsidRPr="008A4E89" w:rsidRDefault="00953E8B" w:rsidP="00953E8B">
      <w:pPr>
        <w:pStyle w:val="NoSpacing"/>
        <w:rPr>
          <w:rFonts w:cstheme="minorHAnsi"/>
        </w:rPr>
      </w:pPr>
    </w:p>
    <w:p w14:paraId="0A0052DF" w14:textId="77777777" w:rsidR="00953E8B" w:rsidRPr="008A4E89" w:rsidRDefault="00953E8B" w:rsidP="00953E8B">
      <w:pPr>
        <w:pStyle w:val="NoSpacing"/>
        <w:rPr>
          <w:rFonts w:cstheme="minorHAnsi"/>
        </w:rPr>
      </w:pPr>
    </w:p>
    <w:p w14:paraId="4977E9FC" w14:textId="4F29B2B9" w:rsidR="00953E8B" w:rsidRPr="008A4E89" w:rsidRDefault="00953E8B" w:rsidP="00953E8B">
      <w:pPr>
        <w:pStyle w:val="NoSpacing"/>
        <w:jc w:val="center"/>
        <w:rPr>
          <w:rFonts w:cstheme="minorHAnsi"/>
          <w:lang w:val="ru-RU"/>
        </w:rPr>
      </w:pPr>
      <w:r w:rsidRPr="008A4E89">
        <w:rPr>
          <w:rFonts w:cstheme="minorHAnsi"/>
        </w:rPr>
        <w:t>ЛАБОРАТОРНАЯ РАБОТА №</w:t>
      </w:r>
      <w:r w:rsidR="009C1168" w:rsidRPr="008A4E89">
        <w:rPr>
          <w:rFonts w:cstheme="minorHAnsi"/>
          <w:lang w:val="ru-RU"/>
        </w:rPr>
        <w:t>3</w:t>
      </w:r>
    </w:p>
    <w:p w14:paraId="18585280" w14:textId="70803BD5" w:rsidR="00953E8B" w:rsidRPr="008A4E89" w:rsidRDefault="00953E8B" w:rsidP="00953E8B">
      <w:pPr>
        <w:pStyle w:val="NoSpacing"/>
        <w:jc w:val="center"/>
        <w:rPr>
          <w:rFonts w:cstheme="minorHAnsi"/>
        </w:rPr>
      </w:pPr>
      <w:r w:rsidRPr="008A4E89">
        <w:rPr>
          <w:rFonts w:cstheme="minorHAnsi"/>
        </w:rPr>
        <w:t>«</w:t>
      </w:r>
      <w:r w:rsidR="009C1168" w:rsidRPr="008A4E89">
        <w:rPr>
          <w:rFonts w:cstheme="minorHAnsi"/>
          <w:lang w:val="ru-RU"/>
        </w:rPr>
        <w:t>Анализ набора данных</w:t>
      </w:r>
      <w:r w:rsidRPr="008A4E89">
        <w:rPr>
          <w:rFonts w:cstheme="minorHAnsi"/>
        </w:rPr>
        <w:t>»</w:t>
      </w:r>
    </w:p>
    <w:p w14:paraId="0F61A5D6" w14:textId="77777777" w:rsidR="00953E8B" w:rsidRPr="008A4E89" w:rsidRDefault="00953E8B" w:rsidP="00953E8B">
      <w:pPr>
        <w:pStyle w:val="NoSpacing"/>
        <w:jc w:val="center"/>
        <w:rPr>
          <w:rFonts w:cstheme="minorHAnsi"/>
        </w:rPr>
      </w:pPr>
      <w:r w:rsidRPr="008A4E89">
        <w:rPr>
          <w:rFonts w:cstheme="minorHAnsi"/>
        </w:rPr>
        <w:t>по дисциплине</w:t>
      </w:r>
    </w:p>
    <w:p w14:paraId="3023B219" w14:textId="19F350F2" w:rsidR="00953E8B" w:rsidRPr="008A4E89" w:rsidRDefault="00953E8B" w:rsidP="00953E8B">
      <w:pPr>
        <w:pStyle w:val="NoSpacing"/>
        <w:jc w:val="center"/>
        <w:rPr>
          <w:rFonts w:cstheme="minorHAnsi"/>
        </w:rPr>
      </w:pPr>
      <w:r w:rsidRPr="008A4E89">
        <w:rPr>
          <w:rFonts w:cstheme="minorHAnsi"/>
        </w:rPr>
        <w:t>«</w:t>
      </w:r>
      <w:r w:rsidR="009C1168" w:rsidRPr="008A4E89">
        <w:rPr>
          <w:rFonts w:cstheme="minorHAnsi"/>
          <w:lang w:val="ru-RU"/>
        </w:rPr>
        <w:t>Большие данные</w:t>
      </w:r>
      <w:r w:rsidRPr="008A4E89">
        <w:rPr>
          <w:rFonts w:cstheme="minorHAnsi"/>
        </w:rPr>
        <w:t>»</w:t>
      </w:r>
    </w:p>
    <w:p w14:paraId="64743B20" w14:textId="77777777" w:rsidR="00953E8B" w:rsidRPr="008A4E89" w:rsidRDefault="00953E8B" w:rsidP="00953E8B">
      <w:pPr>
        <w:pStyle w:val="NoSpacing"/>
        <w:rPr>
          <w:rFonts w:cstheme="minorHAnsi"/>
        </w:rPr>
      </w:pPr>
    </w:p>
    <w:p w14:paraId="5A0D36DB" w14:textId="77777777" w:rsidR="00953E8B" w:rsidRPr="008A4E89" w:rsidRDefault="00953E8B" w:rsidP="00953E8B">
      <w:pPr>
        <w:pStyle w:val="NoSpacing"/>
        <w:rPr>
          <w:rFonts w:cstheme="minorHAnsi"/>
        </w:rPr>
      </w:pPr>
    </w:p>
    <w:p w14:paraId="47FE4F8B" w14:textId="77777777" w:rsidR="00953E8B" w:rsidRPr="008A4E89" w:rsidRDefault="00953E8B" w:rsidP="00953E8B">
      <w:pPr>
        <w:pStyle w:val="NoSpacing"/>
        <w:rPr>
          <w:rFonts w:cstheme="minorHAnsi"/>
        </w:rPr>
      </w:pPr>
    </w:p>
    <w:p w14:paraId="023E5520" w14:textId="77777777" w:rsidR="00953E8B" w:rsidRPr="008A4E89" w:rsidRDefault="00953E8B" w:rsidP="00953E8B">
      <w:pPr>
        <w:pStyle w:val="NoSpacing"/>
        <w:rPr>
          <w:rFonts w:cstheme="minorHAnsi"/>
        </w:rPr>
      </w:pPr>
    </w:p>
    <w:p w14:paraId="2C5466FF" w14:textId="77777777" w:rsidR="00953E8B" w:rsidRPr="008A4E89" w:rsidRDefault="00953E8B" w:rsidP="00953E8B">
      <w:pPr>
        <w:pStyle w:val="NoSpacing"/>
        <w:rPr>
          <w:rFonts w:cstheme="minorHAnsi"/>
        </w:rPr>
      </w:pPr>
    </w:p>
    <w:p w14:paraId="3D000B39" w14:textId="77777777" w:rsidR="00953E8B" w:rsidRPr="008A4E89" w:rsidRDefault="00953E8B" w:rsidP="00953E8B">
      <w:pPr>
        <w:pStyle w:val="NoSpacing"/>
        <w:rPr>
          <w:rFonts w:cstheme="minorHAnsi"/>
        </w:rPr>
      </w:pPr>
    </w:p>
    <w:p w14:paraId="45BB583B" w14:textId="77777777" w:rsidR="00953E8B" w:rsidRPr="008A4E89" w:rsidRDefault="00953E8B" w:rsidP="00953E8B">
      <w:pPr>
        <w:pStyle w:val="NoSpacing"/>
        <w:jc w:val="right"/>
        <w:rPr>
          <w:rFonts w:cstheme="minorHAnsi"/>
        </w:rPr>
      </w:pPr>
      <w:r w:rsidRPr="008A4E89">
        <w:rPr>
          <w:rFonts w:cstheme="minorHAnsi"/>
        </w:rPr>
        <w:t xml:space="preserve">Выполнил студент </w:t>
      </w:r>
      <w:r w:rsidRPr="008A4E89">
        <w:rPr>
          <w:rFonts w:cstheme="minorHAnsi"/>
          <w:lang w:val="ru-RU"/>
        </w:rPr>
        <w:t>1</w:t>
      </w:r>
      <w:r w:rsidRPr="008A4E89">
        <w:rPr>
          <w:rFonts w:cstheme="minorHAnsi"/>
        </w:rPr>
        <w:t xml:space="preserve"> курса</w:t>
      </w:r>
    </w:p>
    <w:p w14:paraId="3F34B70F" w14:textId="77777777" w:rsidR="00953E8B" w:rsidRPr="008A4E89" w:rsidRDefault="00953E8B" w:rsidP="00953E8B">
      <w:pPr>
        <w:pStyle w:val="NoSpacing"/>
        <w:jc w:val="right"/>
        <w:rPr>
          <w:rFonts w:cstheme="minorHAnsi"/>
          <w:lang w:val="ru-RU"/>
        </w:rPr>
      </w:pPr>
      <w:r w:rsidRPr="008A4E89">
        <w:rPr>
          <w:rFonts w:cstheme="minorHAnsi"/>
        </w:rPr>
        <w:t>группы ИВТ-</w:t>
      </w:r>
      <w:r w:rsidRPr="008A4E89">
        <w:rPr>
          <w:rFonts w:cstheme="minorHAnsi"/>
          <w:lang w:val="ru-RU"/>
        </w:rPr>
        <w:t>М20</w:t>
      </w:r>
    </w:p>
    <w:p w14:paraId="645F9C4E" w14:textId="77777777" w:rsidR="00953E8B" w:rsidRPr="008A4E89" w:rsidRDefault="00953E8B" w:rsidP="00953E8B">
      <w:pPr>
        <w:pStyle w:val="NoSpacing"/>
        <w:jc w:val="right"/>
        <w:rPr>
          <w:rFonts w:cstheme="minorHAnsi"/>
        </w:rPr>
      </w:pPr>
      <w:r w:rsidRPr="008A4E89">
        <w:rPr>
          <w:rFonts w:cstheme="minorHAnsi"/>
        </w:rPr>
        <w:t>Лискунов Р. Г.</w:t>
      </w:r>
    </w:p>
    <w:p w14:paraId="42FC3EB8" w14:textId="77777777" w:rsidR="00953E8B" w:rsidRPr="008A4E89" w:rsidRDefault="00953E8B" w:rsidP="00953E8B">
      <w:pPr>
        <w:pStyle w:val="NoSpacing"/>
        <w:jc w:val="right"/>
        <w:rPr>
          <w:rFonts w:cstheme="minorHAnsi"/>
        </w:rPr>
      </w:pPr>
    </w:p>
    <w:p w14:paraId="61FEDF46" w14:textId="77777777" w:rsidR="00953E8B" w:rsidRPr="008A4E89" w:rsidRDefault="00953E8B" w:rsidP="00953E8B">
      <w:pPr>
        <w:pStyle w:val="NoSpacing"/>
        <w:jc w:val="right"/>
        <w:rPr>
          <w:rFonts w:cstheme="minorHAnsi"/>
        </w:rPr>
      </w:pPr>
      <w:r w:rsidRPr="008A4E89">
        <w:rPr>
          <w:rFonts w:cstheme="minorHAnsi"/>
        </w:rPr>
        <w:t xml:space="preserve">                                                                                </w:t>
      </w:r>
    </w:p>
    <w:p w14:paraId="09C876BF" w14:textId="77777777" w:rsidR="00953E8B" w:rsidRPr="008A4E89" w:rsidRDefault="00953E8B" w:rsidP="00953E8B">
      <w:pPr>
        <w:pStyle w:val="NoSpacing"/>
        <w:jc w:val="right"/>
        <w:rPr>
          <w:rFonts w:cstheme="minorHAnsi"/>
        </w:rPr>
      </w:pPr>
    </w:p>
    <w:p w14:paraId="6A802998" w14:textId="77777777" w:rsidR="00953E8B" w:rsidRPr="008A4E89" w:rsidRDefault="00953E8B" w:rsidP="00953E8B">
      <w:pPr>
        <w:pStyle w:val="NoSpacing"/>
        <w:jc w:val="right"/>
        <w:rPr>
          <w:rFonts w:cstheme="minorHAnsi"/>
        </w:rPr>
      </w:pPr>
      <w:r w:rsidRPr="008A4E89">
        <w:rPr>
          <w:rFonts w:cstheme="minorHAnsi"/>
        </w:rPr>
        <w:t xml:space="preserve"> Проверил:</w:t>
      </w:r>
    </w:p>
    <w:p w14:paraId="51C88C80" w14:textId="77777777" w:rsidR="00953E8B" w:rsidRPr="008A4E89" w:rsidRDefault="00953E8B" w:rsidP="00953E8B">
      <w:pPr>
        <w:pStyle w:val="NoSpacing"/>
        <w:jc w:val="right"/>
        <w:rPr>
          <w:rFonts w:cstheme="minorHAnsi"/>
        </w:rPr>
      </w:pPr>
      <w:r w:rsidRPr="008A4E89">
        <w:rPr>
          <w:rFonts w:cstheme="minorHAnsi"/>
          <w:lang w:val="ru-RU"/>
        </w:rPr>
        <w:t>кандидат</w:t>
      </w:r>
      <w:r w:rsidRPr="008A4E89">
        <w:rPr>
          <w:rFonts w:cstheme="minorHAnsi"/>
        </w:rPr>
        <w:t xml:space="preserve"> технических наук</w:t>
      </w:r>
    </w:p>
    <w:p w14:paraId="15C2F400" w14:textId="77777777" w:rsidR="00953E8B" w:rsidRPr="008A4E89" w:rsidRDefault="00953E8B" w:rsidP="00953E8B">
      <w:pPr>
        <w:pStyle w:val="NoSpacing"/>
        <w:jc w:val="right"/>
        <w:rPr>
          <w:rFonts w:cstheme="minorHAnsi"/>
        </w:rPr>
      </w:pPr>
      <w:r w:rsidRPr="008A4E89">
        <w:rPr>
          <w:rFonts w:cstheme="minorHAnsi"/>
        </w:rPr>
        <w:t xml:space="preserve">                                                                                 </w:t>
      </w:r>
      <w:r w:rsidRPr="008A4E89">
        <w:rPr>
          <w:rFonts w:cstheme="minorHAnsi"/>
          <w:lang w:val="ru-RU"/>
        </w:rPr>
        <w:t>Грицюк</w:t>
      </w:r>
      <w:r w:rsidRPr="008A4E89">
        <w:rPr>
          <w:rFonts w:cstheme="minorHAnsi"/>
        </w:rPr>
        <w:t xml:space="preserve"> </w:t>
      </w:r>
      <w:r w:rsidRPr="008A4E89">
        <w:rPr>
          <w:rFonts w:cstheme="minorHAnsi"/>
          <w:lang w:val="ru-RU"/>
        </w:rPr>
        <w:t>С</w:t>
      </w:r>
      <w:r w:rsidRPr="008A4E89">
        <w:rPr>
          <w:rFonts w:cstheme="minorHAnsi"/>
        </w:rPr>
        <w:t xml:space="preserve">. </w:t>
      </w:r>
      <w:r w:rsidRPr="008A4E89">
        <w:rPr>
          <w:rFonts w:cstheme="minorHAnsi"/>
          <w:lang w:val="ru-RU"/>
        </w:rPr>
        <w:t>В</w:t>
      </w:r>
      <w:r w:rsidRPr="008A4E89">
        <w:rPr>
          <w:rFonts w:cstheme="minorHAnsi"/>
        </w:rPr>
        <w:t>.</w:t>
      </w:r>
    </w:p>
    <w:p w14:paraId="7317743F" w14:textId="77777777" w:rsidR="00953E8B" w:rsidRPr="008A4E89" w:rsidRDefault="00953E8B" w:rsidP="00953E8B">
      <w:pPr>
        <w:pStyle w:val="NoSpacing"/>
        <w:rPr>
          <w:rFonts w:cstheme="minorHAnsi"/>
        </w:rPr>
      </w:pPr>
    </w:p>
    <w:p w14:paraId="65D38354" w14:textId="77777777" w:rsidR="00953E8B" w:rsidRPr="008A4E89" w:rsidRDefault="00953E8B" w:rsidP="00953E8B">
      <w:pPr>
        <w:pStyle w:val="NoSpacing"/>
        <w:rPr>
          <w:rFonts w:cstheme="minorHAnsi"/>
        </w:rPr>
      </w:pPr>
    </w:p>
    <w:p w14:paraId="7E6223D3" w14:textId="77777777" w:rsidR="00953E8B" w:rsidRPr="008A4E89" w:rsidRDefault="00953E8B" w:rsidP="00953E8B">
      <w:pPr>
        <w:pStyle w:val="NoSpacing"/>
        <w:rPr>
          <w:rFonts w:cstheme="minorHAnsi"/>
        </w:rPr>
      </w:pPr>
    </w:p>
    <w:p w14:paraId="16054E97" w14:textId="77777777" w:rsidR="00953E8B" w:rsidRPr="008A4E89" w:rsidRDefault="00953E8B" w:rsidP="00953E8B">
      <w:pPr>
        <w:pStyle w:val="NoSpacing"/>
        <w:rPr>
          <w:rFonts w:cstheme="minorHAnsi"/>
        </w:rPr>
      </w:pPr>
    </w:p>
    <w:p w14:paraId="64A4B0EC" w14:textId="77777777" w:rsidR="00953E8B" w:rsidRPr="008A4E89" w:rsidRDefault="00953E8B" w:rsidP="00953E8B">
      <w:pPr>
        <w:pStyle w:val="NoSpacing"/>
        <w:rPr>
          <w:rFonts w:cstheme="minorHAnsi"/>
        </w:rPr>
      </w:pPr>
    </w:p>
    <w:p w14:paraId="1D24452C" w14:textId="77777777" w:rsidR="00953E8B" w:rsidRPr="008A4E89" w:rsidRDefault="00953E8B" w:rsidP="00953E8B">
      <w:pPr>
        <w:pStyle w:val="NoSpacing"/>
        <w:rPr>
          <w:rFonts w:cstheme="minorHAnsi"/>
        </w:rPr>
      </w:pPr>
    </w:p>
    <w:p w14:paraId="137E70FE" w14:textId="77777777" w:rsidR="00953E8B" w:rsidRPr="008A4E89" w:rsidRDefault="00953E8B" w:rsidP="00953E8B">
      <w:pPr>
        <w:pStyle w:val="NoSpacing"/>
        <w:rPr>
          <w:rFonts w:cstheme="minorHAnsi"/>
        </w:rPr>
      </w:pPr>
    </w:p>
    <w:p w14:paraId="74C1891A" w14:textId="77777777" w:rsidR="00953E8B" w:rsidRPr="008A4E89" w:rsidRDefault="00953E8B" w:rsidP="00953E8B">
      <w:pPr>
        <w:pStyle w:val="NoSpacing"/>
        <w:rPr>
          <w:rFonts w:cstheme="minorHAnsi"/>
        </w:rPr>
      </w:pPr>
    </w:p>
    <w:p w14:paraId="3FB59990" w14:textId="77777777" w:rsidR="00953E8B" w:rsidRPr="008A4E89" w:rsidRDefault="00953E8B" w:rsidP="00953E8B">
      <w:pPr>
        <w:pStyle w:val="NoSpacing"/>
        <w:jc w:val="center"/>
        <w:rPr>
          <w:rFonts w:cstheme="minorHAnsi"/>
          <w:lang w:val="ru-RU"/>
        </w:rPr>
      </w:pPr>
      <w:r w:rsidRPr="008A4E89">
        <w:rPr>
          <w:rFonts w:cstheme="minorHAnsi"/>
        </w:rPr>
        <w:t>Обнинск, 20</w:t>
      </w:r>
      <w:r w:rsidRPr="008A4E89">
        <w:rPr>
          <w:rFonts w:cstheme="minorHAnsi"/>
          <w:lang w:val="ru-RU"/>
        </w:rPr>
        <w:t>20</w:t>
      </w:r>
    </w:p>
    <w:p w14:paraId="34D1118A" w14:textId="77777777" w:rsidR="00953E8B" w:rsidRPr="008A4E89" w:rsidRDefault="00953E8B" w:rsidP="00953E8B">
      <w:pPr>
        <w:pStyle w:val="Heading1"/>
        <w:rPr>
          <w:szCs w:val="24"/>
          <w:lang w:val="ru-RU"/>
        </w:rPr>
      </w:pPr>
      <w:r w:rsidRPr="008A4E89">
        <w:rPr>
          <w:szCs w:val="24"/>
          <w:lang w:val="ru-RU"/>
        </w:rPr>
        <w:lastRenderedPageBreak/>
        <w:t>Цель работы</w:t>
      </w:r>
    </w:p>
    <w:p w14:paraId="539AA802" w14:textId="2FAAA42C" w:rsidR="00953E8B" w:rsidRPr="008A4E89" w:rsidRDefault="00953E8B" w:rsidP="00953E8B">
      <w:pPr>
        <w:pStyle w:val="NoSpacing"/>
        <w:rPr>
          <w:lang w:val="ru-RU"/>
        </w:rPr>
      </w:pPr>
      <w:r w:rsidRPr="008A4E89">
        <w:rPr>
          <w:lang w:val="ru-RU"/>
        </w:rPr>
        <w:tab/>
      </w:r>
      <w:r w:rsidR="00411722" w:rsidRPr="008A4E89">
        <w:rPr>
          <w:lang w:val="ru-RU"/>
        </w:rPr>
        <w:t>Проанализовать</w:t>
      </w:r>
      <w:r w:rsidR="00411722" w:rsidRPr="008A4E89">
        <w:rPr>
          <w:lang w:val="ru-RU"/>
        </w:rPr>
        <w:t xml:space="preserve"> набор данных (</w:t>
      </w:r>
      <w:r w:rsidR="00411722" w:rsidRPr="008A4E89">
        <w:rPr>
          <w:lang w:val="ru-RU"/>
        </w:rPr>
        <w:t>популярные детские имена</w:t>
      </w:r>
      <w:r w:rsidR="00411722" w:rsidRPr="008A4E89">
        <w:rPr>
          <w:lang w:val="ru-RU"/>
        </w:rPr>
        <w:t xml:space="preserve">) с помощью Spark SQL (работа на одной машине с несколькими потоками без полноценной среды Hadoop) и </w:t>
      </w:r>
      <w:r w:rsidR="00411722" w:rsidRPr="008A4E89">
        <w:rPr>
          <w:lang w:val="ru-RU"/>
        </w:rPr>
        <w:t>визуализировать</w:t>
      </w:r>
      <w:r w:rsidR="00CC07DD" w:rsidRPr="008A4E89">
        <w:rPr>
          <w:lang w:val="ru-RU"/>
        </w:rPr>
        <w:t xml:space="preserve"> при</w:t>
      </w:r>
      <w:r w:rsidR="00411722" w:rsidRPr="008A4E89">
        <w:rPr>
          <w:lang w:val="ru-RU"/>
        </w:rPr>
        <w:t xml:space="preserve"> помощ</w:t>
      </w:r>
      <w:r w:rsidR="00CC07DD" w:rsidRPr="008A4E89">
        <w:rPr>
          <w:lang w:val="ru-RU"/>
        </w:rPr>
        <w:t>и библиотеки</w:t>
      </w:r>
      <w:r w:rsidR="00411722" w:rsidRPr="008A4E89">
        <w:rPr>
          <w:lang w:val="ru-RU"/>
        </w:rPr>
        <w:t xml:space="preserve"> </w:t>
      </w:r>
      <w:r w:rsidR="00411722" w:rsidRPr="008A4E89">
        <w:rPr>
          <w:lang w:val="en-US"/>
        </w:rPr>
        <w:t>Vegas</w:t>
      </w:r>
      <w:r w:rsidR="00411722" w:rsidRPr="008A4E89">
        <w:rPr>
          <w:lang w:val="ru-RU"/>
        </w:rPr>
        <w:t xml:space="preserve">. </w:t>
      </w:r>
    </w:p>
    <w:p w14:paraId="6F2C3C80" w14:textId="77777777" w:rsidR="00953E8B" w:rsidRPr="008A4E89" w:rsidRDefault="00953E8B" w:rsidP="00953E8B">
      <w:pPr>
        <w:pStyle w:val="NoSpacing"/>
        <w:rPr>
          <w:lang w:val="ru-RU"/>
        </w:rPr>
      </w:pPr>
    </w:p>
    <w:p w14:paraId="0F19EA4C" w14:textId="77777777" w:rsidR="00953E8B" w:rsidRPr="008A4E89" w:rsidRDefault="00953E8B" w:rsidP="00953E8B">
      <w:pPr>
        <w:pStyle w:val="Heading1"/>
        <w:rPr>
          <w:szCs w:val="24"/>
          <w:lang w:val="ru-RU"/>
        </w:rPr>
      </w:pPr>
      <w:r w:rsidRPr="008A4E89">
        <w:rPr>
          <w:szCs w:val="24"/>
          <w:lang w:val="ru-RU"/>
        </w:rPr>
        <w:t>Краткая теория</w:t>
      </w:r>
    </w:p>
    <w:p w14:paraId="2D009213" w14:textId="77777777" w:rsidR="00F54983" w:rsidRPr="008A4E89" w:rsidRDefault="00953E8B" w:rsidP="00953E8B">
      <w:pPr>
        <w:pStyle w:val="NoSpacing"/>
        <w:rPr>
          <w:lang w:val="ru-RU"/>
        </w:rPr>
      </w:pPr>
      <w:r w:rsidRPr="008A4E89">
        <w:rPr>
          <w:lang w:val="ru-RU"/>
        </w:rPr>
        <w:tab/>
      </w:r>
      <w:r w:rsidR="00F54983" w:rsidRPr="008A4E89">
        <w:rPr>
          <w:lang w:val="ru-RU"/>
        </w:rPr>
        <w:t xml:space="preserve">Spark SQL – это модуль Apache Spark, интегрирующий реляционную обработку данных и процедурный API Spark. Spark SQL является частью ядра Spark с версии 1.0. Он может работать совместно с Hive (HiveQL/SQL) или замещать его. </w:t>
      </w:r>
    </w:p>
    <w:p w14:paraId="703E1962" w14:textId="01F4F250" w:rsidR="00953E8B" w:rsidRPr="008A4E89" w:rsidRDefault="00F54983" w:rsidP="00F54983">
      <w:pPr>
        <w:pStyle w:val="NoSpacing"/>
        <w:ind w:firstLine="720"/>
        <w:rPr>
          <w:lang w:val="ru-RU"/>
        </w:rPr>
      </w:pPr>
      <w:r w:rsidRPr="008A4E89">
        <w:rPr>
          <w:lang w:val="ru-RU"/>
        </w:rPr>
        <w:t>Благодаря Spark SQL, функционал фреймворка получает два ключевых дополнения. Во-первых, модуль обеспечивает тесную интеграцию между реляционной и процедурной обработкой данных посредством интеграции декларативного DataFrame API и процедурного API Spark. Во-вторых, он включает в себя расширяемый оптимизатор, созданный на языке Scala, обладающем широкими возможностями сопоставления с образцом (pattern matching), что позволяет легко формировать правила, управлять генерацией кода и создавать расширения.</w:t>
      </w:r>
    </w:p>
    <w:p w14:paraId="1960B226" w14:textId="77777777" w:rsidR="00953E8B" w:rsidRPr="008A4E89" w:rsidRDefault="00953E8B" w:rsidP="00953E8B">
      <w:pPr>
        <w:pStyle w:val="Heading2"/>
        <w:rPr>
          <w:szCs w:val="24"/>
          <w:lang w:val="ru-RU"/>
        </w:rPr>
      </w:pPr>
    </w:p>
    <w:p w14:paraId="59F120A6" w14:textId="77777777" w:rsidR="002F7AC0" w:rsidRPr="008A4E89" w:rsidRDefault="002F7AC0" w:rsidP="002F7AC0">
      <w:pPr>
        <w:pStyle w:val="Heading2"/>
        <w:rPr>
          <w:szCs w:val="24"/>
          <w:lang w:val="ru-RU"/>
        </w:rPr>
      </w:pPr>
      <w:r w:rsidRPr="008A4E89">
        <w:rPr>
          <w:szCs w:val="24"/>
          <w:lang w:val="ru-RU"/>
        </w:rPr>
        <w:t>Spark SQL и DataFrame</w:t>
      </w:r>
    </w:p>
    <w:p w14:paraId="19A852D0" w14:textId="77777777" w:rsidR="002F7AC0" w:rsidRPr="008A4E89" w:rsidRDefault="00953E8B" w:rsidP="002F7AC0">
      <w:pPr>
        <w:pStyle w:val="NoSpacing"/>
        <w:rPr>
          <w:lang w:val="ru-RU"/>
        </w:rPr>
      </w:pPr>
      <w:r w:rsidRPr="008A4E89">
        <w:rPr>
          <w:lang w:val="ru-RU"/>
        </w:rPr>
        <w:t xml:space="preserve"> </w:t>
      </w:r>
      <w:r w:rsidRPr="008A4E89">
        <w:rPr>
          <w:lang w:val="ru-RU"/>
        </w:rPr>
        <w:tab/>
      </w:r>
      <w:r w:rsidR="002F7AC0" w:rsidRPr="008A4E89">
        <w:rPr>
          <w:lang w:val="ru-RU"/>
        </w:rPr>
        <w:t>DataFrame – это распределенная коллекция данных, организованных посредством именованных столбцов. Данная абстракция предназначена для выборки, фильтрации, агрегации и визуализации структурированных данных.</w:t>
      </w:r>
    </w:p>
    <w:p w14:paraId="1706BC92" w14:textId="77777777" w:rsidR="002F7AC0" w:rsidRPr="008A4E89" w:rsidRDefault="002F7AC0" w:rsidP="002F7AC0">
      <w:pPr>
        <w:pStyle w:val="NoSpacing"/>
        <w:ind w:firstLine="720"/>
        <w:rPr>
          <w:lang w:val="ru-RU"/>
        </w:rPr>
      </w:pPr>
      <w:r w:rsidRPr="008A4E89">
        <w:rPr>
          <w:lang w:val="ru-RU"/>
        </w:rPr>
        <w:t xml:space="preserve">DataFrame поддерживает глубокую реляционную/процедурную интеграцию в рамках программ Spark и позволяет манипулировать данными как с помощью процедурного API Spark, так и посредством нового реляционного API, обеспечивающего более эффективную оптимизацию. DataFrame может быть создан непосредственно из RDD, что обеспечивает возможность реляционной обработки уже имеющихся данных. </w:t>
      </w:r>
    </w:p>
    <w:p w14:paraId="6D41B125" w14:textId="77777777" w:rsidR="002F7AC0" w:rsidRPr="008A4E89" w:rsidRDefault="002F7AC0" w:rsidP="002F7AC0">
      <w:pPr>
        <w:pStyle w:val="NoSpacing"/>
        <w:ind w:firstLine="720"/>
        <w:rPr>
          <w:lang w:val="ru-RU"/>
        </w:rPr>
      </w:pPr>
      <w:r w:rsidRPr="008A4E89">
        <w:rPr>
          <w:lang w:val="ru-RU"/>
        </w:rPr>
        <w:t xml:space="preserve">DataFrame предоставляет более удобные и эффективные средства обработки данных, чем процедурный API Spark. В частности, можно вычислить несколько агрегаций за один проход с мощью SQL-инструкции, что достаточно сложно реализовать посредством традиционного процедурного API. </w:t>
      </w:r>
    </w:p>
    <w:p w14:paraId="0521AD98" w14:textId="77777777" w:rsidR="002F7AC0" w:rsidRPr="008A4E89" w:rsidRDefault="002F7AC0" w:rsidP="002F7AC0">
      <w:pPr>
        <w:pStyle w:val="NoSpacing"/>
        <w:ind w:firstLine="720"/>
        <w:rPr>
          <w:lang w:val="ru-RU"/>
        </w:rPr>
      </w:pPr>
      <w:r w:rsidRPr="008A4E89">
        <w:rPr>
          <w:lang w:val="ru-RU"/>
        </w:rPr>
        <w:t xml:space="preserve">В отличие от RDD, DataFrame отслеживает свою схему и поддерживает различные реляционные операции, что обеспечивает более оптимизированное выполнение. DataFrame формирует схему посредством отражения (reflection). </w:t>
      </w:r>
    </w:p>
    <w:p w14:paraId="322B4705" w14:textId="77777777" w:rsidR="002F7AC0" w:rsidRPr="008A4E89" w:rsidRDefault="002F7AC0" w:rsidP="002F7AC0">
      <w:pPr>
        <w:pStyle w:val="NoSpacing"/>
        <w:ind w:firstLine="720"/>
        <w:rPr>
          <w:lang w:val="ru-RU"/>
        </w:rPr>
      </w:pPr>
      <w:r w:rsidRPr="008A4E89">
        <w:rPr>
          <w:lang w:val="ru-RU"/>
        </w:rPr>
        <w:t xml:space="preserve">DataFrame является «ленивой» структурой данных, то есть содержит логический план для вычисления набора данных, при этом вычисления не выполняются до тех пор, пока пользователь не запросит специальную «операцию вывода», например, сохранение. Такой подход обеспечивает эффективную оптимизацию всех операций. </w:t>
      </w:r>
    </w:p>
    <w:p w14:paraId="2C6B0268" w14:textId="237673EA" w:rsidR="00953E8B" w:rsidRPr="008A4E89" w:rsidRDefault="002F7AC0" w:rsidP="002F7AC0">
      <w:pPr>
        <w:pStyle w:val="NoSpacing"/>
        <w:ind w:firstLine="720"/>
        <w:rPr>
          <w:lang w:val="ru-RU"/>
        </w:rPr>
      </w:pPr>
      <w:r w:rsidRPr="008A4E89">
        <w:rPr>
          <w:lang w:val="ru-RU"/>
        </w:rPr>
        <w:t>Концепция DataFrame расширяет модель RDD. В результате, благодаря упрощенным методам фильтрации и агрегации, Spark-разработчики получают возможность быстрее и эффективнее работать с большими наборами структурированных данных.</w:t>
      </w:r>
    </w:p>
    <w:p w14:paraId="1249AC28" w14:textId="77777777" w:rsidR="003F532D" w:rsidRPr="008A4E89" w:rsidRDefault="003F532D" w:rsidP="002F7AC0">
      <w:pPr>
        <w:pStyle w:val="NoSpacing"/>
        <w:ind w:firstLine="720"/>
        <w:rPr>
          <w:lang w:val="ru-RU"/>
        </w:rPr>
      </w:pPr>
    </w:p>
    <w:p w14:paraId="20480AC1" w14:textId="77777777" w:rsidR="00953E8B" w:rsidRPr="008A4E89" w:rsidRDefault="00953E8B" w:rsidP="00953E8B">
      <w:pPr>
        <w:pStyle w:val="Heading1"/>
        <w:rPr>
          <w:szCs w:val="24"/>
          <w:lang w:val="ru-RU"/>
        </w:rPr>
      </w:pPr>
      <w:r w:rsidRPr="008A4E89">
        <w:rPr>
          <w:szCs w:val="24"/>
          <w:lang w:val="ru-RU"/>
        </w:rPr>
        <w:t>Ход работы</w:t>
      </w:r>
    </w:p>
    <w:p w14:paraId="7034E5F9" w14:textId="77777777" w:rsidR="0011491F" w:rsidRPr="008A4E89" w:rsidRDefault="00953E8B" w:rsidP="00EC6652">
      <w:pPr>
        <w:pStyle w:val="NoSpacing"/>
        <w:rPr>
          <w:lang w:val="ru-RU"/>
        </w:rPr>
      </w:pPr>
      <w:r w:rsidRPr="008A4E89">
        <w:rPr>
          <w:lang w:val="ru-RU"/>
        </w:rPr>
        <w:tab/>
      </w:r>
      <w:r w:rsidR="00EC6652" w:rsidRPr="008A4E89">
        <w:rPr>
          <w:lang w:val="ru-RU"/>
        </w:rPr>
        <w:t>В процессе работы мы рассмотрим</w:t>
      </w:r>
      <w:r w:rsidR="0011491F" w:rsidRPr="008A4E89">
        <w:rPr>
          <w:lang w:val="ru-RU"/>
        </w:rPr>
        <w:t xml:space="preserve"> набор данных, состоящий из популярных детских имен. Прежде всего мы ознакомимся с структурой данной информации. Набор данных представляет из себя файл с расширением </w:t>
      </w:r>
      <w:r w:rsidR="0011491F" w:rsidRPr="008A4E89">
        <w:rPr>
          <w:lang w:val="en-US"/>
        </w:rPr>
        <w:t>CSV</w:t>
      </w:r>
      <w:r w:rsidR="0011491F" w:rsidRPr="008A4E89">
        <w:rPr>
          <w:lang w:val="ru-RU"/>
        </w:rPr>
        <w:t xml:space="preserve"> (</w:t>
      </w:r>
      <w:r w:rsidR="0011491F" w:rsidRPr="008A4E89">
        <w:rPr>
          <w:lang w:val="en-US"/>
        </w:rPr>
        <w:t>Comma</w:t>
      </w:r>
      <w:r w:rsidR="0011491F" w:rsidRPr="008A4E89">
        <w:rPr>
          <w:lang w:val="ru-RU"/>
        </w:rPr>
        <w:t>-</w:t>
      </w:r>
      <w:r w:rsidR="0011491F" w:rsidRPr="008A4E89">
        <w:rPr>
          <w:lang w:val="en-US"/>
        </w:rPr>
        <w:t>Separated</w:t>
      </w:r>
      <w:r w:rsidR="0011491F" w:rsidRPr="008A4E89">
        <w:rPr>
          <w:lang w:val="ru-RU"/>
        </w:rPr>
        <w:t xml:space="preserve"> </w:t>
      </w:r>
      <w:r w:rsidR="0011491F" w:rsidRPr="008A4E89">
        <w:rPr>
          <w:lang w:val="en-US"/>
        </w:rPr>
        <w:t>Values</w:t>
      </w:r>
      <w:r w:rsidR="0011491F" w:rsidRPr="008A4E89">
        <w:rPr>
          <w:lang w:val="ru-RU"/>
        </w:rPr>
        <w:t xml:space="preserve"> — значения, разделённые запятыми</w:t>
      </w:r>
      <w:r w:rsidR="0011491F" w:rsidRPr="008A4E89">
        <w:rPr>
          <w:lang w:val="ru-RU"/>
        </w:rPr>
        <w:t>). Его заголовок содержит следующие поля:</w:t>
      </w:r>
    </w:p>
    <w:p w14:paraId="0278592C" w14:textId="77777777" w:rsidR="00DD5DF1" w:rsidRDefault="00DD5DF1" w:rsidP="0011491F">
      <w:pPr>
        <w:pStyle w:val="NoSpacing"/>
        <w:numPr>
          <w:ilvl w:val="0"/>
          <w:numId w:val="1"/>
        </w:numPr>
        <w:rPr>
          <w:lang w:val="ru-RU"/>
        </w:rPr>
        <w:sectPr w:rsidR="00DD5DF1" w:rsidSect="00953E8B">
          <w:footerReference w:type="even" r:id="rId6"/>
          <w:footerReference w:type="default" r:id="rId7"/>
          <w:pgSz w:w="11906" w:h="16838"/>
          <w:pgMar w:top="720" w:right="720" w:bottom="720" w:left="720" w:header="708" w:footer="708" w:gutter="0"/>
          <w:cols w:space="708"/>
          <w:titlePg/>
          <w:docGrid w:linePitch="360"/>
        </w:sectPr>
      </w:pPr>
    </w:p>
    <w:p w14:paraId="633993C0" w14:textId="68A44F05" w:rsidR="00953E8B" w:rsidRPr="008A4E89" w:rsidRDefault="0011491F" w:rsidP="0011491F">
      <w:pPr>
        <w:pStyle w:val="NoSpacing"/>
        <w:numPr>
          <w:ilvl w:val="0"/>
          <w:numId w:val="1"/>
        </w:numPr>
        <w:rPr>
          <w:lang w:val="ru-RU"/>
        </w:rPr>
      </w:pPr>
      <w:r w:rsidRPr="008A4E89">
        <w:rPr>
          <w:lang w:val="ru-RU"/>
        </w:rPr>
        <w:t>Year of Birth</w:t>
      </w:r>
    </w:p>
    <w:p w14:paraId="3645A53C" w14:textId="1513FD17" w:rsidR="0011491F" w:rsidRPr="008A4E89" w:rsidRDefault="0011491F" w:rsidP="0011491F">
      <w:pPr>
        <w:pStyle w:val="NoSpacing"/>
        <w:numPr>
          <w:ilvl w:val="0"/>
          <w:numId w:val="1"/>
        </w:numPr>
        <w:rPr>
          <w:lang w:val="ru-RU"/>
        </w:rPr>
      </w:pPr>
      <w:r w:rsidRPr="008A4E89">
        <w:rPr>
          <w:lang w:val="ru-RU"/>
        </w:rPr>
        <w:t>Gender</w:t>
      </w:r>
    </w:p>
    <w:p w14:paraId="3AE11D38" w14:textId="74CAA470" w:rsidR="0011491F" w:rsidRPr="008A4E89" w:rsidRDefault="0011491F" w:rsidP="0011491F">
      <w:pPr>
        <w:pStyle w:val="NoSpacing"/>
        <w:numPr>
          <w:ilvl w:val="0"/>
          <w:numId w:val="1"/>
        </w:numPr>
        <w:rPr>
          <w:lang w:val="ru-RU"/>
        </w:rPr>
      </w:pPr>
      <w:r w:rsidRPr="008A4E89">
        <w:rPr>
          <w:lang w:val="ru-RU"/>
        </w:rPr>
        <w:t>Ethnicity</w:t>
      </w:r>
    </w:p>
    <w:p w14:paraId="1D134A4F" w14:textId="2D7E8D88" w:rsidR="0011491F" w:rsidRPr="008A4E89" w:rsidRDefault="0011491F" w:rsidP="0011491F">
      <w:pPr>
        <w:pStyle w:val="NoSpacing"/>
        <w:numPr>
          <w:ilvl w:val="0"/>
          <w:numId w:val="1"/>
        </w:numPr>
        <w:rPr>
          <w:lang w:val="ru-RU"/>
        </w:rPr>
      </w:pPr>
      <w:r w:rsidRPr="008A4E89">
        <w:rPr>
          <w:lang w:val="ru-RU"/>
        </w:rPr>
        <w:t>Child's First Name</w:t>
      </w:r>
    </w:p>
    <w:p w14:paraId="6B086AA7" w14:textId="0481B3D6" w:rsidR="0011491F" w:rsidRPr="008A4E89" w:rsidRDefault="0011491F" w:rsidP="0011491F">
      <w:pPr>
        <w:pStyle w:val="NoSpacing"/>
        <w:numPr>
          <w:ilvl w:val="0"/>
          <w:numId w:val="1"/>
        </w:numPr>
        <w:rPr>
          <w:lang w:val="ru-RU"/>
        </w:rPr>
      </w:pPr>
      <w:r w:rsidRPr="008A4E89">
        <w:rPr>
          <w:lang w:val="ru-RU"/>
        </w:rPr>
        <w:t>Count</w:t>
      </w:r>
    </w:p>
    <w:p w14:paraId="3626AE3F" w14:textId="1A958C23" w:rsidR="009C1168" w:rsidRPr="008A4E89" w:rsidRDefault="0011491F" w:rsidP="0011491F">
      <w:pPr>
        <w:pStyle w:val="NoSpacing"/>
        <w:numPr>
          <w:ilvl w:val="0"/>
          <w:numId w:val="1"/>
        </w:numPr>
        <w:rPr>
          <w:lang w:val="en-US"/>
        </w:rPr>
      </w:pPr>
      <w:r w:rsidRPr="008A4E89">
        <w:rPr>
          <w:lang w:val="en-US"/>
        </w:rPr>
        <w:t>Rank</w:t>
      </w:r>
    </w:p>
    <w:p w14:paraId="0027D887" w14:textId="77777777" w:rsidR="00DD5DF1" w:rsidRDefault="00DD5DF1" w:rsidP="00242378">
      <w:pPr>
        <w:pStyle w:val="NoSpacing"/>
        <w:ind w:left="720"/>
        <w:rPr>
          <w:lang w:val="ru-RU"/>
        </w:rPr>
        <w:sectPr w:rsidR="00DD5DF1" w:rsidSect="00DD5DF1">
          <w:type w:val="continuous"/>
          <w:pgSz w:w="11906" w:h="16838"/>
          <w:pgMar w:top="720" w:right="720" w:bottom="720" w:left="720" w:header="708" w:footer="708" w:gutter="0"/>
          <w:cols w:num="2" w:space="708"/>
          <w:titlePg/>
          <w:docGrid w:linePitch="360"/>
        </w:sectPr>
      </w:pPr>
    </w:p>
    <w:p w14:paraId="762DDF7F" w14:textId="5E01A51B" w:rsidR="00242378" w:rsidRPr="008A4E89" w:rsidRDefault="00242378" w:rsidP="00242378">
      <w:pPr>
        <w:pStyle w:val="NoSpacing"/>
        <w:ind w:left="720"/>
        <w:rPr>
          <w:lang w:val="ru-RU"/>
        </w:rPr>
      </w:pPr>
      <w:r w:rsidRPr="008A4E89">
        <w:rPr>
          <w:lang w:val="ru-RU"/>
        </w:rPr>
        <w:t xml:space="preserve">Приведём пример на рисунке 1 первых 20 записей в этом наборе данных. </w:t>
      </w:r>
    </w:p>
    <w:p w14:paraId="3E315879" w14:textId="77777777" w:rsidR="00242378" w:rsidRPr="008A4E89" w:rsidRDefault="00CF7DDD" w:rsidP="00242378">
      <w:pPr>
        <w:keepNext/>
        <w:jc w:val="center"/>
        <w:rPr>
          <w:sz w:val="24"/>
        </w:rPr>
      </w:pPr>
      <w:r w:rsidRPr="008A4E89">
        <w:rPr>
          <w:noProof/>
          <w:sz w:val="24"/>
          <w:lang w:val="ru-RU"/>
        </w:rPr>
        <w:lastRenderedPageBreak/>
        <w:drawing>
          <wp:inline distT="0" distB="0" distL="0" distR="0" wp14:anchorId="2F7C05AF" wp14:editId="7B3623C1">
            <wp:extent cx="6645910" cy="529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45910" cy="5297170"/>
                    </a:xfrm>
                    <a:prstGeom prst="rect">
                      <a:avLst/>
                    </a:prstGeom>
                  </pic:spPr>
                </pic:pic>
              </a:graphicData>
            </a:graphic>
          </wp:inline>
        </w:drawing>
      </w:r>
    </w:p>
    <w:p w14:paraId="2D8C8F4A" w14:textId="6FEF1857" w:rsidR="0011491F" w:rsidRPr="008A4E89" w:rsidRDefault="00242378" w:rsidP="00242378">
      <w:pPr>
        <w:pStyle w:val="Caption"/>
        <w:rPr>
          <w:szCs w:val="24"/>
          <w:lang w:val="ru-RU"/>
        </w:rPr>
      </w:pPr>
      <w:r w:rsidRPr="008A4E89">
        <w:rPr>
          <w:szCs w:val="24"/>
        </w:rPr>
        <w:t xml:space="preserve">Рисунок </w:t>
      </w:r>
      <w:r w:rsidRPr="008A4E89">
        <w:rPr>
          <w:szCs w:val="24"/>
        </w:rPr>
        <w:fldChar w:fldCharType="begin"/>
      </w:r>
      <w:r w:rsidRPr="008A4E89">
        <w:rPr>
          <w:szCs w:val="24"/>
        </w:rPr>
        <w:instrText xml:space="preserve"> SEQ Рисунок \* ARABIC </w:instrText>
      </w:r>
      <w:r w:rsidRPr="008A4E89">
        <w:rPr>
          <w:szCs w:val="24"/>
        </w:rPr>
        <w:fldChar w:fldCharType="separate"/>
      </w:r>
      <w:r w:rsidR="00EA5ADB" w:rsidRPr="008A4E89">
        <w:rPr>
          <w:noProof/>
          <w:szCs w:val="24"/>
        </w:rPr>
        <w:t>1</w:t>
      </w:r>
      <w:r w:rsidRPr="008A4E89">
        <w:rPr>
          <w:szCs w:val="24"/>
        </w:rPr>
        <w:fldChar w:fldCharType="end"/>
      </w:r>
      <w:r w:rsidRPr="008A4E89">
        <w:rPr>
          <w:szCs w:val="24"/>
          <w:lang w:val="ru-RU"/>
        </w:rPr>
        <w:t>. Визуализация набора данных</w:t>
      </w:r>
    </w:p>
    <w:p w14:paraId="7DFDA5D1" w14:textId="77777777" w:rsidR="0073187F" w:rsidRPr="008A4E89" w:rsidRDefault="0073187F" w:rsidP="00CF7DDD">
      <w:pPr>
        <w:jc w:val="center"/>
        <w:rPr>
          <w:sz w:val="24"/>
          <w:lang w:val="ru-RU"/>
        </w:rPr>
      </w:pPr>
    </w:p>
    <w:p w14:paraId="1DB86EF9" w14:textId="277EED8C" w:rsidR="0011491F" w:rsidRPr="008A4E89" w:rsidRDefault="0011491F" w:rsidP="0011491F">
      <w:pPr>
        <w:pStyle w:val="NoSpacing"/>
        <w:ind w:firstLine="720"/>
        <w:rPr>
          <w:lang w:val="ru-RU"/>
        </w:rPr>
      </w:pPr>
      <w:r w:rsidRPr="008A4E89">
        <w:rPr>
          <w:lang w:val="ru-RU"/>
        </w:rPr>
        <w:t xml:space="preserve">На последнем столбце остановимся поподробнее. Исследуем его корреляции с количественным показателем числа имен, которые встречаются в данном наборе. Взаимосвязь представлена на рисунке </w:t>
      </w:r>
      <w:r w:rsidR="00C3099E" w:rsidRPr="008A4E89">
        <w:rPr>
          <w:lang w:val="ru-RU"/>
        </w:rPr>
        <w:t>2</w:t>
      </w:r>
      <w:r w:rsidRPr="008A4E89">
        <w:rPr>
          <w:lang w:val="ru-RU"/>
        </w:rPr>
        <w:t xml:space="preserve">. </w:t>
      </w:r>
    </w:p>
    <w:p w14:paraId="2C3164EA" w14:textId="77777777" w:rsidR="0011491F" w:rsidRPr="008A4E89" w:rsidRDefault="0011491F" w:rsidP="0011491F">
      <w:pPr>
        <w:pStyle w:val="NoSpacing"/>
        <w:keepNext/>
        <w:ind w:firstLine="720"/>
        <w:jc w:val="center"/>
      </w:pPr>
      <w:r w:rsidRPr="008A4E89">
        <w:rPr>
          <w:noProof/>
          <w:lang w:val="ru-RU"/>
        </w:rPr>
        <w:drawing>
          <wp:inline distT="0" distB="0" distL="0" distR="0" wp14:anchorId="0AC58050" wp14:editId="38E7176D">
            <wp:extent cx="3517377" cy="30747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523151" cy="3079762"/>
                    </a:xfrm>
                    <a:prstGeom prst="rect">
                      <a:avLst/>
                    </a:prstGeom>
                  </pic:spPr>
                </pic:pic>
              </a:graphicData>
            </a:graphic>
          </wp:inline>
        </w:drawing>
      </w:r>
    </w:p>
    <w:p w14:paraId="0A6B0D82" w14:textId="6BA12D05" w:rsidR="00D626C4" w:rsidRPr="008A4E89" w:rsidRDefault="0011491F" w:rsidP="00D626C4">
      <w:pPr>
        <w:pStyle w:val="Caption"/>
        <w:rPr>
          <w:szCs w:val="24"/>
          <w:lang w:val="ru-RU"/>
        </w:rPr>
      </w:pPr>
      <w:r w:rsidRPr="008A4E89">
        <w:rPr>
          <w:szCs w:val="24"/>
        </w:rPr>
        <w:t xml:space="preserve">Рисунок </w:t>
      </w:r>
      <w:r w:rsidRPr="008A4E89">
        <w:rPr>
          <w:szCs w:val="24"/>
        </w:rPr>
        <w:fldChar w:fldCharType="begin"/>
      </w:r>
      <w:r w:rsidRPr="008A4E89">
        <w:rPr>
          <w:szCs w:val="24"/>
        </w:rPr>
        <w:instrText xml:space="preserve"> SEQ Рисунок \* ARABIC </w:instrText>
      </w:r>
      <w:r w:rsidRPr="008A4E89">
        <w:rPr>
          <w:szCs w:val="24"/>
        </w:rPr>
        <w:fldChar w:fldCharType="separate"/>
      </w:r>
      <w:r w:rsidR="00EA5ADB" w:rsidRPr="008A4E89">
        <w:rPr>
          <w:noProof/>
          <w:szCs w:val="24"/>
        </w:rPr>
        <w:t>2</w:t>
      </w:r>
      <w:r w:rsidRPr="008A4E89">
        <w:rPr>
          <w:szCs w:val="24"/>
        </w:rPr>
        <w:fldChar w:fldCharType="end"/>
      </w:r>
      <w:r w:rsidRPr="008A4E89">
        <w:rPr>
          <w:szCs w:val="24"/>
          <w:lang w:val="ru-RU"/>
        </w:rPr>
        <w:t>. Взаимосвязь ранга и числа имён</w:t>
      </w:r>
      <w:r w:rsidR="00242378" w:rsidRPr="008A4E89">
        <w:rPr>
          <w:szCs w:val="24"/>
          <w:lang w:val="ru-RU"/>
        </w:rPr>
        <w:br w:type="page"/>
      </w:r>
    </w:p>
    <w:p w14:paraId="182896C7" w14:textId="5E055A52" w:rsidR="00D626C4" w:rsidRPr="008A4E89" w:rsidRDefault="00D626C4" w:rsidP="0011491F">
      <w:pPr>
        <w:pStyle w:val="NoSpacing"/>
        <w:ind w:firstLine="720"/>
        <w:rPr>
          <w:lang w:val="ru-RU"/>
        </w:rPr>
      </w:pPr>
      <w:r w:rsidRPr="008A4E89">
        <w:rPr>
          <w:lang w:val="ru-RU"/>
        </w:rPr>
        <w:lastRenderedPageBreak/>
        <w:t xml:space="preserve">Для того, чтобы начать дополнительный анализ </w:t>
      </w:r>
      <w:r w:rsidR="00B35101" w:rsidRPr="008A4E89">
        <w:rPr>
          <w:lang w:val="ru-RU"/>
        </w:rPr>
        <w:t>данн</w:t>
      </w:r>
      <w:r w:rsidRPr="008A4E89">
        <w:rPr>
          <w:lang w:val="ru-RU"/>
        </w:rPr>
        <w:t>ой</w:t>
      </w:r>
      <w:r w:rsidR="00B35101" w:rsidRPr="008A4E89">
        <w:rPr>
          <w:lang w:val="ru-RU"/>
        </w:rPr>
        <w:t xml:space="preserve"> взаимосвяз</w:t>
      </w:r>
      <w:r w:rsidRPr="008A4E89">
        <w:rPr>
          <w:lang w:val="ru-RU"/>
        </w:rPr>
        <w:t xml:space="preserve">и, совершим общий подсчёт числа этносов в наборе данных (рисунок 3). </w:t>
      </w:r>
    </w:p>
    <w:p w14:paraId="0E66F374" w14:textId="77777777" w:rsidR="00160FE8" w:rsidRPr="008A4E89" w:rsidRDefault="00160FE8" w:rsidP="0011491F">
      <w:pPr>
        <w:pStyle w:val="NoSpacing"/>
        <w:ind w:firstLine="720"/>
        <w:rPr>
          <w:lang w:val="ru-RU"/>
        </w:rPr>
      </w:pPr>
    </w:p>
    <w:p w14:paraId="64BEAB35" w14:textId="77777777" w:rsidR="00D626C4" w:rsidRPr="008A4E89" w:rsidRDefault="00D626C4" w:rsidP="00D626C4">
      <w:pPr>
        <w:pStyle w:val="NoSpacing"/>
        <w:keepNext/>
        <w:ind w:firstLine="720"/>
        <w:jc w:val="center"/>
      </w:pPr>
      <w:r w:rsidRPr="008A4E89">
        <w:rPr>
          <w:noProof/>
          <w:lang w:val="ru-RU"/>
        </w:rPr>
        <w:drawing>
          <wp:inline distT="0" distB="0" distL="0" distR="0" wp14:anchorId="2BA67C24" wp14:editId="56178FC5">
            <wp:extent cx="30226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22600" cy="1257300"/>
                    </a:xfrm>
                    <a:prstGeom prst="rect">
                      <a:avLst/>
                    </a:prstGeom>
                  </pic:spPr>
                </pic:pic>
              </a:graphicData>
            </a:graphic>
          </wp:inline>
        </w:drawing>
      </w:r>
    </w:p>
    <w:p w14:paraId="213E7684" w14:textId="01425216" w:rsidR="00D626C4" w:rsidRPr="008A4E89" w:rsidRDefault="00D626C4" w:rsidP="00D626C4">
      <w:pPr>
        <w:pStyle w:val="Caption"/>
        <w:rPr>
          <w:szCs w:val="24"/>
          <w:lang w:val="ru-RU"/>
        </w:rPr>
      </w:pPr>
      <w:r w:rsidRPr="008A4E89">
        <w:rPr>
          <w:szCs w:val="24"/>
        </w:rPr>
        <w:t xml:space="preserve">Рисунок </w:t>
      </w:r>
      <w:r w:rsidRPr="008A4E89">
        <w:rPr>
          <w:szCs w:val="24"/>
        </w:rPr>
        <w:fldChar w:fldCharType="begin"/>
      </w:r>
      <w:r w:rsidRPr="008A4E89">
        <w:rPr>
          <w:szCs w:val="24"/>
        </w:rPr>
        <w:instrText xml:space="preserve"> SEQ Рисунок \* ARABIC </w:instrText>
      </w:r>
      <w:r w:rsidRPr="008A4E89">
        <w:rPr>
          <w:szCs w:val="24"/>
        </w:rPr>
        <w:fldChar w:fldCharType="separate"/>
      </w:r>
      <w:r w:rsidR="00EA5ADB" w:rsidRPr="008A4E89">
        <w:rPr>
          <w:noProof/>
          <w:szCs w:val="24"/>
        </w:rPr>
        <w:t>3</w:t>
      </w:r>
      <w:r w:rsidRPr="008A4E89">
        <w:rPr>
          <w:szCs w:val="24"/>
        </w:rPr>
        <w:fldChar w:fldCharType="end"/>
      </w:r>
      <w:r w:rsidRPr="008A4E89">
        <w:rPr>
          <w:szCs w:val="24"/>
          <w:lang w:val="ru-RU"/>
        </w:rPr>
        <w:t>. Число уникальных этносов</w:t>
      </w:r>
    </w:p>
    <w:p w14:paraId="077F236F" w14:textId="77777777" w:rsidR="00D626C4" w:rsidRPr="008A4E89" w:rsidRDefault="00D626C4" w:rsidP="00D626C4">
      <w:pPr>
        <w:rPr>
          <w:sz w:val="24"/>
          <w:lang w:val="ru-RU"/>
        </w:rPr>
      </w:pPr>
    </w:p>
    <w:p w14:paraId="7E79CB72" w14:textId="403847E9" w:rsidR="0011491F" w:rsidRPr="008A4E89" w:rsidRDefault="00D626C4" w:rsidP="0011491F">
      <w:pPr>
        <w:pStyle w:val="NoSpacing"/>
        <w:ind w:firstLine="720"/>
        <w:rPr>
          <w:lang w:val="ru-RU"/>
        </w:rPr>
      </w:pPr>
      <w:r w:rsidRPr="008A4E89">
        <w:rPr>
          <w:lang w:val="ru-RU"/>
        </w:rPr>
        <w:t>Полученные данные</w:t>
      </w:r>
      <w:r w:rsidR="00B35101" w:rsidRPr="008A4E89">
        <w:rPr>
          <w:lang w:val="ru-RU"/>
        </w:rPr>
        <w:t xml:space="preserve"> </w:t>
      </w:r>
      <w:r w:rsidRPr="008A4E89">
        <w:rPr>
          <w:lang w:val="ru-RU"/>
        </w:rPr>
        <w:t>позволяют подробнее</w:t>
      </w:r>
      <w:r w:rsidR="00B35101" w:rsidRPr="008A4E89">
        <w:rPr>
          <w:lang w:val="ru-RU"/>
        </w:rPr>
        <w:t xml:space="preserve"> рассмотреть связь между значением этнического происхождения и ранга (рисунок </w:t>
      </w:r>
      <w:r w:rsidRPr="008A4E89">
        <w:rPr>
          <w:lang w:val="ru-RU"/>
        </w:rPr>
        <w:t>4</w:t>
      </w:r>
      <w:r w:rsidR="00B35101" w:rsidRPr="008A4E89">
        <w:rPr>
          <w:lang w:val="ru-RU"/>
        </w:rPr>
        <w:t xml:space="preserve">), а затем сравнить её со связью с числом имён в наборе данных (рисунок </w:t>
      </w:r>
      <w:r w:rsidRPr="008A4E89">
        <w:rPr>
          <w:lang w:val="ru-RU"/>
        </w:rPr>
        <w:t>5</w:t>
      </w:r>
      <w:r w:rsidR="00B35101" w:rsidRPr="008A4E89">
        <w:rPr>
          <w:lang w:val="ru-RU"/>
        </w:rPr>
        <w:t xml:space="preserve">).  </w:t>
      </w:r>
    </w:p>
    <w:p w14:paraId="5AC635A1" w14:textId="77777777" w:rsidR="00B35101" w:rsidRPr="008A4E89" w:rsidRDefault="00B35101" w:rsidP="00B35101">
      <w:pPr>
        <w:pStyle w:val="NoSpacing"/>
        <w:keepNext/>
        <w:ind w:firstLine="720"/>
        <w:jc w:val="center"/>
      </w:pPr>
      <w:r w:rsidRPr="008A4E89">
        <w:rPr>
          <w:rFonts w:asciiTheme="majorHAnsi" w:eastAsiaTheme="majorEastAsia" w:hAnsiTheme="majorHAnsi" w:cstheme="majorBidi"/>
          <w:noProof/>
          <w:lang w:val="ru-RU"/>
        </w:rPr>
        <w:drawing>
          <wp:inline distT="0" distB="0" distL="0" distR="0" wp14:anchorId="41DDA6D7" wp14:editId="231777B5">
            <wp:extent cx="4314628" cy="4225159"/>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1930"/>
                    <a:stretch/>
                  </pic:blipFill>
                  <pic:spPr bwMode="auto">
                    <a:xfrm>
                      <a:off x="0" y="0"/>
                      <a:ext cx="4333128" cy="4243275"/>
                    </a:xfrm>
                    <a:prstGeom prst="rect">
                      <a:avLst/>
                    </a:prstGeom>
                    <a:ln>
                      <a:noFill/>
                    </a:ln>
                    <a:extLst>
                      <a:ext uri="{53640926-AAD7-44D8-BBD7-CCE9431645EC}">
                        <a14:shadowObscured xmlns:a14="http://schemas.microsoft.com/office/drawing/2010/main"/>
                      </a:ext>
                    </a:extLst>
                  </pic:spPr>
                </pic:pic>
              </a:graphicData>
            </a:graphic>
          </wp:inline>
        </w:drawing>
      </w:r>
    </w:p>
    <w:p w14:paraId="03299699" w14:textId="2EA092B8" w:rsidR="00B35101" w:rsidRPr="008A4E89" w:rsidRDefault="00B35101" w:rsidP="00B35101">
      <w:pPr>
        <w:pStyle w:val="Caption"/>
        <w:rPr>
          <w:szCs w:val="24"/>
          <w:lang w:val="ru-RU"/>
        </w:rPr>
      </w:pPr>
      <w:r w:rsidRPr="008A4E89">
        <w:rPr>
          <w:szCs w:val="24"/>
        </w:rPr>
        <w:t xml:space="preserve">Рисунок </w:t>
      </w:r>
      <w:r w:rsidRPr="008A4E89">
        <w:rPr>
          <w:szCs w:val="24"/>
        </w:rPr>
        <w:fldChar w:fldCharType="begin"/>
      </w:r>
      <w:r w:rsidRPr="008A4E89">
        <w:rPr>
          <w:szCs w:val="24"/>
        </w:rPr>
        <w:instrText xml:space="preserve"> SEQ Рисунок \* ARABIC </w:instrText>
      </w:r>
      <w:r w:rsidRPr="008A4E89">
        <w:rPr>
          <w:szCs w:val="24"/>
        </w:rPr>
        <w:fldChar w:fldCharType="separate"/>
      </w:r>
      <w:r w:rsidR="00EA5ADB" w:rsidRPr="008A4E89">
        <w:rPr>
          <w:noProof/>
          <w:szCs w:val="24"/>
        </w:rPr>
        <w:t>4</w:t>
      </w:r>
      <w:r w:rsidRPr="008A4E89">
        <w:rPr>
          <w:szCs w:val="24"/>
        </w:rPr>
        <w:fldChar w:fldCharType="end"/>
      </w:r>
      <w:r w:rsidRPr="008A4E89">
        <w:rPr>
          <w:szCs w:val="24"/>
          <w:lang w:val="ru-RU"/>
        </w:rPr>
        <w:t>. Взаимосвязь этноса и ранга</w:t>
      </w:r>
    </w:p>
    <w:p w14:paraId="3C7EB1D0" w14:textId="77777777" w:rsidR="00B35101" w:rsidRPr="008A4E89" w:rsidRDefault="00B35101" w:rsidP="00B35101">
      <w:pPr>
        <w:keepNext/>
        <w:jc w:val="center"/>
        <w:rPr>
          <w:sz w:val="24"/>
        </w:rPr>
      </w:pPr>
      <w:r w:rsidRPr="008A4E89">
        <w:rPr>
          <w:noProof/>
          <w:sz w:val="24"/>
          <w:lang w:val="ru-RU"/>
        </w:rPr>
        <w:lastRenderedPageBreak/>
        <w:drawing>
          <wp:inline distT="0" distB="0" distL="0" distR="0" wp14:anchorId="1BC71688" wp14:editId="2AD84E7F">
            <wp:extent cx="2593960" cy="419974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01268" cy="4211577"/>
                    </a:xfrm>
                    <a:prstGeom prst="rect">
                      <a:avLst/>
                    </a:prstGeom>
                  </pic:spPr>
                </pic:pic>
              </a:graphicData>
            </a:graphic>
          </wp:inline>
        </w:drawing>
      </w:r>
    </w:p>
    <w:p w14:paraId="63785E50" w14:textId="12DE9D39" w:rsidR="00B35101" w:rsidRPr="008A4E89" w:rsidRDefault="00B35101" w:rsidP="00B35101">
      <w:pPr>
        <w:pStyle w:val="Caption"/>
        <w:rPr>
          <w:szCs w:val="24"/>
          <w:lang w:val="ru-RU"/>
        </w:rPr>
      </w:pPr>
      <w:r w:rsidRPr="008A4E89">
        <w:rPr>
          <w:szCs w:val="24"/>
        </w:rPr>
        <w:t xml:space="preserve">Рисунок </w:t>
      </w:r>
      <w:r w:rsidRPr="008A4E89">
        <w:rPr>
          <w:szCs w:val="24"/>
        </w:rPr>
        <w:fldChar w:fldCharType="begin"/>
      </w:r>
      <w:r w:rsidRPr="008A4E89">
        <w:rPr>
          <w:szCs w:val="24"/>
        </w:rPr>
        <w:instrText xml:space="preserve"> SEQ Рисунок \* ARABIC </w:instrText>
      </w:r>
      <w:r w:rsidRPr="008A4E89">
        <w:rPr>
          <w:szCs w:val="24"/>
        </w:rPr>
        <w:fldChar w:fldCharType="separate"/>
      </w:r>
      <w:r w:rsidR="00EA5ADB" w:rsidRPr="008A4E89">
        <w:rPr>
          <w:noProof/>
          <w:szCs w:val="24"/>
        </w:rPr>
        <w:t>5</w:t>
      </w:r>
      <w:r w:rsidRPr="008A4E89">
        <w:rPr>
          <w:szCs w:val="24"/>
        </w:rPr>
        <w:fldChar w:fldCharType="end"/>
      </w:r>
      <w:r w:rsidRPr="008A4E89">
        <w:rPr>
          <w:szCs w:val="24"/>
          <w:lang w:val="ru-RU"/>
        </w:rPr>
        <w:t>. Взаимосвязь этноса и числа имён</w:t>
      </w:r>
    </w:p>
    <w:p w14:paraId="1D0BD558" w14:textId="655D3A36" w:rsidR="001E0AC3" w:rsidRPr="008A4E89" w:rsidRDefault="008564A4" w:rsidP="001E0AC3">
      <w:pPr>
        <w:rPr>
          <w:sz w:val="24"/>
          <w:lang w:val="ru-RU"/>
        </w:rPr>
      </w:pPr>
      <w:r w:rsidRPr="008A4E89">
        <w:rPr>
          <w:sz w:val="24"/>
          <w:lang w:val="ru-RU"/>
        </w:rPr>
        <w:tab/>
      </w:r>
    </w:p>
    <w:p w14:paraId="61EBF21B" w14:textId="1B8775BF" w:rsidR="00EA5ADB" w:rsidRPr="008A4E89" w:rsidRDefault="00EA5ADB" w:rsidP="00EA5ADB">
      <w:pPr>
        <w:rPr>
          <w:sz w:val="24"/>
          <w:lang w:val="ru-RU"/>
        </w:rPr>
      </w:pPr>
      <w:r w:rsidRPr="008A4E89">
        <w:rPr>
          <w:sz w:val="24"/>
          <w:lang w:val="ru-RU"/>
        </w:rPr>
        <w:tab/>
        <w:t xml:space="preserve">В ходе анализа мы рассмотрели некоторые из возможных корреляций числа этнических групп в данном наборе данных по отношению к прочим. Для завершения работы численно представим топ 20 самых популярных имен на рисунке 6. </w:t>
      </w:r>
    </w:p>
    <w:p w14:paraId="55495D37" w14:textId="77777777" w:rsidR="00EA5ADB" w:rsidRPr="008A4E89" w:rsidRDefault="00EA5ADB" w:rsidP="00EA5ADB">
      <w:pPr>
        <w:keepNext/>
        <w:jc w:val="center"/>
        <w:rPr>
          <w:sz w:val="24"/>
        </w:rPr>
      </w:pPr>
      <w:r w:rsidRPr="008A4E89">
        <w:rPr>
          <w:rFonts w:asciiTheme="majorHAnsi" w:eastAsiaTheme="majorEastAsia" w:hAnsiTheme="majorHAnsi" w:cstheme="majorBidi"/>
          <w:noProof/>
          <w:sz w:val="24"/>
          <w:lang w:val="ru-RU"/>
        </w:rPr>
        <w:drawing>
          <wp:inline distT="0" distB="0" distL="0" distR="0" wp14:anchorId="0C62485B" wp14:editId="44EEF9A9">
            <wp:extent cx="1686081" cy="400444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2465" cy="4043353"/>
                    </a:xfrm>
                    <a:prstGeom prst="rect">
                      <a:avLst/>
                    </a:prstGeom>
                  </pic:spPr>
                </pic:pic>
              </a:graphicData>
            </a:graphic>
          </wp:inline>
        </w:drawing>
      </w:r>
    </w:p>
    <w:p w14:paraId="4B5E4687" w14:textId="1EEC950C" w:rsidR="00EA5ADB" w:rsidRPr="008A4E89" w:rsidRDefault="00EA5ADB" w:rsidP="00EA5ADB">
      <w:pPr>
        <w:pStyle w:val="Caption"/>
        <w:rPr>
          <w:rFonts w:asciiTheme="majorHAnsi" w:eastAsiaTheme="majorEastAsia" w:hAnsiTheme="majorHAnsi" w:cstheme="majorBidi"/>
          <w:szCs w:val="24"/>
          <w:lang w:val="ru-RU"/>
        </w:rPr>
      </w:pPr>
      <w:r w:rsidRPr="008A4E89">
        <w:rPr>
          <w:szCs w:val="24"/>
        </w:rPr>
        <w:t xml:space="preserve">Рисунок </w:t>
      </w:r>
      <w:r w:rsidRPr="008A4E89">
        <w:rPr>
          <w:szCs w:val="24"/>
        </w:rPr>
        <w:fldChar w:fldCharType="begin"/>
      </w:r>
      <w:r w:rsidRPr="008A4E89">
        <w:rPr>
          <w:szCs w:val="24"/>
        </w:rPr>
        <w:instrText xml:space="preserve"> SEQ Рисунок \* ARABIC </w:instrText>
      </w:r>
      <w:r w:rsidRPr="008A4E89">
        <w:rPr>
          <w:szCs w:val="24"/>
        </w:rPr>
        <w:fldChar w:fldCharType="separate"/>
      </w:r>
      <w:r w:rsidRPr="008A4E89">
        <w:rPr>
          <w:noProof/>
          <w:szCs w:val="24"/>
        </w:rPr>
        <w:t>6</w:t>
      </w:r>
      <w:r w:rsidRPr="008A4E89">
        <w:rPr>
          <w:szCs w:val="24"/>
        </w:rPr>
        <w:fldChar w:fldCharType="end"/>
      </w:r>
      <w:r w:rsidRPr="008A4E89">
        <w:rPr>
          <w:szCs w:val="24"/>
          <w:lang w:val="ru-RU"/>
        </w:rPr>
        <w:t>. Топ 20 популярных имён</w:t>
      </w:r>
      <w:r w:rsidRPr="008A4E89">
        <w:rPr>
          <w:b/>
          <w:szCs w:val="24"/>
          <w:lang w:val="ru-RU"/>
        </w:rPr>
        <w:br w:type="page"/>
      </w:r>
    </w:p>
    <w:p w14:paraId="7F23385D" w14:textId="3B47C506" w:rsidR="00953E8B" w:rsidRPr="008A4E89" w:rsidRDefault="00953E8B" w:rsidP="00953E8B">
      <w:pPr>
        <w:pStyle w:val="Heading1"/>
        <w:rPr>
          <w:b w:val="0"/>
          <w:szCs w:val="24"/>
          <w:lang w:val="en-US"/>
        </w:rPr>
      </w:pPr>
      <w:r w:rsidRPr="008A4E89">
        <w:rPr>
          <w:b w:val="0"/>
          <w:szCs w:val="24"/>
          <w:lang w:val="ru-RU"/>
        </w:rPr>
        <w:lastRenderedPageBreak/>
        <w:t>Листинг</w:t>
      </w:r>
      <w:r w:rsidRPr="008A4E89">
        <w:rPr>
          <w:b w:val="0"/>
          <w:szCs w:val="24"/>
          <w:lang w:val="en-US"/>
        </w:rPr>
        <w:t xml:space="preserve"> </w:t>
      </w:r>
      <w:r w:rsidRPr="008A4E89">
        <w:rPr>
          <w:b w:val="0"/>
          <w:szCs w:val="24"/>
          <w:lang w:val="ru-RU"/>
        </w:rPr>
        <w:t>кода</w:t>
      </w:r>
    </w:p>
    <w:p w14:paraId="4E94540E" w14:textId="500BFAF0" w:rsidR="00953E8B" w:rsidRPr="008A4E89" w:rsidRDefault="00953E8B" w:rsidP="00953E8B">
      <w:pPr>
        <w:jc w:val="left"/>
        <w:rPr>
          <w:sz w:val="24"/>
        </w:rPr>
      </w:pPr>
      <w:r w:rsidRPr="008A4E89">
        <w:rPr>
          <w:sz w:val="24"/>
        </w:rPr>
        <w:t>package LabThree</w:t>
      </w:r>
      <w:r w:rsidRPr="008A4E89">
        <w:rPr>
          <w:sz w:val="24"/>
        </w:rPr>
        <w:br/>
      </w:r>
      <w:r w:rsidRPr="008A4E89">
        <w:rPr>
          <w:sz w:val="24"/>
        </w:rPr>
        <w:br/>
        <w:t>import org.apache.log4j.Level.WARN</w:t>
      </w:r>
      <w:r w:rsidRPr="008A4E89">
        <w:rPr>
          <w:sz w:val="24"/>
        </w:rPr>
        <w:br/>
        <w:t>import org.apache.log4j.LogManager</w:t>
      </w:r>
      <w:r w:rsidRPr="008A4E89">
        <w:rPr>
          <w:sz w:val="24"/>
        </w:rPr>
        <w:br/>
        <w:t>import org.apache.spark.sql.{DataFrame, SparkSession}</w:t>
      </w:r>
      <w:r w:rsidRPr="008A4E89">
        <w:rPr>
          <w:sz w:val="24"/>
        </w:rPr>
        <w:br/>
        <w:t>import org.apache.spark.sql.functions.countDistinct</w:t>
      </w:r>
      <w:r w:rsidRPr="008A4E89">
        <w:rPr>
          <w:sz w:val="24"/>
        </w:rPr>
        <w:br/>
        <w:t>import org.apache.spark.sql.functions._</w:t>
      </w:r>
      <w:r w:rsidRPr="008A4E89">
        <w:rPr>
          <w:sz w:val="24"/>
        </w:rPr>
        <w:br/>
        <w:t>import vegas._</w:t>
      </w:r>
      <w:r w:rsidRPr="008A4E89">
        <w:rPr>
          <w:sz w:val="24"/>
        </w:rPr>
        <w:br/>
        <w:t>import vegas.sparkExt._</w:t>
      </w:r>
      <w:r w:rsidRPr="008A4E89">
        <w:rPr>
          <w:sz w:val="24"/>
        </w:rPr>
        <w:br/>
      </w:r>
      <w:r w:rsidRPr="008A4E89">
        <w:rPr>
          <w:sz w:val="24"/>
        </w:rPr>
        <w:br/>
        <w:t>object LabThree {</w:t>
      </w:r>
      <w:r w:rsidRPr="008A4E89">
        <w:rPr>
          <w:sz w:val="24"/>
        </w:rPr>
        <w:br/>
        <w:t xml:space="preserve">  val PATH: String = "src/main/data"</w:t>
      </w:r>
      <w:r w:rsidRPr="008A4E89">
        <w:rPr>
          <w:sz w:val="24"/>
        </w:rPr>
        <w:br/>
        <w:t xml:space="preserve">  val NODES: Int = 3</w:t>
      </w:r>
      <w:r w:rsidRPr="008A4E89">
        <w:rPr>
          <w:sz w:val="24"/>
        </w:rPr>
        <w:br/>
      </w:r>
      <w:r w:rsidRPr="008A4E89">
        <w:rPr>
          <w:sz w:val="24"/>
        </w:rPr>
        <w:br/>
        <w:t xml:space="preserve">  def main(args: Array[String]): Unit = {</w:t>
      </w:r>
      <w:r w:rsidRPr="008A4E89">
        <w:rPr>
          <w:sz w:val="24"/>
        </w:rPr>
        <w:br/>
        <w:t xml:space="preserve">    val spark: SparkSession = SparkSession.builder()</w:t>
      </w:r>
      <w:r w:rsidRPr="008A4E89">
        <w:rPr>
          <w:sz w:val="24"/>
        </w:rPr>
        <w:br/>
        <w:t xml:space="preserve">      .appName("Lab3")</w:t>
      </w:r>
      <w:r w:rsidRPr="008A4E89">
        <w:rPr>
          <w:sz w:val="24"/>
        </w:rPr>
        <w:br/>
        <w:t xml:space="preserve">      .master(s"local[$NODES]")</w:t>
      </w:r>
      <w:r w:rsidRPr="008A4E89">
        <w:rPr>
          <w:sz w:val="24"/>
        </w:rPr>
        <w:br/>
        <w:t xml:space="preserve">      .getOrCreate</w:t>
      </w:r>
      <w:r w:rsidRPr="008A4E89">
        <w:rPr>
          <w:sz w:val="24"/>
        </w:rPr>
        <w:br/>
        <w:t xml:space="preserve">    LogManager.getRootLogger.setLevel(WARN)</w:t>
      </w:r>
      <w:r w:rsidRPr="008A4E89">
        <w:rPr>
          <w:sz w:val="24"/>
        </w:rPr>
        <w:br/>
      </w:r>
      <w:r w:rsidRPr="008A4E89">
        <w:rPr>
          <w:sz w:val="24"/>
        </w:rPr>
        <w:br/>
        <w:t xml:space="preserve">    val dataframe: DataFrame = spark.read</w:t>
      </w:r>
      <w:r w:rsidRPr="008A4E89">
        <w:rPr>
          <w:sz w:val="24"/>
        </w:rPr>
        <w:br/>
        <w:t xml:space="preserve">      .format("csv")</w:t>
      </w:r>
      <w:r w:rsidRPr="008A4E89">
        <w:rPr>
          <w:sz w:val="24"/>
        </w:rPr>
        <w:br/>
        <w:t xml:space="preserve">      .option("header", "true")</w:t>
      </w:r>
      <w:r w:rsidRPr="008A4E89">
        <w:rPr>
          <w:sz w:val="24"/>
        </w:rPr>
        <w:br/>
        <w:t xml:space="preserve">      .option("delimiter", ",")</w:t>
      </w:r>
      <w:r w:rsidRPr="008A4E89">
        <w:rPr>
          <w:sz w:val="24"/>
        </w:rPr>
        <w:br/>
        <w:t xml:space="preserve">      .load(s"$PATH/var.csv")</w:t>
      </w:r>
      <w:r w:rsidRPr="008A4E89">
        <w:rPr>
          <w:sz w:val="24"/>
        </w:rPr>
        <w:br/>
      </w:r>
      <w:r w:rsidRPr="008A4E89">
        <w:rPr>
          <w:sz w:val="24"/>
        </w:rPr>
        <w:br/>
        <w:t xml:space="preserve">    dataframe.show(false)</w:t>
      </w:r>
      <w:r w:rsidRPr="008A4E89">
        <w:rPr>
          <w:sz w:val="24"/>
        </w:rPr>
        <w:br/>
      </w:r>
      <w:r w:rsidRPr="008A4E89">
        <w:rPr>
          <w:sz w:val="24"/>
        </w:rPr>
        <w:br/>
        <w:t xml:space="preserve">    // Correlation between Ethnicity and Count</w:t>
      </w:r>
      <w:r w:rsidRPr="008A4E89">
        <w:rPr>
          <w:sz w:val="24"/>
        </w:rPr>
        <w:br/>
        <w:t xml:space="preserve">    Vegas("Children_Info")</w:t>
      </w:r>
      <w:r w:rsidRPr="008A4E89">
        <w:rPr>
          <w:sz w:val="24"/>
        </w:rPr>
        <w:br/>
        <w:t xml:space="preserve">      .withDataFrame(dataframe)</w:t>
      </w:r>
      <w:r w:rsidRPr="008A4E89">
        <w:rPr>
          <w:sz w:val="24"/>
        </w:rPr>
        <w:br/>
        <w:t xml:space="preserve">      .encodeX(field = "Ethnicity", dataType = Nominal)</w:t>
      </w:r>
      <w:r w:rsidRPr="008A4E89">
        <w:rPr>
          <w:sz w:val="24"/>
        </w:rPr>
        <w:br/>
        <w:t xml:space="preserve">      .encodeY(field = "Count", dataType = Quantitative, aggregate = AggOps.Max)</w:t>
      </w:r>
      <w:r w:rsidRPr="008A4E89">
        <w:rPr>
          <w:sz w:val="24"/>
        </w:rPr>
        <w:br/>
        <w:t xml:space="preserve">      .mark(Bar)</w:t>
      </w:r>
      <w:r w:rsidRPr="008A4E89">
        <w:rPr>
          <w:sz w:val="24"/>
        </w:rPr>
        <w:br/>
        <w:t xml:space="preserve">      .show</w:t>
      </w:r>
      <w:r w:rsidRPr="008A4E89">
        <w:rPr>
          <w:sz w:val="24"/>
        </w:rPr>
        <w:br/>
      </w:r>
      <w:r w:rsidRPr="008A4E89">
        <w:rPr>
          <w:sz w:val="24"/>
        </w:rPr>
        <w:br/>
        <w:t xml:space="preserve">    // Correlation between Ethnicity and Rank</w:t>
      </w:r>
      <w:r w:rsidRPr="008A4E89">
        <w:rPr>
          <w:sz w:val="24"/>
        </w:rPr>
        <w:br/>
        <w:t xml:space="preserve">    Vegas("Children_Info")</w:t>
      </w:r>
      <w:r w:rsidRPr="008A4E89">
        <w:rPr>
          <w:sz w:val="24"/>
        </w:rPr>
        <w:br/>
        <w:t xml:space="preserve">      .withDataFrame(dataframe)</w:t>
      </w:r>
      <w:r w:rsidRPr="008A4E89">
        <w:rPr>
          <w:sz w:val="24"/>
        </w:rPr>
        <w:br/>
        <w:t xml:space="preserve">      .encodeX(field = "Ethnicity", dataType = Nominal)</w:t>
      </w:r>
      <w:r w:rsidRPr="008A4E89">
        <w:rPr>
          <w:sz w:val="24"/>
        </w:rPr>
        <w:br/>
        <w:t xml:space="preserve">      .encodeY(field = "Rank", dataType = Quantitative, aggregate = AggOps.Mean)</w:t>
      </w:r>
      <w:r w:rsidRPr="008A4E89">
        <w:rPr>
          <w:sz w:val="24"/>
        </w:rPr>
        <w:br/>
        <w:t xml:space="preserve">      .encodeColor(field = "Ethnicity", dataType = Nominal)</w:t>
      </w:r>
      <w:r w:rsidRPr="008A4E89">
        <w:rPr>
          <w:sz w:val="24"/>
        </w:rPr>
        <w:br/>
        <w:t xml:space="preserve">      .mark(Circle)</w:t>
      </w:r>
      <w:r w:rsidRPr="008A4E89">
        <w:rPr>
          <w:sz w:val="24"/>
        </w:rPr>
        <w:br/>
        <w:t xml:space="preserve">      .show</w:t>
      </w:r>
      <w:r w:rsidRPr="008A4E89">
        <w:rPr>
          <w:sz w:val="24"/>
        </w:rPr>
        <w:br/>
      </w:r>
      <w:r w:rsidRPr="008A4E89">
        <w:rPr>
          <w:sz w:val="24"/>
        </w:rPr>
        <w:br/>
        <w:t xml:space="preserve">    // Correlation between Count and Rank</w:t>
      </w:r>
      <w:r w:rsidRPr="008A4E89">
        <w:rPr>
          <w:sz w:val="24"/>
        </w:rPr>
        <w:br/>
        <w:t xml:space="preserve">    Vegas("Children_Info")</w:t>
      </w:r>
      <w:r w:rsidRPr="008A4E89">
        <w:rPr>
          <w:sz w:val="24"/>
        </w:rPr>
        <w:br/>
        <w:t xml:space="preserve">      .withDataFrame(dataframe)</w:t>
      </w:r>
      <w:r w:rsidRPr="008A4E89">
        <w:rPr>
          <w:sz w:val="24"/>
        </w:rPr>
        <w:br/>
        <w:t xml:space="preserve">      .encodeX(field = "Count", dataType = Quantitative, sortOrder = SortOrder.Asc)</w:t>
      </w:r>
      <w:r w:rsidRPr="008A4E89">
        <w:rPr>
          <w:sz w:val="24"/>
        </w:rPr>
        <w:br/>
      </w:r>
      <w:r w:rsidRPr="008A4E89">
        <w:rPr>
          <w:sz w:val="24"/>
        </w:rPr>
        <w:lastRenderedPageBreak/>
        <w:t xml:space="preserve">      .encodeY(field = "Rank", dataType = Quantitative)</w:t>
      </w:r>
      <w:r w:rsidRPr="008A4E89">
        <w:rPr>
          <w:sz w:val="24"/>
        </w:rPr>
        <w:br/>
        <w:t xml:space="preserve">      .mark(Line)</w:t>
      </w:r>
      <w:r w:rsidRPr="008A4E89">
        <w:rPr>
          <w:sz w:val="24"/>
        </w:rPr>
        <w:br/>
        <w:t xml:space="preserve">      .show</w:t>
      </w:r>
      <w:r w:rsidRPr="008A4E89">
        <w:rPr>
          <w:sz w:val="24"/>
        </w:rPr>
        <w:br/>
      </w:r>
      <w:r w:rsidRPr="008A4E89">
        <w:rPr>
          <w:sz w:val="24"/>
        </w:rPr>
        <w:br/>
        <w:t xml:space="preserve">    // Number of unique ethnic groups</w:t>
      </w:r>
      <w:r w:rsidRPr="008A4E89">
        <w:rPr>
          <w:sz w:val="24"/>
        </w:rPr>
        <w:br/>
        <w:t xml:space="preserve">    dataframe.agg(countDistinct("Ethnicity")).show()</w:t>
      </w:r>
      <w:r w:rsidRPr="008A4E89">
        <w:rPr>
          <w:sz w:val="24"/>
        </w:rPr>
        <w:br/>
        <w:t xml:space="preserve">    // Top 20 most popular names</w:t>
      </w:r>
      <w:r w:rsidRPr="008A4E89">
        <w:rPr>
          <w:sz w:val="24"/>
        </w:rPr>
        <w:br/>
        <w:t xml:space="preserve">    dataframe.groupBy("Child's First Name").count().sort(col("count").desc).show()</w:t>
      </w:r>
      <w:r w:rsidRPr="008A4E89">
        <w:rPr>
          <w:sz w:val="24"/>
        </w:rPr>
        <w:br/>
        <w:t xml:space="preserve">  }</w:t>
      </w:r>
      <w:r w:rsidRPr="008A4E89">
        <w:rPr>
          <w:sz w:val="24"/>
        </w:rPr>
        <w:br/>
        <w:t>}</w:t>
      </w:r>
    </w:p>
    <w:p w14:paraId="0C1EA18F" w14:textId="77777777" w:rsidR="00953E8B" w:rsidRPr="008A4E89" w:rsidRDefault="00953E8B" w:rsidP="00953E8B">
      <w:pPr>
        <w:pStyle w:val="Heading1"/>
        <w:rPr>
          <w:szCs w:val="24"/>
        </w:rPr>
      </w:pPr>
    </w:p>
    <w:p w14:paraId="0E28B222" w14:textId="77777777" w:rsidR="00953E8B" w:rsidRPr="008A4E89" w:rsidRDefault="00953E8B" w:rsidP="00953E8B">
      <w:pPr>
        <w:pStyle w:val="Heading1"/>
        <w:rPr>
          <w:szCs w:val="24"/>
          <w:lang w:val="ru-RU"/>
        </w:rPr>
      </w:pPr>
      <w:r w:rsidRPr="008A4E89">
        <w:rPr>
          <w:szCs w:val="24"/>
          <w:lang w:val="ru-RU"/>
        </w:rPr>
        <w:t>Вывод</w:t>
      </w:r>
    </w:p>
    <w:p w14:paraId="4A468B42" w14:textId="6F9DF2A9" w:rsidR="00953E8B" w:rsidRPr="00F001C5" w:rsidRDefault="00953E8B" w:rsidP="00953E8B">
      <w:pPr>
        <w:pStyle w:val="NoSpacing"/>
        <w:rPr>
          <w:lang w:val="ru-RU"/>
        </w:rPr>
      </w:pPr>
      <w:r w:rsidRPr="008A4E89">
        <w:rPr>
          <w:lang w:val="ru-RU"/>
        </w:rPr>
        <w:tab/>
      </w:r>
      <w:r w:rsidR="00576CCF">
        <w:rPr>
          <w:lang w:val="ru-RU"/>
        </w:rPr>
        <w:t xml:space="preserve">В ходе данной лабораторной работы я изучил особенности и возможности способов работы со </w:t>
      </w:r>
      <w:r w:rsidR="00576CCF">
        <w:rPr>
          <w:lang w:val="en-US"/>
        </w:rPr>
        <w:t>Spark</w:t>
      </w:r>
      <w:r w:rsidR="00576CCF" w:rsidRPr="00576CCF">
        <w:rPr>
          <w:lang w:val="ru-RU"/>
        </w:rPr>
        <w:t xml:space="preserve"> </w:t>
      </w:r>
      <w:r w:rsidR="00576CCF">
        <w:rPr>
          <w:lang w:val="en-US"/>
        </w:rPr>
        <w:t>SQL</w:t>
      </w:r>
      <w:r w:rsidR="00576CCF" w:rsidRPr="00576CCF">
        <w:rPr>
          <w:lang w:val="ru-RU"/>
        </w:rPr>
        <w:t xml:space="preserve"> </w:t>
      </w:r>
      <w:r w:rsidR="00576CCF">
        <w:rPr>
          <w:lang w:val="ru-RU"/>
        </w:rPr>
        <w:t xml:space="preserve">и </w:t>
      </w:r>
      <w:r w:rsidR="00576CCF">
        <w:rPr>
          <w:lang w:val="en-US"/>
        </w:rPr>
        <w:t>Vegas</w:t>
      </w:r>
      <w:r w:rsidR="00576CCF" w:rsidRPr="00576CCF">
        <w:rPr>
          <w:lang w:val="ru-RU"/>
        </w:rPr>
        <w:t xml:space="preserve">. </w:t>
      </w:r>
      <w:r w:rsidR="00F001C5">
        <w:rPr>
          <w:lang w:val="ru-RU"/>
        </w:rPr>
        <w:t xml:space="preserve">Для этого я использовал набор данных популярных детских имен. Подробно остановился на взаимосвязи между этническим происхождением и некоторыми другими параметрами. Исследование показало, что самым популярным именем было </w:t>
      </w:r>
      <w:r w:rsidR="00F001C5" w:rsidRPr="00F001C5">
        <w:rPr>
          <w:lang w:val="ru-RU"/>
        </w:rPr>
        <w:t>Avery</w:t>
      </w:r>
      <w:r w:rsidR="00F001C5">
        <w:rPr>
          <w:lang w:val="ru-RU"/>
        </w:rPr>
        <w:t xml:space="preserve"> из этноса </w:t>
      </w:r>
      <w:r w:rsidR="00F001C5">
        <w:rPr>
          <w:lang w:val="en-US"/>
        </w:rPr>
        <w:t>WHITE</w:t>
      </w:r>
      <w:r w:rsidR="00F001C5" w:rsidRPr="00F001C5">
        <w:rPr>
          <w:lang w:val="ru-RU"/>
        </w:rPr>
        <w:t xml:space="preserve"> </w:t>
      </w:r>
      <w:r w:rsidR="00F001C5">
        <w:rPr>
          <w:lang w:val="en-US"/>
        </w:rPr>
        <w:t>NON</w:t>
      </w:r>
      <w:r w:rsidR="00F001C5" w:rsidRPr="00F001C5">
        <w:rPr>
          <w:lang w:val="ru-RU"/>
        </w:rPr>
        <w:t xml:space="preserve"> </w:t>
      </w:r>
      <w:r w:rsidR="00F001C5">
        <w:rPr>
          <w:lang w:val="en-US"/>
        </w:rPr>
        <w:t xml:space="preserve">HISPANIC. </w:t>
      </w:r>
    </w:p>
    <w:p w14:paraId="0F5932B4" w14:textId="77777777" w:rsidR="00953E8B" w:rsidRPr="008A4E89" w:rsidRDefault="00953E8B" w:rsidP="00953E8B">
      <w:pPr>
        <w:rPr>
          <w:sz w:val="24"/>
          <w:lang w:val="ru-RU"/>
        </w:rPr>
      </w:pPr>
    </w:p>
    <w:sectPr w:rsidR="00953E8B" w:rsidRPr="008A4E89" w:rsidSect="00DD5DF1">
      <w:type w:val="continuous"/>
      <w:pgSz w:w="11906" w:h="16838"/>
      <w:pgMar w:top="720" w:right="720" w:bottom="720" w:left="72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6377787"/>
      <w:docPartObj>
        <w:docPartGallery w:val="Page Numbers (Bottom of Page)"/>
        <w:docPartUnique/>
      </w:docPartObj>
    </w:sdtPr>
    <w:sdtEndPr>
      <w:rPr>
        <w:rStyle w:val="PageNumber"/>
      </w:rPr>
    </w:sdtEndPr>
    <w:sdtContent>
      <w:p w14:paraId="6BFAE10E" w14:textId="77777777" w:rsidR="00500864" w:rsidRDefault="00F001C5" w:rsidP="004A5B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98C2BC" w14:textId="77777777" w:rsidR="00500864" w:rsidRDefault="00F00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746595"/>
      <w:docPartObj>
        <w:docPartGallery w:val="Page Numbers (Bottom of Page)"/>
        <w:docPartUnique/>
      </w:docPartObj>
    </w:sdtPr>
    <w:sdtEndPr>
      <w:rPr>
        <w:rStyle w:val="PageNumber"/>
      </w:rPr>
    </w:sdtEndPr>
    <w:sdtContent>
      <w:p w14:paraId="2B7B3941" w14:textId="77777777" w:rsidR="00500864" w:rsidRDefault="00F001C5" w:rsidP="004A5B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5049E8" w14:textId="77777777" w:rsidR="00500864" w:rsidRDefault="00F001C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77638"/>
    <w:multiLevelType w:val="hybridMultilevel"/>
    <w:tmpl w:val="23C6EED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58"/>
    <w:rsid w:val="0011491F"/>
    <w:rsid w:val="00160FE8"/>
    <w:rsid w:val="001E0AC3"/>
    <w:rsid w:val="00203D87"/>
    <w:rsid w:val="00242378"/>
    <w:rsid w:val="002F7AC0"/>
    <w:rsid w:val="003F532D"/>
    <w:rsid w:val="00411722"/>
    <w:rsid w:val="00576CCF"/>
    <w:rsid w:val="005A1686"/>
    <w:rsid w:val="00695102"/>
    <w:rsid w:val="0073187F"/>
    <w:rsid w:val="007F57C8"/>
    <w:rsid w:val="008564A4"/>
    <w:rsid w:val="008A4E89"/>
    <w:rsid w:val="00953E8B"/>
    <w:rsid w:val="009C1168"/>
    <w:rsid w:val="009F0AE3"/>
    <w:rsid w:val="00B10B9A"/>
    <w:rsid w:val="00B35101"/>
    <w:rsid w:val="00B46AD1"/>
    <w:rsid w:val="00B77D58"/>
    <w:rsid w:val="00B84C18"/>
    <w:rsid w:val="00C3099E"/>
    <w:rsid w:val="00CC07DD"/>
    <w:rsid w:val="00CF7DDD"/>
    <w:rsid w:val="00D626C4"/>
    <w:rsid w:val="00DA3537"/>
    <w:rsid w:val="00DD5DF1"/>
    <w:rsid w:val="00EA5ADB"/>
    <w:rsid w:val="00EA6F56"/>
    <w:rsid w:val="00EC6652"/>
    <w:rsid w:val="00F001C5"/>
    <w:rsid w:val="00F54983"/>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F220"/>
  <w15:chartTrackingRefBased/>
  <w15:docId w15:val="{B73BFCAD-D149-CF43-9C16-2F227CCF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168"/>
    <w:pPr>
      <w:jc w:val="both"/>
    </w:pPr>
    <w:rPr>
      <w:sz w:val="28"/>
    </w:rPr>
  </w:style>
  <w:style w:type="paragraph" w:styleId="Heading1">
    <w:name w:val="heading 1"/>
    <w:basedOn w:val="Normal"/>
    <w:next w:val="Normal"/>
    <w:link w:val="Heading1Char"/>
    <w:uiPriority w:val="9"/>
    <w:qFormat/>
    <w:rsid w:val="00953E8B"/>
    <w:pPr>
      <w:keepNext/>
      <w:keepLines/>
      <w:jc w:val="center"/>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953E8B"/>
    <w:pPr>
      <w:keepNext/>
      <w:keepLines/>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E8B"/>
    <w:rPr>
      <w:rFonts w:asciiTheme="majorHAnsi" w:eastAsiaTheme="majorEastAsia" w:hAnsiTheme="majorHAnsi" w:cstheme="majorBidi"/>
      <w:b/>
      <w:szCs w:val="32"/>
    </w:rPr>
  </w:style>
  <w:style w:type="character" w:customStyle="1" w:styleId="Heading2Char">
    <w:name w:val="Heading 2 Char"/>
    <w:basedOn w:val="DefaultParagraphFont"/>
    <w:link w:val="Heading2"/>
    <w:uiPriority w:val="9"/>
    <w:rsid w:val="00953E8B"/>
    <w:rPr>
      <w:rFonts w:asciiTheme="majorHAnsi" w:eastAsiaTheme="majorEastAsia" w:hAnsiTheme="majorHAnsi" w:cstheme="majorBidi"/>
      <w:b/>
      <w:szCs w:val="26"/>
    </w:rPr>
  </w:style>
  <w:style w:type="paragraph" w:styleId="NoSpacing">
    <w:name w:val="No Spacing"/>
    <w:uiPriority w:val="1"/>
    <w:qFormat/>
    <w:rsid w:val="00953E8B"/>
    <w:pPr>
      <w:jc w:val="both"/>
    </w:pPr>
  </w:style>
  <w:style w:type="paragraph" w:styleId="Footer">
    <w:name w:val="footer"/>
    <w:basedOn w:val="Normal"/>
    <w:link w:val="FooterChar"/>
    <w:uiPriority w:val="99"/>
    <w:unhideWhenUsed/>
    <w:rsid w:val="00953E8B"/>
    <w:pPr>
      <w:tabs>
        <w:tab w:val="center" w:pos="4513"/>
        <w:tab w:val="right" w:pos="9026"/>
      </w:tabs>
    </w:pPr>
  </w:style>
  <w:style w:type="character" w:customStyle="1" w:styleId="FooterChar">
    <w:name w:val="Footer Char"/>
    <w:basedOn w:val="DefaultParagraphFont"/>
    <w:link w:val="Footer"/>
    <w:uiPriority w:val="99"/>
    <w:rsid w:val="00953E8B"/>
    <w:rPr>
      <w:rFonts w:ascii="Times New Roman" w:hAnsi="Times New Roman"/>
      <w:sz w:val="28"/>
    </w:rPr>
  </w:style>
  <w:style w:type="character" w:styleId="PageNumber">
    <w:name w:val="page number"/>
    <w:basedOn w:val="DefaultParagraphFont"/>
    <w:uiPriority w:val="99"/>
    <w:semiHidden/>
    <w:unhideWhenUsed/>
    <w:rsid w:val="00953E8B"/>
  </w:style>
  <w:style w:type="paragraph" w:styleId="HTMLPreformatted">
    <w:name w:val="HTML Preformatted"/>
    <w:basedOn w:val="Normal"/>
    <w:link w:val="HTMLPreformattedChar"/>
    <w:uiPriority w:val="99"/>
    <w:semiHidden/>
    <w:unhideWhenUsed/>
    <w:rsid w:val="0095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3E8B"/>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11491F"/>
    <w:pPr>
      <w:jc w:val="center"/>
    </w:pPr>
    <w:rPr>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2205">
      <w:bodyDiv w:val="1"/>
      <w:marLeft w:val="0"/>
      <w:marRight w:val="0"/>
      <w:marTop w:val="0"/>
      <w:marBottom w:val="0"/>
      <w:divBdr>
        <w:top w:val="none" w:sz="0" w:space="0" w:color="auto"/>
        <w:left w:val="none" w:sz="0" w:space="0" w:color="auto"/>
        <w:bottom w:val="none" w:sz="0" w:space="0" w:color="auto"/>
        <w:right w:val="none" w:sz="0" w:space="0" w:color="auto"/>
      </w:divBdr>
    </w:div>
    <w:div w:id="10066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er" Target="footer2.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0A1FD-21B1-444A-BD93-A1E2E552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1077</Words>
  <Characters>6195</Characters>
  <Application>Microsoft Office Word</Application>
  <DocSecurity>0</DocSecurity>
  <Lines>81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Liskunov</dc:creator>
  <cp:keywords/>
  <dc:description/>
  <cp:lastModifiedBy>Roman Liskunov</cp:lastModifiedBy>
  <cp:revision>29</cp:revision>
  <dcterms:created xsi:type="dcterms:W3CDTF">2020-12-07T13:35:00Z</dcterms:created>
  <dcterms:modified xsi:type="dcterms:W3CDTF">2020-12-07T15:05:00Z</dcterms:modified>
</cp:coreProperties>
</file>