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FDD5" w14:textId="0AD5A7BD" w:rsidR="005E556B" w:rsidRDefault="005E556B">
      <w:r>
        <w:t>Disaster SCENARIOS</w:t>
      </w:r>
    </w:p>
    <w:p w14:paraId="68442DBC" w14:textId="77777777" w:rsidR="005E556B" w:rsidRDefault="005E556B"/>
    <w:p w14:paraId="4CD03EC2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5E5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Category: </w:t>
      </w:r>
      <w:r w:rsidRPr="005E556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Production Account Logical Losses (Active-Region)</w:t>
      </w:r>
    </w:p>
    <w:p w14:paraId="6C04686C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These are incidents where the production account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still exists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, but critical configuration elements — IAM, SCPs, KMS, roles, trust policies, or permissions — are lost or corrupted.</w:t>
      </w:r>
    </w:p>
    <w:p w14:paraId="0026F02C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2FEE39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D881E7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1 — User Deletion (Single IAM Entity Lost)</w:t>
      </w:r>
    </w:p>
    <w:p w14:paraId="3CFC646B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A developer or automation user (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ci-deploy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data-sync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, etc.) is deleted — intentionally or by mistake.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This user may hold API keys embedded in CI/CD or third-party systems.</w:t>
      </w:r>
    </w:p>
    <w:p w14:paraId="39A53B82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12E8AD84" w14:textId="77777777" w:rsidR="005E556B" w:rsidRPr="005E556B" w:rsidRDefault="005E556B" w:rsidP="005E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Broken automation pipelines.</w:t>
      </w:r>
    </w:p>
    <w:p w14:paraId="035558C7" w14:textId="77777777" w:rsidR="005E556B" w:rsidRPr="005E556B" w:rsidRDefault="005E556B" w:rsidP="005E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S3 uploads and Lambda updates fail.</w:t>
      </w:r>
    </w:p>
    <w:p w14:paraId="7C3B8A21" w14:textId="77777777" w:rsidR="005E556B" w:rsidRPr="005E556B" w:rsidRDefault="005E556B" w:rsidP="005E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Backups or recovery jobs stop authenticating.</w:t>
      </w:r>
    </w:p>
    <w:p w14:paraId="132F0AE8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924"/>
      </w:tblGrid>
      <w:tr w:rsidR="005E556B" w:rsidRPr="005E556B" w14:paraId="13BC0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21484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699C233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09DDF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5E3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3E6D8040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IAM user list, creation date, attached policies, access key metadata</w:t>
            </w:r>
          </w:p>
        </w:tc>
      </w:tr>
      <w:tr w:rsidR="005E556B" w:rsidRPr="005E556B" w14:paraId="44E3D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A16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organizations_manifest.json</w:t>
            </w:r>
          </w:p>
        </w:tc>
        <w:tc>
          <w:tcPr>
            <w:tcW w:w="0" w:type="auto"/>
            <w:vAlign w:val="center"/>
            <w:hideMark/>
          </w:tcPr>
          <w:p w14:paraId="6285DFB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Delegated admin and SCPs (to ensure the deletion wasn’t propagated)</w:t>
            </w:r>
          </w:p>
        </w:tc>
      </w:tr>
      <w:tr w:rsidR="005E556B" w:rsidRPr="005E556B" w14:paraId="3824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2F1F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infrastructure_manifest.json</w:t>
            </w:r>
          </w:p>
        </w:tc>
        <w:tc>
          <w:tcPr>
            <w:tcW w:w="0" w:type="auto"/>
            <w:vAlign w:val="center"/>
            <w:hideMark/>
          </w:tcPr>
          <w:p w14:paraId="69D8AAFA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 or resource tags referencing the deleted principal</w:t>
            </w:r>
          </w:p>
        </w:tc>
      </w:tr>
      <w:tr w:rsidR="005E556B" w:rsidRPr="005E556B" w14:paraId="090FA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A8DB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7238D350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configs referencing the principal</w:t>
            </w:r>
          </w:p>
        </w:tc>
      </w:tr>
    </w:tbl>
    <w:p w14:paraId="3911EB62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Phase Verification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Phase 4 (Snapshot Verification) + Phase 5 (Cross-Validation) should confirm that all IAM entities listed in the last valid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account_manifest.json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still exist in AWS.</w:t>
      </w:r>
    </w:p>
    <w:p w14:paraId="7F7FE2F8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recovery possible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— user can be re-created and access keys regenerated, provided manifests were intact.</w:t>
      </w:r>
    </w:p>
    <w:p w14:paraId="68333229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EB2DA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1848A8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2 — Policy or Role Deletion</w:t>
      </w:r>
    </w:p>
    <w:p w14:paraId="31A80EE1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key IAM policy or execution role (e.g.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BackupManagerRole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EBSReplicationPolicy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) is deleted or replaced with a wrong version.</w:t>
      </w:r>
    </w:p>
    <w:p w14:paraId="174F89E9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616A5DA6" w14:textId="77777777" w:rsidR="005E556B" w:rsidRPr="005E556B" w:rsidRDefault="005E556B" w:rsidP="005E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Backup automation fails due to missing permissions.</w:t>
      </w:r>
    </w:p>
    <w:p w14:paraId="48979760" w14:textId="77777777" w:rsidR="005E556B" w:rsidRPr="005E556B" w:rsidRDefault="005E556B" w:rsidP="005E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Orchestrator or recovery agents can’t assume roles.</w:t>
      </w:r>
    </w:p>
    <w:p w14:paraId="7A971131" w14:textId="77777777" w:rsidR="005E556B" w:rsidRPr="005E556B" w:rsidRDefault="005E556B" w:rsidP="005E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S3 replication breaks silently.</w:t>
      </w:r>
    </w:p>
    <w:p w14:paraId="107B8468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924"/>
      </w:tblGrid>
      <w:tr w:rsidR="005E556B" w:rsidRPr="005E556B" w14:paraId="28368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34A24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6904867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7939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E0C4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407F930C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JSON text, Role trust relationships</w:t>
            </w:r>
          </w:p>
        </w:tc>
      </w:tr>
      <w:tr w:rsidR="005E556B" w:rsidRPr="005E556B" w14:paraId="3BB34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BE4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organizations_manifest.json</w:t>
            </w:r>
          </w:p>
        </w:tc>
        <w:tc>
          <w:tcPr>
            <w:tcW w:w="0" w:type="auto"/>
            <w:vAlign w:val="center"/>
            <w:hideMark/>
          </w:tcPr>
          <w:p w14:paraId="6873C0AB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SCP inheritance and permission boundaries</w:t>
            </w:r>
          </w:p>
        </w:tc>
      </w:tr>
      <w:tr w:rsidR="005E556B" w:rsidRPr="005E556B" w14:paraId="5EDC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3990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infrastructure_manifest.json</w:t>
            </w:r>
          </w:p>
        </w:tc>
        <w:tc>
          <w:tcPr>
            <w:tcW w:w="0" w:type="auto"/>
            <w:vAlign w:val="center"/>
            <w:hideMark/>
          </w:tcPr>
          <w:p w14:paraId="78292E2A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tags referencing IAM entities</w:t>
            </w:r>
          </w:p>
        </w:tc>
      </w:tr>
      <w:tr w:rsidR="005E556B" w:rsidRPr="005E556B" w14:paraId="2410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BF7F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046B510B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service integrations (Lambda, ECS) that assume those roles</w:t>
            </w:r>
          </w:p>
        </w:tc>
      </w:tr>
    </w:tbl>
    <w:p w14:paraId="32C8DF9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Detection Path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Phase 5 (Cross-Validation) detects missing IAM ARNs referenced by S3, EC2, or CloudFormation metadata.</w:t>
      </w:r>
    </w:p>
    <w:p w14:paraId="5F35552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Partial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— possible if policy JSON was stored; otherwise, you must rebuild manually from schema history or AI policy inference (Phase 8).</w:t>
      </w:r>
    </w:p>
    <w:p w14:paraId="1C0FA736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068548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8E7C64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3 — Group or Permission Boundary Removal</w:t>
      </w:r>
    </w:p>
    <w:p w14:paraId="3846BD87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Security or operations groups (e.g.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OpsAdmins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Developers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PowerUsers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) are deleted.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Alternatively, permission boundaries that restrict or allow cross-account access are removed.</w:t>
      </w:r>
    </w:p>
    <w:p w14:paraId="0CE1BC89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4B0A9B1A" w14:textId="77777777" w:rsidR="005E556B" w:rsidRPr="005E556B" w:rsidRDefault="005E556B" w:rsidP="005E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Users lose all console or API access.</w:t>
      </w:r>
    </w:p>
    <w:p w14:paraId="70ED0B49" w14:textId="77777777" w:rsidR="005E556B" w:rsidRPr="005E556B" w:rsidRDefault="005E556B" w:rsidP="005E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Roles cannot be assumed.</w:t>
      </w:r>
    </w:p>
    <w:p w14:paraId="50D6DD5D" w14:textId="77777777" w:rsidR="005E556B" w:rsidRPr="005E556B" w:rsidRDefault="005E556B" w:rsidP="005E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Recovery automation fails due to privilege collapse.</w:t>
      </w:r>
    </w:p>
    <w:p w14:paraId="5DF71D9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548"/>
      </w:tblGrid>
      <w:tr w:rsidR="005E556B" w:rsidRPr="005E556B" w14:paraId="6DF35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602EA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F1AB088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68A10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725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4E21254E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 group list, attached policies, membership</w:t>
            </w:r>
          </w:p>
        </w:tc>
      </w:tr>
      <w:tr w:rsidR="005E556B" w:rsidRPr="005E556B" w14:paraId="6527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44C5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organizations_manifest.json</w:t>
            </w:r>
          </w:p>
        </w:tc>
        <w:tc>
          <w:tcPr>
            <w:tcW w:w="0" w:type="auto"/>
            <w:vAlign w:val="center"/>
            <w:hideMark/>
          </w:tcPr>
          <w:p w14:paraId="0F12F404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Delegation structure, trusted accounts</w:t>
            </w:r>
          </w:p>
        </w:tc>
      </w:tr>
      <w:tr w:rsidR="005E556B" w:rsidRPr="005E556B" w14:paraId="23757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4158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018697AD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IAM mappings for recovery team</w:t>
            </w:r>
          </w:p>
        </w:tc>
      </w:tr>
    </w:tbl>
    <w:p w14:paraId="6D95CA7C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Detection Path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Phase 5 (Cross-Validation) and Phase 6 (Orphan Detection) highlight missing principals and drift in permission boundaries.</w:t>
      </w:r>
    </w:p>
    <w:p w14:paraId="2685F83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🚨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Critical but recoverable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— reconstructable using IAM JSON definitions stored in manifests.</w:t>
      </w:r>
    </w:p>
    <w:p w14:paraId="7C8F1257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7D8601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BF89B2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4 — KMS Key Deletion or Re-Keying</w:t>
      </w:r>
    </w:p>
    <w:p w14:paraId="2A122F55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A customer-managed KMS key protecting snapshots or S3 objects is deleted or rotated without re-encrypting dependent data.</w:t>
      </w:r>
    </w:p>
    <w:p w14:paraId="16AE962A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42C38B45" w14:textId="77777777" w:rsidR="005E556B" w:rsidRPr="005E556B" w:rsidRDefault="005E556B" w:rsidP="005E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Snapshots or objects become unrecoverable.</w:t>
      </w:r>
    </w:p>
    <w:p w14:paraId="62C2B0E1" w14:textId="77777777" w:rsidR="005E556B" w:rsidRPr="005E556B" w:rsidRDefault="005E556B" w:rsidP="005E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Cross-region copies fail due to missing encryption key.</w:t>
      </w:r>
    </w:p>
    <w:p w14:paraId="62088745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001"/>
      </w:tblGrid>
      <w:tr w:rsidR="005E556B" w:rsidRPr="005E556B" w14:paraId="1D373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A529B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47FFDC4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7749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7470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infrastructure_manifest.json</w:t>
            </w:r>
          </w:p>
        </w:tc>
        <w:tc>
          <w:tcPr>
            <w:tcW w:w="0" w:type="auto"/>
            <w:vAlign w:val="center"/>
            <w:hideMark/>
          </w:tcPr>
          <w:p w14:paraId="719EE1CC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KMS Key ID, ARN, alias, and dependency list</w:t>
            </w:r>
          </w:p>
        </w:tc>
      </w:tr>
      <w:tr w:rsidR="005E556B" w:rsidRPr="005E556B" w14:paraId="6DE9C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A81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3F279E1E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KMS policy and key rotation settings</w:t>
            </w:r>
          </w:p>
        </w:tc>
      </w:tr>
      <w:tr w:rsidR="005E556B" w:rsidRPr="005E556B" w14:paraId="4EA7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6FD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0292A3EF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encryption settings referencing the key</w:t>
            </w:r>
          </w:p>
        </w:tc>
      </w:tr>
    </w:tbl>
    <w:p w14:paraId="1319F28A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Detection Path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Phase 4 (Snapshot Verification) + Phase 5 (Cross-Validation) should compare current AWS key list vs. manifest to detect lost keys.</w:t>
      </w:r>
    </w:p>
    <w:p w14:paraId="657A510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🚨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Severe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— only recoverable if encrypted backups exist with valid data keys; otherwise, permanent loss.</w:t>
      </w:r>
    </w:p>
    <w:p w14:paraId="20826809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6EE1C2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DDDE7C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🧮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5 — Service Control Policy (SCP) Corruption</w:t>
      </w:r>
    </w:p>
    <w:p w14:paraId="6BAD243E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A root-level SCP or Organizational Unit policy is accidentally modified, blocking backup or recovery operations.</w:t>
      </w:r>
    </w:p>
    <w:p w14:paraId="6C545F9F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7BE555C3" w14:textId="77777777" w:rsidR="005E556B" w:rsidRPr="005E556B" w:rsidRDefault="005E556B" w:rsidP="005E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All backup or restoration actions denied (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denied by SCP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18158C" w14:textId="77777777" w:rsidR="005E556B" w:rsidRPr="005E556B" w:rsidRDefault="005E556B" w:rsidP="005E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Even admin roles become ineffective.</w:t>
      </w:r>
    </w:p>
    <w:p w14:paraId="3EFF7181" w14:textId="77777777" w:rsidR="005E556B" w:rsidRPr="005E556B" w:rsidRDefault="005E556B" w:rsidP="005E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Account temporarily bricked for recovery actions.</w:t>
      </w:r>
    </w:p>
    <w:p w14:paraId="68B22CF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536"/>
      </w:tblGrid>
      <w:tr w:rsidR="005E556B" w:rsidRPr="005E556B" w14:paraId="3BEF4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2F38B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2F5D4BE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7349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BCF5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organizations_manifest.json</w:t>
            </w:r>
          </w:p>
        </w:tc>
        <w:tc>
          <w:tcPr>
            <w:tcW w:w="0" w:type="auto"/>
            <w:vAlign w:val="center"/>
            <w:hideMark/>
          </w:tcPr>
          <w:p w14:paraId="3FDBEE14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SCP JSON bodies, OU membership</w:t>
            </w:r>
          </w:p>
        </w:tc>
      </w:tr>
      <w:tr w:rsidR="005E556B" w:rsidRPr="005E556B" w14:paraId="7432E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8D5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76995A87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Delegated admin definitions</w:t>
            </w:r>
          </w:p>
        </w:tc>
      </w:tr>
      <w:tr w:rsidR="005E556B" w:rsidRPr="005E556B" w14:paraId="6AD90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8F58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7FE40D2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 of active recovery agents</w:t>
            </w:r>
          </w:p>
        </w:tc>
      </w:tr>
    </w:tbl>
    <w:p w14:paraId="22E20A91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Detection Path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Phase 4 (Organizations Manifest) ensures active SCPs match those recorded; AI Sentinel (Phase 8) checks AWS doc compliance.</w:t>
      </w:r>
    </w:p>
    <w:p w14:paraId="54BC2FEC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Recoverable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if SCPs were backed up and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RootAccountAccess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policy retained.</w:t>
      </w:r>
    </w:p>
    <w:p w14:paraId="52874301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24E0E39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226823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6 — IAM Trust Chain Broken (Cross-Account Access Lost)</w:t>
      </w:r>
    </w:p>
    <w:p w14:paraId="0501DA57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The trust relationship between the primary production account and the recovery helper account is lost.</w:t>
      </w:r>
    </w:p>
    <w:p w14:paraId="3321E3FE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Impact</w:t>
      </w:r>
    </w:p>
    <w:p w14:paraId="36345D71" w14:textId="77777777" w:rsidR="005E556B" w:rsidRPr="005E556B" w:rsidRDefault="005E556B" w:rsidP="005E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Helper EC2 instance can’t assume roles.</w:t>
      </w:r>
    </w:p>
    <w:p w14:paraId="11F18D8C" w14:textId="77777777" w:rsidR="005E556B" w:rsidRPr="005E556B" w:rsidRDefault="005E556B" w:rsidP="005E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Snapshot copy, manifest upload, and audit access fail.</w:t>
      </w:r>
    </w:p>
    <w:p w14:paraId="7ACFF0FF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Information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801"/>
      </w:tblGrid>
      <w:tr w:rsidR="005E556B" w:rsidRPr="005E556B" w14:paraId="06513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6F3C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81095F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5E556B" w:rsidRPr="005E556B" w14:paraId="59DA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B66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account_manifest.json</w:t>
            </w:r>
          </w:p>
        </w:tc>
        <w:tc>
          <w:tcPr>
            <w:tcW w:w="0" w:type="auto"/>
            <w:vAlign w:val="center"/>
            <w:hideMark/>
          </w:tcPr>
          <w:p w14:paraId="4F004EC1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IAM roles and </w:t>
            </w: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AssumeRolePolicyDocument</w:t>
            </w:r>
          </w:p>
        </w:tc>
      </w:tr>
      <w:tr w:rsidR="005E556B" w:rsidRPr="005E556B" w14:paraId="0B01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177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organizations_manifest.json</w:t>
            </w:r>
          </w:p>
        </w:tc>
        <w:tc>
          <w:tcPr>
            <w:tcW w:w="0" w:type="auto"/>
            <w:vAlign w:val="center"/>
            <w:hideMark/>
          </w:tcPr>
          <w:p w14:paraId="2EC65D9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Cross-account trust settings</w:t>
            </w:r>
          </w:p>
        </w:tc>
      </w:tr>
      <w:tr w:rsidR="005E556B" w:rsidRPr="005E556B" w14:paraId="46D0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8EB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environment_manifest.json</w:t>
            </w:r>
          </w:p>
        </w:tc>
        <w:tc>
          <w:tcPr>
            <w:tcW w:w="0" w:type="auto"/>
            <w:vAlign w:val="center"/>
            <w:hideMark/>
          </w:tcPr>
          <w:p w14:paraId="3C8B4B2F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Helper instance metadata and SSM configuration</w:t>
            </w:r>
          </w:p>
        </w:tc>
      </w:tr>
    </w:tbl>
    <w:p w14:paraId="39B3DD0B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Detection Path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  <w:t>Phase 5 (Cross-Validation) ensures all trust policies are still valid; missing trust → immediate warning.</w:t>
      </w:r>
    </w:p>
    <w:p w14:paraId="4433C071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Feasibility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556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Recoverable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— rebuild trust with </w:t>
      </w:r>
      <w:r w:rsidRPr="005E55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AssumeRole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definition from manifest JSON.</w:t>
      </w:r>
    </w:p>
    <w:p w14:paraId="106A99E7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24B1A2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9EE724" w14:textId="77777777" w:rsidR="005E556B" w:rsidRPr="005E556B" w:rsidRDefault="005E556B" w:rsidP="005E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56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E5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13"/>
        <w:gridCol w:w="1327"/>
        <w:gridCol w:w="1922"/>
      </w:tblGrid>
      <w:tr w:rsidR="005E556B" w:rsidRPr="005E556B" w14:paraId="474E0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64112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3CB2615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380C59A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Recoverable</w:t>
            </w:r>
          </w:p>
        </w:tc>
        <w:tc>
          <w:tcPr>
            <w:tcW w:w="0" w:type="auto"/>
            <w:vAlign w:val="center"/>
            <w:hideMark/>
          </w:tcPr>
          <w:p w14:paraId="6E2973D8" w14:textId="77777777" w:rsidR="005E556B" w:rsidRPr="005E556B" w:rsidRDefault="005E556B" w:rsidP="005E55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Manifests</w:t>
            </w:r>
          </w:p>
        </w:tc>
      </w:tr>
      <w:tr w:rsidR="005E556B" w:rsidRPr="005E556B" w14:paraId="7D7E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19A8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deleted</w:t>
            </w:r>
          </w:p>
        </w:tc>
        <w:tc>
          <w:tcPr>
            <w:tcW w:w="0" w:type="auto"/>
            <w:vAlign w:val="center"/>
            <w:hideMark/>
          </w:tcPr>
          <w:p w14:paraId="722EFFEB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 break</w:t>
            </w:r>
          </w:p>
        </w:tc>
        <w:tc>
          <w:tcPr>
            <w:tcW w:w="0" w:type="auto"/>
            <w:vAlign w:val="center"/>
            <w:hideMark/>
          </w:tcPr>
          <w:p w14:paraId="101CDBED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3E2DC8D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Account, Infra</w:t>
            </w:r>
          </w:p>
        </w:tc>
      </w:tr>
      <w:tr w:rsidR="005E556B" w:rsidRPr="005E556B" w14:paraId="2DBC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660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Policy/Role deleted</w:t>
            </w:r>
          </w:p>
        </w:tc>
        <w:tc>
          <w:tcPr>
            <w:tcW w:w="0" w:type="auto"/>
            <w:vAlign w:val="center"/>
            <w:hideMark/>
          </w:tcPr>
          <w:p w14:paraId="424F5AA1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broken</w:t>
            </w:r>
          </w:p>
        </w:tc>
        <w:tc>
          <w:tcPr>
            <w:tcW w:w="0" w:type="auto"/>
            <w:vAlign w:val="center"/>
            <w:hideMark/>
          </w:tcPr>
          <w:p w14:paraId="7954AEA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0BD002E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Account, Org</w:t>
            </w:r>
          </w:p>
        </w:tc>
      </w:tr>
      <w:tr w:rsidR="005E556B" w:rsidRPr="005E556B" w14:paraId="6C5C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CF6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deleted</w:t>
            </w:r>
          </w:p>
        </w:tc>
        <w:tc>
          <w:tcPr>
            <w:tcW w:w="0" w:type="auto"/>
            <w:vAlign w:val="center"/>
            <w:hideMark/>
          </w:tcPr>
          <w:p w14:paraId="100B499C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 collapse</w:t>
            </w:r>
          </w:p>
        </w:tc>
        <w:tc>
          <w:tcPr>
            <w:tcW w:w="0" w:type="auto"/>
            <w:vAlign w:val="center"/>
            <w:hideMark/>
          </w:tcPr>
          <w:p w14:paraId="1C13991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🚨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6E4389B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</w:t>
            </w:r>
          </w:p>
        </w:tc>
      </w:tr>
      <w:tr w:rsidR="005E556B" w:rsidRPr="005E556B" w14:paraId="150B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924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KMS deleted</w:t>
            </w:r>
          </w:p>
        </w:tc>
        <w:tc>
          <w:tcPr>
            <w:tcW w:w="0" w:type="auto"/>
            <w:vAlign w:val="center"/>
            <w:hideMark/>
          </w:tcPr>
          <w:p w14:paraId="3011C96E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loss</w:t>
            </w:r>
          </w:p>
        </w:tc>
        <w:tc>
          <w:tcPr>
            <w:tcW w:w="0" w:type="auto"/>
            <w:vAlign w:val="center"/>
            <w:hideMark/>
          </w:tcPr>
          <w:p w14:paraId="3569422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🚨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Severe</w:t>
            </w:r>
          </w:p>
        </w:tc>
        <w:tc>
          <w:tcPr>
            <w:tcW w:w="0" w:type="auto"/>
            <w:vAlign w:val="center"/>
            <w:hideMark/>
          </w:tcPr>
          <w:p w14:paraId="221B86B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Infra, Account</w:t>
            </w:r>
          </w:p>
        </w:tc>
      </w:tr>
      <w:tr w:rsidR="005E556B" w:rsidRPr="005E556B" w14:paraId="02F4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16E4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SCP corrupted</w:t>
            </w:r>
          </w:p>
        </w:tc>
        <w:tc>
          <w:tcPr>
            <w:tcW w:w="0" w:type="auto"/>
            <w:vAlign w:val="center"/>
            <w:hideMark/>
          </w:tcPr>
          <w:p w14:paraId="124B22AA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 denial</w:t>
            </w:r>
          </w:p>
        </w:tc>
        <w:tc>
          <w:tcPr>
            <w:tcW w:w="0" w:type="auto"/>
            <w:vAlign w:val="center"/>
            <w:hideMark/>
          </w:tcPr>
          <w:p w14:paraId="677D9492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7B98373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</w:t>
            </w:r>
          </w:p>
        </w:tc>
      </w:tr>
      <w:tr w:rsidR="005E556B" w:rsidRPr="005E556B" w14:paraId="3D4F0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83DC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broken</w:t>
            </w:r>
          </w:p>
        </w:tc>
        <w:tc>
          <w:tcPr>
            <w:tcW w:w="0" w:type="auto"/>
            <w:vAlign w:val="center"/>
            <w:hideMark/>
          </w:tcPr>
          <w:p w14:paraId="608E9A5D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Cross-account fail</w:t>
            </w:r>
          </w:p>
        </w:tc>
        <w:tc>
          <w:tcPr>
            <w:tcW w:w="0" w:type="auto"/>
            <w:vAlign w:val="center"/>
            <w:hideMark/>
          </w:tcPr>
          <w:p w14:paraId="59C4D3E6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6F0210E5" w14:textId="77777777" w:rsidR="005E556B" w:rsidRPr="005E556B" w:rsidRDefault="005E556B" w:rsidP="005E55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5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Account, Org</w:t>
            </w:r>
          </w:p>
        </w:tc>
      </w:tr>
    </w:tbl>
    <w:p w14:paraId="1B0F6780" w14:textId="77777777" w:rsidR="005E556B" w:rsidRPr="005E556B" w:rsidRDefault="00603DFA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DFA">
        <w:rPr>
          <w:rFonts w:ascii="Times New Roman" w:eastAsia="Times New Roman" w:hAnsi="Times New Roman" w:cs="Times New Roman"/>
          <w:noProof/>
          <w:kern w:val="0"/>
        </w:rPr>
        <w:pict w14:anchorId="60FB0C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024FC0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Would you like me to now:</w:t>
      </w:r>
    </w:p>
    <w:p w14:paraId="28BA3FB5" w14:textId="77777777" w:rsidR="005E556B" w:rsidRPr="005E556B" w:rsidRDefault="005E556B" w:rsidP="005E5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Turn this into a downloadable </w:t>
      </w:r>
      <w:r w:rsidRPr="005E55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PRODUCTION_ACCOUNT_DISASTERS.md</w:t>
      </w: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C2ADD1F" w14:textId="77777777" w:rsidR="005E556B" w:rsidRPr="005E556B" w:rsidRDefault="005E556B" w:rsidP="005E55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5E55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it further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to explicitly check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whether the current backup schema covers every field required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 xml:space="preserve"> for recovery (i.e., a </w:t>
      </w:r>
      <w:r w:rsidRPr="005E55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manifest coverage audit</w:t>
      </w: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)?</w:t>
      </w:r>
    </w:p>
    <w:p w14:paraId="6371A3FC" w14:textId="77777777" w:rsidR="005E556B" w:rsidRPr="005E556B" w:rsidRDefault="005E556B" w:rsidP="005E556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E556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9ACDD74" w14:textId="77777777" w:rsidR="005E556B" w:rsidRPr="005E556B" w:rsidRDefault="005E556B" w:rsidP="005E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87BFE" w14:textId="77777777" w:rsidR="005E556B" w:rsidRPr="005E556B" w:rsidRDefault="005E556B" w:rsidP="005E556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E556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B797261" w14:textId="77777777" w:rsidR="005E556B" w:rsidRPr="005E556B" w:rsidRDefault="005E556B" w:rsidP="005E55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56B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</w:t>
      </w:r>
    </w:p>
    <w:p w14:paraId="5B4EF1D1" w14:textId="77777777" w:rsidR="005E556B" w:rsidRDefault="005E556B"/>
    <w:sectPr w:rsidR="005E5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2E1"/>
    <w:multiLevelType w:val="multilevel"/>
    <w:tmpl w:val="B19A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13C"/>
    <w:multiLevelType w:val="multilevel"/>
    <w:tmpl w:val="006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3D1F"/>
    <w:multiLevelType w:val="multilevel"/>
    <w:tmpl w:val="146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941FC"/>
    <w:multiLevelType w:val="multilevel"/>
    <w:tmpl w:val="55C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327B"/>
    <w:multiLevelType w:val="multilevel"/>
    <w:tmpl w:val="B228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5794B"/>
    <w:multiLevelType w:val="multilevel"/>
    <w:tmpl w:val="02A0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C1B5E"/>
    <w:multiLevelType w:val="multilevel"/>
    <w:tmpl w:val="2A4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090752">
    <w:abstractNumId w:val="0"/>
  </w:num>
  <w:num w:numId="2" w16cid:durableId="486939221">
    <w:abstractNumId w:val="1"/>
  </w:num>
  <w:num w:numId="3" w16cid:durableId="1748729623">
    <w:abstractNumId w:val="2"/>
  </w:num>
  <w:num w:numId="4" w16cid:durableId="1213268423">
    <w:abstractNumId w:val="3"/>
  </w:num>
  <w:num w:numId="5" w16cid:durableId="711612642">
    <w:abstractNumId w:val="6"/>
  </w:num>
  <w:num w:numId="6" w16cid:durableId="1354762867">
    <w:abstractNumId w:val="5"/>
  </w:num>
  <w:num w:numId="7" w16cid:durableId="1451969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6B"/>
    <w:rsid w:val="005E556B"/>
    <w:rsid w:val="00603DFA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C2BF"/>
  <w15:chartTrackingRefBased/>
  <w15:docId w15:val="{F0D15B03-0108-D94D-851A-7B3FCB11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6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E55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E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55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56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55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556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E5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55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556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2025-11-04T10:51:00Z</dcterms:created>
  <dcterms:modified xsi:type="dcterms:W3CDTF">2025-11-04T10:51:00Z</dcterms:modified>
</cp:coreProperties>
</file>