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8C3A6" w14:textId="77777777" w:rsidR="006C7353" w:rsidRPr="006C7353" w:rsidRDefault="006C7353" w:rsidP="006C7353">
      <w:pPr>
        <w:spacing w:after="0" w:line="240" w:lineRule="auto"/>
        <w:rPr>
          <w:rFonts w:ascii="Times New Roman" w:eastAsia="Times New Roman" w:hAnsi="Times New Roman" w:cs="Times New Roman"/>
          <w:kern w:val="0"/>
          <w14:ligatures w14:val="none"/>
        </w:rPr>
      </w:pPr>
      <w:hyperlink r:id="rId5" w:anchor="main" w:history="1">
        <w:r w:rsidRPr="006C7353">
          <w:rPr>
            <w:rFonts w:ascii="Segoe UI" w:eastAsia="Times New Roman" w:hAnsi="Segoe UI" w:cs="Segoe UI"/>
            <w:color w:val="0000FF"/>
            <w:kern w:val="0"/>
            <w:u w:val="single"/>
            <w:shd w:val="clear" w:color="auto" w:fill="212121"/>
            <w14:ligatures w14:val="none"/>
          </w:rPr>
          <w:t>Skip to content</w:t>
        </w:r>
      </w:hyperlink>
    </w:p>
    <w:p w14:paraId="01A69CE9" w14:textId="77777777" w:rsidR="006C7353" w:rsidRPr="006C7353" w:rsidRDefault="006C7353" w:rsidP="006C7353">
      <w:pPr>
        <w:shd w:val="clear" w:color="auto" w:fill="181818"/>
        <w:spacing w:after="0" w:line="240" w:lineRule="auto"/>
        <w:ind w:left="-15" w:right="-15"/>
        <w:outlineLvl w:val="1"/>
        <w:rPr>
          <w:rFonts w:ascii="Segoe UI" w:eastAsia="Times New Roman" w:hAnsi="Segoe UI" w:cs="Segoe UI"/>
          <w:b/>
          <w:bCs/>
          <w:color w:val="FFFFFF"/>
          <w:kern w:val="0"/>
          <w:sz w:val="36"/>
          <w:szCs w:val="36"/>
          <w14:ligatures w14:val="none"/>
        </w:rPr>
      </w:pPr>
      <w:r w:rsidRPr="006C7353">
        <w:rPr>
          <w:rFonts w:ascii="Segoe UI" w:eastAsia="Times New Roman" w:hAnsi="Segoe UI" w:cs="Segoe UI"/>
          <w:b/>
          <w:bCs/>
          <w:color w:val="FFFFFF"/>
          <w:kern w:val="0"/>
          <w:sz w:val="36"/>
          <w:szCs w:val="36"/>
          <w14:ligatures w14:val="none"/>
        </w:rPr>
        <w:t>Chat history</w:t>
      </w:r>
    </w:p>
    <w:p w14:paraId="6FDE55CE" w14:textId="77777777" w:rsidR="006C7353" w:rsidRPr="006C7353" w:rsidRDefault="006C7353" w:rsidP="006C7353">
      <w:pPr>
        <w:spacing w:after="0" w:line="240" w:lineRule="auto"/>
        <w:ind w:left="-15" w:right="-15"/>
        <w:outlineLvl w:val="4"/>
        <w:rPr>
          <w:rFonts w:ascii="Segoe UI" w:eastAsia="Times New Roman" w:hAnsi="Segoe UI" w:cs="Segoe UI"/>
          <w:b/>
          <w:bCs/>
          <w:color w:val="FFFFFF"/>
          <w:kern w:val="0"/>
          <w:sz w:val="20"/>
          <w:szCs w:val="20"/>
          <w14:ligatures w14:val="none"/>
        </w:rPr>
      </w:pPr>
      <w:r w:rsidRPr="006C7353">
        <w:rPr>
          <w:rFonts w:ascii="Segoe UI" w:eastAsia="Times New Roman" w:hAnsi="Segoe UI" w:cs="Segoe UI"/>
          <w:b/>
          <w:bCs/>
          <w:color w:val="FFFFFF"/>
          <w:kern w:val="0"/>
          <w:sz w:val="20"/>
          <w:szCs w:val="20"/>
          <w14:ligatures w14:val="none"/>
        </w:rPr>
        <w:t>You said:</w:t>
      </w:r>
    </w:p>
    <w:p w14:paraId="3F8EC4C3" w14:textId="77777777" w:rsidR="006C7353" w:rsidRPr="006C7353" w:rsidRDefault="006C7353" w:rsidP="006C7353">
      <w:pPr>
        <w:shd w:val="clear" w:color="auto" w:fill="003F7A"/>
        <w:spacing w:after="0" w:line="240" w:lineRule="auto"/>
        <w:rPr>
          <w:rFonts w:ascii="Segoe UI" w:eastAsia="Times New Roman" w:hAnsi="Segoe UI" w:cs="Segoe UI"/>
          <w:color w:val="F5FAFF"/>
          <w:kern w:val="0"/>
          <w14:ligatures w14:val="none"/>
        </w:rPr>
      </w:pPr>
      <w:r w:rsidRPr="006C7353">
        <w:rPr>
          <w:rFonts w:ascii="Segoe UI" w:eastAsia="Times New Roman" w:hAnsi="Segoe UI" w:cs="Segoe UI"/>
          <w:color w:val="F5FAFF"/>
          <w:kern w:val="0"/>
          <w14:ligatures w14:val="none"/>
        </w:rPr>
        <w:t>We need to define a DBMS system to support JSON structures. Taking into account our definitions with the SymK project, which is firmly grounded in JSON structures and my deep knowledge of RDBMS systems like Oracle, SQL Server, and MySQL, and that we will develop SaaS systems, which DBMS system do you recommend to support our JSON structures?</w:t>
      </w:r>
    </w:p>
    <w:p w14:paraId="631F34B2" w14:textId="77777777" w:rsidR="006C7353" w:rsidRPr="006C7353" w:rsidRDefault="006C7353" w:rsidP="006C7353">
      <w:pPr>
        <w:spacing w:after="0" w:line="240" w:lineRule="auto"/>
        <w:ind w:left="-15" w:right="-15"/>
        <w:outlineLvl w:val="5"/>
        <w:rPr>
          <w:rFonts w:ascii="Segoe UI" w:eastAsia="Times New Roman" w:hAnsi="Segoe UI" w:cs="Segoe UI"/>
          <w:b/>
          <w:bCs/>
          <w:color w:val="FFFFFF"/>
          <w:kern w:val="0"/>
          <w:sz w:val="15"/>
          <w:szCs w:val="15"/>
          <w14:ligatures w14:val="none"/>
        </w:rPr>
      </w:pPr>
      <w:r w:rsidRPr="006C7353">
        <w:rPr>
          <w:rFonts w:ascii="Segoe UI" w:eastAsia="Times New Roman" w:hAnsi="Segoe UI" w:cs="Segoe UI"/>
          <w:b/>
          <w:bCs/>
          <w:color w:val="FFFFFF"/>
          <w:kern w:val="0"/>
          <w:sz w:val="15"/>
          <w:szCs w:val="15"/>
          <w14:ligatures w14:val="none"/>
        </w:rPr>
        <w:t>ChatGPT said:</w:t>
      </w:r>
    </w:p>
    <w:p w14:paraId="3F3571EC" w14:textId="77777777" w:rsidR="006C7353" w:rsidRPr="006C7353" w:rsidRDefault="006C7353" w:rsidP="006C7353">
      <w:pPr>
        <w:spacing w:after="0" w:line="240" w:lineRule="auto"/>
        <w:rPr>
          <w:rFonts w:ascii="Segoe UI" w:eastAsia="Times New Roman" w:hAnsi="Segoe UI" w:cs="Segoe UI"/>
          <w:color w:val="CDCDCD"/>
          <w:kern w:val="0"/>
          <w14:ligatures w14:val="none"/>
        </w:rPr>
      </w:pPr>
      <w:r w:rsidRPr="006C7353">
        <w:rPr>
          <w:rFonts w:ascii="Segoe UI" w:eastAsia="Times New Roman" w:hAnsi="Segoe UI" w:cs="Segoe UI"/>
          <w:color w:val="CDCDCD"/>
          <w:kern w:val="0"/>
          <w14:ligatures w14:val="none"/>
        </w:rPr>
        <w:t>Thought for 28s</w:t>
      </w:r>
    </w:p>
    <w:p w14:paraId="00603BBC"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SymK’s “source of truth” is </w:t>
      </w:r>
      <w:r w:rsidRPr="006C7353">
        <w:rPr>
          <w:rFonts w:ascii="Segoe UI" w:eastAsia="Times New Roman" w:hAnsi="Segoe UI" w:cs="Segoe UI"/>
          <w:b/>
          <w:bCs/>
          <w:color w:val="FFFFFF"/>
          <w:kern w:val="0"/>
          <w14:ligatures w14:val="none"/>
        </w:rPr>
        <w:t>JSON-first</w:t>
      </w:r>
      <w:r w:rsidRPr="006C7353">
        <w:rPr>
          <w:rFonts w:ascii="Segoe UI" w:eastAsia="Times New Roman" w:hAnsi="Segoe UI" w:cs="Segoe UI"/>
          <w:color w:val="FFFFFF"/>
          <w:kern w:val="0"/>
          <w14:ligatures w14:val="none"/>
        </w:rPr>
        <w:t>, but you still want </w:t>
      </w:r>
      <w:r w:rsidRPr="006C7353">
        <w:rPr>
          <w:rFonts w:ascii="Segoe UI" w:eastAsia="Times New Roman" w:hAnsi="Segoe UI" w:cs="Segoe UI"/>
          <w:b/>
          <w:bCs/>
          <w:color w:val="FFFFFF"/>
          <w:kern w:val="0"/>
          <w14:ligatures w14:val="none"/>
        </w:rPr>
        <w:t>real transactions, joins, constraints, and boring reliability</w:t>
      </w:r>
      <w:r w:rsidRPr="006C7353">
        <w:rPr>
          <w:rFonts w:ascii="Segoe UI" w:eastAsia="Times New Roman" w:hAnsi="Segoe UI" w:cs="Segoe UI"/>
          <w:color w:val="FFFFFF"/>
          <w:kern w:val="0"/>
          <w14:ligatures w14:val="none"/>
        </w:rPr>
        <w:t> for SaaS, my pick is:</w:t>
      </w:r>
    </w:p>
    <w:p w14:paraId="06E05C57" w14:textId="77777777" w:rsidR="006C7353" w:rsidRPr="006C7353" w:rsidRDefault="006C7353" w:rsidP="006C7353">
      <w:pPr>
        <w:spacing w:after="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Recommendation: PostgreSQL (JSONB) as the primary DBMS</w:t>
      </w:r>
    </w:p>
    <w:p w14:paraId="68431C31"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Why it fits SymK + SaaS:</w:t>
      </w:r>
    </w:p>
    <w:p w14:paraId="719D80EB" w14:textId="77777777" w:rsidR="006C7353" w:rsidRPr="006C7353" w:rsidRDefault="006C7353" w:rsidP="006C7353">
      <w:pPr>
        <w:numPr>
          <w:ilvl w:val="0"/>
          <w:numId w:val="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JSONB is a first-class citizen</w:t>
      </w:r>
      <w:r w:rsidRPr="006C7353">
        <w:rPr>
          <w:rFonts w:ascii="Segoe UI" w:eastAsia="Times New Roman" w:hAnsi="Segoe UI" w:cs="Segoe UI"/>
          <w:color w:val="FFFFFF"/>
          <w:kern w:val="0"/>
          <w14:ligatures w14:val="none"/>
        </w:rPr>
        <w:t> (not “stringly-typed JSON cosplay”). PostgreSQL explicitly supports JSON/JSONB types, and it’s built to query them efficiently. </w:t>
      </w:r>
      <w:hyperlink r:id="rId6" w:tgtFrame="_blank" w:history="1">
        <w:r w:rsidRPr="006C7353">
          <w:rPr>
            <w:rFonts w:ascii="Segoe UI" w:eastAsia="Times New Roman" w:hAnsi="Segoe UI" w:cs="Segoe UI"/>
            <w:color w:val="7AB7FF"/>
            <w:kern w:val="0"/>
            <w:sz w:val="14"/>
            <w:szCs w:val="14"/>
            <w:shd w:val="clear" w:color="auto" w:fill="303030"/>
            <w14:ligatures w14:val="none"/>
          </w:rPr>
          <w:t>PostgreSQL</w:t>
        </w:r>
      </w:hyperlink>
    </w:p>
    <w:p w14:paraId="4267B553" w14:textId="77777777" w:rsidR="006C7353" w:rsidRPr="006C7353" w:rsidRDefault="006C7353" w:rsidP="006C7353">
      <w:pPr>
        <w:numPr>
          <w:ilvl w:val="0"/>
          <w:numId w:val="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Serious indexing for JSON queries</w:t>
      </w:r>
      <w:r w:rsidRPr="006C7353">
        <w:rPr>
          <w:rFonts w:ascii="Segoe UI" w:eastAsia="Times New Roman" w:hAnsi="Segoe UI" w:cs="Segoe UI"/>
          <w:color w:val="FFFFFF"/>
          <w:kern w:val="0"/>
          <w14:ligatures w14:val="none"/>
        </w:rPr>
        <w:t>: Postgres can use </w:t>
      </w:r>
      <w:r w:rsidRPr="006C7353">
        <w:rPr>
          <w:rFonts w:ascii="Segoe UI" w:eastAsia="Times New Roman" w:hAnsi="Segoe UI" w:cs="Segoe UI"/>
          <w:b/>
          <w:bCs/>
          <w:color w:val="FFFFFF"/>
          <w:kern w:val="0"/>
          <w14:ligatures w14:val="none"/>
        </w:rPr>
        <w:t>GIN indexes</w:t>
      </w:r>
      <w:r w:rsidRPr="006C7353">
        <w:rPr>
          <w:rFonts w:ascii="Segoe UI" w:eastAsia="Times New Roman" w:hAnsi="Segoe UI" w:cs="Segoe UI"/>
          <w:color w:val="FFFFFF"/>
          <w:kern w:val="0"/>
          <w14:ligatures w14:val="none"/>
        </w:rPr>
        <w:t> to accelerate lookups inside composite values like JSONB documents—exactly your use-case. </w:t>
      </w:r>
      <w:hyperlink r:id="rId7" w:tgtFrame="_blank" w:history="1">
        <w:r w:rsidRPr="006C7353">
          <w:rPr>
            <w:rFonts w:ascii="Segoe UI" w:eastAsia="Times New Roman" w:hAnsi="Segoe UI" w:cs="Segoe UI"/>
            <w:color w:val="7AB7FF"/>
            <w:kern w:val="0"/>
            <w:sz w:val="14"/>
            <w:szCs w:val="14"/>
            <w:shd w:val="clear" w:color="auto" w:fill="303030"/>
            <w14:ligatures w14:val="none"/>
          </w:rPr>
          <w:t>PostgreSQL</w:t>
        </w:r>
        <w:r w:rsidRPr="006C7353">
          <w:rPr>
            <w:rFonts w:ascii="Segoe UI" w:eastAsia="Times New Roman" w:hAnsi="Segoe UI" w:cs="Segoe UI"/>
            <w:color w:val="8F8F8F"/>
            <w:kern w:val="0"/>
            <w:sz w:val="14"/>
            <w:szCs w:val="14"/>
            <w:shd w:val="clear" w:color="auto" w:fill="303030"/>
            <w14:ligatures w14:val="none"/>
          </w:rPr>
          <w:t>+1</w:t>
        </w:r>
      </w:hyperlink>
    </w:p>
    <w:p w14:paraId="1FA41808" w14:textId="77777777" w:rsidR="006C7353" w:rsidRPr="006C7353" w:rsidRDefault="006C7353" w:rsidP="006C7353">
      <w:pPr>
        <w:numPr>
          <w:ilvl w:val="0"/>
          <w:numId w:val="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SaaS-friendly guarantees</w:t>
      </w:r>
      <w:r w:rsidRPr="006C7353">
        <w:rPr>
          <w:rFonts w:ascii="Segoe UI" w:eastAsia="Times New Roman" w:hAnsi="Segoe UI" w:cs="Segoe UI"/>
          <w:color w:val="FFFFFF"/>
          <w:kern w:val="0"/>
          <w14:ligatures w14:val="none"/>
        </w:rPr>
        <w:t>: ACID transactions, strong consistency, mature replication/HA ecosystem, and multi-tenant patterns (RLS, partitioning) without turning your app into a distributed-systems dissertation.</w:t>
      </w:r>
    </w:p>
    <w:p w14:paraId="753AAD71"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Practical SymK pattern (what I’d implement):</w:t>
      </w:r>
    </w:p>
    <w:p w14:paraId="671CAD47" w14:textId="77777777" w:rsidR="006C7353" w:rsidRPr="006C7353" w:rsidRDefault="006C7353" w:rsidP="006C7353">
      <w:pPr>
        <w:numPr>
          <w:ilvl w:val="0"/>
          <w:numId w:val="2"/>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Store each SymK “entity” as a JSONB document (plus a few relational columns like </w:t>
      </w:r>
      <w:r w:rsidRPr="006C7353">
        <w:rPr>
          <w:rFonts w:ascii="SFMono-Regular" w:eastAsia="Times New Roman" w:hAnsi="SFMono-Regular" w:cs="Courier New"/>
          <w:color w:val="FFFFFF"/>
          <w:kern w:val="0"/>
          <w:sz w:val="21"/>
          <w:szCs w:val="21"/>
          <w:shd w:val="clear" w:color="auto" w:fill="424242"/>
          <w14:ligatures w14:val="none"/>
        </w:rPr>
        <w:t>tenant_id</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type</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id</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version</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created_at</w:t>
      </w:r>
      <w:r w:rsidRPr="006C7353">
        <w:rPr>
          <w:rFonts w:ascii="Segoe UI" w:eastAsia="Times New Roman" w:hAnsi="Segoe UI" w:cs="Segoe UI"/>
          <w:color w:val="FFFFFF"/>
          <w:kern w:val="0"/>
          <w14:ligatures w14:val="none"/>
        </w:rPr>
        <w:t>).</w:t>
      </w:r>
    </w:p>
    <w:p w14:paraId="523065EB" w14:textId="77777777" w:rsidR="006C7353" w:rsidRPr="006C7353" w:rsidRDefault="006C7353" w:rsidP="006C7353">
      <w:pPr>
        <w:numPr>
          <w:ilvl w:val="0"/>
          <w:numId w:val="2"/>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Add </w:t>
      </w:r>
      <w:r w:rsidRPr="006C7353">
        <w:rPr>
          <w:rFonts w:ascii="Segoe UI" w:eastAsia="Times New Roman" w:hAnsi="Segoe UI" w:cs="Segoe UI"/>
          <w:b/>
          <w:bCs/>
          <w:color w:val="FFFFFF"/>
          <w:kern w:val="0"/>
          <w14:ligatures w14:val="none"/>
        </w:rPr>
        <w:t>GIN</w:t>
      </w:r>
      <w:r w:rsidRPr="006C7353">
        <w:rPr>
          <w:rFonts w:ascii="Segoe UI" w:eastAsia="Times New Roman" w:hAnsi="Segoe UI" w:cs="Segoe UI"/>
          <w:color w:val="FFFFFF"/>
          <w:kern w:val="0"/>
          <w14:ligatures w14:val="none"/>
        </w:rPr>
        <w:t> on the JSONB payload for containment/key queries, and B-tree indexes for tenancy + routing fields.</w:t>
      </w:r>
    </w:p>
    <w:p w14:paraId="25C2BC25" w14:textId="77777777" w:rsidR="006C7353" w:rsidRPr="006C7353" w:rsidRDefault="006C7353" w:rsidP="006C7353">
      <w:pPr>
        <w:numPr>
          <w:ilvl w:val="0"/>
          <w:numId w:val="2"/>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Promote a handful of “hot paths” (the 5–10 most queried attributes) into generated/extracted columns when needed.</w:t>
      </w:r>
    </w:p>
    <w:p w14:paraId="3AB88DC4" w14:textId="77777777" w:rsidR="006C7353" w:rsidRPr="006C7353" w:rsidRDefault="006C7353" w:rsidP="006C7353">
      <w:pPr>
        <w:spacing w:before="240"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Why not “just use the RDBMS you already know”?</w:t>
      </w:r>
    </w:p>
    <w:p w14:paraId="55236621"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You </w:t>
      </w:r>
      <w:r w:rsidRPr="006C7353">
        <w:rPr>
          <w:rFonts w:ascii="Segoe UI" w:eastAsia="Times New Roman" w:hAnsi="Segoe UI" w:cs="Segoe UI"/>
          <w:i/>
          <w:iCs/>
          <w:color w:val="FFFFFF"/>
          <w:kern w:val="0"/>
          <w14:ligatures w14:val="none"/>
        </w:rPr>
        <w:t>can</w:t>
      </w:r>
      <w:r w:rsidRPr="006C7353">
        <w:rPr>
          <w:rFonts w:ascii="Segoe UI" w:eastAsia="Times New Roman" w:hAnsi="Segoe UI" w:cs="Segoe UI"/>
          <w:color w:val="FFFFFF"/>
          <w:kern w:val="0"/>
          <w14:ligatures w14:val="none"/>
        </w:rPr>
        <w:t>, but you’ll feel the friction.</w:t>
      </w:r>
    </w:p>
    <w:p w14:paraId="4A11D63B"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lastRenderedPageBreak/>
        <w:t>MySQL</w:t>
      </w:r>
    </w:p>
    <w:p w14:paraId="295471E6" w14:textId="77777777" w:rsidR="006C7353" w:rsidRPr="006C7353" w:rsidRDefault="006C7353" w:rsidP="006C7353">
      <w:pPr>
        <w:numPr>
          <w:ilvl w:val="0"/>
          <w:numId w:val="3"/>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Has a native </w:t>
      </w:r>
      <w:r w:rsidRPr="006C7353">
        <w:rPr>
          <w:rFonts w:ascii="SFMono-Regular" w:eastAsia="Times New Roman" w:hAnsi="SFMono-Regular" w:cs="Courier New"/>
          <w:color w:val="FFFFFF"/>
          <w:kern w:val="0"/>
          <w:sz w:val="21"/>
          <w:szCs w:val="21"/>
          <w:shd w:val="clear" w:color="auto" w:fill="424242"/>
          <w14:ligatures w14:val="none"/>
        </w:rPr>
        <w:t>JSON</w:t>
      </w:r>
      <w:r w:rsidRPr="006C7353">
        <w:rPr>
          <w:rFonts w:ascii="Segoe UI" w:eastAsia="Times New Roman" w:hAnsi="Segoe UI" w:cs="Segoe UI"/>
          <w:color w:val="FFFFFF"/>
          <w:kern w:val="0"/>
          <w14:ligatures w14:val="none"/>
        </w:rPr>
        <w:t> type with automatic validation, and indexing options exist (functional indexes / multi-valued indexes for arrays). </w:t>
      </w:r>
      <w:hyperlink r:id="rId8" w:tgtFrame="_blank" w:history="1">
        <w:r w:rsidRPr="006C7353">
          <w:rPr>
            <w:rFonts w:ascii="Segoe UI" w:eastAsia="Times New Roman" w:hAnsi="Segoe UI" w:cs="Segoe UI"/>
            <w:color w:val="7AB7FF"/>
            <w:kern w:val="0"/>
            <w:sz w:val="14"/>
            <w:szCs w:val="14"/>
            <w:shd w:val="clear" w:color="auto" w:fill="303030"/>
            <w14:ligatures w14:val="none"/>
          </w:rPr>
          <w:t>MySQL</w:t>
        </w:r>
        <w:r w:rsidRPr="006C7353">
          <w:rPr>
            <w:rFonts w:ascii="Segoe UI" w:eastAsia="Times New Roman" w:hAnsi="Segoe UI" w:cs="Segoe UI"/>
            <w:color w:val="8F8F8F"/>
            <w:kern w:val="0"/>
            <w:sz w:val="14"/>
            <w:szCs w:val="14"/>
            <w:shd w:val="clear" w:color="auto" w:fill="303030"/>
            <w14:ligatures w14:val="none"/>
          </w:rPr>
          <w:t>+2</w:t>
        </w:r>
        <w:r w:rsidRPr="006C7353">
          <w:rPr>
            <w:rFonts w:ascii="Segoe UI" w:eastAsia="Times New Roman" w:hAnsi="Segoe UI" w:cs="Segoe UI"/>
            <w:color w:val="7AB7FF"/>
            <w:kern w:val="0"/>
            <w:sz w:val="14"/>
            <w:szCs w:val="14"/>
            <w:shd w:val="clear" w:color="auto" w:fill="303030"/>
            <w14:ligatures w14:val="none"/>
          </w:rPr>
          <w:t>MySQL</w:t>
        </w:r>
        <w:r w:rsidRPr="006C7353">
          <w:rPr>
            <w:rFonts w:ascii="Segoe UI" w:eastAsia="Times New Roman" w:hAnsi="Segoe UI" w:cs="Segoe UI"/>
            <w:color w:val="8F8F8F"/>
            <w:kern w:val="0"/>
            <w:sz w:val="14"/>
            <w:szCs w:val="14"/>
            <w:shd w:val="clear" w:color="auto" w:fill="303030"/>
            <w14:ligatures w14:val="none"/>
          </w:rPr>
          <w:t>+2</w:t>
        </w:r>
      </w:hyperlink>
    </w:p>
    <w:p w14:paraId="27A23D94" w14:textId="77777777" w:rsidR="006C7353" w:rsidRPr="006C7353" w:rsidRDefault="006C7353" w:rsidP="006C7353">
      <w:pPr>
        <w:numPr>
          <w:ilvl w:val="0"/>
          <w:numId w:val="3"/>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In practice, </w:t>
      </w:r>
      <w:r w:rsidRPr="006C7353">
        <w:rPr>
          <w:rFonts w:ascii="Segoe UI" w:eastAsia="Times New Roman" w:hAnsi="Segoe UI" w:cs="Segoe UI"/>
          <w:b/>
          <w:bCs/>
          <w:color w:val="FFFFFF"/>
          <w:kern w:val="0"/>
          <w14:ligatures w14:val="none"/>
        </w:rPr>
        <w:t>you’ll end up indexing extracted paths</w:t>
      </w:r>
      <w:r w:rsidRPr="006C7353">
        <w:rPr>
          <w:rFonts w:ascii="Segoe UI" w:eastAsia="Times New Roman" w:hAnsi="Segoe UI" w:cs="Segoe UI"/>
          <w:color w:val="FFFFFF"/>
          <w:kern w:val="0"/>
          <w14:ligatures w14:val="none"/>
        </w:rPr>
        <w:t> a lot. Fine, but less elegant for heavy JSON-centric querying than Postgres’ JSONB+GIN approach.</w:t>
      </w:r>
    </w:p>
    <w:p w14:paraId="16211303"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SQL Server</w:t>
      </w:r>
    </w:p>
    <w:p w14:paraId="0DE30F11" w14:textId="77777777" w:rsidR="006C7353" w:rsidRPr="006C7353" w:rsidRDefault="006C7353" w:rsidP="006C7353">
      <w:pPr>
        <w:numPr>
          <w:ilvl w:val="0"/>
          <w:numId w:val="4"/>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Historically: JSON stored in </w:t>
      </w:r>
      <w:r w:rsidRPr="006C7353">
        <w:rPr>
          <w:rFonts w:ascii="SFMono-Regular" w:eastAsia="Times New Roman" w:hAnsi="SFMono-Regular" w:cs="Courier New"/>
          <w:color w:val="FFFFFF"/>
          <w:kern w:val="0"/>
          <w:sz w:val="21"/>
          <w:szCs w:val="21"/>
          <w:shd w:val="clear" w:color="auto" w:fill="424242"/>
          <w14:ligatures w14:val="none"/>
        </w:rPr>
        <w:t>varchar/nvarchar</w:t>
      </w:r>
      <w:r w:rsidRPr="006C7353">
        <w:rPr>
          <w:rFonts w:ascii="Segoe UI" w:eastAsia="Times New Roman" w:hAnsi="Segoe UI" w:cs="Segoe UI"/>
          <w:color w:val="FFFFFF"/>
          <w:kern w:val="0"/>
          <w14:ligatures w14:val="none"/>
        </w:rPr>
        <w:t>, indexed via computed columns, etc.</w:t>
      </w:r>
    </w:p>
    <w:p w14:paraId="5AC5C2C3" w14:textId="77777777" w:rsidR="006C7353" w:rsidRPr="006C7353" w:rsidRDefault="006C7353" w:rsidP="006C7353">
      <w:pPr>
        <w:numPr>
          <w:ilvl w:val="0"/>
          <w:numId w:val="4"/>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SQL Server 2025 introduces a JSON data type and </w:t>
      </w:r>
      <w:r w:rsidRPr="006C7353">
        <w:rPr>
          <w:rFonts w:ascii="SFMono-Regular" w:eastAsia="Times New Roman" w:hAnsi="SFMono-Regular" w:cs="Courier New"/>
          <w:color w:val="FFFFFF"/>
          <w:kern w:val="0"/>
          <w:sz w:val="21"/>
          <w:szCs w:val="21"/>
          <w:shd w:val="clear" w:color="auto" w:fill="424242"/>
          <w14:ligatures w14:val="none"/>
        </w:rPr>
        <w:t>CREATE JSON INDEX</w:t>
      </w:r>
      <w:r w:rsidRPr="006C7353">
        <w:rPr>
          <w:rFonts w:ascii="Segoe UI" w:eastAsia="Times New Roman" w:hAnsi="Segoe UI" w:cs="Segoe UI"/>
          <w:color w:val="FFFFFF"/>
          <w:kern w:val="0"/>
          <w14:ligatures w14:val="none"/>
        </w:rPr>
        <w:t> (real improvement), so it’s no longer a joke. </w:t>
      </w:r>
      <w:hyperlink r:id="rId9" w:tgtFrame="_blank" w:history="1">
        <w:r w:rsidRPr="006C7353">
          <w:rPr>
            <w:rFonts w:ascii="Segoe UI" w:eastAsia="Times New Roman" w:hAnsi="Segoe UI" w:cs="Segoe UI"/>
            <w:color w:val="7AB7FF"/>
            <w:kern w:val="0"/>
            <w:sz w:val="14"/>
            <w:szCs w:val="14"/>
            <w:shd w:val="clear" w:color="auto" w:fill="303030"/>
            <w14:ligatures w14:val="none"/>
          </w:rPr>
          <w:t>Microsoft Learn</w:t>
        </w:r>
        <w:r w:rsidRPr="006C7353">
          <w:rPr>
            <w:rFonts w:ascii="Segoe UI" w:eastAsia="Times New Roman" w:hAnsi="Segoe UI" w:cs="Segoe UI"/>
            <w:color w:val="8F8F8F"/>
            <w:kern w:val="0"/>
            <w:sz w:val="14"/>
            <w:szCs w:val="14"/>
            <w:shd w:val="clear" w:color="auto" w:fill="303030"/>
            <w14:ligatures w14:val="none"/>
          </w:rPr>
          <w:t>+1</w:t>
        </w:r>
      </w:hyperlink>
    </w:p>
    <w:p w14:paraId="6FCD8688" w14:textId="77777777" w:rsidR="006C7353" w:rsidRPr="006C7353" w:rsidRDefault="006C7353" w:rsidP="006C7353">
      <w:pPr>
        <w:numPr>
          <w:ilvl w:val="0"/>
          <w:numId w:val="4"/>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Still, if SymK is </w:t>
      </w:r>
      <w:r w:rsidRPr="006C7353">
        <w:rPr>
          <w:rFonts w:ascii="Segoe UI" w:eastAsia="Times New Roman" w:hAnsi="Segoe UI" w:cs="Segoe UI"/>
          <w:b/>
          <w:bCs/>
          <w:color w:val="FFFFFF"/>
          <w:kern w:val="0"/>
          <w14:ligatures w14:val="none"/>
        </w:rPr>
        <w:t>deeply JSON-shaped</w:t>
      </w:r>
      <w:r w:rsidRPr="006C7353">
        <w:rPr>
          <w:rFonts w:ascii="Segoe UI" w:eastAsia="Times New Roman" w:hAnsi="Segoe UI" w:cs="Segoe UI"/>
          <w:color w:val="FFFFFF"/>
          <w:kern w:val="0"/>
          <w14:ligatures w14:val="none"/>
        </w:rPr>
        <w:t>, Postgres remains the simpler “native” fit today.</w:t>
      </w:r>
    </w:p>
    <w:p w14:paraId="3AAF0B7D"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Oracle</w:t>
      </w:r>
    </w:p>
    <w:p w14:paraId="68588C74" w14:textId="77777777" w:rsidR="006C7353" w:rsidRPr="006C7353" w:rsidRDefault="006C7353" w:rsidP="006C7353">
      <w:pPr>
        <w:numPr>
          <w:ilvl w:val="0"/>
          <w:numId w:val="5"/>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Oracle’s </w:t>
      </w:r>
      <w:r w:rsidRPr="006C7353">
        <w:rPr>
          <w:rFonts w:ascii="Segoe UI" w:eastAsia="Times New Roman" w:hAnsi="Segoe UI" w:cs="Segoe UI"/>
          <w:b/>
          <w:bCs/>
          <w:color w:val="FFFFFF"/>
          <w:kern w:val="0"/>
          <w14:ligatures w14:val="none"/>
        </w:rPr>
        <w:t>JSON Relational Duality</w:t>
      </w:r>
      <w:r w:rsidRPr="006C7353">
        <w:rPr>
          <w:rFonts w:ascii="Segoe UI" w:eastAsia="Times New Roman" w:hAnsi="Segoe UI" w:cs="Segoe UI"/>
          <w:color w:val="FFFFFF"/>
          <w:kern w:val="0"/>
          <w14:ligatures w14:val="none"/>
        </w:rPr>
        <w:t> is genuinely powerful: consistent updatable JSON document views over relational storage (best-of-both-worlds). </w:t>
      </w:r>
      <w:hyperlink r:id="rId10" w:tgtFrame="_blank" w:history="1">
        <w:r w:rsidRPr="006C7353">
          <w:rPr>
            <w:rFonts w:ascii="Segoe UI" w:eastAsia="Times New Roman" w:hAnsi="Segoe UI" w:cs="Segoe UI"/>
            <w:color w:val="7AB7FF"/>
            <w:kern w:val="0"/>
            <w:sz w:val="14"/>
            <w:szCs w:val="14"/>
            <w:shd w:val="clear" w:color="auto" w:fill="303030"/>
            <w14:ligatures w14:val="none"/>
          </w:rPr>
          <w:t>Oracle</w:t>
        </w:r>
        <w:r w:rsidRPr="006C7353">
          <w:rPr>
            <w:rFonts w:ascii="Segoe UI" w:eastAsia="Times New Roman" w:hAnsi="Segoe UI" w:cs="Segoe UI"/>
            <w:color w:val="8F8F8F"/>
            <w:kern w:val="0"/>
            <w:sz w:val="14"/>
            <w:szCs w:val="14"/>
            <w:shd w:val="clear" w:color="auto" w:fill="303030"/>
            <w14:ligatures w14:val="none"/>
          </w:rPr>
          <w:t>+2</w:t>
        </w:r>
        <w:r w:rsidRPr="006C7353">
          <w:rPr>
            <w:rFonts w:ascii="Segoe UI" w:eastAsia="Times New Roman" w:hAnsi="Segoe UI" w:cs="Segoe UI"/>
            <w:color w:val="7AB7FF"/>
            <w:kern w:val="0"/>
            <w:sz w:val="14"/>
            <w:szCs w:val="14"/>
            <w:shd w:val="clear" w:color="auto" w:fill="303030"/>
            <w14:ligatures w14:val="none"/>
          </w:rPr>
          <w:t>Oracle Docs</w:t>
        </w:r>
        <w:r w:rsidRPr="006C7353">
          <w:rPr>
            <w:rFonts w:ascii="Segoe UI" w:eastAsia="Times New Roman" w:hAnsi="Segoe UI" w:cs="Segoe UI"/>
            <w:color w:val="8F8F8F"/>
            <w:kern w:val="0"/>
            <w:sz w:val="14"/>
            <w:szCs w:val="14"/>
            <w:shd w:val="clear" w:color="auto" w:fill="303030"/>
            <w14:ligatures w14:val="none"/>
          </w:rPr>
          <w:t>+2</w:t>
        </w:r>
      </w:hyperlink>
    </w:p>
    <w:p w14:paraId="28113A60" w14:textId="77777777" w:rsidR="006C7353" w:rsidRPr="006C7353" w:rsidRDefault="006C7353" w:rsidP="006C7353">
      <w:pPr>
        <w:numPr>
          <w:ilvl w:val="0"/>
          <w:numId w:val="5"/>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The downside is obvious: </w:t>
      </w:r>
      <w:r w:rsidRPr="006C7353">
        <w:rPr>
          <w:rFonts w:ascii="Segoe UI" w:eastAsia="Times New Roman" w:hAnsi="Segoe UI" w:cs="Segoe UI"/>
          <w:b/>
          <w:bCs/>
          <w:color w:val="FFFFFF"/>
          <w:kern w:val="0"/>
          <w14:ligatures w14:val="none"/>
        </w:rPr>
        <w:t>cost + lock-in</w:t>
      </w:r>
      <w:r w:rsidRPr="006C7353">
        <w:rPr>
          <w:rFonts w:ascii="Segoe UI" w:eastAsia="Times New Roman" w:hAnsi="Segoe UI" w:cs="Segoe UI"/>
          <w:color w:val="FFFFFF"/>
          <w:kern w:val="0"/>
          <w14:ligatures w14:val="none"/>
        </w:rPr>
        <w:t>. If SymK is meant to scale as a SaaS product with broad adoption, that lock-in can become a strategic tax.</w:t>
      </w:r>
    </w:p>
    <w:p w14:paraId="37F92E7F" w14:textId="77777777" w:rsidR="006C7353" w:rsidRPr="006C7353" w:rsidRDefault="006C7353" w:rsidP="006C7353">
      <w:pPr>
        <w:spacing w:after="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When I’d </w:t>
      </w:r>
      <w:r w:rsidRPr="006C7353">
        <w:rPr>
          <w:rFonts w:ascii="Segoe UI" w:eastAsia="Times New Roman" w:hAnsi="Segoe UI" w:cs="Segoe UI"/>
          <w:b/>
          <w:bCs/>
          <w:i/>
          <w:iCs/>
          <w:color w:val="FFFFFF"/>
          <w:kern w:val="0"/>
          <w:sz w:val="30"/>
          <w:szCs w:val="30"/>
          <w14:ligatures w14:val="none"/>
        </w:rPr>
        <w:t>not</w:t>
      </w:r>
      <w:r w:rsidRPr="006C7353">
        <w:rPr>
          <w:rFonts w:ascii="Segoe UI" w:eastAsia="Times New Roman" w:hAnsi="Segoe UI" w:cs="Segoe UI"/>
          <w:b/>
          <w:bCs/>
          <w:color w:val="FFFFFF"/>
          <w:kern w:val="0"/>
          <w:sz w:val="30"/>
          <w:szCs w:val="30"/>
          <w14:ligatures w14:val="none"/>
        </w:rPr>
        <w:t> choose Postgres</w:t>
      </w:r>
    </w:p>
    <w:p w14:paraId="6D798BC3"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SymK turns into </w:t>
      </w:r>
      <w:r w:rsidRPr="006C7353">
        <w:rPr>
          <w:rFonts w:ascii="Segoe UI" w:eastAsia="Times New Roman" w:hAnsi="Segoe UI" w:cs="Segoe UI"/>
          <w:b/>
          <w:bCs/>
          <w:color w:val="FFFFFF"/>
          <w:kern w:val="0"/>
          <w14:ligatures w14:val="none"/>
        </w:rPr>
        <w:t>mostly document retrieval + horizontal scale-first</w:t>
      </w:r>
      <w:r w:rsidRPr="006C7353">
        <w:rPr>
          <w:rFonts w:ascii="Segoe UI" w:eastAsia="Times New Roman" w:hAnsi="Segoe UI" w:cs="Segoe UI"/>
          <w:color w:val="FFFFFF"/>
          <w:kern w:val="0"/>
          <w14:ligatures w14:val="none"/>
        </w:rPr>
        <w:t> with minimal relational needs, then a document DB can be justified. But given your RDBMS depth and “SaaS systems” reality, I’d start with Postgres and only add specialized stores when metrics prove the need.</w:t>
      </w:r>
    </w:p>
    <w:p w14:paraId="6AF39892" w14:textId="77777777" w:rsidR="006C7353" w:rsidRPr="006C7353" w:rsidRDefault="006C7353" w:rsidP="006C7353">
      <w:pPr>
        <w:spacing w:before="240"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Bottom line</w:t>
      </w:r>
    </w:p>
    <w:p w14:paraId="1E310610"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Pick </w:t>
      </w:r>
      <w:r w:rsidRPr="006C7353">
        <w:rPr>
          <w:rFonts w:ascii="Segoe UI" w:eastAsia="Times New Roman" w:hAnsi="Segoe UI" w:cs="Segoe UI"/>
          <w:b/>
          <w:bCs/>
          <w:color w:val="FFFFFF"/>
          <w:kern w:val="0"/>
          <w14:ligatures w14:val="none"/>
        </w:rPr>
        <w:t>PostgreSQL + JSONB</w:t>
      </w:r>
      <w:r w:rsidRPr="006C7353">
        <w:rPr>
          <w:rFonts w:ascii="Segoe UI" w:eastAsia="Times New Roman" w:hAnsi="Segoe UI" w:cs="Segoe UI"/>
          <w:color w:val="FFFFFF"/>
          <w:kern w:val="0"/>
          <w14:ligatures w14:val="none"/>
        </w:rPr>
        <w:t> as SymK’s foundation. It’s the cleanest way to be </w:t>
      </w:r>
      <w:r w:rsidRPr="006C7353">
        <w:rPr>
          <w:rFonts w:ascii="Segoe UI" w:eastAsia="Times New Roman" w:hAnsi="Segoe UI" w:cs="Segoe UI"/>
          <w:b/>
          <w:bCs/>
          <w:color w:val="FFFFFF"/>
          <w:kern w:val="0"/>
          <w14:ligatures w14:val="none"/>
        </w:rPr>
        <w:t>JSON-native without giving up relational power</w:t>
      </w:r>
      <w:r w:rsidRPr="006C7353">
        <w:rPr>
          <w:rFonts w:ascii="Segoe UI" w:eastAsia="Times New Roman" w:hAnsi="Segoe UI" w:cs="Segoe UI"/>
          <w:color w:val="FFFFFF"/>
          <w:kern w:val="0"/>
          <w14:ligatures w14:val="none"/>
        </w:rPr>
        <w:t>. </w:t>
      </w:r>
      <w:hyperlink r:id="rId11" w:tgtFrame="_blank" w:history="1">
        <w:r w:rsidRPr="006C7353">
          <w:rPr>
            <w:rFonts w:ascii="Segoe UI" w:eastAsia="Times New Roman" w:hAnsi="Segoe UI" w:cs="Segoe UI"/>
            <w:color w:val="7AB7FF"/>
            <w:kern w:val="0"/>
            <w:sz w:val="14"/>
            <w:szCs w:val="14"/>
            <w:shd w:val="clear" w:color="auto" w:fill="303030"/>
            <w14:ligatures w14:val="none"/>
          </w:rPr>
          <w:t>PostgreSQL</w:t>
        </w:r>
        <w:r w:rsidRPr="006C7353">
          <w:rPr>
            <w:rFonts w:ascii="Segoe UI" w:eastAsia="Times New Roman" w:hAnsi="Segoe UI" w:cs="Segoe UI"/>
            <w:color w:val="8F8F8F"/>
            <w:kern w:val="0"/>
            <w:sz w:val="14"/>
            <w:szCs w:val="14"/>
            <w:shd w:val="clear" w:color="auto" w:fill="303030"/>
            <w14:ligatures w14:val="none"/>
          </w:rPr>
          <w:t>+1</w:t>
        </w:r>
      </w:hyperlink>
    </w:p>
    <w:p w14:paraId="59C25260"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you want, I’ll propose a concrete SymK storage schema (tables + indexes + query patterns) aligned with your “return envelope / strict structure” style—so you can implement it without improvisation.</w:t>
      </w:r>
    </w:p>
    <w:p w14:paraId="0EDF206B" w14:textId="77777777" w:rsidR="006C7353" w:rsidRPr="006C7353" w:rsidRDefault="006C7353" w:rsidP="006C7353">
      <w:pPr>
        <w:spacing w:after="0" w:line="240" w:lineRule="auto"/>
        <w:ind w:left="-15" w:right="-15"/>
        <w:outlineLvl w:val="4"/>
        <w:rPr>
          <w:rFonts w:ascii="Segoe UI" w:eastAsia="Times New Roman" w:hAnsi="Segoe UI" w:cs="Segoe UI"/>
          <w:b/>
          <w:bCs/>
          <w:color w:val="FFFFFF"/>
          <w:kern w:val="0"/>
          <w:sz w:val="20"/>
          <w:szCs w:val="20"/>
          <w14:ligatures w14:val="none"/>
        </w:rPr>
      </w:pPr>
      <w:r w:rsidRPr="006C7353">
        <w:rPr>
          <w:rFonts w:ascii="Segoe UI" w:eastAsia="Times New Roman" w:hAnsi="Segoe UI" w:cs="Segoe UI"/>
          <w:b/>
          <w:bCs/>
          <w:color w:val="FFFFFF"/>
          <w:kern w:val="0"/>
          <w:sz w:val="20"/>
          <w:szCs w:val="20"/>
          <w14:ligatures w14:val="none"/>
        </w:rPr>
        <w:t>You said:</w:t>
      </w:r>
    </w:p>
    <w:p w14:paraId="20EB5FCC" w14:textId="77777777" w:rsidR="006C7353" w:rsidRPr="006C7353" w:rsidRDefault="006C7353" w:rsidP="006C7353">
      <w:pPr>
        <w:shd w:val="clear" w:color="auto" w:fill="003F7A"/>
        <w:spacing w:after="0" w:line="240" w:lineRule="auto"/>
        <w:rPr>
          <w:rFonts w:ascii="Segoe UI" w:eastAsia="Times New Roman" w:hAnsi="Segoe UI" w:cs="Segoe UI"/>
          <w:color w:val="F5FAFF"/>
          <w:kern w:val="0"/>
          <w14:ligatures w14:val="none"/>
        </w:rPr>
      </w:pPr>
      <w:r w:rsidRPr="006C7353">
        <w:rPr>
          <w:rFonts w:ascii="Segoe UI" w:eastAsia="Times New Roman" w:hAnsi="Segoe UI" w:cs="Segoe UI"/>
          <w:color w:val="F5FAFF"/>
          <w:kern w:val="0"/>
          <w14:ligatures w14:val="none"/>
        </w:rPr>
        <w:t>How does Wappler handle Postgress?</w:t>
      </w:r>
    </w:p>
    <w:p w14:paraId="00C6CE0F" w14:textId="77777777" w:rsidR="006C7353" w:rsidRPr="006C7353" w:rsidRDefault="006C7353" w:rsidP="006C7353">
      <w:pPr>
        <w:spacing w:after="0" w:line="240" w:lineRule="auto"/>
        <w:ind w:left="-15" w:right="-15"/>
        <w:outlineLvl w:val="5"/>
        <w:rPr>
          <w:rFonts w:ascii="Segoe UI" w:eastAsia="Times New Roman" w:hAnsi="Segoe UI" w:cs="Segoe UI"/>
          <w:b/>
          <w:bCs/>
          <w:color w:val="FFFFFF"/>
          <w:kern w:val="0"/>
          <w:sz w:val="15"/>
          <w:szCs w:val="15"/>
          <w14:ligatures w14:val="none"/>
        </w:rPr>
      </w:pPr>
      <w:r w:rsidRPr="006C7353">
        <w:rPr>
          <w:rFonts w:ascii="Segoe UI" w:eastAsia="Times New Roman" w:hAnsi="Segoe UI" w:cs="Segoe UI"/>
          <w:b/>
          <w:bCs/>
          <w:color w:val="FFFFFF"/>
          <w:kern w:val="0"/>
          <w:sz w:val="15"/>
          <w:szCs w:val="15"/>
          <w14:ligatures w14:val="none"/>
        </w:rPr>
        <w:t>ChatGPT said:</w:t>
      </w:r>
    </w:p>
    <w:p w14:paraId="65DBCAB9" w14:textId="77777777" w:rsidR="006C7353" w:rsidRPr="006C7353" w:rsidRDefault="006C7353" w:rsidP="006C7353">
      <w:pPr>
        <w:spacing w:after="0" w:line="240" w:lineRule="auto"/>
        <w:rPr>
          <w:rFonts w:ascii="Segoe UI" w:eastAsia="Times New Roman" w:hAnsi="Segoe UI" w:cs="Segoe UI"/>
          <w:color w:val="CDCDCD"/>
          <w:kern w:val="0"/>
          <w14:ligatures w14:val="none"/>
        </w:rPr>
      </w:pPr>
      <w:r w:rsidRPr="006C7353">
        <w:rPr>
          <w:rFonts w:ascii="Segoe UI" w:eastAsia="Times New Roman" w:hAnsi="Segoe UI" w:cs="Segoe UI"/>
          <w:color w:val="CDCDCD"/>
          <w:kern w:val="0"/>
          <w14:ligatures w14:val="none"/>
        </w:rPr>
        <w:t>Thought for 1m 1s</w:t>
      </w:r>
    </w:p>
    <w:p w14:paraId="3BFCFAAB"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lastRenderedPageBreak/>
        <w:t>Wappler handles PostgreSQL </w:t>
      </w:r>
      <w:r w:rsidRPr="006C7353">
        <w:rPr>
          <w:rFonts w:ascii="Segoe UI" w:eastAsia="Times New Roman" w:hAnsi="Segoe UI" w:cs="Segoe UI"/>
          <w:i/>
          <w:iCs/>
          <w:color w:val="FFFFFF"/>
          <w:kern w:val="0"/>
          <w14:ligatures w14:val="none"/>
        </w:rPr>
        <w:t>as a first-class, supported DB</w:t>
      </w:r>
      <w:r w:rsidRPr="006C7353">
        <w:rPr>
          <w:rFonts w:ascii="Segoe UI" w:eastAsia="Times New Roman" w:hAnsi="Segoe UI" w:cs="Segoe UI"/>
          <w:color w:val="FFFFFF"/>
          <w:kern w:val="0"/>
          <w14:ligatures w14:val="none"/>
        </w:rPr>
        <w:t>, not as some “custom connector hack”.</w:t>
      </w:r>
    </w:p>
    <w:p w14:paraId="732940CB"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What that means in practice</w:t>
      </w:r>
    </w:p>
    <w:p w14:paraId="10A7A150"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1) You create a named DB connection (per target)</w:t>
      </w:r>
    </w:p>
    <w:p w14:paraId="09E42D64" w14:textId="77777777" w:rsidR="006C7353" w:rsidRPr="006C7353" w:rsidRDefault="006C7353" w:rsidP="006C7353">
      <w:pPr>
        <w:numPr>
          <w:ilvl w:val="0"/>
          <w:numId w:val="6"/>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DB connections are </w:t>
      </w:r>
      <w:r w:rsidRPr="006C7353">
        <w:rPr>
          <w:rFonts w:ascii="Segoe UI" w:eastAsia="Times New Roman" w:hAnsi="Segoe UI" w:cs="Segoe UI"/>
          <w:b/>
          <w:bCs/>
          <w:color w:val="FFFFFF"/>
          <w:kern w:val="0"/>
          <w14:ligatures w14:val="none"/>
        </w:rPr>
        <w:t>global</w:t>
      </w:r>
      <w:r w:rsidRPr="006C7353">
        <w:rPr>
          <w:rFonts w:ascii="Segoe UI" w:eastAsia="Times New Roman" w:hAnsi="Segoe UI" w:cs="Segoe UI"/>
          <w:color w:val="FFFFFF"/>
          <w:kern w:val="0"/>
          <w14:ligatures w14:val="none"/>
        </w:rPr>
        <w:t> for the project and </w:t>
      </w:r>
      <w:r w:rsidRPr="006C7353">
        <w:rPr>
          <w:rFonts w:ascii="Segoe UI" w:eastAsia="Times New Roman" w:hAnsi="Segoe UI" w:cs="Segoe UI"/>
          <w:b/>
          <w:bCs/>
          <w:color w:val="FFFFFF"/>
          <w:kern w:val="0"/>
          <w14:ligatures w14:val="none"/>
        </w:rPr>
        <w:t>target-specific</w:t>
      </w:r>
      <w:r w:rsidRPr="006C7353">
        <w:rPr>
          <w:rFonts w:ascii="Segoe UI" w:eastAsia="Times New Roman" w:hAnsi="Segoe UI" w:cs="Segoe UI"/>
          <w:color w:val="FFFFFF"/>
          <w:kern w:val="0"/>
          <w14:ligatures w14:val="none"/>
        </w:rPr>
        <w:t> (dev vs prod can point to different Postgres instances). </w:t>
      </w:r>
      <w:hyperlink r:id="rId12" w:tgtFrame="_blank" w:history="1">
        <w:r w:rsidRPr="006C7353">
          <w:rPr>
            <w:rFonts w:ascii="Segoe UI" w:eastAsia="Times New Roman" w:hAnsi="Segoe UI" w:cs="Segoe UI"/>
            <w:color w:val="7AB7FF"/>
            <w:kern w:val="0"/>
            <w:sz w:val="14"/>
            <w:szCs w:val="14"/>
            <w:shd w:val="clear" w:color="auto" w:fill="303030"/>
            <w14:ligatures w14:val="none"/>
          </w:rPr>
          <w:t>Wappler Documentation</w:t>
        </w:r>
        <w:r w:rsidRPr="006C7353">
          <w:rPr>
            <w:rFonts w:ascii="Segoe UI" w:eastAsia="Times New Roman" w:hAnsi="Segoe UI" w:cs="Segoe UI"/>
            <w:color w:val="8F8F8F"/>
            <w:kern w:val="0"/>
            <w:sz w:val="14"/>
            <w:szCs w:val="14"/>
            <w:shd w:val="clear" w:color="auto" w:fill="303030"/>
            <w14:ligatures w14:val="none"/>
          </w:rPr>
          <w:t>+1</w:t>
        </w:r>
      </w:hyperlink>
    </w:p>
    <w:p w14:paraId="11AE1911" w14:textId="77777777" w:rsidR="006C7353" w:rsidRPr="006C7353" w:rsidRDefault="006C7353" w:rsidP="006C7353">
      <w:pPr>
        <w:numPr>
          <w:ilvl w:val="0"/>
          <w:numId w:val="6"/>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you’re using </w:t>
      </w:r>
      <w:r w:rsidRPr="006C7353">
        <w:rPr>
          <w:rFonts w:ascii="Segoe UI" w:eastAsia="Times New Roman" w:hAnsi="Segoe UI" w:cs="Segoe UI"/>
          <w:b/>
          <w:bCs/>
          <w:color w:val="FFFFFF"/>
          <w:kern w:val="0"/>
          <w14:ligatures w14:val="none"/>
        </w:rPr>
        <w:t>Docker</w:t>
      </w:r>
      <w:r w:rsidRPr="006C7353">
        <w:rPr>
          <w:rFonts w:ascii="Segoe UI" w:eastAsia="Times New Roman" w:hAnsi="Segoe UI" w:cs="Segoe UI"/>
          <w:color w:val="FFFFFF"/>
          <w:kern w:val="0"/>
          <w14:ligatures w14:val="none"/>
        </w:rPr>
        <w:t>, Wappler typically creates the database connection (often named </w:t>
      </w:r>
      <w:r w:rsidRPr="006C7353">
        <w:rPr>
          <w:rFonts w:ascii="SFMono-Regular" w:eastAsia="Times New Roman" w:hAnsi="SFMono-Regular" w:cs="Courier New"/>
          <w:color w:val="FFFFFF"/>
          <w:kern w:val="0"/>
          <w:sz w:val="21"/>
          <w:szCs w:val="21"/>
          <w:shd w:val="clear" w:color="auto" w:fill="424242"/>
          <w14:ligatures w14:val="none"/>
        </w:rPr>
        <w:t>db</w:t>
      </w:r>
      <w:r w:rsidRPr="006C7353">
        <w:rPr>
          <w:rFonts w:ascii="Segoe UI" w:eastAsia="Times New Roman" w:hAnsi="Segoe UI" w:cs="Segoe UI"/>
          <w:color w:val="FFFFFF"/>
          <w:kern w:val="0"/>
          <w14:ligatures w14:val="none"/>
        </w:rPr>
        <w:t>) automatically. </w:t>
      </w:r>
      <w:hyperlink r:id="rId13" w:tgtFrame="_blank" w:history="1">
        <w:r w:rsidRPr="006C7353">
          <w:rPr>
            <w:rFonts w:ascii="Segoe UI" w:eastAsia="Times New Roman" w:hAnsi="Segoe UI" w:cs="Segoe UI"/>
            <w:color w:val="7AB7FF"/>
            <w:kern w:val="0"/>
            <w:sz w:val="14"/>
            <w:szCs w:val="14"/>
            <w:shd w:val="clear" w:color="auto" w:fill="303030"/>
            <w14:ligatures w14:val="none"/>
          </w:rPr>
          <w:t>Wappler Documentation</w:t>
        </w:r>
        <w:r w:rsidRPr="006C7353">
          <w:rPr>
            <w:rFonts w:ascii="Segoe UI" w:eastAsia="Times New Roman" w:hAnsi="Segoe UI" w:cs="Segoe UI"/>
            <w:color w:val="8F8F8F"/>
            <w:kern w:val="0"/>
            <w:sz w:val="14"/>
            <w:szCs w:val="14"/>
            <w:shd w:val="clear" w:color="auto" w:fill="303030"/>
            <w14:ligatures w14:val="none"/>
          </w:rPr>
          <w:t>+1</w:t>
        </w:r>
      </w:hyperlink>
    </w:p>
    <w:p w14:paraId="5F045C71"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2) You use that connection in Server Connect actions (CRUD + queries)</w:t>
      </w:r>
    </w:p>
    <w:p w14:paraId="455B4EE4" w14:textId="77777777" w:rsidR="006C7353" w:rsidRPr="006C7353" w:rsidRDefault="006C7353" w:rsidP="006C7353">
      <w:pPr>
        <w:numPr>
          <w:ilvl w:val="0"/>
          <w:numId w:val="7"/>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Most normal stuff is visual: select/insert/update/delete, query builders, etc.</w:t>
      </w:r>
    </w:p>
    <w:p w14:paraId="5AEE539F" w14:textId="77777777" w:rsidR="006C7353" w:rsidRPr="006C7353" w:rsidRDefault="006C7353" w:rsidP="006C7353">
      <w:pPr>
        <w:numPr>
          <w:ilvl w:val="0"/>
          <w:numId w:val="7"/>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For </w:t>
      </w:r>
      <w:r w:rsidRPr="006C7353">
        <w:rPr>
          <w:rFonts w:ascii="Segoe UI" w:eastAsia="Times New Roman" w:hAnsi="Segoe UI" w:cs="Segoe UI"/>
          <w:b/>
          <w:bCs/>
          <w:color w:val="FFFFFF"/>
          <w:kern w:val="0"/>
          <w14:ligatures w14:val="none"/>
        </w:rPr>
        <w:t>more “Postgres-y” SQL</w:t>
      </w:r>
      <w:r w:rsidRPr="006C7353">
        <w:rPr>
          <w:rFonts w:ascii="Segoe UI" w:eastAsia="Times New Roman" w:hAnsi="Segoe UI" w:cs="Segoe UI"/>
          <w:color w:val="FFFFFF"/>
          <w:kern w:val="0"/>
          <w14:ligatures w14:val="none"/>
        </w:rPr>
        <w:t> (JSONB operators, complex upserts, custom RETURNING payloads), you’ll often use </w:t>
      </w:r>
      <w:r w:rsidRPr="006C7353">
        <w:rPr>
          <w:rFonts w:ascii="Segoe UI" w:eastAsia="Times New Roman" w:hAnsi="Segoe UI" w:cs="Segoe UI"/>
          <w:b/>
          <w:bCs/>
          <w:color w:val="FFFFFF"/>
          <w:kern w:val="0"/>
          <w14:ligatures w14:val="none"/>
        </w:rPr>
        <w:t>Custom Query</w:t>
      </w:r>
      <w:r w:rsidRPr="006C7353">
        <w:rPr>
          <w:rFonts w:ascii="Segoe UI" w:eastAsia="Times New Roman" w:hAnsi="Segoe UI" w:cs="Segoe UI"/>
          <w:color w:val="FFFFFF"/>
          <w:kern w:val="0"/>
          <w14:ligatures w14:val="none"/>
        </w:rPr>
        <w:t> steps. (Wappler users explicitly lean on custom queries for things like upsert.) </w:t>
      </w:r>
      <w:hyperlink r:id="rId14" w:tgtFrame="_blank" w:history="1">
        <w:r w:rsidRPr="006C7353">
          <w:rPr>
            <w:rFonts w:ascii="Segoe UI" w:eastAsia="Times New Roman" w:hAnsi="Segoe UI" w:cs="Segoe UI"/>
            <w:color w:val="7AB7FF"/>
            <w:kern w:val="0"/>
            <w:sz w:val="14"/>
            <w:szCs w:val="14"/>
            <w:shd w:val="clear" w:color="auto" w:fill="303030"/>
            <w14:ligatures w14:val="none"/>
          </w:rPr>
          <w:t>Wappler Community</w:t>
        </w:r>
        <w:r w:rsidRPr="006C7353">
          <w:rPr>
            <w:rFonts w:ascii="Segoe UI" w:eastAsia="Times New Roman" w:hAnsi="Segoe UI" w:cs="Segoe UI"/>
            <w:color w:val="8F8F8F"/>
            <w:kern w:val="0"/>
            <w:sz w:val="14"/>
            <w:szCs w:val="14"/>
            <w:shd w:val="clear" w:color="auto" w:fill="303030"/>
            <w14:ligatures w14:val="none"/>
          </w:rPr>
          <w:t>+1</w:t>
        </w:r>
      </w:hyperlink>
    </w:p>
    <w:p w14:paraId="040AEFF4"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3) Under the hood depends on your Server Model</w:t>
      </w:r>
    </w:p>
    <w:p w14:paraId="32A41A6A" w14:textId="77777777" w:rsidR="006C7353" w:rsidRPr="006C7353" w:rsidRDefault="006C7353" w:rsidP="006C7353">
      <w:pPr>
        <w:numPr>
          <w:ilvl w:val="0"/>
          <w:numId w:val="8"/>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NodeJS projects:</w:t>
      </w:r>
      <w:r w:rsidRPr="006C7353">
        <w:rPr>
          <w:rFonts w:ascii="Segoe UI" w:eastAsia="Times New Roman" w:hAnsi="Segoe UI" w:cs="Segoe UI"/>
          <w:color w:val="FFFFFF"/>
          <w:kern w:val="0"/>
          <w14:ligatures w14:val="none"/>
        </w:rPr>
        <w:t> Wappler’s Node stack commonly uses </w:t>
      </w:r>
      <w:r w:rsidRPr="006C7353">
        <w:rPr>
          <w:rFonts w:ascii="SFMono-Regular" w:eastAsia="Times New Roman" w:hAnsi="SFMono-Regular" w:cs="Courier New"/>
          <w:color w:val="FFFFFF"/>
          <w:kern w:val="0"/>
          <w:sz w:val="21"/>
          <w:szCs w:val="21"/>
          <w:shd w:val="clear" w:color="auto" w:fill="424242"/>
          <w14:ligatures w14:val="none"/>
        </w:rPr>
        <w:t>knex</w:t>
      </w:r>
      <w:r w:rsidRPr="006C7353">
        <w:rPr>
          <w:rFonts w:ascii="Segoe UI" w:eastAsia="Times New Roman" w:hAnsi="Segoe UI" w:cs="Segoe UI"/>
          <w:b/>
          <w:bCs/>
          <w:color w:val="FFFFFF"/>
          <w:kern w:val="0"/>
          <w14:ligatures w14:val="none"/>
        </w:rPr>
        <w:t> + </w:t>
      </w:r>
      <w:r w:rsidRPr="006C7353">
        <w:rPr>
          <w:rFonts w:ascii="SFMono-Regular" w:eastAsia="Times New Roman" w:hAnsi="SFMono-Regular" w:cs="Courier New"/>
          <w:color w:val="FFFFFF"/>
          <w:kern w:val="0"/>
          <w:sz w:val="21"/>
          <w:szCs w:val="21"/>
          <w:shd w:val="clear" w:color="auto" w:fill="424242"/>
          <w14:ligatures w14:val="none"/>
        </w:rPr>
        <w:t>pg</w:t>
      </w:r>
      <w:r w:rsidRPr="006C7353">
        <w:rPr>
          <w:rFonts w:ascii="Segoe UI" w:eastAsia="Times New Roman" w:hAnsi="Segoe UI" w:cs="Segoe UI"/>
          <w:color w:val="FFFFFF"/>
          <w:kern w:val="0"/>
          <w14:ligatures w14:val="none"/>
        </w:rPr>
        <w:t> (you’ll literally see </w:t>
      </w:r>
      <w:r w:rsidRPr="006C7353">
        <w:rPr>
          <w:rFonts w:ascii="SFMono-Regular" w:eastAsia="Times New Roman" w:hAnsi="SFMono-Regular" w:cs="Courier New"/>
          <w:color w:val="FFFFFF"/>
          <w:kern w:val="0"/>
          <w:sz w:val="21"/>
          <w:szCs w:val="21"/>
          <w:shd w:val="clear" w:color="auto" w:fill="424242"/>
          <w14:ligatures w14:val="none"/>
        </w:rPr>
        <w:t>knex</w:t>
      </w:r>
      <w:r w:rsidRPr="006C7353">
        <w:rPr>
          <w:rFonts w:ascii="Segoe UI" w:eastAsia="Times New Roman" w:hAnsi="Segoe UI" w:cs="Segoe UI"/>
          <w:color w:val="FFFFFF"/>
          <w:kern w:val="0"/>
          <w14:ligatures w14:val="none"/>
        </w:rPr>
        <w:t> and </w:t>
      </w:r>
      <w:r w:rsidRPr="006C7353">
        <w:rPr>
          <w:rFonts w:ascii="SFMono-Regular" w:eastAsia="Times New Roman" w:hAnsi="SFMono-Regular" w:cs="Courier New"/>
          <w:color w:val="FFFFFF"/>
          <w:kern w:val="0"/>
          <w:sz w:val="21"/>
          <w:szCs w:val="21"/>
          <w:shd w:val="clear" w:color="auto" w:fill="424242"/>
          <w14:ligatures w14:val="none"/>
        </w:rPr>
        <w:t>pg</w:t>
      </w:r>
      <w:r w:rsidRPr="006C7353">
        <w:rPr>
          <w:rFonts w:ascii="Segoe UI" w:eastAsia="Times New Roman" w:hAnsi="Segoe UI" w:cs="Segoe UI"/>
          <w:color w:val="FFFFFF"/>
          <w:kern w:val="0"/>
          <w14:ligatures w14:val="none"/>
        </w:rPr>
        <w:t> as dependencies in Node Postgres projects). </w:t>
      </w:r>
      <w:hyperlink r:id="rId15" w:tgtFrame="_blank" w:history="1">
        <w:r w:rsidRPr="006C7353">
          <w:rPr>
            <w:rFonts w:ascii="Segoe UI" w:eastAsia="Times New Roman" w:hAnsi="Segoe UI" w:cs="Segoe UI"/>
            <w:color w:val="7AB7FF"/>
            <w:kern w:val="0"/>
            <w:sz w:val="14"/>
            <w:szCs w:val="14"/>
            <w:shd w:val="clear" w:color="auto" w:fill="303030"/>
            <w14:ligatures w14:val="none"/>
          </w:rPr>
          <w:t>Wappler Community</w:t>
        </w:r>
      </w:hyperlink>
    </w:p>
    <w:p w14:paraId="5C9625E1" w14:textId="77777777" w:rsidR="006C7353" w:rsidRPr="006C7353" w:rsidRDefault="006C7353" w:rsidP="006C7353">
      <w:pPr>
        <w:numPr>
          <w:ilvl w:val="0"/>
          <w:numId w:val="8"/>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PHP projects:</w:t>
      </w:r>
      <w:r w:rsidRPr="006C7353">
        <w:rPr>
          <w:rFonts w:ascii="Segoe UI" w:eastAsia="Times New Roman" w:hAnsi="Segoe UI" w:cs="Segoe UI"/>
          <w:color w:val="FFFFFF"/>
          <w:kern w:val="0"/>
          <w14:ligatures w14:val="none"/>
        </w:rPr>
        <w:t> it uses </w:t>
      </w:r>
      <w:r w:rsidRPr="006C7353">
        <w:rPr>
          <w:rFonts w:ascii="Segoe UI" w:eastAsia="Times New Roman" w:hAnsi="Segoe UI" w:cs="Segoe UI"/>
          <w:b/>
          <w:bCs/>
          <w:color w:val="FFFFFF"/>
          <w:kern w:val="0"/>
          <w14:ligatures w14:val="none"/>
        </w:rPr>
        <w:t>PDO</w:t>
      </w:r>
      <w:r w:rsidRPr="006C7353">
        <w:rPr>
          <w:rFonts w:ascii="Segoe UI" w:eastAsia="Times New Roman" w:hAnsi="Segoe UI" w:cs="Segoe UI"/>
          <w:color w:val="FFFFFF"/>
          <w:kern w:val="0"/>
          <w14:ligatures w14:val="none"/>
        </w:rPr>
        <w:t>, so you must have </w:t>
      </w:r>
      <w:r w:rsidRPr="006C7353">
        <w:rPr>
          <w:rFonts w:ascii="SFMono-Regular" w:eastAsia="Times New Roman" w:hAnsi="SFMono-Regular" w:cs="Courier New"/>
          <w:color w:val="FFFFFF"/>
          <w:kern w:val="0"/>
          <w:sz w:val="21"/>
          <w:szCs w:val="21"/>
          <w:shd w:val="clear" w:color="auto" w:fill="424242"/>
          <w14:ligatures w14:val="none"/>
        </w:rPr>
        <w:t>pdo_pgsql</w:t>
      </w:r>
      <w:r w:rsidRPr="006C7353">
        <w:rPr>
          <w:rFonts w:ascii="Segoe UI" w:eastAsia="Times New Roman" w:hAnsi="Segoe UI" w:cs="Segoe UI"/>
          <w:color w:val="FFFFFF"/>
          <w:kern w:val="0"/>
          <w14:ligatures w14:val="none"/>
        </w:rPr>
        <w:t> enabled/installed or you’ll hit “could not find driver”. </w:t>
      </w:r>
      <w:hyperlink r:id="rId16" w:tgtFrame="_blank" w:history="1">
        <w:r w:rsidRPr="006C7353">
          <w:rPr>
            <w:rFonts w:ascii="Segoe UI" w:eastAsia="Times New Roman" w:hAnsi="Segoe UI" w:cs="Segoe UI"/>
            <w:color w:val="7AB7FF"/>
            <w:kern w:val="0"/>
            <w:sz w:val="14"/>
            <w:szCs w:val="14"/>
            <w:shd w:val="clear" w:color="auto" w:fill="303030"/>
            <w14:ligatures w14:val="none"/>
          </w:rPr>
          <w:t>Wappler Community</w:t>
        </w:r>
        <w:r w:rsidRPr="006C7353">
          <w:rPr>
            <w:rFonts w:ascii="Segoe UI" w:eastAsia="Times New Roman" w:hAnsi="Segoe UI" w:cs="Segoe UI"/>
            <w:color w:val="8F8F8F"/>
            <w:kern w:val="0"/>
            <w:sz w:val="14"/>
            <w:szCs w:val="14"/>
            <w:shd w:val="clear" w:color="auto" w:fill="303030"/>
            <w14:ligatures w14:val="none"/>
          </w:rPr>
          <w:t>+1</w:t>
        </w:r>
      </w:hyperlink>
    </w:p>
    <w:p w14:paraId="07380C9F"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4) Remote DBs (RDS / managed Postgres) are supported</w:t>
      </w:r>
    </w:p>
    <w:p w14:paraId="0C48E81C" w14:textId="77777777" w:rsidR="006C7353" w:rsidRPr="006C7353" w:rsidRDefault="006C7353" w:rsidP="006C7353">
      <w:pPr>
        <w:numPr>
          <w:ilvl w:val="0"/>
          <w:numId w:val="9"/>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Wappler’s Database Manager supports “Direct Connection” for remote DBs and even importing connection strings, SSL profiles, etc. </w:t>
      </w:r>
      <w:hyperlink r:id="rId17" w:tgtFrame="_blank" w:history="1">
        <w:r w:rsidRPr="006C7353">
          <w:rPr>
            <w:rFonts w:ascii="Segoe UI" w:eastAsia="Times New Roman" w:hAnsi="Segoe UI" w:cs="Segoe UI"/>
            <w:color w:val="7AB7FF"/>
            <w:kern w:val="0"/>
            <w:sz w:val="14"/>
            <w:szCs w:val="14"/>
            <w:shd w:val="clear" w:color="auto" w:fill="303030"/>
            <w14:ligatures w14:val="none"/>
          </w:rPr>
          <w:t>Wappler Documentation</w:t>
        </w:r>
      </w:hyperlink>
    </w:p>
    <w:p w14:paraId="63FD446D" w14:textId="77777777" w:rsidR="006C7353" w:rsidRPr="006C7353" w:rsidRDefault="004A6F7E" w:rsidP="006C7353">
      <w:pPr>
        <w:spacing w:before="720" w:after="720" w:line="240" w:lineRule="auto"/>
        <w:rPr>
          <w:rFonts w:ascii="Segoe UI" w:eastAsia="Times New Roman" w:hAnsi="Segoe UI" w:cs="Segoe UI"/>
          <w:color w:val="FFFFFF"/>
          <w:kern w:val="0"/>
          <w14:ligatures w14:val="none"/>
        </w:rPr>
      </w:pPr>
      <w:r w:rsidRPr="004A6F7E">
        <w:rPr>
          <w:rFonts w:ascii="Segoe UI" w:eastAsia="Times New Roman" w:hAnsi="Segoe UI" w:cs="Segoe UI"/>
          <w:noProof/>
          <w:color w:val="FFFFFF"/>
          <w:kern w:val="0"/>
        </w:rPr>
        <w:pict w14:anchorId="0051B4B1">
          <v:rect id="_x0000_i1038" alt="" style="width:468pt;height:.05pt;mso-width-percent:0;mso-height-percent:0;mso-width-percent:0;mso-height-percent:0" o:hralign="center" o:hrstd="t" o:hr="t" fillcolor="#a0a0a0" stroked="f"/>
        </w:pict>
      </w:r>
    </w:p>
    <w:p w14:paraId="0636E3AA" w14:textId="77777777" w:rsidR="006C7353" w:rsidRPr="006C7353" w:rsidRDefault="006C7353" w:rsidP="006C7353">
      <w:pPr>
        <w:spacing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And for SymK-style JSON structures?</w:t>
      </w:r>
    </w:p>
    <w:p w14:paraId="02C8B0FA"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Yes: </w:t>
      </w:r>
      <w:r w:rsidRPr="006C7353">
        <w:rPr>
          <w:rFonts w:ascii="Segoe UI" w:eastAsia="Times New Roman" w:hAnsi="Segoe UI" w:cs="Segoe UI"/>
          <w:b/>
          <w:bCs/>
          <w:color w:val="FFFFFF"/>
          <w:kern w:val="0"/>
          <w14:ligatures w14:val="none"/>
        </w:rPr>
        <w:t>JSON/JSONB is a real thing in Wappler + Postgres</w:t>
      </w:r>
      <w:r w:rsidRPr="006C7353">
        <w:rPr>
          <w:rFonts w:ascii="Segoe UI" w:eastAsia="Times New Roman" w:hAnsi="Segoe UI" w:cs="Segoe UI"/>
          <w:color w:val="FFFFFF"/>
          <w:kern w:val="0"/>
          <w14:ligatures w14:val="none"/>
        </w:rPr>
        <w:t>.</w:t>
      </w:r>
    </w:p>
    <w:p w14:paraId="683A0D7B" w14:textId="77777777" w:rsidR="006C7353" w:rsidRPr="006C7353" w:rsidRDefault="006C7353" w:rsidP="006C7353">
      <w:pPr>
        <w:numPr>
          <w:ilvl w:val="0"/>
          <w:numId w:val="10"/>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lastRenderedPageBreak/>
        <w:t>There are Wappler docs/tutorials around using JSON fields, and the community routinely uses </w:t>
      </w:r>
      <w:r w:rsidRPr="006C7353">
        <w:rPr>
          <w:rFonts w:ascii="Segoe UI" w:eastAsia="Times New Roman" w:hAnsi="Segoe UI" w:cs="Segoe UI"/>
          <w:b/>
          <w:bCs/>
          <w:color w:val="FFFFFF"/>
          <w:kern w:val="0"/>
          <w14:ligatures w14:val="none"/>
        </w:rPr>
        <w:t>JSONB</w:t>
      </w:r>
      <w:r w:rsidRPr="006C7353">
        <w:rPr>
          <w:rFonts w:ascii="Segoe UI" w:eastAsia="Times New Roman" w:hAnsi="Segoe UI" w:cs="Segoe UI"/>
          <w:color w:val="FFFFFF"/>
          <w:kern w:val="0"/>
          <w14:ligatures w14:val="none"/>
        </w:rPr>
        <w:t> with Postgres. </w:t>
      </w:r>
      <w:hyperlink r:id="rId18" w:tgtFrame="_blank" w:history="1">
        <w:r w:rsidRPr="006C7353">
          <w:rPr>
            <w:rFonts w:ascii="Segoe UI" w:eastAsia="Times New Roman" w:hAnsi="Segoe UI" w:cs="Segoe UI"/>
            <w:color w:val="7AB7FF"/>
            <w:kern w:val="0"/>
            <w:sz w:val="14"/>
            <w:szCs w:val="14"/>
            <w:shd w:val="clear" w:color="auto" w:fill="303030"/>
            <w14:ligatures w14:val="none"/>
          </w:rPr>
          <w:t>Wappler Community</w:t>
        </w:r>
        <w:r w:rsidRPr="006C7353">
          <w:rPr>
            <w:rFonts w:ascii="Segoe UI" w:eastAsia="Times New Roman" w:hAnsi="Segoe UI" w:cs="Segoe UI"/>
            <w:color w:val="8F8F8F"/>
            <w:kern w:val="0"/>
            <w:sz w:val="14"/>
            <w:szCs w:val="14"/>
            <w:shd w:val="clear" w:color="auto" w:fill="303030"/>
            <w14:ligatures w14:val="none"/>
          </w:rPr>
          <w:t>+1</w:t>
        </w:r>
      </w:hyperlink>
    </w:p>
    <w:p w14:paraId="16241D67" w14:textId="77777777" w:rsidR="006C7353" w:rsidRPr="006C7353" w:rsidRDefault="006C7353" w:rsidP="006C7353">
      <w:pPr>
        <w:numPr>
          <w:ilvl w:val="0"/>
          <w:numId w:val="10"/>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But be skeptical: advanced JSONB manipulation/filtering tends to push you toward </w:t>
      </w:r>
      <w:r w:rsidRPr="006C7353">
        <w:rPr>
          <w:rFonts w:ascii="Segoe UI" w:eastAsia="Times New Roman" w:hAnsi="Segoe UI" w:cs="Segoe UI"/>
          <w:b/>
          <w:bCs/>
          <w:color w:val="FFFFFF"/>
          <w:kern w:val="0"/>
          <w14:ligatures w14:val="none"/>
        </w:rPr>
        <w:t>custom SQL</w:t>
      </w:r>
      <w:r w:rsidRPr="006C7353">
        <w:rPr>
          <w:rFonts w:ascii="Segoe UI" w:eastAsia="Times New Roman" w:hAnsi="Segoe UI" w:cs="Segoe UI"/>
          <w:color w:val="FFFFFF"/>
          <w:kern w:val="0"/>
          <w14:ligatures w14:val="none"/>
        </w:rPr>
        <w:t> (because Postgres JSONB operators are powerful, and visual builders rarely cover all of it cleanly). </w:t>
      </w:r>
      <w:hyperlink r:id="rId19" w:tgtFrame="_blank" w:history="1">
        <w:r w:rsidRPr="006C7353">
          <w:rPr>
            <w:rFonts w:ascii="Segoe UI" w:eastAsia="Times New Roman" w:hAnsi="Segoe UI" w:cs="Segoe UI"/>
            <w:color w:val="7AB7FF"/>
            <w:kern w:val="0"/>
            <w:sz w:val="14"/>
            <w:szCs w:val="14"/>
            <w:shd w:val="clear" w:color="auto" w:fill="303030"/>
            <w14:ligatures w14:val="none"/>
          </w:rPr>
          <w:t>Wappler Community</w:t>
        </w:r>
        <w:r w:rsidRPr="006C7353">
          <w:rPr>
            <w:rFonts w:ascii="Segoe UI" w:eastAsia="Times New Roman" w:hAnsi="Segoe UI" w:cs="Segoe UI"/>
            <w:color w:val="8F8F8F"/>
            <w:kern w:val="0"/>
            <w:sz w:val="14"/>
            <w:szCs w:val="14"/>
            <w:shd w:val="clear" w:color="auto" w:fill="303030"/>
            <w14:ligatures w14:val="none"/>
          </w:rPr>
          <w:t>+1</w:t>
        </w:r>
      </w:hyperlink>
    </w:p>
    <w:p w14:paraId="0288AA40" w14:textId="77777777" w:rsidR="006C7353" w:rsidRPr="006C7353" w:rsidRDefault="004A6F7E" w:rsidP="006C7353">
      <w:pPr>
        <w:spacing w:before="720" w:after="720" w:line="240" w:lineRule="auto"/>
        <w:rPr>
          <w:rFonts w:ascii="Segoe UI" w:eastAsia="Times New Roman" w:hAnsi="Segoe UI" w:cs="Segoe UI"/>
          <w:color w:val="FFFFFF"/>
          <w:kern w:val="0"/>
          <w14:ligatures w14:val="none"/>
        </w:rPr>
      </w:pPr>
      <w:r w:rsidRPr="004A6F7E">
        <w:rPr>
          <w:rFonts w:ascii="Segoe UI" w:eastAsia="Times New Roman" w:hAnsi="Segoe UI" w:cs="Segoe UI"/>
          <w:noProof/>
          <w:color w:val="FFFFFF"/>
          <w:kern w:val="0"/>
        </w:rPr>
        <w:pict w14:anchorId="01555F8C">
          <v:rect id="_x0000_i1037" alt="" style="width:468pt;height:.05pt;mso-width-percent:0;mso-height-percent:0;mso-width-percent:0;mso-height-percent:0" o:hralign="center" o:hrstd="t" o:hr="t" fillcolor="#a0a0a0" stroked="f"/>
        </w:pict>
      </w:r>
    </w:p>
    <w:p w14:paraId="4FF804B5" w14:textId="77777777" w:rsidR="006C7353" w:rsidRPr="006C7353" w:rsidRDefault="006C7353" w:rsidP="006C7353">
      <w:pPr>
        <w:spacing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One “SaaS reality” caveat</w:t>
      </w:r>
    </w:p>
    <w:p w14:paraId="78D97B14"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you expect </w:t>
      </w:r>
      <w:r w:rsidRPr="006C7353">
        <w:rPr>
          <w:rFonts w:ascii="Segoe UI" w:eastAsia="Times New Roman" w:hAnsi="Segoe UI" w:cs="Segoe UI"/>
          <w:b/>
          <w:bCs/>
          <w:color w:val="FFFFFF"/>
          <w:kern w:val="0"/>
          <w14:ligatures w14:val="none"/>
        </w:rPr>
        <w:t>multi-step transactional server actions</w:t>
      </w:r>
      <w:r w:rsidRPr="006C7353">
        <w:rPr>
          <w:rFonts w:ascii="Segoe UI" w:eastAsia="Times New Roman" w:hAnsi="Segoe UI" w:cs="Segoe UI"/>
          <w:color w:val="FFFFFF"/>
          <w:kern w:val="0"/>
          <w14:ligatures w14:val="none"/>
        </w:rPr>
        <w:t> (A + B + C all succeed or rollback), note that Wappler historically </w:t>
      </w:r>
      <w:r w:rsidRPr="006C7353">
        <w:rPr>
          <w:rFonts w:ascii="Segoe UI" w:eastAsia="Times New Roman" w:hAnsi="Segoe UI" w:cs="Segoe UI"/>
          <w:b/>
          <w:bCs/>
          <w:color w:val="FFFFFF"/>
          <w:kern w:val="0"/>
          <w14:ligatures w14:val="none"/>
        </w:rPr>
        <w:t>didn’t provide server-action-level transactions</w:t>
      </w:r>
      <w:r w:rsidRPr="006C7353">
        <w:rPr>
          <w:rFonts w:ascii="Segoe UI" w:eastAsia="Times New Roman" w:hAnsi="Segoe UI" w:cs="Segoe UI"/>
          <w:color w:val="FFFFFF"/>
          <w:kern w:val="0"/>
          <w14:ligatures w14:val="none"/>
        </w:rPr>
        <w:t> out of the box (DB-level atomicity still applies per statement). </w:t>
      </w:r>
      <w:hyperlink r:id="rId20" w:tgtFrame="_blank" w:history="1">
        <w:r w:rsidRPr="006C7353">
          <w:rPr>
            <w:rFonts w:ascii="Segoe UI" w:eastAsia="Times New Roman" w:hAnsi="Segoe UI" w:cs="Segoe UI"/>
            <w:color w:val="7AB7FF"/>
            <w:kern w:val="0"/>
            <w:sz w:val="14"/>
            <w:szCs w:val="14"/>
            <w:shd w:val="clear" w:color="auto" w:fill="303030"/>
            <w14:ligatures w14:val="none"/>
          </w:rPr>
          <w:t>Wappler Community</w:t>
        </w:r>
      </w:hyperlink>
      <w:r w:rsidRPr="006C7353">
        <w:rPr>
          <w:rFonts w:ascii="Segoe UI" w:eastAsia="Times New Roman" w:hAnsi="Segoe UI" w:cs="Segoe UI"/>
          <w:color w:val="FFFFFF"/>
          <w:kern w:val="0"/>
          <w14:ligatures w14:val="none"/>
        </w:rPr>
        <w:br/>
        <w:t>Translation: for strict orchestration, you may need explicit transaction SQL or a backend layer.</w:t>
      </w:r>
    </w:p>
    <w:p w14:paraId="4A53B19D"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you tell me your Wappler server model (</w:t>
      </w:r>
      <w:r w:rsidRPr="006C7353">
        <w:rPr>
          <w:rFonts w:ascii="Segoe UI" w:eastAsia="Times New Roman" w:hAnsi="Segoe UI" w:cs="Segoe UI"/>
          <w:b/>
          <w:bCs/>
          <w:color w:val="FFFFFF"/>
          <w:kern w:val="0"/>
          <w14:ligatures w14:val="none"/>
        </w:rPr>
        <w:t>NodeJS or PHP</w:t>
      </w:r>
      <w:r w:rsidRPr="006C7353">
        <w:rPr>
          <w:rFonts w:ascii="Segoe UI" w:eastAsia="Times New Roman" w:hAnsi="Segoe UI" w:cs="Segoe UI"/>
          <w:color w:val="FFFFFF"/>
          <w:kern w:val="0"/>
          <w14:ligatures w14:val="none"/>
        </w:rPr>
        <w:t>) and whether you’re on </w:t>
      </w:r>
      <w:r w:rsidRPr="006C7353">
        <w:rPr>
          <w:rFonts w:ascii="Segoe UI" w:eastAsia="Times New Roman" w:hAnsi="Segoe UI" w:cs="Segoe UI"/>
          <w:b/>
          <w:bCs/>
          <w:color w:val="FFFFFF"/>
          <w:kern w:val="0"/>
          <w14:ligatures w14:val="none"/>
        </w:rPr>
        <w:t>Docker</w:t>
      </w:r>
      <w:r w:rsidRPr="006C7353">
        <w:rPr>
          <w:rFonts w:ascii="Segoe UI" w:eastAsia="Times New Roman" w:hAnsi="Segoe UI" w:cs="Segoe UI"/>
          <w:color w:val="FFFFFF"/>
          <w:kern w:val="0"/>
          <w14:ligatures w14:val="none"/>
        </w:rPr>
        <w:t>, I’ll give you the cleanest Postgres+JSONB setup pattern for SymK (schema + indexing + what should be visual vs custom query).</w:t>
      </w:r>
    </w:p>
    <w:p w14:paraId="07D1BDEA" w14:textId="77777777" w:rsidR="006C7353" w:rsidRPr="006C7353" w:rsidRDefault="006C7353" w:rsidP="006C7353">
      <w:pPr>
        <w:spacing w:after="0" w:line="240" w:lineRule="auto"/>
        <w:ind w:left="-15" w:right="-15"/>
        <w:outlineLvl w:val="4"/>
        <w:rPr>
          <w:rFonts w:ascii="Segoe UI" w:eastAsia="Times New Roman" w:hAnsi="Segoe UI" w:cs="Segoe UI"/>
          <w:b/>
          <w:bCs/>
          <w:color w:val="FFFFFF"/>
          <w:kern w:val="0"/>
          <w:sz w:val="20"/>
          <w:szCs w:val="20"/>
          <w14:ligatures w14:val="none"/>
        </w:rPr>
      </w:pPr>
      <w:r w:rsidRPr="006C7353">
        <w:rPr>
          <w:rFonts w:ascii="Segoe UI" w:eastAsia="Times New Roman" w:hAnsi="Segoe UI" w:cs="Segoe UI"/>
          <w:b/>
          <w:bCs/>
          <w:color w:val="FFFFFF"/>
          <w:kern w:val="0"/>
          <w:sz w:val="20"/>
          <w:szCs w:val="20"/>
          <w14:ligatures w14:val="none"/>
        </w:rPr>
        <w:t>You said:</w:t>
      </w:r>
    </w:p>
    <w:p w14:paraId="146F6060" w14:textId="77777777" w:rsidR="006C7353" w:rsidRPr="006C7353" w:rsidRDefault="006C7353" w:rsidP="006C7353">
      <w:pPr>
        <w:shd w:val="clear" w:color="auto" w:fill="003F7A"/>
        <w:spacing w:after="0" w:line="240" w:lineRule="auto"/>
        <w:rPr>
          <w:rFonts w:ascii="Segoe UI" w:eastAsia="Times New Roman" w:hAnsi="Segoe UI" w:cs="Segoe UI"/>
          <w:color w:val="F5FAFF"/>
          <w:kern w:val="0"/>
          <w14:ligatures w14:val="none"/>
        </w:rPr>
      </w:pPr>
      <w:r w:rsidRPr="006C7353">
        <w:rPr>
          <w:rFonts w:ascii="Segoe UI" w:eastAsia="Times New Roman" w:hAnsi="Segoe UI" w:cs="Segoe UI"/>
          <w:color w:val="F5FAFF"/>
          <w:kern w:val="0"/>
          <w14:ligatures w14:val="none"/>
        </w:rPr>
        <w:t>I am migrating from PHP to Node.js.</w:t>
      </w:r>
    </w:p>
    <w:p w14:paraId="0FD0F65B" w14:textId="77777777" w:rsidR="006C7353" w:rsidRPr="006C7353" w:rsidRDefault="006C7353" w:rsidP="006C7353">
      <w:pPr>
        <w:spacing w:after="0" w:line="240" w:lineRule="auto"/>
        <w:ind w:left="-15" w:right="-15"/>
        <w:outlineLvl w:val="5"/>
        <w:rPr>
          <w:rFonts w:ascii="Segoe UI" w:eastAsia="Times New Roman" w:hAnsi="Segoe UI" w:cs="Segoe UI"/>
          <w:b/>
          <w:bCs/>
          <w:color w:val="FFFFFF"/>
          <w:kern w:val="0"/>
          <w:sz w:val="15"/>
          <w:szCs w:val="15"/>
          <w14:ligatures w14:val="none"/>
        </w:rPr>
      </w:pPr>
      <w:r w:rsidRPr="006C7353">
        <w:rPr>
          <w:rFonts w:ascii="Segoe UI" w:eastAsia="Times New Roman" w:hAnsi="Segoe UI" w:cs="Segoe UI"/>
          <w:b/>
          <w:bCs/>
          <w:color w:val="FFFFFF"/>
          <w:kern w:val="0"/>
          <w:sz w:val="15"/>
          <w:szCs w:val="15"/>
          <w14:ligatures w14:val="none"/>
        </w:rPr>
        <w:t>ChatGPT said:</w:t>
      </w:r>
    </w:p>
    <w:p w14:paraId="5E87AC5E" w14:textId="77777777" w:rsidR="006C7353" w:rsidRPr="006C7353" w:rsidRDefault="006C7353" w:rsidP="006C7353">
      <w:pPr>
        <w:spacing w:after="0" w:line="240" w:lineRule="auto"/>
        <w:rPr>
          <w:rFonts w:ascii="Segoe UI" w:eastAsia="Times New Roman" w:hAnsi="Segoe UI" w:cs="Segoe UI"/>
          <w:color w:val="CDCDCD"/>
          <w:kern w:val="0"/>
          <w14:ligatures w14:val="none"/>
        </w:rPr>
      </w:pPr>
      <w:r w:rsidRPr="006C7353">
        <w:rPr>
          <w:rFonts w:ascii="Segoe UI" w:eastAsia="Times New Roman" w:hAnsi="Segoe UI" w:cs="Segoe UI"/>
          <w:color w:val="CDCDCD"/>
          <w:kern w:val="0"/>
          <w14:ligatures w14:val="none"/>
        </w:rPr>
        <w:t>Thought for 22s</w:t>
      </w:r>
    </w:p>
    <w:p w14:paraId="15EC6B8A"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Good move. In Wappler, </w:t>
      </w:r>
      <w:r w:rsidRPr="006C7353">
        <w:rPr>
          <w:rFonts w:ascii="Segoe UI" w:eastAsia="Times New Roman" w:hAnsi="Segoe UI" w:cs="Segoe UI"/>
          <w:b/>
          <w:bCs/>
          <w:color w:val="FFFFFF"/>
          <w:kern w:val="0"/>
          <w14:ligatures w14:val="none"/>
        </w:rPr>
        <w:t>PostgreSQL on Node.js is the “normal” path</w:t>
      </w:r>
      <w:r w:rsidRPr="006C7353">
        <w:rPr>
          <w:rFonts w:ascii="Segoe UI" w:eastAsia="Times New Roman" w:hAnsi="Segoe UI" w:cs="Segoe UI"/>
          <w:color w:val="FFFFFF"/>
          <w:kern w:val="0"/>
          <w14:ligatures w14:val="none"/>
        </w:rPr>
        <w:t>, and it’s </w:t>
      </w:r>
      <w:r w:rsidRPr="006C7353">
        <w:rPr>
          <w:rFonts w:ascii="Segoe UI" w:eastAsia="Times New Roman" w:hAnsi="Segoe UI" w:cs="Segoe UI"/>
          <w:i/>
          <w:iCs/>
          <w:color w:val="FFFFFF"/>
          <w:kern w:val="0"/>
          <w14:ligatures w14:val="none"/>
        </w:rPr>
        <w:t>less fragile</w:t>
      </w:r>
      <w:r w:rsidRPr="006C7353">
        <w:rPr>
          <w:rFonts w:ascii="Segoe UI" w:eastAsia="Times New Roman" w:hAnsi="Segoe UI" w:cs="Segoe UI"/>
          <w:color w:val="FFFFFF"/>
          <w:kern w:val="0"/>
          <w14:ligatures w14:val="none"/>
        </w:rPr>
        <w:t> than PHP+PDO drivers (no more “could not find driver” horror show). </w:t>
      </w:r>
      <w:hyperlink r:id="rId21" w:tgtFrame="_blank" w:history="1">
        <w:r w:rsidRPr="006C7353">
          <w:rPr>
            <w:rFonts w:ascii="Segoe UI" w:eastAsia="Times New Roman" w:hAnsi="Segoe UI" w:cs="Segoe UI"/>
            <w:color w:val="7AB7FF"/>
            <w:kern w:val="0"/>
            <w:sz w:val="14"/>
            <w:szCs w:val="14"/>
            <w:shd w:val="clear" w:color="auto" w:fill="303030"/>
            <w14:ligatures w14:val="none"/>
          </w:rPr>
          <w:t>Wappler Community</w:t>
        </w:r>
        <w:r w:rsidRPr="006C7353">
          <w:rPr>
            <w:rFonts w:ascii="Segoe UI" w:eastAsia="Times New Roman" w:hAnsi="Segoe UI" w:cs="Segoe UI"/>
            <w:color w:val="8F8F8F"/>
            <w:kern w:val="0"/>
            <w:sz w:val="14"/>
            <w:szCs w:val="14"/>
            <w:shd w:val="clear" w:color="auto" w:fill="303030"/>
            <w14:ligatures w14:val="none"/>
          </w:rPr>
          <w:t>+1</w:t>
        </w:r>
      </w:hyperlink>
    </w:p>
    <w:p w14:paraId="29E65B5C"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Here’s how it works — and what to watch for when you migrate.</w:t>
      </w:r>
    </w:p>
    <w:p w14:paraId="054BA42E" w14:textId="77777777" w:rsidR="006C7353" w:rsidRPr="006C7353" w:rsidRDefault="006C7353" w:rsidP="006C7353">
      <w:pPr>
        <w:spacing w:before="240"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How Wappler handles Postgres in a Node.js project</w:t>
      </w:r>
    </w:p>
    <w:p w14:paraId="41E61E53" w14:textId="77777777" w:rsidR="006C7353" w:rsidRPr="006C7353" w:rsidRDefault="006C7353" w:rsidP="006C7353">
      <w:pPr>
        <w:spacing w:after="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1) You define the Postgres connection in Database Manager</w:t>
      </w:r>
    </w:p>
    <w:p w14:paraId="34263709"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Wappler wants you to set up DB connections </w:t>
      </w:r>
      <w:r w:rsidRPr="006C7353">
        <w:rPr>
          <w:rFonts w:ascii="Segoe UI" w:eastAsia="Times New Roman" w:hAnsi="Segoe UI" w:cs="Segoe UI"/>
          <w:b/>
          <w:bCs/>
          <w:color w:val="FFFFFF"/>
          <w:kern w:val="0"/>
          <w14:ligatures w14:val="none"/>
        </w:rPr>
        <w:t>per target</w:t>
      </w:r>
      <w:r w:rsidRPr="006C7353">
        <w:rPr>
          <w:rFonts w:ascii="Segoe UI" w:eastAsia="Times New Roman" w:hAnsi="Segoe UI" w:cs="Segoe UI"/>
          <w:color w:val="FFFFFF"/>
          <w:kern w:val="0"/>
          <w14:ligatures w14:val="none"/>
        </w:rPr>
        <w:t> (dev/prod). This is the same mental model you already used, just cleaner in Node projects. </w:t>
      </w:r>
      <w:hyperlink r:id="rId22" w:tgtFrame="_blank" w:history="1">
        <w:r w:rsidRPr="006C7353">
          <w:rPr>
            <w:rFonts w:ascii="Segoe UI" w:eastAsia="Times New Roman" w:hAnsi="Segoe UI" w:cs="Segoe UI"/>
            <w:color w:val="7AB7FF"/>
            <w:kern w:val="0"/>
            <w:sz w:val="14"/>
            <w:szCs w:val="14"/>
            <w:shd w:val="clear" w:color="auto" w:fill="303030"/>
            <w14:ligatures w14:val="none"/>
          </w:rPr>
          <w:t>Wappler Documentation</w:t>
        </w:r>
        <w:r w:rsidRPr="006C7353">
          <w:rPr>
            <w:rFonts w:ascii="Segoe UI" w:eastAsia="Times New Roman" w:hAnsi="Segoe UI" w:cs="Segoe UI"/>
            <w:color w:val="8F8F8F"/>
            <w:kern w:val="0"/>
            <w:sz w:val="14"/>
            <w:szCs w:val="14"/>
            <w:shd w:val="clear" w:color="auto" w:fill="303030"/>
            <w14:ligatures w14:val="none"/>
          </w:rPr>
          <w:t>+1</w:t>
        </w:r>
      </w:hyperlink>
      <w:r w:rsidRPr="006C7353">
        <w:rPr>
          <w:rFonts w:ascii="Segoe UI" w:eastAsia="Times New Roman" w:hAnsi="Segoe UI" w:cs="Segoe UI"/>
          <w:color w:val="FFFFFF"/>
          <w:kern w:val="0"/>
          <w14:ligatures w14:val="none"/>
        </w:rPr>
        <w:br/>
        <w:t>And the Node.js docs explicitly say: </w:t>
      </w:r>
      <w:r w:rsidRPr="006C7353">
        <w:rPr>
          <w:rFonts w:ascii="Segoe UI" w:eastAsia="Times New Roman" w:hAnsi="Segoe UI" w:cs="Segoe UI"/>
          <w:b/>
          <w:bCs/>
          <w:color w:val="FFFFFF"/>
          <w:kern w:val="0"/>
          <w14:ligatures w14:val="none"/>
        </w:rPr>
        <w:t>create the DB connection first</w:t>
      </w:r>
      <w:r w:rsidRPr="006C7353">
        <w:rPr>
          <w:rFonts w:ascii="Segoe UI" w:eastAsia="Times New Roman" w:hAnsi="Segoe UI" w:cs="Segoe UI"/>
          <w:color w:val="FFFFFF"/>
          <w:kern w:val="0"/>
          <w14:ligatures w14:val="none"/>
        </w:rPr>
        <w:t>, then build server actions that use it. </w:t>
      </w:r>
      <w:hyperlink r:id="rId23" w:tgtFrame="_blank" w:history="1">
        <w:r w:rsidRPr="006C7353">
          <w:rPr>
            <w:rFonts w:ascii="Segoe UI" w:eastAsia="Times New Roman" w:hAnsi="Segoe UI" w:cs="Segoe UI"/>
            <w:color w:val="7AB7FF"/>
            <w:kern w:val="0"/>
            <w:sz w:val="14"/>
            <w:szCs w:val="14"/>
            <w:shd w:val="clear" w:color="auto" w:fill="303030"/>
            <w14:ligatures w14:val="none"/>
          </w:rPr>
          <w:t>Wappler Documentation</w:t>
        </w:r>
      </w:hyperlink>
    </w:p>
    <w:p w14:paraId="391A28CA"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lastRenderedPageBreak/>
        <w:t>2) Server Connect uses that connection for queries/CRUD</w:t>
      </w:r>
    </w:p>
    <w:p w14:paraId="3B9BA307"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Your Server Actions will reference the named connection and execute queries through Wappler’s Node DB layer.</w:t>
      </w:r>
    </w:p>
    <w:p w14:paraId="5CCA0E9F"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Under the hood, Wappler’s Node stack uses </w:t>
      </w:r>
      <w:r w:rsidRPr="006C7353">
        <w:rPr>
          <w:rFonts w:ascii="Segoe UI" w:eastAsia="Times New Roman" w:hAnsi="Segoe UI" w:cs="Segoe UI"/>
          <w:b/>
          <w:bCs/>
          <w:color w:val="FFFFFF"/>
          <w:kern w:val="0"/>
          <w14:ligatures w14:val="none"/>
        </w:rPr>
        <w:t>Knex</w:t>
      </w:r>
      <w:r w:rsidRPr="006C7353">
        <w:rPr>
          <w:rFonts w:ascii="Segoe UI" w:eastAsia="Times New Roman" w:hAnsi="Segoe UI" w:cs="Segoe UI"/>
          <w:color w:val="FFFFFF"/>
          <w:kern w:val="0"/>
          <w14:ligatures w14:val="none"/>
        </w:rPr>
        <w:t> as the query builder (community examples and Wappler custom module APIs revolve around it). </w:t>
      </w:r>
      <w:hyperlink r:id="rId24" w:tgtFrame="_blank" w:history="1">
        <w:r w:rsidRPr="006C7353">
          <w:rPr>
            <w:rFonts w:ascii="Segoe UI" w:eastAsia="Times New Roman" w:hAnsi="Segoe UI" w:cs="Segoe UI"/>
            <w:color w:val="7AB7FF"/>
            <w:kern w:val="0"/>
            <w:sz w:val="14"/>
            <w:szCs w:val="14"/>
            <w:shd w:val="clear" w:color="auto" w:fill="303030"/>
            <w14:ligatures w14:val="none"/>
          </w:rPr>
          <w:t>Wappler Community</w:t>
        </w:r>
        <w:r w:rsidRPr="006C7353">
          <w:rPr>
            <w:rFonts w:ascii="Segoe UI" w:eastAsia="Times New Roman" w:hAnsi="Segoe UI" w:cs="Segoe UI"/>
            <w:color w:val="8F8F8F"/>
            <w:kern w:val="0"/>
            <w:sz w:val="14"/>
            <w:szCs w:val="14"/>
            <w:shd w:val="clear" w:color="auto" w:fill="303030"/>
            <w14:ligatures w14:val="none"/>
          </w:rPr>
          <w:t>+2</w:t>
        </w:r>
        <w:r w:rsidRPr="006C7353">
          <w:rPr>
            <w:rFonts w:ascii="Segoe UI" w:eastAsia="Times New Roman" w:hAnsi="Segoe UI" w:cs="Segoe UI"/>
            <w:color w:val="7AB7FF"/>
            <w:kern w:val="0"/>
            <w:sz w:val="14"/>
            <w:szCs w:val="14"/>
            <w:shd w:val="clear" w:color="auto" w:fill="303030"/>
            <w14:ligatures w14:val="none"/>
          </w:rPr>
          <w:t>Wappler Community</w:t>
        </w:r>
        <w:r w:rsidRPr="006C7353">
          <w:rPr>
            <w:rFonts w:ascii="Segoe UI" w:eastAsia="Times New Roman" w:hAnsi="Segoe UI" w:cs="Segoe UI"/>
            <w:color w:val="8F8F8F"/>
            <w:kern w:val="0"/>
            <w:sz w:val="14"/>
            <w:szCs w:val="14"/>
            <w:shd w:val="clear" w:color="auto" w:fill="303030"/>
            <w14:ligatures w14:val="none"/>
          </w:rPr>
          <w:t>+2</w:t>
        </w:r>
      </w:hyperlink>
    </w:p>
    <w:p w14:paraId="4E9FC3C0"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3) Node projects depend on npm packages (install matters)</w:t>
      </w:r>
    </w:p>
    <w:p w14:paraId="62257C5B"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In Node land, if the DB connection exists, the project needs the right driver packages installed (e.g., the Postgres driver). Community troubleshooting often comes down to “your </w:t>
      </w:r>
      <w:r w:rsidRPr="006C7353">
        <w:rPr>
          <w:rFonts w:ascii="SFMono-Regular" w:eastAsia="Times New Roman" w:hAnsi="SFMono-Regular" w:cs="Courier New"/>
          <w:color w:val="FFFFFF"/>
          <w:kern w:val="0"/>
          <w:sz w:val="21"/>
          <w:szCs w:val="21"/>
          <w:shd w:val="clear" w:color="auto" w:fill="424242"/>
          <w14:ligatures w14:val="none"/>
        </w:rPr>
        <w:t>package.json</w:t>
      </w:r>
      <w:r w:rsidRPr="006C7353">
        <w:rPr>
          <w:rFonts w:ascii="Segoe UI" w:eastAsia="Times New Roman" w:hAnsi="Segoe UI" w:cs="Segoe UI"/>
          <w:color w:val="FFFFFF"/>
          <w:kern w:val="0"/>
          <w14:ligatures w14:val="none"/>
        </w:rPr>
        <w:t> must include the DB driver and </w:t>
      </w:r>
      <w:r w:rsidRPr="006C7353">
        <w:rPr>
          <w:rFonts w:ascii="SFMono-Regular" w:eastAsia="Times New Roman" w:hAnsi="SFMono-Regular" w:cs="Courier New"/>
          <w:color w:val="FFFFFF"/>
          <w:kern w:val="0"/>
          <w:sz w:val="21"/>
          <w:szCs w:val="21"/>
          <w:shd w:val="clear" w:color="auto" w:fill="424242"/>
          <w14:ligatures w14:val="none"/>
        </w:rPr>
        <w:t>npm install</w:t>
      </w:r>
      <w:r w:rsidRPr="006C7353">
        <w:rPr>
          <w:rFonts w:ascii="Segoe UI" w:eastAsia="Times New Roman" w:hAnsi="Segoe UI" w:cs="Segoe UI"/>
          <w:color w:val="FFFFFF"/>
          <w:kern w:val="0"/>
          <w14:ligatures w14:val="none"/>
        </w:rPr>
        <w:t> must run on the server.” </w:t>
      </w:r>
      <w:hyperlink r:id="rId25" w:tgtFrame="_blank" w:history="1">
        <w:r w:rsidRPr="006C7353">
          <w:rPr>
            <w:rFonts w:ascii="Segoe UI" w:eastAsia="Times New Roman" w:hAnsi="Segoe UI" w:cs="Segoe UI"/>
            <w:color w:val="7AB7FF"/>
            <w:kern w:val="0"/>
            <w:sz w:val="14"/>
            <w:szCs w:val="14"/>
            <w:shd w:val="clear" w:color="auto" w:fill="303030"/>
            <w14:ligatures w14:val="none"/>
          </w:rPr>
          <w:t>Wappler Community</w:t>
        </w:r>
      </w:hyperlink>
    </w:p>
    <w:p w14:paraId="5320A692" w14:textId="77777777" w:rsidR="006C7353" w:rsidRPr="006C7353" w:rsidRDefault="006C7353" w:rsidP="006C7353">
      <w:pPr>
        <w:spacing w:before="240"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What changes vs PHP (the migration gotchas)</w:t>
      </w:r>
    </w:p>
    <w:p w14:paraId="26A2FE04"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Transactions: don’t assume Wappler “wraps everything”</w:t>
      </w:r>
    </w:p>
    <w:p w14:paraId="55F7A429"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you need multi-step atomic workflows (A+B+C or rollback), treat it explicitly. Knex supports transactions, but you’ll likely implement those flows via </w:t>
      </w:r>
      <w:r w:rsidRPr="006C7353">
        <w:rPr>
          <w:rFonts w:ascii="Segoe UI" w:eastAsia="Times New Roman" w:hAnsi="Segoe UI" w:cs="Segoe UI"/>
          <w:b/>
          <w:bCs/>
          <w:color w:val="FFFFFF"/>
          <w:kern w:val="0"/>
          <w14:ligatures w14:val="none"/>
        </w:rPr>
        <w:t>custom modules / custom queries</w:t>
      </w:r>
      <w:r w:rsidRPr="006C7353">
        <w:rPr>
          <w:rFonts w:ascii="Segoe UI" w:eastAsia="Times New Roman" w:hAnsi="Segoe UI" w:cs="Segoe UI"/>
          <w:color w:val="FFFFFF"/>
          <w:kern w:val="0"/>
          <w14:ligatures w14:val="none"/>
        </w:rPr>
        <w:t> rather than expecting Server Connect to magically orchestrate it. </w:t>
      </w:r>
      <w:hyperlink r:id="rId26" w:tgtFrame="_blank" w:history="1">
        <w:r w:rsidRPr="006C7353">
          <w:rPr>
            <w:rFonts w:ascii="Segoe UI" w:eastAsia="Times New Roman" w:hAnsi="Segoe UI" w:cs="Segoe UI"/>
            <w:color w:val="7AB7FF"/>
            <w:kern w:val="0"/>
            <w:sz w:val="14"/>
            <w:szCs w:val="14"/>
            <w:shd w:val="clear" w:color="auto" w:fill="303030"/>
            <w14:ligatures w14:val="none"/>
          </w:rPr>
          <w:t>Wappler Community</w:t>
        </w:r>
        <w:r w:rsidRPr="006C7353">
          <w:rPr>
            <w:rFonts w:ascii="Segoe UI" w:eastAsia="Times New Roman" w:hAnsi="Segoe UI" w:cs="Segoe UI"/>
            <w:color w:val="8F8F8F"/>
            <w:kern w:val="0"/>
            <w:sz w:val="14"/>
            <w:szCs w:val="14"/>
            <w:shd w:val="clear" w:color="auto" w:fill="303030"/>
            <w14:ligatures w14:val="none"/>
          </w:rPr>
          <w:t>+1</w:t>
        </w:r>
      </w:hyperlink>
    </w:p>
    <w:p w14:paraId="1861A864"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Connection pooling issues show up differently</w:t>
      </w:r>
    </w:p>
    <w:p w14:paraId="7585C297"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On Node, you can hit pool exhaustion / timeouts if something leaks connections or your pool config is too tight (“Timeout acquiring a connection…” is a known failure mode). </w:t>
      </w:r>
      <w:hyperlink r:id="rId27" w:tgtFrame="_blank" w:history="1">
        <w:r w:rsidRPr="006C7353">
          <w:rPr>
            <w:rFonts w:ascii="Segoe UI" w:eastAsia="Times New Roman" w:hAnsi="Segoe UI" w:cs="Segoe UI"/>
            <w:color w:val="7AB7FF"/>
            <w:kern w:val="0"/>
            <w:sz w:val="14"/>
            <w:szCs w:val="14"/>
            <w:shd w:val="clear" w:color="auto" w:fill="303030"/>
            <w14:ligatures w14:val="none"/>
          </w:rPr>
          <w:t>Wappler Community</w:t>
        </w:r>
      </w:hyperlink>
    </w:p>
    <w:p w14:paraId="278718E3"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SSL/remote DB certificates can bite</w:t>
      </w:r>
    </w:p>
    <w:p w14:paraId="04D283E0"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Remote Postgres with SSL can fail if the hostname doesn’t match the certificate SAN/CN (Wappler users run into this when connecting “direct” to managed Postgres). </w:t>
      </w:r>
      <w:hyperlink r:id="rId28" w:tgtFrame="_blank" w:history="1">
        <w:r w:rsidRPr="006C7353">
          <w:rPr>
            <w:rFonts w:ascii="Segoe UI" w:eastAsia="Times New Roman" w:hAnsi="Segoe UI" w:cs="Segoe UI"/>
            <w:color w:val="7AB7FF"/>
            <w:kern w:val="0"/>
            <w:sz w:val="14"/>
            <w:szCs w:val="14"/>
            <w:shd w:val="clear" w:color="auto" w:fill="303030"/>
            <w14:ligatures w14:val="none"/>
          </w:rPr>
          <w:t>Wappler Community</w:t>
        </w:r>
      </w:hyperlink>
    </w:p>
    <w:p w14:paraId="1B19DFD3" w14:textId="77777777" w:rsidR="006C7353" w:rsidRPr="006C7353" w:rsidRDefault="006C7353" w:rsidP="006C7353">
      <w:pPr>
        <w:spacing w:before="240"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SymK angle: JSONB on Postgres + Wappler</w:t>
      </w:r>
    </w:p>
    <w:p w14:paraId="4AAC6503"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Wappler will happily store JSON fields, but for </w:t>
      </w:r>
      <w:r w:rsidRPr="006C7353">
        <w:rPr>
          <w:rFonts w:ascii="Segoe UI" w:eastAsia="Times New Roman" w:hAnsi="Segoe UI" w:cs="Segoe UI"/>
          <w:b/>
          <w:bCs/>
          <w:color w:val="FFFFFF"/>
          <w:kern w:val="0"/>
          <w14:ligatures w14:val="none"/>
        </w:rPr>
        <w:t>serious JSONB querying</w:t>
      </w:r>
      <w:r w:rsidRPr="006C7353">
        <w:rPr>
          <w:rFonts w:ascii="Segoe UI" w:eastAsia="Times New Roman" w:hAnsi="Segoe UI" w:cs="Segoe UI"/>
          <w:color w:val="FFFFFF"/>
          <w:kern w:val="0"/>
          <w14:ligatures w14:val="none"/>
        </w:rPr>
        <w:t> (operators, containment, path queries), plan to use </w:t>
      </w:r>
      <w:r w:rsidRPr="006C7353">
        <w:rPr>
          <w:rFonts w:ascii="Segoe UI" w:eastAsia="Times New Roman" w:hAnsi="Segoe UI" w:cs="Segoe UI"/>
          <w:b/>
          <w:bCs/>
          <w:color w:val="FFFFFF"/>
          <w:kern w:val="0"/>
          <w14:ligatures w14:val="none"/>
        </w:rPr>
        <w:t>Custom Query</w:t>
      </w:r>
      <w:r w:rsidRPr="006C7353">
        <w:rPr>
          <w:rFonts w:ascii="Segoe UI" w:eastAsia="Times New Roman" w:hAnsi="Segoe UI" w:cs="Segoe UI"/>
          <w:color w:val="FFFFFF"/>
          <w:kern w:val="0"/>
          <w14:ligatures w14:val="none"/>
        </w:rPr>
        <w:t xml:space="preserve"> steps (raw SQL) for the heavy </w:t>
      </w:r>
      <w:r w:rsidRPr="006C7353">
        <w:rPr>
          <w:rFonts w:ascii="Segoe UI" w:eastAsia="Times New Roman" w:hAnsi="Segoe UI" w:cs="Segoe UI"/>
          <w:color w:val="FFFFFF"/>
          <w:kern w:val="0"/>
          <w14:ligatures w14:val="none"/>
        </w:rPr>
        <w:lastRenderedPageBreak/>
        <w:t>lifting. That’s where Postgres shines; visual builders rarely cover the full JSONB operator surface cleanly.</w:t>
      </w:r>
    </w:p>
    <w:p w14:paraId="52AC093E" w14:textId="77777777" w:rsidR="006C7353" w:rsidRPr="006C7353" w:rsidRDefault="006C7353" w:rsidP="006C7353">
      <w:pPr>
        <w:spacing w:before="240"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My suggested migration approach (minimal pain)</w:t>
      </w:r>
    </w:p>
    <w:p w14:paraId="2CEB719B" w14:textId="77777777" w:rsidR="006C7353" w:rsidRPr="006C7353" w:rsidRDefault="006C7353" w:rsidP="006C7353">
      <w:pPr>
        <w:numPr>
          <w:ilvl w:val="0"/>
          <w:numId w:val="1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Create your </w:t>
      </w:r>
      <w:r w:rsidRPr="006C7353">
        <w:rPr>
          <w:rFonts w:ascii="Segoe UI" w:eastAsia="Times New Roman" w:hAnsi="Segoe UI" w:cs="Segoe UI"/>
          <w:b/>
          <w:bCs/>
          <w:color w:val="FFFFFF"/>
          <w:kern w:val="0"/>
          <w14:ligatures w14:val="none"/>
        </w:rPr>
        <w:t>Node target</w:t>
      </w:r>
      <w:r w:rsidRPr="006C7353">
        <w:rPr>
          <w:rFonts w:ascii="Segoe UI" w:eastAsia="Times New Roman" w:hAnsi="Segoe UI" w:cs="Segoe UI"/>
          <w:color w:val="FFFFFF"/>
          <w:kern w:val="0"/>
          <w14:ligatures w14:val="none"/>
        </w:rPr>
        <w:t> and </w:t>
      </w:r>
      <w:r w:rsidRPr="006C7353">
        <w:rPr>
          <w:rFonts w:ascii="Segoe UI" w:eastAsia="Times New Roman" w:hAnsi="Segoe UI" w:cs="Segoe UI"/>
          <w:b/>
          <w:bCs/>
          <w:color w:val="FFFFFF"/>
          <w:kern w:val="0"/>
          <w14:ligatures w14:val="none"/>
        </w:rPr>
        <w:t>Postgres connection</w:t>
      </w:r>
      <w:r w:rsidRPr="006C7353">
        <w:rPr>
          <w:rFonts w:ascii="Segoe UI" w:eastAsia="Times New Roman" w:hAnsi="Segoe UI" w:cs="Segoe UI"/>
          <w:color w:val="FFFFFF"/>
          <w:kern w:val="0"/>
          <w14:ligatures w14:val="none"/>
        </w:rPr>
        <w:t> in Database Manager. </w:t>
      </w:r>
      <w:hyperlink r:id="rId29" w:tgtFrame="_blank" w:history="1">
        <w:r w:rsidRPr="006C7353">
          <w:rPr>
            <w:rFonts w:ascii="Segoe UI" w:eastAsia="Times New Roman" w:hAnsi="Segoe UI" w:cs="Segoe UI"/>
            <w:color w:val="7AB7FF"/>
            <w:kern w:val="0"/>
            <w:sz w:val="14"/>
            <w:szCs w:val="14"/>
            <w:shd w:val="clear" w:color="auto" w:fill="303030"/>
            <w14:ligatures w14:val="none"/>
          </w:rPr>
          <w:t>Wappler Documentation</w:t>
        </w:r>
        <w:r w:rsidRPr="006C7353">
          <w:rPr>
            <w:rFonts w:ascii="Segoe UI" w:eastAsia="Times New Roman" w:hAnsi="Segoe UI" w:cs="Segoe UI"/>
            <w:color w:val="8F8F8F"/>
            <w:kern w:val="0"/>
            <w:sz w:val="14"/>
            <w:szCs w:val="14"/>
            <w:shd w:val="clear" w:color="auto" w:fill="303030"/>
            <w14:ligatures w14:val="none"/>
          </w:rPr>
          <w:t>+1</w:t>
        </w:r>
      </w:hyperlink>
    </w:p>
    <w:p w14:paraId="5F72183B" w14:textId="77777777" w:rsidR="006C7353" w:rsidRPr="006C7353" w:rsidRDefault="006C7353" w:rsidP="006C7353">
      <w:pPr>
        <w:numPr>
          <w:ilvl w:val="0"/>
          <w:numId w:val="1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Rebuild one or two core Server Actions (list/create) to validate connectivity end-to-end.</w:t>
      </w:r>
    </w:p>
    <w:p w14:paraId="37186FDE" w14:textId="77777777" w:rsidR="006C7353" w:rsidRPr="006C7353" w:rsidRDefault="006C7353" w:rsidP="006C7353">
      <w:pPr>
        <w:numPr>
          <w:ilvl w:val="0"/>
          <w:numId w:val="1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For SymK documents:</w:t>
      </w:r>
    </w:p>
    <w:p w14:paraId="3F8868B9" w14:textId="77777777" w:rsidR="006C7353" w:rsidRPr="006C7353" w:rsidRDefault="006C7353" w:rsidP="006C7353">
      <w:pPr>
        <w:numPr>
          <w:ilvl w:val="1"/>
          <w:numId w:val="1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start with simple CRUD via Server Connect,</w:t>
      </w:r>
    </w:p>
    <w:p w14:paraId="6F264936" w14:textId="77777777" w:rsidR="006C7353" w:rsidRPr="006C7353" w:rsidRDefault="006C7353" w:rsidP="006C7353">
      <w:pPr>
        <w:numPr>
          <w:ilvl w:val="1"/>
          <w:numId w:val="1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add JSONB “power queries” via Custom Query.</w:t>
      </w:r>
    </w:p>
    <w:p w14:paraId="2AD38BD0" w14:textId="77777777" w:rsidR="006C7353" w:rsidRPr="006C7353" w:rsidRDefault="006C7353" w:rsidP="006C7353">
      <w:pPr>
        <w:numPr>
          <w:ilvl w:val="0"/>
          <w:numId w:val="1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Only then tackle transactions/workflows (use Knex transactions via custom module if needed). </w:t>
      </w:r>
      <w:hyperlink r:id="rId30" w:tgtFrame="_blank" w:history="1">
        <w:r w:rsidRPr="006C7353">
          <w:rPr>
            <w:rFonts w:ascii="Segoe UI" w:eastAsia="Times New Roman" w:hAnsi="Segoe UI" w:cs="Segoe UI"/>
            <w:color w:val="7AB7FF"/>
            <w:kern w:val="0"/>
            <w:sz w:val="14"/>
            <w:szCs w:val="14"/>
            <w:shd w:val="clear" w:color="auto" w:fill="303030"/>
            <w14:ligatures w14:val="none"/>
          </w:rPr>
          <w:t>Wappler Community</w:t>
        </w:r>
        <w:r w:rsidRPr="006C7353">
          <w:rPr>
            <w:rFonts w:ascii="Segoe UI" w:eastAsia="Times New Roman" w:hAnsi="Segoe UI" w:cs="Segoe UI"/>
            <w:color w:val="8F8F8F"/>
            <w:kern w:val="0"/>
            <w:sz w:val="14"/>
            <w:szCs w:val="14"/>
            <w:shd w:val="clear" w:color="auto" w:fill="303030"/>
            <w14:ligatures w14:val="none"/>
          </w:rPr>
          <w:t>+1</w:t>
        </w:r>
      </w:hyperlink>
    </w:p>
    <w:p w14:paraId="10A77352"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you tell me </w:t>
      </w:r>
      <w:r w:rsidRPr="006C7353">
        <w:rPr>
          <w:rFonts w:ascii="Segoe UI" w:eastAsia="Times New Roman" w:hAnsi="Segoe UI" w:cs="Segoe UI"/>
          <w:b/>
          <w:bCs/>
          <w:color w:val="FFFFFF"/>
          <w:kern w:val="0"/>
          <w14:ligatures w14:val="none"/>
        </w:rPr>
        <w:t>your current Postgres hosting</w:t>
      </w:r>
      <w:r w:rsidRPr="006C7353">
        <w:rPr>
          <w:rFonts w:ascii="Segoe UI" w:eastAsia="Times New Roman" w:hAnsi="Segoe UI" w:cs="Segoe UI"/>
          <w:color w:val="FFFFFF"/>
          <w:kern w:val="0"/>
          <w14:ligatures w14:val="none"/>
        </w:rPr>
        <w:t> (RDS? local Docker? VPS?) and whether your Wappler Node target is </w:t>
      </w:r>
      <w:r w:rsidRPr="006C7353">
        <w:rPr>
          <w:rFonts w:ascii="Segoe UI" w:eastAsia="Times New Roman" w:hAnsi="Segoe UI" w:cs="Segoe UI"/>
          <w:b/>
          <w:bCs/>
          <w:color w:val="FFFFFF"/>
          <w:kern w:val="0"/>
          <w14:ligatures w14:val="none"/>
        </w:rPr>
        <w:t>Docker-based or “lightweight”</w:t>
      </w:r>
      <w:r w:rsidRPr="006C7353">
        <w:rPr>
          <w:rFonts w:ascii="Segoe UI" w:eastAsia="Times New Roman" w:hAnsi="Segoe UI" w:cs="Segoe UI"/>
          <w:color w:val="FFFFFF"/>
          <w:kern w:val="0"/>
          <w14:ligatures w14:val="none"/>
        </w:rPr>
        <w:t>, I’ll give you the exact “golden” connection config + a SymK-friendly table/index template (tenant_id + jsonb + GIN + a couple of extracted columns).</w:t>
      </w:r>
    </w:p>
    <w:p w14:paraId="02FFD295" w14:textId="77777777" w:rsidR="006C7353" w:rsidRPr="006C7353" w:rsidRDefault="006C7353" w:rsidP="006C7353">
      <w:pPr>
        <w:spacing w:after="0" w:line="240" w:lineRule="auto"/>
        <w:ind w:left="-15" w:right="-15"/>
        <w:outlineLvl w:val="4"/>
        <w:rPr>
          <w:rFonts w:ascii="Segoe UI" w:eastAsia="Times New Roman" w:hAnsi="Segoe UI" w:cs="Segoe UI"/>
          <w:b/>
          <w:bCs/>
          <w:color w:val="FFFFFF"/>
          <w:kern w:val="0"/>
          <w:sz w:val="20"/>
          <w:szCs w:val="20"/>
          <w14:ligatures w14:val="none"/>
        </w:rPr>
      </w:pPr>
      <w:r w:rsidRPr="006C7353">
        <w:rPr>
          <w:rFonts w:ascii="Segoe UI" w:eastAsia="Times New Roman" w:hAnsi="Segoe UI" w:cs="Segoe UI"/>
          <w:b/>
          <w:bCs/>
          <w:color w:val="FFFFFF"/>
          <w:kern w:val="0"/>
          <w:sz w:val="20"/>
          <w:szCs w:val="20"/>
          <w14:ligatures w14:val="none"/>
        </w:rPr>
        <w:t>You said:</w:t>
      </w:r>
    </w:p>
    <w:p w14:paraId="2B3E3DAD" w14:textId="77777777" w:rsidR="006C7353" w:rsidRPr="006C7353" w:rsidRDefault="006C7353" w:rsidP="006C7353">
      <w:pPr>
        <w:shd w:val="clear" w:color="auto" w:fill="003F7A"/>
        <w:spacing w:after="0" w:line="240" w:lineRule="auto"/>
        <w:rPr>
          <w:rFonts w:ascii="Segoe UI" w:eastAsia="Times New Roman" w:hAnsi="Segoe UI" w:cs="Segoe UI"/>
          <w:color w:val="F5FAFF"/>
          <w:kern w:val="0"/>
          <w14:ligatures w14:val="none"/>
        </w:rPr>
      </w:pPr>
      <w:r w:rsidRPr="006C7353">
        <w:rPr>
          <w:rFonts w:ascii="Segoe UI" w:eastAsia="Times New Roman" w:hAnsi="Segoe UI" w:cs="Segoe UI"/>
          <w:color w:val="F5FAFF"/>
          <w:kern w:val="0"/>
          <w14:ligatures w14:val="none"/>
        </w:rPr>
        <w:t>My plan is to keep MySQL for the relational oriented applications and start to use Postgres for SymK that is deeply grounded on semantics of the data. What do you think about this?</w:t>
      </w:r>
    </w:p>
    <w:p w14:paraId="0DD0DB63" w14:textId="77777777" w:rsidR="006C7353" w:rsidRPr="006C7353" w:rsidRDefault="006C7353" w:rsidP="006C7353">
      <w:pPr>
        <w:spacing w:after="0" w:line="240" w:lineRule="auto"/>
        <w:ind w:left="-15" w:right="-15"/>
        <w:outlineLvl w:val="5"/>
        <w:rPr>
          <w:rFonts w:ascii="Segoe UI" w:eastAsia="Times New Roman" w:hAnsi="Segoe UI" w:cs="Segoe UI"/>
          <w:b/>
          <w:bCs/>
          <w:color w:val="FFFFFF"/>
          <w:kern w:val="0"/>
          <w:sz w:val="15"/>
          <w:szCs w:val="15"/>
          <w14:ligatures w14:val="none"/>
        </w:rPr>
      </w:pPr>
      <w:r w:rsidRPr="006C7353">
        <w:rPr>
          <w:rFonts w:ascii="Segoe UI" w:eastAsia="Times New Roman" w:hAnsi="Segoe UI" w:cs="Segoe UI"/>
          <w:b/>
          <w:bCs/>
          <w:color w:val="FFFFFF"/>
          <w:kern w:val="0"/>
          <w:sz w:val="15"/>
          <w:szCs w:val="15"/>
          <w14:ligatures w14:val="none"/>
        </w:rPr>
        <w:t>ChatGPT said:</w:t>
      </w:r>
    </w:p>
    <w:p w14:paraId="207D1EA9" w14:textId="77777777" w:rsidR="006C7353" w:rsidRPr="006C7353" w:rsidRDefault="006C7353" w:rsidP="006C7353">
      <w:pPr>
        <w:spacing w:after="0" w:line="240" w:lineRule="auto"/>
        <w:rPr>
          <w:rFonts w:ascii="Segoe UI" w:eastAsia="Times New Roman" w:hAnsi="Segoe UI" w:cs="Segoe UI"/>
          <w:color w:val="CDCDCD"/>
          <w:kern w:val="0"/>
          <w14:ligatures w14:val="none"/>
        </w:rPr>
      </w:pPr>
      <w:r w:rsidRPr="006C7353">
        <w:rPr>
          <w:rFonts w:ascii="Segoe UI" w:eastAsia="Times New Roman" w:hAnsi="Segoe UI" w:cs="Segoe UI"/>
          <w:color w:val="CDCDCD"/>
          <w:kern w:val="0"/>
          <w14:ligatures w14:val="none"/>
        </w:rPr>
        <w:t>Thought for 11s</w:t>
      </w:r>
    </w:p>
    <w:p w14:paraId="7B0E0DFC"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It’s a </w:t>
      </w:r>
      <w:r w:rsidRPr="006C7353">
        <w:rPr>
          <w:rFonts w:ascii="Segoe UI" w:eastAsia="Times New Roman" w:hAnsi="Segoe UI" w:cs="Segoe UI"/>
          <w:b/>
          <w:bCs/>
          <w:color w:val="FFFFFF"/>
          <w:kern w:val="0"/>
          <w14:ligatures w14:val="none"/>
        </w:rPr>
        <w:t>reasonable plan</w:t>
      </w:r>
      <w:r w:rsidRPr="006C7353">
        <w:rPr>
          <w:rFonts w:ascii="Segoe UI" w:eastAsia="Times New Roman" w:hAnsi="Segoe UI" w:cs="Segoe UI"/>
          <w:color w:val="FFFFFF"/>
          <w:kern w:val="0"/>
          <w14:ligatures w14:val="none"/>
        </w:rPr>
        <w:t>, but it’s also the kind of “sounds clean on a whiteboard” move that can quietly double your operational surface area if you don’t put guardrails in.</w:t>
      </w:r>
    </w:p>
    <w:p w14:paraId="653B7F85"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Why your split can be smart</w:t>
      </w:r>
    </w:p>
    <w:p w14:paraId="3697FEA3" w14:textId="77777777" w:rsidR="006C7353" w:rsidRPr="006C7353" w:rsidRDefault="006C7353" w:rsidP="006C7353">
      <w:pPr>
        <w:numPr>
          <w:ilvl w:val="0"/>
          <w:numId w:val="12"/>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MySQL stays where it shines</w:t>
      </w:r>
      <w:r w:rsidRPr="006C7353">
        <w:rPr>
          <w:rFonts w:ascii="Segoe UI" w:eastAsia="Times New Roman" w:hAnsi="Segoe UI" w:cs="Segoe UI"/>
          <w:color w:val="FFFFFF"/>
          <w:kern w:val="0"/>
          <w14:ligatures w14:val="none"/>
        </w:rPr>
        <w:t>: OLTP-ish, relational-heavy apps, existing code, existing team muscle memory.</w:t>
      </w:r>
    </w:p>
    <w:p w14:paraId="00108D95" w14:textId="77777777" w:rsidR="006C7353" w:rsidRPr="006C7353" w:rsidRDefault="006C7353" w:rsidP="006C7353">
      <w:pPr>
        <w:numPr>
          <w:ilvl w:val="0"/>
          <w:numId w:val="12"/>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Postgres for SymK makes sense</w:t>
      </w:r>
      <w:r w:rsidRPr="006C7353">
        <w:rPr>
          <w:rFonts w:ascii="Segoe UI" w:eastAsia="Times New Roman" w:hAnsi="Segoe UI" w:cs="Segoe UI"/>
          <w:color w:val="FFFFFF"/>
          <w:kern w:val="0"/>
          <w14:ligatures w14:val="none"/>
        </w:rPr>
        <w:t>: SymK is “semantic + document-ish + evolving shapes.” Postgres gives you </w:t>
      </w:r>
      <w:r w:rsidRPr="006C7353">
        <w:rPr>
          <w:rFonts w:ascii="Segoe UI" w:eastAsia="Times New Roman" w:hAnsi="Segoe UI" w:cs="Segoe UI"/>
          <w:b/>
          <w:bCs/>
          <w:color w:val="FFFFFF"/>
          <w:kern w:val="0"/>
          <w14:ligatures w14:val="none"/>
        </w:rPr>
        <w:t>JSONB + strong relational + indexing</w:t>
      </w:r>
      <w:r w:rsidRPr="006C7353">
        <w:rPr>
          <w:rFonts w:ascii="Segoe UI" w:eastAsia="Times New Roman" w:hAnsi="Segoe UI" w:cs="Segoe UI"/>
          <w:color w:val="FFFFFF"/>
          <w:kern w:val="0"/>
          <w14:ligatures w14:val="none"/>
        </w:rPr>
        <w:t> without turning your data into a junk drawer.</w:t>
      </w:r>
    </w:p>
    <w:p w14:paraId="161442DB"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The skeptical part: two DBs is not “free”</w:t>
      </w:r>
    </w:p>
    <w:p w14:paraId="2255881B"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You’re signing up for:</w:t>
      </w:r>
    </w:p>
    <w:p w14:paraId="46532BF3" w14:textId="77777777" w:rsidR="006C7353" w:rsidRPr="006C7353" w:rsidRDefault="006C7353" w:rsidP="006C7353">
      <w:pPr>
        <w:numPr>
          <w:ilvl w:val="0"/>
          <w:numId w:val="13"/>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Two sets of HA/backup/monitoring/patching</w:t>
      </w:r>
    </w:p>
    <w:p w14:paraId="7FC9DD28" w14:textId="77777777" w:rsidR="006C7353" w:rsidRPr="006C7353" w:rsidRDefault="006C7353" w:rsidP="006C7353">
      <w:pPr>
        <w:numPr>
          <w:ilvl w:val="0"/>
          <w:numId w:val="13"/>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lastRenderedPageBreak/>
        <w:t>Two performance/tuning worlds</w:t>
      </w:r>
    </w:p>
    <w:p w14:paraId="7E3641E3" w14:textId="77777777" w:rsidR="006C7353" w:rsidRPr="006C7353" w:rsidRDefault="006C7353" w:rsidP="006C7353">
      <w:pPr>
        <w:numPr>
          <w:ilvl w:val="0"/>
          <w:numId w:val="13"/>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Integration complexity</w:t>
      </w:r>
      <w:r w:rsidRPr="006C7353">
        <w:rPr>
          <w:rFonts w:ascii="Segoe UI" w:eastAsia="Times New Roman" w:hAnsi="Segoe UI" w:cs="Segoe UI"/>
          <w:color w:val="FFFFFF"/>
          <w:kern w:val="0"/>
          <w14:ligatures w14:val="none"/>
        </w:rPr>
        <w:t> (the real tax): cross-domain queries, reporting, “I need that field from the other DB,” etc.</w:t>
      </w:r>
    </w:p>
    <w:p w14:paraId="028A9323"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you let teams casually “join across databases” in the application layer, you’ll build a slow, fragile monster.</w:t>
      </w:r>
    </w:p>
    <w:p w14:paraId="193B47F6" w14:textId="77777777" w:rsidR="006C7353" w:rsidRPr="006C7353" w:rsidRDefault="004A6F7E" w:rsidP="006C7353">
      <w:pPr>
        <w:spacing w:before="720" w:after="720" w:line="240" w:lineRule="auto"/>
        <w:rPr>
          <w:rFonts w:ascii="Segoe UI" w:eastAsia="Times New Roman" w:hAnsi="Segoe UI" w:cs="Segoe UI"/>
          <w:color w:val="FFFFFF"/>
          <w:kern w:val="0"/>
          <w14:ligatures w14:val="none"/>
        </w:rPr>
      </w:pPr>
      <w:r w:rsidRPr="004A6F7E">
        <w:rPr>
          <w:rFonts w:ascii="Segoe UI" w:eastAsia="Times New Roman" w:hAnsi="Segoe UI" w:cs="Segoe UI"/>
          <w:noProof/>
          <w:color w:val="FFFFFF"/>
          <w:kern w:val="0"/>
        </w:rPr>
        <w:pict w14:anchorId="722740AA">
          <v:rect id="_x0000_i1036" alt="" style="width:468pt;height:.05pt;mso-width-percent:0;mso-height-percent:0;mso-width-percent:0;mso-height-percent:0" o:hralign="center" o:hrstd="t" o:hr="t" fillcolor="#a0a0a0" stroked="f"/>
        </w:pict>
      </w:r>
    </w:p>
    <w:p w14:paraId="12445C39" w14:textId="77777777" w:rsidR="006C7353" w:rsidRPr="006C7353" w:rsidRDefault="006C7353" w:rsidP="006C7353">
      <w:pPr>
        <w:spacing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The guardrails that make this work (non-negotiable)</w:t>
      </w:r>
    </w:p>
    <w:p w14:paraId="6392B57F"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1) Hard boundaries: SymK owns its data</w:t>
      </w:r>
    </w:p>
    <w:p w14:paraId="0E49AB39"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Treat SymK as a </w:t>
      </w:r>
      <w:r w:rsidRPr="006C7353">
        <w:rPr>
          <w:rFonts w:ascii="Segoe UI" w:eastAsia="Times New Roman" w:hAnsi="Segoe UI" w:cs="Segoe UI"/>
          <w:b/>
          <w:bCs/>
          <w:color w:val="FFFFFF"/>
          <w:kern w:val="0"/>
          <w14:ligatures w14:val="none"/>
        </w:rPr>
        <w:t>separate bounded context / service</w:t>
      </w:r>
      <w:r w:rsidRPr="006C7353">
        <w:rPr>
          <w:rFonts w:ascii="Segoe UI" w:eastAsia="Times New Roman" w:hAnsi="Segoe UI" w:cs="Segoe UI"/>
          <w:color w:val="FFFFFF"/>
          <w:kern w:val="0"/>
          <w14:ligatures w14:val="none"/>
        </w:rPr>
        <w:t>:</w:t>
      </w:r>
    </w:p>
    <w:p w14:paraId="3B3A5444" w14:textId="77777777" w:rsidR="006C7353" w:rsidRPr="006C7353" w:rsidRDefault="006C7353" w:rsidP="006C7353">
      <w:pPr>
        <w:numPr>
          <w:ilvl w:val="0"/>
          <w:numId w:val="14"/>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SymK writes to </w:t>
      </w:r>
      <w:r w:rsidRPr="006C7353">
        <w:rPr>
          <w:rFonts w:ascii="Segoe UI" w:eastAsia="Times New Roman" w:hAnsi="Segoe UI" w:cs="Segoe UI"/>
          <w:b/>
          <w:bCs/>
          <w:color w:val="FFFFFF"/>
          <w:kern w:val="0"/>
          <w14:ligatures w14:val="none"/>
        </w:rPr>
        <w:t>Postgres only</w:t>
      </w:r>
    </w:p>
    <w:p w14:paraId="47BF9523" w14:textId="77777777" w:rsidR="006C7353" w:rsidRPr="006C7353" w:rsidRDefault="006C7353" w:rsidP="006C7353">
      <w:pPr>
        <w:numPr>
          <w:ilvl w:val="0"/>
          <w:numId w:val="14"/>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Relational apps write to </w:t>
      </w:r>
      <w:r w:rsidRPr="006C7353">
        <w:rPr>
          <w:rFonts w:ascii="Segoe UI" w:eastAsia="Times New Roman" w:hAnsi="Segoe UI" w:cs="Segoe UI"/>
          <w:b/>
          <w:bCs/>
          <w:color w:val="FFFFFF"/>
          <w:kern w:val="0"/>
          <w14:ligatures w14:val="none"/>
        </w:rPr>
        <w:t>MySQL only</w:t>
      </w:r>
    </w:p>
    <w:p w14:paraId="1BC930CA" w14:textId="77777777" w:rsidR="006C7353" w:rsidRPr="006C7353" w:rsidRDefault="006C7353" w:rsidP="006C7353">
      <w:pPr>
        <w:numPr>
          <w:ilvl w:val="0"/>
          <w:numId w:val="14"/>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Data crosses boundaries via </w:t>
      </w:r>
      <w:r w:rsidRPr="006C7353">
        <w:rPr>
          <w:rFonts w:ascii="Segoe UI" w:eastAsia="Times New Roman" w:hAnsi="Segoe UI" w:cs="Segoe UI"/>
          <w:b/>
          <w:bCs/>
          <w:color w:val="FFFFFF"/>
          <w:kern w:val="0"/>
          <w14:ligatures w14:val="none"/>
        </w:rPr>
        <w:t>APIs/events</w:t>
      </w:r>
      <w:r w:rsidRPr="006C7353">
        <w:rPr>
          <w:rFonts w:ascii="Segoe UI" w:eastAsia="Times New Roman" w:hAnsi="Segoe UI" w:cs="Segoe UI"/>
          <w:color w:val="FFFFFF"/>
          <w:kern w:val="0"/>
          <w14:ligatures w14:val="none"/>
        </w:rPr>
        <w:t>, not shared tables.</w:t>
      </w:r>
    </w:p>
    <w:p w14:paraId="10617D64"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2) Avoid dual-writes like the plague</w:t>
      </w:r>
    </w:p>
    <w:p w14:paraId="07142E2A"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you ever do “write MySQL and Postgres in the same request,” you’ll eventually get inconsistency.</w:t>
      </w:r>
      <w:r w:rsidRPr="006C7353">
        <w:rPr>
          <w:rFonts w:ascii="Segoe UI" w:eastAsia="Times New Roman" w:hAnsi="Segoe UI" w:cs="Segoe UI"/>
          <w:color w:val="FFFFFF"/>
          <w:kern w:val="0"/>
          <w14:ligatures w14:val="none"/>
        </w:rPr>
        <w:br/>
        <w:t>Use:</w:t>
      </w:r>
    </w:p>
    <w:p w14:paraId="2C3BA3A7" w14:textId="77777777" w:rsidR="006C7353" w:rsidRPr="006C7353" w:rsidRDefault="006C7353" w:rsidP="006C7353">
      <w:pPr>
        <w:numPr>
          <w:ilvl w:val="0"/>
          <w:numId w:val="15"/>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Outbox pattern</w:t>
      </w:r>
      <w:r w:rsidRPr="006C7353">
        <w:rPr>
          <w:rFonts w:ascii="Segoe UI" w:eastAsia="Times New Roman" w:hAnsi="Segoe UI" w:cs="Segoe UI"/>
          <w:color w:val="FFFFFF"/>
          <w:kern w:val="0"/>
          <w14:ligatures w14:val="none"/>
        </w:rPr>
        <w:t> (write business event in the same DB transaction, publish async)</w:t>
      </w:r>
    </w:p>
    <w:p w14:paraId="0701FF75" w14:textId="77777777" w:rsidR="006C7353" w:rsidRPr="006C7353" w:rsidRDefault="006C7353" w:rsidP="006C7353">
      <w:pPr>
        <w:numPr>
          <w:ilvl w:val="0"/>
          <w:numId w:val="15"/>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CDC</w:t>
      </w:r>
      <w:r w:rsidRPr="006C7353">
        <w:rPr>
          <w:rFonts w:ascii="Segoe UI" w:eastAsia="Times New Roman" w:hAnsi="Segoe UI" w:cs="Segoe UI"/>
          <w:color w:val="FFFFFF"/>
          <w:kern w:val="0"/>
          <w14:ligatures w14:val="none"/>
        </w:rPr>
        <w:t> (if you must mirror data, mirror </w:t>
      </w:r>
      <w:r w:rsidRPr="006C7353">
        <w:rPr>
          <w:rFonts w:ascii="Segoe UI" w:eastAsia="Times New Roman" w:hAnsi="Segoe UI" w:cs="Segoe UI"/>
          <w:i/>
          <w:iCs/>
          <w:color w:val="FFFFFF"/>
          <w:kern w:val="0"/>
          <w14:ligatures w14:val="none"/>
        </w:rPr>
        <w:t>from one source of truth</w:t>
      </w:r>
      <w:r w:rsidRPr="006C7353">
        <w:rPr>
          <w:rFonts w:ascii="Segoe UI" w:eastAsia="Times New Roman" w:hAnsi="Segoe UI" w:cs="Segoe UI"/>
          <w:color w:val="FFFFFF"/>
          <w:kern w:val="0"/>
          <w14:ligatures w14:val="none"/>
        </w:rPr>
        <w:t> to read models)</w:t>
      </w:r>
    </w:p>
    <w:p w14:paraId="72B1F169"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3) Decide what is the “system of record” for shared concepts</w:t>
      </w:r>
    </w:p>
    <w:p w14:paraId="2F87350B"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Example: users/tenants/orgs.</w:t>
      </w:r>
      <w:r w:rsidRPr="006C7353">
        <w:rPr>
          <w:rFonts w:ascii="Segoe UI" w:eastAsia="Times New Roman" w:hAnsi="Segoe UI" w:cs="Segoe UI"/>
          <w:color w:val="FFFFFF"/>
          <w:kern w:val="0"/>
          <w14:ligatures w14:val="none"/>
        </w:rPr>
        <w:br/>
        <w:t>Pick one:</w:t>
      </w:r>
    </w:p>
    <w:p w14:paraId="710AB00C" w14:textId="77777777" w:rsidR="006C7353" w:rsidRPr="006C7353" w:rsidRDefault="006C7353" w:rsidP="006C7353">
      <w:pPr>
        <w:numPr>
          <w:ilvl w:val="0"/>
          <w:numId w:val="16"/>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MySQL is the authority for tenants/users; SymK stores only </w:t>
      </w:r>
      <w:r w:rsidRPr="006C7353">
        <w:rPr>
          <w:rFonts w:ascii="SFMono-Regular" w:eastAsia="Times New Roman" w:hAnsi="SFMono-Regular" w:cs="Courier New"/>
          <w:color w:val="FFFFFF"/>
          <w:kern w:val="0"/>
          <w:sz w:val="21"/>
          <w:szCs w:val="21"/>
          <w:shd w:val="clear" w:color="auto" w:fill="424242"/>
          <w14:ligatures w14:val="none"/>
        </w:rPr>
        <w:t>tenant_id</w:t>
      </w:r>
      <w:r w:rsidRPr="006C7353">
        <w:rPr>
          <w:rFonts w:ascii="Segoe UI" w:eastAsia="Times New Roman" w:hAnsi="Segoe UI" w:cs="Segoe UI"/>
          <w:color w:val="FFFFFF"/>
          <w:kern w:val="0"/>
          <w14:ligatures w14:val="none"/>
        </w:rPr>
        <w:t> + needed profile snapshot.</w:t>
      </w:r>
    </w:p>
    <w:p w14:paraId="4210C062" w14:textId="77777777" w:rsidR="006C7353" w:rsidRPr="006C7353" w:rsidRDefault="006C7353" w:rsidP="006C7353">
      <w:pPr>
        <w:numPr>
          <w:ilvl w:val="0"/>
          <w:numId w:val="16"/>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Or SymK becomes authority for “knowledge entities,” and other apps only reference them by IDs.</w:t>
      </w:r>
    </w:p>
    <w:p w14:paraId="17B14B64"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4) Normalize your multi-tenant strategy across both</w:t>
      </w:r>
    </w:p>
    <w:p w14:paraId="07A6025D"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lastRenderedPageBreak/>
        <w:t>Even if schemas differ, keep the same keys:</w:t>
      </w:r>
    </w:p>
    <w:p w14:paraId="06B564C2" w14:textId="77777777" w:rsidR="006C7353" w:rsidRPr="006C7353" w:rsidRDefault="006C7353" w:rsidP="006C7353">
      <w:pPr>
        <w:numPr>
          <w:ilvl w:val="0"/>
          <w:numId w:val="17"/>
        </w:numPr>
        <w:spacing w:after="0" w:line="240" w:lineRule="auto"/>
        <w:rPr>
          <w:rFonts w:ascii="Segoe UI" w:eastAsia="Times New Roman" w:hAnsi="Segoe UI" w:cs="Segoe UI"/>
          <w:color w:val="FFFFFF"/>
          <w:kern w:val="0"/>
          <w14:ligatures w14:val="none"/>
        </w:rPr>
      </w:pPr>
      <w:r w:rsidRPr="006C7353">
        <w:rPr>
          <w:rFonts w:ascii="SFMono-Regular" w:eastAsia="Times New Roman" w:hAnsi="SFMono-Regular" w:cs="Courier New"/>
          <w:color w:val="FFFFFF"/>
          <w:kern w:val="0"/>
          <w:sz w:val="21"/>
          <w:szCs w:val="21"/>
          <w:shd w:val="clear" w:color="auto" w:fill="424242"/>
          <w14:ligatures w14:val="none"/>
        </w:rPr>
        <w:t>tenant_id</w:t>
      </w:r>
      <w:r w:rsidRPr="006C7353">
        <w:rPr>
          <w:rFonts w:ascii="Segoe UI" w:eastAsia="Times New Roman" w:hAnsi="Segoe UI" w:cs="Segoe UI"/>
          <w:color w:val="FFFFFF"/>
          <w:kern w:val="0"/>
          <w14:ligatures w14:val="none"/>
        </w:rPr>
        <w:t> everywhere</w:t>
      </w:r>
    </w:p>
    <w:p w14:paraId="77E71813" w14:textId="77777777" w:rsidR="006C7353" w:rsidRPr="006C7353" w:rsidRDefault="006C7353" w:rsidP="006C7353">
      <w:pPr>
        <w:numPr>
          <w:ilvl w:val="0"/>
          <w:numId w:val="17"/>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consistent ID format (UUIDv7, ULID, whatever — just be consistent)</w:t>
      </w:r>
    </w:p>
    <w:p w14:paraId="77939A8B"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5) Plan the query strategy up front</w:t>
      </w:r>
    </w:p>
    <w:p w14:paraId="749CBA42"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people need “combined views” (billing + SymK activity + audits), don’t do runtime cross-DB joins.</w:t>
      </w:r>
      <w:r w:rsidRPr="006C7353">
        <w:rPr>
          <w:rFonts w:ascii="Segoe UI" w:eastAsia="Times New Roman" w:hAnsi="Segoe UI" w:cs="Segoe UI"/>
          <w:color w:val="FFFFFF"/>
          <w:kern w:val="0"/>
          <w14:ligatures w14:val="none"/>
        </w:rPr>
        <w:br/>
        <w:t>Do one of these:</w:t>
      </w:r>
    </w:p>
    <w:p w14:paraId="3BA2683E" w14:textId="77777777" w:rsidR="006C7353" w:rsidRPr="006C7353" w:rsidRDefault="006C7353" w:rsidP="006C7353">
      <w:pPr>
        <w:numPr>
          <w:ilvl w:val="0"/>
          <w:numId w:val="18"/>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Warehouse / analytics DB</w:t>
      </w:r>
    </w:p>
    <w:p w14:paraId="6085EC83" w14:textId="77777777" w:rsidR="006C7353" w:rsidRPr="006C7353" w:rsidRDefault="006C7353" w:rsidP="006C7353">
      <w:pPr>
        <w:numPr>
          <w:ilvl w:val="0"/>
          <w:numId w:val="18"/>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Materialized read models</w:t>
      </w:r>
      <w:r w:rsidRPr="006C7353">
        <w:rPr>
          <w:rFonts w:ascii="Segoe UI" w:eastAsia="Times New Roman" w:hAnsi="Segoe UI" w:cs="Segoe UI"/>
          <w:color w:val="FFFFFF"/>
          <w:kern w:val="0"/>
          <w14:ligatures w14:val="none"/>
        </w:rPr>
        <w:t> built from events</w:t>
      </w:r>
    </w:p>
    <w:p w14:paraId="0CCF3D34" w14:textId="77777777" w:rsidR="006C7353" w:rsidRPr="006C7353" w:rsidRDefault="006C7353" w:rsidP="006C7353">
      <w:pPr>
        <w:numPr>
          <w:ilvl w:val="0"/>
          <w:numId w:val="18"/>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Dedicated reporting service</w:t>
      </w:r>
    </w:p>
    <w:p w14:paraId="056B9EAE" w14:textId="77777777" w:rsidR="006C7353" w:rsidRPr="006C7353" w:rsidRDefault="006C7353" w:rsidP="006C7353">
      <w:pPr>
        <w:spacing w:before="720" w:after="72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pict w14:anchorId="4BAC3577">
          <v:rect id="_x0000_i1028" style="width:0;height:0" o:hralign="center" o:hrstd="t" o:hr="t" fillcolor="#a0a0a0" stroked="f"/>
        </w:pict>
      </w:r>
    </w:p>
    <w:p w14:paraId="0CB321D3" w14:textId="77777777" w:rsidR="006C7353" w:rsidRPr="006C7353" w:rsidRDefault="006C7353" w:rsidP="006C7353">
      <w:pPr>
        <w:spacing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The “are you sure?” alternative: why not standardize on Postgres for everything?</w:t>
      </w:r>
    </w:p>
    <w:p w14:paraId="4F25605C"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Postgres can do relational apps just fine. If you’re early enough, going </w:t>
      </w:r>
      <w:r w:rsidRPr="006C7353">
        <w:rPr>
          <w:rFonts w:ascii="Segoe UI" w:eastAsia="Times New Roman" w:hAnsi="Segoe UI" w:cs="Segoe UI"/>
          <w:b/>
          <w:bCs/>
          <w:color w:val="FFFFFF"/>
          <w:kern w:val="0"/>
          <w14:ligatures w14:val="none"/>
        </w:rPr>
        <w:t>single-DB (Postgres)</w:t>
      </w:r>
      <w:r w:rsidRPr="006C7353">
        <w:rPr>
          <w:rFonts w:ascii="Segoe UI" w:eastAsia="Times New Roman" w:hAnsi="Segoe UI" w:cs="Segoe UI"/>
          <w:color w:val="FFFFFF"/>
          <w:kern w:val="0"/>
          <w14:ligatures w14:val="none"/>
        </w:rPr>
        <w:t> often wins long-term because:</w:t>
      </w:r>
    </w:p>
    <w:p w14:paraId="67EE98EA" w14:textId="77777777" w:rsidR="006C7353" w:rsidRPr="006C7353" w:rsidRDefault="006C7353" w:rsidP="006C7353">
      <w:pPr>
        <w:numPr>
          <w:ilvl w:val="0"/>
          <w:numId w:val="19"/>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less ops</w:t>
      </w:r>
    </w:p>
    <w:p w14:paraId="476D2DA3" w14:textId="77777777" w:rsidR="006C7353" w:rsidRPr="006C7353" w:rsidRDefault="006C7353" w:rsidP="006C7353">
      <w:pPr>
        <w:numPr>
          <w:ilvl w:val="0"/>
          <w:numId w:val="19"/>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less integration glue</w:t>
      </w:r>
    </w:p>
    <w:p w14:paraId="427C9DE2" w14:textId="77777777" w:rsidR="006C7353" w:rsidRPr="006C7353" w:rsidRDefault="006C7353" w:rsidP="006C7353">
      <w:pPr>
        <w:numPr>
          <w:ilvl w:val="0"/>
          <w:numId w:val="19"/>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simpler developer experience</w:t>
      </w:r>
    </w:p>
    <w:p w14:paraId="41C1AE82"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So: your two-DB plan is fine </w:t>
      </w:r>
      <w:r w:rsidRPr="006C7353">
        <w:rPr>
          <w:rFonts w:ascii="Segoe UI" w:eastAsia="Times New Roman" w:hAnsi="Segoe UI" w:cs="Segoe UI"/>
          <w:b/>
          <w:bCs/>
          <w:color w:val="FFFFFF"/>
          <w:kern w:val="0"/>
          <w14:ligatures w14:val="none"/>
        </w:rPr>
        <w:t>if</w:t>
      </w:r>
      <w:r w:rsidRPr="006C7353">
        <w:rPr>
          <w:rFonts w:ascii="Segoe UI" w:eastAsia="Times New Roman" w:hAnsi="Segoe UI" w:cs="Segoe UI"/>
          <w:color w:val="FFFFFF"/>
          <w:kern w:val="0"/>
          <w14:ligatures w14:val="none"/>
        </w:rPr>
        <w:t> MySQL is already entrenched and stable and you want to de-risk SymK by isolating it. But if you’re still greenfield, I’d seriously consider </w:t>
      </w:r>
      <w:r w:rsidRPr="006C7353">
        <w:rPr>
          <w:rFonts w:ascii="Segoe UI" w:eastAsia="Times New Roman" w:hAnsi="Segoe UI" w:cs="Segoe UI"/>
          <w:b/>
          <w:bCs/>
          <w:color w:val="FFFFFF"/>
          <w:kern w:val="0"/>
          <w14:ligatures w14:val="none"/>
        </w:rPr>
        <w:t>Postgres-only</w:t>
      </w:r>
      <w:r w:rsidRPr="006C7353">
        <w:rPr>
          <w:rFonts w:ascii="Segoe UI" w:eastAsia="Times New Roman" w:hAnsi="Segoe UI" w:cs="Segoe UI"/>
          <w:color w:val="FFFFFF"/>
          <w:kern w:val="0"/>
          <w14:ligatures w14:val="none"/>
        </w:rPr>
        <w:t> and stop paying the “polyglot persistence tax” for fun.</w:t>
      </w:r>
    </w:p>
    <w:p w14:paraId="3E508F0A" w14:textId="77777777" w:rsidR="006C7353" w:rsidRPr="006C7353" w:rsidRDefault="006C7353" w:rsidP="006C7353">
      <w:pPr>
        <w:spacing w:before="720" w:after="72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pict w14:anchorId="288BEA74">
          <v:rect id="_x0000_i1029" style="width:0;height:0" o:hralign="center" o:hrstd="t" o:hr="t" fillcolor="#a0a0a0" stroked="f"/>
        </w:pict>
      </w:r>
    </w:p>
    <w:p w14:paraId="338C35FF" w14:textId="77777777" w:rsidR="006C7353" w:rsidRPr="006C7353" w:rsidRDefault="006C7353" w:rsidP="006C7353">
      <w:pPr>
        <w:spacing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My take</w:t>
      </w:r>
    </w:p>
    <w:p w14:paraId="2500366E"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lastRenderedPageBreak/>
        <w:t>Start SymK on Postgres while keeping existing relational stuff on MySQL </w:t>
      </w:r>
      <w:r w:rsidRPr="006C7353">
        <w:rPr>
          <w:rFonts w:ascii="Segoe UI" w:eastAsia="Times New Roman" w:hAnsi="Segoe UI" w:cs="Segoe UI"/>
          <w:b/>
          <w:bCs/>
          <w:color w:val="FFFFFF"/>
          <w:kern w:val="0"/>
          <w14:ligatures w14:val="none"/>
        </w:rPr>
        <w:t>only if</w:t>
      </w:r>
      <w:r w:rsidRPr="006C7353">
        <w:rPr>
          <w:rFonts w:ascii="Segoe UI" w:eastAsia="Times New Roman" w:hAnsi="Segoe UI" w:cs="Segoe UI"/>
          <w:color w:val="FFFFFF"/>
          <w:kern w:val="0"/>
          <w14:ligatures w14:val="none"/>
        </w:rPr>
        <w:t> you enforce boundaries and event-based integration from day one. Otherwise you’ll end up with two databases and one big headache.</w:t>
      </w:r>
    </w:p>
    <w:p w14:paraId="1434D5AF"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you tell me your intended deployment model (single monolith vs microservices-ish, and whether you’re on AWS RDS), I’ll propose a clean reference architecture: data ownership, event flow, and how Wappler/Node should call each side without accidental coupling.</w:t>
      </w:r>
    </w:p>
    <w:p w14:paraId="49F64522" w14:textId="77777777" w:rsidR="006C7353" w:rsidRPr="006C7353" w:rsidRDefault="006C7353" w:rsidP="006C7353">
      <w:pPr>
        <w:spacing w:after="0" w:line="240" w:lineRule="auto"/>
        <w:ind w:left="-15" w:right="-15"/>
        <w:outlineLvl w:val="4"/>
        <w:rPr>
          <w:rFonts w:ascii="Segoe UI" w:eastAsia="Times New Roman" w:hAnsi="Segoe UI" w:cs="Segoe UI"/>
          <w:b/>
          <w:bCs/>
          <w:color w:val="FFFFFF"/>
          <w:kern w:val="0"/>
          <w:sz w:val="20"/>
          <w:szCs w:val="20"/>
          <w14:ligatures w14:val="none"/>
        </w:rPr>
      </w:pPr>
      <w:r w:rsidRPr="006C7353">
        <w:rPr>
          <w:rFonts w:ascii="Segoe UI" w:eastAsia="Times New Roman" w:hAnsi="Segoe UI" w:cs="Segoe UI"/>
          <w:b/>
          <w:bCs/>
          <w:color w:val="FFFFFF"/>
          <w:kern w:val="0"/>
          <w:sz w:val="20"/>
          <w:szCs w:val="20"/>
          <w14:ligatures w14:val="none"/>
        </w:rPr>
        <w:t>You said:</w:t>
      </w:r>
    </w:p>
    <w:p w14:paraId="07C709CA" w14:textId="77777777" w:rsidR="006C7353" w:rsidRPr="006C7353" w:rsidRDefault="006C7353" w:rsidP="006C7353">
      <w:pPr>
        <w:shd w:val="clear" w:color="auto" w:fill="003F7A"/>
        <w:spacing w:after="0" w:line="240" w:lineRule="auto"/>
        <w:rPr>
          <w:rFonts w:ascii="Segoe UI" w:eastAsia="Times New Roman" w:hAnsi="Segoe UI" w:cs="Segoe UI"/>
          <w:color w:val="F5FAFF"/>
          <w:kern w:val="0"/>
          <w14:ligatures w14:val="none"/>
        </w:rPr>
      </w:pPr>
      <w:r w:rsidRPr="006C7353">
        <w:rPr>
          <w:rFonts w:ascii="Segoe UI" w:eastAsia="Times New Roman" w:hAnsi="Segoe UI" w:cs="Segoe UI"/>
          <w:color w:val="F5FAFF"/>
          <w:kern w:val="0"/>
          <w14:ligatures w14:val="none"/>
        </w:rPr>
        <w:t>That is exactly my idea. SymK is an internal development tool to help us define, architect, and develop applications. It is a walk in the unknown territory. For it, we will go with Postgres, and for the more conventional applications, we will stick with MySQL, at least for a while. Do you remember the PLC defined in the SymK. At the very early stage, we must submit an application request, which will be translated into a JSON structure. SO, we will need an HTML page with a fill form to be filled by the architects, then the result must be stored in a JSON structure. Remember that SymK has two parallel lines of thinking, one supported by human-friendly documents, and the other powered by JSON, the technical interface between all phases. All the way, we will have integration between these two lines. It is where the semantic problems live. With those cards on the table, do you still believe Postgres is a good alternative?</w:t>
      </w:r>
    </w:p>
    <w:p w14:paraId="79CF3517" w14:textId="77777777" w:rsidR="006C7353" w:rsidRPr="006C7353" w:rsidRDefault="006C7353" w:rsidP="006C7353">
      <w:pPr>
        <w:spacing w:after="0" w:line="240" w:lineRule="auto"/>
        <w:ind w:left="-15" w:right="-15"/>
        <w:outlineLvl w:val="5"/>
        <w:rPr>
          <w:rFonts w:ascii="Segoe UI" w:eastAsia="Times New Roman" w:hAnsi="Segoe UI" w:cs="Segoe UI"/>
          <w:b/>
          <w:bCs/>
          <w:color w:val="FFFFFF"/>
          <w:kern w:val="0"/>
          <w:sz w:val="15"/>
          <w:szCs w:val="15"/>
          <w14:ligatures w14:val="none"/>
        </w:rPr>
      </w:pPr>
      <w:r w:rsidRPr="006C7353">
        <w:rPr>
          <w:rFonts w:ascii="Segoe UI" w:eastAsia="Times New Roman" w:hAnsi="Segoe UI" w:cs="Segoe UI"/>
          <w:b/>
          <w:bCs/>
          <w:color w:val="FFFFFF"/>
          <w:kern w:val="0"/>
          <w:sz w:val="15"/>
          <w:szCs w:val="15"/>
          <w14:ligatures w14:val="none"/>
        </w:rPr>
        <w:t>ChatGPT said:</w:t>
      </w:r>
    </w:p>
    <w:p w14:paraId="1D34A1BA" w14:textId="77777777" w:rsidR="006C7353" w:rsidRPr="006C7353" w:rsidRDefault="006C7353" w:rsidP="006C7353">
      <w:pPr>
        <w:spacing w:after="0" w:line="240" w:lineRule="auto"/>
        <w:rPr>
          <w:rFonts w:ascii="Segoe UI" w:eastAsia="Times New Roman" w:hAnsi="Segoe UI" w:cs="Segoe UI"/>
          <w:color w:val="CDCDCD"/>
          <w:kern w:val="0"/>
          <w14:ligatures w14:val="none"/>
        </w:rPr>
      </w:pPr>
      <w:r w:rsidRPr="006C7353">
        <w:rPr>
          <w:rFonts w:ascii="Segoe UI" w:eastAsia="Times New Roman" w:hAnsi="Segoe UI" w:cs="Segoe UI"/>
          <w:color w:val="CDCDCD"/>
          <w:kern w:val="0"/>
          <w14:ligatures w14:val="none"/>
        </w:rPr>
        <w:t>Thought for 12s</w:t>
      </w:r>
    </w:p>
    <w:p w14:paraId="072D257B"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Yes — </w:t>
      </w:r>
      <w:r w:rsidRPr="006C7353">
        <w:rPr>
          <w:rFonts w:ascii="Segoe UI" w:eastAsia="Times New Roman" w:hAnsi="Segoe UI" w:cs="Segoe UI"/>
          <w:b/>
          <w:bCs/>
          <w:color w:val="FFFFFF"/>
          <w:kern w:val="0"/>
          <w14:ligatures w14:val="none"/>
        </w:rPr>
        <w:t>Postgres is still a very good choice for SymK</w:t>
      </w:r>
      <w:r w:rsidRPr="006C7353">
        <w:rPr>
          <w:rFonts w:ascii="Segoe UI" w:eastAsia="Times New Roman" w:hAnsi="Segoe UI" w:cs="Segoe UI"/>
          <w:color w:val="FFFFFF"/>
          <w:kern w:val="0"/>
          <w14:ligatures w14:val="none"/>
        </w:rPr>
        <w:t>, </w:t>
      </w:r>
      <w:r w:rsidRPr="006C7353">
        <w:rPr>
          <w:rFonts w:ascii="Segoe UI" w:eastAsia="Times New Roman" w:hAnsi="Segoe UI" w:cs="Segoe UI"/>
          <w:i/>
          <w:iCs/>
          <w:color w:val="FFFFFF"/>
          <w:kern w:val="0"/>
          <w14:ligatures w14:val="none"/>
        </w:rPr>
        <w:t>especially</w:t>
      </w:r>
      <w:r w:rsidRPr="006C7353">
        <w:rPr>
          <w:rFonts w:ascii="Segoe UI" w:eastAsia="Times New Roman" w:hAnsi="Segoe UI" w:cs="Segoe UI"/>
          <w:color w:val="FFFFFF"/>
          <w:kern w:val="0"/>
          <w14:ligatures w14:val="none"/>
        </w:rPr>
        <w:t> with the “two parallel lines” design (human docs + JSON as the technical spine).</w:t>
      </w:r>
    </w:p>
    <w:p w14:paraId="6A03890B"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But let’s be brutally clear about what Postgres solves vs what it doesn’t.</w:t>
      </w:r>
    </w:p>
    <w:p w14:paraId="24AD4F07" w14:textId="77777777" w:rsidR="006C7353" w:rsidRPr="006C7353" w:rsidRDefault="006C7353" w:rsidP="006C7353">
      <w:pPr>
        <w:spacing w:after="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What Postgres </w:t>
      </w:r>
      <w:r w:rsidRPr="006C7353">
        <w:rPr>
          <w:rFonts w:ascii="Segoe UI" w:eastAsia="Times New Roman" w:hAnsi="Segoe UI" w:cs="Segoe UI"/>
          <w:b/>
          <w:bCs/>
          <w:i/>
          <w:iCs/>
          <w:color w:val="FFFFFF"/>
          <w:kern w:val="0"/>
          <w:sz w:val="30"/>
          <w:szCs w:val="30"/>
          <w14:ligatures w14:val="none"/>
        </w:rPr>
        <w:t>does</w:t>
      </w:r>
      <w:r w:rsidRPr="006C7353">
        <w:rPr>
          <w:rFonts w:ascii="Segoe UI" w:eastAsia="Times New Roman" w:hAnsi="Segoe UI" w:cs="Segoe UI"/>
          <w:b/>
          <w:bCs/>
          <w:color w:val="FFFFFF"/>
          <w:kern w:val="0"/>
          <w:sz w:val="30"/>
          <w:szCs w:val="30"/>
          <w14:ligatures w14:val="none"/>
        </w:rPr>
        <w:t> solve for SymK</w:t>
      </w:r>
    </w:p>
    <w:p w14:paraId="27BD85D4"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1) JSON as a real data type, not a string-shaped regret</w:t>
      </w:r>
    </w:p>
    <w:p w14:paraId="2CC3D807"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Your early PLC step (“application request → JSON structure”) is exactly the sweet spot for </w:t>
      </w:r>
      <w:r w:rsidRPr="006C7353">
        <w:rPr>
          <w:rFonts w:ascii="Segoe UI" w:eastAsia="Times New Roman" w:hAnsi="Segoe UI" w:cs="Segoe UI"/>
          <w:b/>
          <w:bCs/>
          <w:color w:val="FFFFFF"/>
          <w:kern w:val="0"/>
          <w14:ligatures w14:val="none"/>
        </w:rPr>
        <w:t>JSONB</w:t>
      </w:r>
      <w:r w:rsidRPr="006C7353">
        <w:rPr>
          <w:rFonts w:ascii="Segoe UI" w:eastAsia="Times New Roman" w:hAnsi="Segoe UI" w:cs="Segoe UI"/>
          <w:color w:val="FFFFFF"/>
          <w:kern w:val="0"/>
          <w14:ligatures w14:val="none"/>
        </w:rPr>
        <w:t>:</w:t>
      </w:r>
    </w:p>
    <w:p w14:paraId="70435F5A" w14:textId="77777777" w:rsidR="006C7353" w:rsidRPr="006C7353" w:rsidRDefault="006C7353" w:rsidP="006C7353">
      <w:pPr>
        <w:numPr>
          <w:ilvl w:val="0"/>
          <w:numId w:val="20"/>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store the request as-is (immutable record / audit trail)</w:t>
      </w:r>
    </w:p>
    <w:p w14:paraId="63AE0597" w14:textId="77777777" w:rsidR="006C7353" w:rsidRPr="006C7353" w:rsidRDefault="006C7353" w:rsidP="006C7353">
      <w:pPr>
        <w:numPr>
          <w:ilvl w:val="0"/>
          <w:numId w:val="20"/>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query it (filter by phase, tags, actors, constraints, etc.)</w:t>
      </w:r>
    </w:p>
    <w:p w14:paraId="26196279" w14:textId="77777777" w:rsidR="006C7353" w:rsidRPr="006C7353" w:rsidRDefault="006C7353" w:rsidP="006C7353">
      <w:pPr>
        <w:numPr>
          <w:ilvl w:val="0"/>
          <w:numId w:val="20"/>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index it (GIN on JSONB, plus extracted columns for hot fields)</w:t>
      </w:r>
    </w:p>
    <w:p w14:paraId="36E39606"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2) “SaaS boringness” + JSON</w:t>
      </w:r>
    </w:p>
    <w:p w14:paraId="53FF2464"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lastRenderedPageBreak/>
        <w:t>SymK is a tool, but it will still need:</w:t>
      </w:r>
    </w:p>
    <w:p w14:paraId="7E2403B7" w14:textId="77777777" w:rsidR="006C7353" w:rsidRPr="006C7353" w:rsidRDefault="006C7353" w:rsidP="006C7353">
      <w:pPr>
        <w:numPr>
          <w:ilvl w:val="0"/>
          <w:numId w:val="2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ACID transactions</w:t>
      </w:r>
    </w:p>
    <w:p w14:paraId="46AF7931" w14:textId="77777777" w:rsidR="006C7353" w:rsidRPr="006C7353" w:rsidRDefault="006C7353" w:rsidP="006C7353">
      <w:pPr>
        <w:numPr>
          <w:ilvl w:val="0"/>
          <w:numId w:val="2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concurrency control</w:t>
      </w:r>
    </w:p>
    <w:p w14:paraId="54C9346D" w14:textId="77777777" w:rsidR="006C7353" w:rsidRPr="006C7353" w:rsidRDefault="006C7353" w:rsidP="006C7353">
      <w:pPr>
        <w:numPr>
          <w:ilvl w:val="0"/>
          <w:numId w:val="2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migrations/versioning</w:t>
      </w:r>
    </w:p>
    <w:p w14:paraId="45ED1B74" w14:textId="77777777" w:rsidR="006C7353" w:rsidRPr="006C7353" w:rsidRDefault="006C7353" w:rsidP="006C7353">
      <w:pPr>
        <w:numPr>
          <w:ilvl w:val="0"/>
          <w:numId w:val="2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permissions and multi-tenant boundaries</w:t>
      </w:r>
      <w:r w:rsidRPr="006C7353">
        <w:rPr>
          <w:rFonts w:ascii="Segoe UI" w:eastAsia="Times New Roman" w:hAnsi="Segoe UI" w:cs="Segoe UI"/>
          <w:color w:val="FFFFFF"/>
          <w:kern w:val="0"/>
          <w14:ligatures w14:val="none"/>
        </w:rPr>
        <w:br/>
        <w:t>Postgres gives you the boring parts without sacrificing JSON flexibility.</w:t>
      </w:r>
    </w:p>
    <w:p w14:paraId="34431386"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3) The bridge between document-world and JSON-world</w:t>
      </w:r>
    </w:p>
    <w:p w14:paraId="0C50C21E"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Because Postgres is both relational and JSON-friendly, you can keep:</w:t>
      </w:r>
    </w:p>
    <w:p w14:paraId="1133A27D" w14:textId="77777777" w:rsidR="006C7353" w:rsidRPr="006C7353" w:rsidRDefault="006C7353" w:rsidP="006C7353">
      <w:pPr>
        <w:numPr>
          <w:ilvl w:val="0"/>
          <w:numId w:val="22"/>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JSON as canonical phase interface</w:t>
      </w:r>
    </w:p>
    <w:p w14:paraId="04ED419F" w14:textId="77777777" w:rsidR="006C7353" w:rsidRPr="006C7353" w:rsidRDefault="006C7353" w:rsidP="006C7353">
      <w:pPr>
        <w:numPr>
          <w:ilvl w:val="0"/>
          <w:numId w:val="22"/>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relational columns as the navigational and governance layer</w:t>
      </w:r>
      <w:r w:rsidRPr="006C7353">
        <w:rPr>
          <w:rFonts w:ascii="Segoe UI" w:eastAsia="Times New Roman" w:hAnsi="Segoe UI" w:cs="Segoe UI"/>
          <w:color w:val="FFFFFF"/>
          <w:kern w:val="0"/>
          <w14:ligatures w14:val="none"/>
        </w:rPr>
        <w:br/>
        <w:t>That’s exactly how you keep the semantic chaos </w:t>
      </w:r>
      <w:r w:rsidRPr="006C7353">
        <w:rPr>
          <w:rFonts w:ascii="Segoe UI" w:eastAsia="Times New Roman" w:hAnsi="Segoe UI" w:cs="Segoe UI"/>
          <w:i/>
          <w:iCs/>
          <w:color w:val="FFFFFF"/>
          <w:kern w:val="0"/>
          <w14:ligatures w14:val="none"/>
        </w:rPr>
        <w:t>contained</w:t>
      </w:r>
      <w:r w:rsidRPr="006C7353">
        <w:rPr>
          <w:rFonts w:ascii="Segoe UI" w:eastAsia="Times New Roman" w:hAnsi="Segoe UI" w:cs="Segoe UI"/>
          <w:color w:val="FFFFFF"/>
          <w:kern w:val="0"/>
          <w14:ligatures w14:val="none"/>
        </w:rPr>
        <w:t>.</w:t>
      </w:r>
    </w:p>
    <w:p w14:paraId="1CFB2AAF" w14:textId="77777777" w:rsidR="006C7353" w:rsidRPr="006C7353" w:rsidRDefault="006C7353" w:rsidP="006C7353">
      <w:pPr>
        <w:spacing w:after="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What Postgres </w:t>
      </w:r>
      <w:r w:rsidRPr="006C7353">
        <w:rPr>
          <w:rFonts w:ascii="Segoe UI" w:eastAsia="Times New Roman" w:hAnsi="Segoe UI" w:cs="Segoe UI"/>
          <w:b/>
          <w:bCs/>
          <w:i/>
          <w:iCs/>
          <w:color w:val="FFFFFF"/>
          <w:kern w:val="0"/>
          <w:sz w:val="30"/>
          <w:szCs w:val="30"/>
          <w14:ligatures w14:val="none"/>
        </w:rPr>
        <w:t>does not</w:t>
      </w:r>
      <w:r w:rsidRPr="006C7353">
        <w:rPr>
          <w:rFonts w:ascii="Segoe UI" w:eastAsia="Times New Roman" w:hAnsi="Segoe UI" w:cs="Segoe UI"/>
          <w:b/>
          <w:bCs/>
          <w:color w:val="FFFFFF"/>
          <w:kern w:val="0"/>
          <w:sz w:val="30"/>
          <w:szCs w:val="30"/>
          <w14:ligatures w14:val="none"/>
        </w:rPr>
        <w:t> solve (and where your real dragons live)</w:t>
      </w:r>
    </w:p>
    <w:p w14:paraId="6AA13EB5"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Your “semantic problems” are not a DB problem. They’re a </w:t>
      </w:r>
      <w:r w:rsidRPr="006C7353">
        <w:rPr>
          <w:rFonts w:ascii="Segoe UI" w:eastAsia="Times New Roman" w:hAnsi="Segoe UI" w:cs="Segoe UI"/>
          <w:b/>
          <w:bCs/>
          <w:color w:val="FFFFFF"/>
          <w:kern w:val="0"/>
          <w14:ligatures w14:val="none"/>
        </w:rPr>
        <w:t>meaning + consistency</w:t>
      </w:r>
      <w:r w:rsidRPr="006C7353">
        <w:rPr>
          <w:rFonts w:ascii="Segoe UI" w:eastAsia="Times New Roman" w:hAnsi="Segoe UI" w:cs="Segoe UI"/>
          <w:color w:val="FFFFFF"/>
          <w:kern w:val="0"/>
          <w14:ligatures w14:val="none"/>
        </w:rPr>
        <w:t> problem:</w:t>
      </w:r>
    </w:p>
    <w:p w14:paraId="46EF9C5E" w14:textId="77777777" w:rsidR="006C7353" w:rsidRPr="006C7353" w:rsidRDefault="006C7353" w:rsidP="006C7353">
      <w:pPr>
        <w:numPr>
          <w:ilvl w:val="0"/>
          <w:numId w:val="23"/>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evolving vocabularies (“feature”, “capability”, “requirement”, “constraint”…)</w:t>
      </w:r>
    </w:p>
    <w:p w14:paraId="714E8A3A" w14:textId="77777777" w:rsidR="006C7353" w:rsidRPr="006C7353" w:rsidRDefault="006C7353" w:rsidP="006C7353">
      <w:pPr>
        <w:numPr>
          <w:ilvl w:val="0"/>
          <w:numId w:val="23"/>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phase-to-phase mapping drift</w:t>
      </w:r>
    </w:p>
    <w:p w14:paraId="6D19C93B" w14:textId="77777777" w:rsidR="006C7353" w:rsidRPr="006C7353" w:rsidRDefault="006C7353" w:rsidP="006C7353">
      <w:pPr>
        <w:numPr>
          <w:ilvl w:val="0"/>
          <w:numId w:val="23"/>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“same concept, different label” syndrome</w:t>
      </w:r>
    </w:p>
    <w:p w14:paraId="1149C782"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Postgres won’t magically stop architects from inventing new meanings at 2am. (Nothing will. Except maybe shame and a style guide.)</w:t>
      </w:r>
    </w:p>
    <w:p w14:paraId="56778F6E"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So the real requirement is: </w:t>
      </w:r>
      <w:r w:rsidRPr="006C7353">
        <w:rPr>
          <w:rFonts w:ascii="Segoe UI" w:eastAsia="Times New Roman" w:hAnsi="Segoe UI" w:cs="Segoe UI"/>
          <w:b/>
          <w:bCs/>
          <w:color w:val="FFFFFF"/>
          <w:kern w:val="0"/>
          <w14:ligatures w14:val="none"/>
        </w:rPr>
        <w:t>discipline around schemas + versioning + controlled vocabulary.</w:t>
      </w:r>
    </w:p>
    <w:p w14:paraId="43C65A8F" w14:textId="77777777" w:rsidR="006C7353" w:rsidRPr="006C7353" w:rsidRDefault="006C7353" w:rsidP="006C7353">
      <w:pPr>
        <w:spacing w:before="240"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The SymK setup I’d implement</w:t>
      </w:r>
    </w:p>
    <w:p w14:paraId="2B8CF37F"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A) One table for “PLC artifacts” (JSON canonical)</w:t>
      </w:r>
    </w:p>
    <w:p w14:paraId="596616EB"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FMono-Regular" w:eastAsia="Times New Roman" w:hAnsi="SFMono-Regular" w:cs="Courier New"/>
          <w:color w:val="FFFFFF"/>
          <w:kern w:val="0"/>
          <w:sz w:val="21"/>
          <w:szCs w:val="21"/>
          <w:shd w:val="clear" w:color="auto" w:fill="424242"/>
          <w14:ligatures w14:val="none"/>
        </w:rPr>
        <w:t>symk_artifact</w:t>
      </w:r>
    </w:p>
    <w:p w14:paraId="3C8A0FA9" w14:textId="77777777" w:rsidR="006C7353" w:rsidRPr="006C7353" w:rsidRDefault="006C7353" w:rsidP="006C7353">
      <w:pPr>
        <w:numPr>
          <w:ilvl w:val="0"/>
          <w:numId w:val="24"/>
        </w:numPr>
        <w:spacing w:after="0" w:line="240" w:lineRule="auto"/>
        <w:rPr>
          <w:rFonts w:ascii="Segoe UI" w:eastAsia="Times New Roman" w:hAnsi="Segoe UI" w:cs="Segoe UI"/>
          <w:color w:val="FFFFFF"/>
          <w:kern w:val="0"/>
          <w14:ligatures w14:val="none"/>
        </w:rPr>
      </w:pPr>
      <w:r w:rsidRPr="006C7353">
        <w:rPr>
          <w:rFonts w:ascii="SFMono-Regular" w:eastAsia="Times New Roman" w:hAnsi="SFMono-Regular" w:cs="Courier New"/>
          <w:color w:val="FFFFFF"/>
          <w:kern w:val="0"/>
          <w:sz w:val="21"/>
          <w:szCs w:val="21"/>
          <w:shd w:val="clear" w:color="auto" w:fill="424242"/>
          <w14:ligatures w14:val="none"/>
        </w:rPr>
        <w:t>artifact_id</w:t>
      </w:r>
      <w:r w:rsidRPr="006C7353">
        <w:rPr>
          <w:rFonts w:ascii="Segoe UI" w:eastAsia="Times New Roman" w:hAnsi="Segoe UI" w:cs="Segoe UI"/>
          <w:color w:val="FFFFFF"/>
          <w:kern w:val="0"/>
          <w14:ligatures w14:val="none"/>
        </w:rPr>
        <w:t> (UUID/ULID)</w:t>
      </w:r>
    </w:p>
    <w:p w14:paraId="17879B84" w14:textId="77777777" w:rsidR="006C7353" w:rsidRPr="006C7353" w:rsidRDefault="006C7353" w:rsidP="006C7353">
      <w:pPr>
        <w:numPr>
          <w:ilvl w:val="0"/>
          <w:numId w:val="24"/>
        </w:numPr>
        <w:spacing w:after="0" w:line="240" w:lineRule="auto"/>
        <w:rPr>
          <w:rFonts w:ascii="Segoe UI" w:eastAsia="Times New Roman" w:hAnsi="Segoe UI" w:cs="Segoe UI"/>
          <w:color w:val="FFFFFF"/>
          <w:kern w:val="0"/>
          <w14:ligatures w14:val="none"/>
        </w:rPr>
      </w:pPr>
      <w:r w:rsidRPr="006C7353">
        <w:rPr>
          <w:rFonts w:ascii="SFMono-Regular" w:eastAsia="Times New Roman" w:hAnsi="SFMono-Regular" w:cs="Courier New"/>
          <w:color w:val="FFFFFF"/>
          <w:kern w:val="0"/>
          <w:sz w:val="21"/>
          <w:szCs w:val="21"/>
          <w:shd w:val="clear" w:color="auto" w:fill="424242"/>
          <w14:ligatures w14:val="none"/>
        </w:rPr>
        <w:t>tenant_id</w:t>
      </w:r>
    </w:p>
    <w:p w14:paraId="4865D79E" w14:textId="77777777" w:rsidR="006C7353" w:rsidRPr="006C7353" w:rsidRDefault="006C7353" w:rsidP="006C7353">
      <w:pPr>
        <w:numPr>
          <w:ilvl w:val="0"/>
          <w:numId w:val="24"/>
        </w:numPr>
        <w:spacing w:after="0" w:line="240" w:lineRule="auto"/>
        <w:rPr>
          <w:rFonts w:ascii="Segoe UI" w:eastAsia="Times New Roman" w:hAnsi="Segoe UI" w:cs="Segoe UI"/>
          <w:color w:val="FFFFFF"/>
          <w:kern w:val="0"/>
          <w14:ligatures w14:val="none"/>
        </w:rPr>
      </w:pPr>
      <w:r w:rsidRPr="006C7353">
        <w:rPr>
          <w:rFonts w:ascii="SFMono-Regular" w:eastAsia="Times New Roman" w:hAnsi="SFMono-Regular" w:cs="Courier New"/>
          <w:color w:val="FFFFFF"/>
          <w:kern w:val="0"/>
          <w:sz w:val="21"/>
          <w:szCs w:val="21"/>
          <w:shd w:val="clear" w:color="auto" w:fill="424242"/>
          <w14:ligatures w14:val="none"/>
        </w:rPr>
        <w:t>artifact_type</w:t>
      </w:r>
      <w:r w:rsidRPr="006C7353">
        <w:rPr>
          <w:rFonts w:ascii="Segoe UI" w:eastAsia="Times New Roman" w:hAnsi="Segoe UI" w:cs="Segoe UI"/>
          <w:color w:val="FFFFFF"/>
          <w:kern w:val="0"/>
          <w14:ligatures w14:val="none"/>
        </w:rPr>
        <w:t> (e.g., </w:t>
      </w:r>
      <w:r w:rsidRPr="006C7353">
        <w:rPr>
          <w:rFonts w:ascii="SFMono-Regular" w:eastAsia="Times New Roman" w:hAnsi="SFMono-Regular" w:cs="Courier New"/>
          <w:color w:val="FFFFFF"/>
          <w:kern w:val="0"/>
          <w:sz w:val="21"/>
          <w:szCs w:val="21"/>
          <w:shd w:val="clear" w:color="auto" w:fill="424242"/>
          <w14:ligatures w14:val="none"/>
        </w:rPr>
        <w:t>app_request</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market_research</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architecture_decision</w:t>
      </w:r>
      <w:r w:rsidRPr="006C7353">
        <w:rPr>
          <w:rFonts w:ascii="Segoe UI" w:eastAsia="Times New Roman" w:hAnsi="Segoe UI" w:cs="Segoe UI"/>
          <w:color w:val="FFFFFF"/>
          <w:kern w:val="0"/>
          <w14:ligatures w14:val="none"/>
        </w:rPr>
        <w:t>)</w:t>
      </w:r>
    </w:p>
    <w:p w14:paraId="060D98E0" w14:textId="77777777" w:rsidR="006C7353" w:rsidRPr="006C7353" w:rsidRDefault="006C7353" w:rsidP="006C7353">
      <w:pPr>
        <w:numPr>
          <w:ilvl w:val="0"/>
          <w:numId w:val="24"/>
        </w:numPr>
        <w:spacing w:after="0" w:line="240" w:lineRule="auto"/>
        <w:rPr>
          <w:rFonts w:ascii="Segoe UI" w:eastAsia="Times New Roman" w:hAnsi="Segoe UI" w:cs="Segoe UI"/>
          <w:color w:val="FFFFFF"/>
          <w:kern w:val="0"/>
          <w14:ligatures w14:val="none"/>
        </w:rPr>
      </w:pPr>
      <w:r w:rsidRPr="006C7353">
        <w:rPr>
          <w:rFonts w:ascii="SFMono-Regular" w:eastAsia="Times New Roman" w:hAnsi="SFMono-Regular" w:cs="Courier New"/>
          <w:color w:val="FFFFFF"/>
          <w:kern w:val="0"/>
          <w:sz w:val="21"/>
          <w:szCs w:val="21"/>
          <w:shd w:val="clear" w:color="auto" w:fill="424242"/>
          <w14:ligatures w14:val="none"/>
        </w:rPr>
        <w:t>phase</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1.1</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1.2</w:t>
      </w:r>
      <w:r w:rsidRPr="006C7353">
        <w:rPr>
          <w:rFonts w:ascii="Segoe UI" w:eastAsia="Times New Roman" w:hAnsi="Segoe UI" w:cs="Segoe UI"/>
          <w:color w:val="FFFFFF"/>
          <w:kern w:val="0"/>
          <w14:ligatures w14:val="none"/>
        </w:rPr>
        <w:t>, …)</w:t>
      </w:r>
    </w:p>
    <w:p w14:paraId="52AE7FFF" w14:textId="77777777" w:rsidR="006C7353" w:rsidRPr="006C7353" w:rsidRDefault="006C7353" w:rsidP="006C7353">
      <w:pPr>
        <w:numPr>
          <w:ilvl w:val="0"/>
          <w:numId w:val="24"/>
        </w:numPr>
        <w:spacing w:after="0" w:line="240" w:lineRule="auto"/>
        <w:rPr>
          <w:rFonts w:ascii="Segoe UI" w:eastAsia="Times New Roman" w:hAnsi="Segoe UI" w:cs="Segoe UI"/>
          <w:color w:val="FFFFFF"/>
          <w:kern w:val="0"/>
          <w14:ligatures w14:val="none"/>
        </w:rPr>
      </w:pPr>
      <w:r w:rsidRPr="006C7353">
        <w:rPr>
          <w:rFonts w:ascii="SFMono-Regular" w:eastAsia="Times New Roman" w:hAnsi="SFMono-Regular" w:cs="Courier New"/>
          <w:color w:val="FFFFFF"/>
          <w:kern w:val="0"/>
          <w:sz w:val="21"/>
          <w:szCs w:val="21"/>
          <w:shd w:val="clear" w:color="auto" w:fill="424242"/>
          <w14:ligatures w14:val="none"/>
        </w:rPr>
        <w:t>schema_version</w:t>
      </w:r>
    </w:p>
    <w:p w14:paraId="0B714370" w14:textId="77777777" w:rsidR="006C7353" w:rsidRPr="006C7353" w:rsidRDefault="006C7353" w:rsidP="006C7353">
      <w:pPr>
        <w:numPr>
          <w:ilvl w:val="0"/>
          <w:numId w:val="24"/>
        </w:numPr>
        <w:spacing w:after="0" w:line="240" w:lineRule="auto"/>
        <w:rPr>
          <w:rFonts w:ascii="Segoe UI" w:eastAsia="Times New Roman" w:hAnsi="Segoe UI" w:cs="Segoe UI"/>
          <w:color w:val="FFFFFF"/>
          <w:kern w:val="0"/>
          <w14:ligatures w14:val="none"/>
        </w:rPr>
      </w:pPr>
      <w:r w:rsidRPr="006C7353">
        <w:rPr>
          <w:rFonts w:ascii="SFMono-Regular" w:eastAsia="Times New Roman" w:hAnsi="SFMono-Regular" w:cs="Courier New"/>
          <w:color w:val="FFFFFF"/>
          <w:kern w:val="0"/>
          <w:sz w:val="21"/>
          <w:szCs w:val="21"/>
          <w:shd w:val="clear" w:color="auto" w:fill="424242"/>
          <w14:ligatures w14:val="none"/>
        </w:rPr>
        <w:lastRenderedPageBreak/>
        <w:t>status</w:t>
      </w:r>
    </w:p>
    <w:p w14:paraId="1334E573" w14:textId="77777777" w:rsidR="006C7353" w:rsidRPr="006C7353" w:rsidRDefault="006C7353" w:rsidP="006C7353">
      <w:pPr>
        <w:numPr>
          <w:ilvl w:val="0"/>
          <w:numId w:val="24"/>
        </w:numPr>
        <w:spacing w:after="0" w:line="240" w:lineRule="auto"/>
        <w:rPr>
          <w:rFonts w:ascii="Segoe UI" w:eastAsia="Times New Roman" w:hAnsi="Segoe UI" w:cs="Segoe UI"/>
          <w:color w:val="FFFFFF"/>
          <w:kern w:val="0"/>
          <w14:ligatures w14:val="none"/>
        </w:rPr>
      </w:pPr>
      <w:r w:rsidRPr="006C7353">
        <w:rPr>
          <w:rFonts w:ascii="SFMono-Regular" w:eastAsia="Times New Roman" w:hAnsi="SFMono-Regular" w:cs="Courier New"/>
          <w:color w:val="FFFFFF"/>
          <w:kern w:val="0"/>
          <w:sz w:val="21"/>
          <w:szCs w:val="21"/>
          <w:shd w:val="clear" w:color="auto" w:fill="424242"/>
          <w14:ligatures w14:val="none"/>
        </w:rPr>
        <w:t>payload</w:t>
      </w:r>
      <w:r w:rsidRPr="006C7353">
        <w:rPr>
          <w:rFonts w:ascii="Segoe UI" w:eastAsia="Times New Roman" w:hAnsi="Segoe UI" w:cs="Segoe UI"/>
          <w:color w:val="FFFFFF"/>
          <w:kern w:val="0"/>
          <w14:ligatures w14:val="none"/>
        </w:rPr>
        <w:t> (JSONB) ← the canonical structure</w:t>
      </w:r>
    </w:p>
    <w:p w14:paraId="6F53245F" w14:textId="77777777" w:rsidR="006C7353" w:rsidRPr="006C7353" w:rsidRDefault="006C7353" w:rsidP="006C7353">
      <w:pPr>
        <w:numPr>
          <w:ilvl w:val="0"/>
          <w:numId w:val="24"/>
        </w:numPr>
        <w:spacing w:after="0" w:line="240" w:lineRule="auto"/>
        <w:rPr>
          <w:rFonts w:ascii="Segoe UI" w:eastAsia="Times New Roman" w:hAnsi="Segoe UI" w:cs="Segoe UI"/>
          <w:color w:val="FFFFFF"/>
          <w:kern w:val="0"/>
          <w14:ligatures w14:val="none"/>
        </w:rPr>
      </w:pPr>
      <w:r w:rsidRPr="006C7353">
        <w:rPr>
          <w:rFonts w:ascii="SFMono-Regular" w:eastAsia="Times New Roman" w:hAnsi="SFMono-Regular" w:cs="Courier New"/>
          <w:color w:val="FFFFFF"/>
          <w:kern w:val="0"/>
          <w:sz w:val="21"/>
          <w:szCs w:val="21"/>
          <w:shd w:val="clear" w:color="auto" w:fill="424242"/>
          <w14:ligatures w14:val="none"/>
        </w:rPr>
        <w:t>created_by</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created_at</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updated_at</w:t>
      </w:r>
    </w:p>
    <w:p w14:paraId="63A7482C" w14:textId="77777777" w:rsidR="006C7353" w:rsidRPr="006C7353" w:rsidRDefault="006C7353" w:rsidP="006C7353">
      <w:pPr>
        <w:numPr>
          <w:ilvl w:val="0"/>
          <w:numId w:val="24"/>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optional: </w:t>
      </w:r>
      <w:r w:rsidRPr="006C7353">
        <w:rPr>
          <w:rFonts w:ascii="SFMono-Regular" w:eastAsia="Times New Roman" w:hAnsi="SFMono-Regular" w:cs="Courier New"/>
          <w:color w:val="FFFFFF"/>
          <w:kern w:val="0"/>
          <w:sz w:val="21"/>
          <w:szCs w:val="21"/>
          <w:shd w:val="clear" w:color="auto" w:fill="424242"/>
          <w14:ligatures w14:val="none"/>
        </w:rPr>
        <w:t>title</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tags[]</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product_code</w:t>
      </w:r>
      <w:r w:rsidRPr="006C7353">
        <w:rPr>
          <w:rFonts w:ascii="Segoe UI" w:eastAsia="Times New Roman" w:hAnsi="Segoe UI" w:cs="Segoe UI"/>
          <w:color w:val="FFFFFF"/>
          <w:kern w:val="0"/>
          <w14:ligatures w14:val="none"/>
        </w:rPr>
        <w:t> as </w:t>
      </w:r>
      <w:r w:rsidRPr="006C7353">
        <w:rPr>
          <w:rFonts w:ascii="Segoe UI" w:eastAsia="Times New Roman" w:hAnsi="Segoe UI" w:cs="Segoe UI"/>
          <w:i/>
          <w:iCs/>
          <w:color w:val="FFFFFF"/>
          <w:kern w:val="0"/>
          <w14:ligatures w14:val="none"/>
        </w:rPr>
        <w:t>extracted columns</w:t>
      </w:r>
    </w:p>
    <w:p w14:paraId="23889CF9"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Indexes:</w:t>
      </w:r>
    </w:p>
    <w:p w14:paraId="4AFABFE4" w14:textId="77777777" w:rsidR="006C7353" w:rsidRPr="006C7353" w:rsidRDefault="006C7353" w:rsidP="006C7353">
      <w:pPr>
        <w:numPr>
          <w:ilvl w:val="0"/>
          <w:numId w:val="25"/>
        </w:numPr>
        <w:spacing w:after="0" w:line="240" w:lineRule="auto"/>
        <w:rPr>
          <w:rFonts w:ascii="Segoe UI" w:eastAsia="Times New Roman" w:hAnsi="Segoe UI" w:cs="Segoe UI"/>
          <w:color w:val="FFFFFF"/>
          <w:kern w:val="0"/>
          <w14:ligatures w14:val="none"/>
        </w:rPr>
      </w:pPr>
      <w:r w:rsidRPr="006C7353">
        <w:rPr>
          <w:rFonts w:ascii="SFMono-Regular" w:eastAsia="Times New Roman" w:hAnsi="SFMono-Regular" w:cs="Courier New"/>
          <w:color w:val="FFFFFF"/>
          <w:kern w:val="0"/>
          <w:sz w:val="21"/>
          <w:szCs w:val="21"/>
          <w:shd w:val="clear" w:color="auto" w:fill="424242"/>
          <w14:ligatures w14:val="none"/>
        </w:rPr>
        <w:t>(tenant_id, phase, artifact_type, created_at)</w:t>
      </w:r>
    </w:p>
    <w:p w14:paraId="10A079F4" w14:textId="77777777" w:rsidR="006C7353" w:rsidRPr="006C7353" w:rsidRDefault="006C7353" w:rsidP="006C7353">
      <w:pPr>
        <w:numPr>
          <w:ilvl w:val="0"/>
          <w:numId w:val="25"/>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GIN on </w:t>
      </w:r>
      <w:r w:rsidRPr="006C7353">
        <w:rPr>
          <w:rFonts w:ascii="SFMono-Regular" w:eastAsia="Times New Roman" w:hAnsi="SFMono-Regular" w:cs="Courier New"/>
          <w:color w:val="FFFFFF"/>
          <w:kern w:val="0"/>
          <w:sz w:val="21"/>
          <w:szCs w:val="21"/>
          <w:shd w:val="clear" w:color="auto" w:fill="424242"/>
          <w14:ligatures w14:val="none"/>
        </w:rPr>
        <w:t>payload</w:t>
      </w:r>
    </w:p>
    <w:p w14:paraId="77733D3C" w14:textId="77777777" w:rsidR="006C7353" w:rsidRPr="006C7353" w:rsidRDefault="006C7353" w:rsidP="006C7353">
      <w:pPr>
        <w:numPr>
          <w:ilvl w:val="0"/>
          <w:numId w:val="25"/>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optional: full-text index on extracted </w:t>
      </w:r>
      <w:r w:rsidRPr="006C7353">
        <w:rPr>
          <w:rFonts w:ascii="SFMono-Regular" w:eastAsia="Times New Roman" w:hAnsi="SFMono-Regular" w:cs="Courier New"/>
          <w:color w:val="FFFFFF"/>
          <w:kern w:val="0"/>
          <w:sz w:val="21"/>
          <w:szCs w:val="21"/>
          <w:shd w:val="clear" w:color="auto" w:fill="424242"/>
          <w14:ligatures w14:val="none"/>
        </w:rPr>
        <w:t>title/summary</w:t>
      </w:r>
    </w:p>
    <w:p w14:paraId="1B011E76"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Why this works: JSON stays flexible, but you still get fast listing/search/filtering without digging through payload paths every time.</w:t>
      </w:r>
    </w:p>
    <w:p w14:paraId="14FA4B7E"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B) Document line stays “human-first”, but linked by the same ID</w:t>
      </w:r>
    </w:p>
    <w:p w14:paraId="612EE435"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For each artifact:</w:t>
      </w:r>
    </w:p>
    <w:p w14:paraId="5EF5B160" w14:textId="77777777" w:rsidR="006C7353" w:rsidRPr="006C7353" w:rsidRDefault="006C7353" w:rsidP="006C7353">
      <w:pPr>
        <w:numPr>
          <w:ilvl w:val="0"/>
          <w:numId w:val="26"/>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store </w:t>
      </w:r>
      <w:r w:rsidRPr="006C7353">
        <w:rPr>
          <w:rFonts w:ascii="SFMono-Regular" w:eastAsia="Times New Roman" w:hAnsi="SFMono-Regular" w:cs="Courier New"/>
          <w:color w:val="FFFFFF"/>
          <w:kern w:val="0"/>
          <w:sz w:val="21"/>
          <w:szCs w:val="21"/>
          <w:shd w:val="clear" w:color="auto" w:fill="424242"/>
          <w14:ligatures w14:val="none"/>
        </w:rPr>
        <w:t>artifact_id</w:t>
      </w:r>
      <w:r w:rsidRPr="006C7353">
        <w:rPr>
          <w:rFonts w:ascii="Segoe UI" w:eastAsia="Times New Roman" w:hAnsi="Segoe UI" w:cs="Segoe UI"/>
          <w:color w:val="FFFFFF"/>
          <w:kern w:val="0"/>
          <w14:ligatures w14:val="none"/>
        </w:rPr>
        <w:t> inside the Markdown front matter (or doc metadata)</w:t>
      </w:r>
    </w:p>
    <w:p w14:paraId="12A28DD7" w14:textId="77777777" w:rsidR="006C7353" w:rsidRPr="006C7353" w:rsidRDefault="006C7353" w:rsidP="006C7353">
      <w:pPr>
        <w:numPr>
          <w:ilvl w:val="0"/>
          <w:numId w:val="26"/>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store the Markdown itself either:</w:t>
      </w:r>
    </w:p>
    <w:p w14:paraId="01281C0B" w14:textId="77777777" w:rsidR="006C7353" w:rsidRPr="006C7353" w:rsidRDefault="006C7353" w:rsidP="006C7353">
      <w:pPr>
        <w:numPr>
          <w:ilvl w:val="1"/>
          <w:numId w:val="26"/>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in Git (best for audit + review), or</w:t>
      </w:r>
    </w:p>
    <w:p w14:paraId="7AC8888A" w14:textId="77777777" w:rsidR="006C7353" w:rsidRPr="006C7353" w:rsidRDefault="006C7353" w:rsidP="006C7353">
      <w:pPr>
        <w:numPr>
          <w:ilvl w:val="1"/>
          <w:numId w:val="26"/>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in object storage (S3), with the URL saved in Postgres</w:t>
      </w:r>
    </w:p>
    <w:p w14:paraId="7A2B1F53"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That gives you traceability: </w:t>
      </w:r>
      <w:r w:rsidRPr="006C7353">
        <w:rPr>
          <w:rFonts w:ascii="Segoe UI" w:eastAsia="Times New Roman" w:hAnsi="Segoe UI" w:cs="Segoe UI"/>
          <w:b/>
          <w:bCs/>
          <w:color w:val="FFFFFF"/>
          <w:kern w:val="0"/>
          <w14:ligatures w14:val="none"/>
        </w:rPr>
        <w:t>one ID ties JSON ↔ document</w:t>
      </w:r>
      <w:r w:rsidRPr="006C7353">
        <w:rPr>
          <w:rFonts w:ascii="Segoe UI" w:eastAsia="Times New Roman" w:hAnsi="Segoe UI" w:cs="Segoe UI"/>
          <w:color w:val="FFFFFF"/>
          <w:kern w:val="0"/>
          <w14:ligatures w14:val="none"/>
        </w:rPr>
        <w:t>.</w:t>
      </w:r>
    </w:p>
    <w:p w14:paraId="635DAEDB"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C) Validation: app-level first, DB-level later</w:t>
      </w:r>
    </w:p>
    <w:p w14:paraId="1C0A0391" w14:textId="77777777" w:rsidR="006C7353" w:rsidRPr="006C7353" w:rsidRDefault="006C7353" w:rsidP="006C7353">
      <w:pPr>
        <w:numPr>
          <w:ilvl w:val="0"/>
          <w:numId w:val="27"/>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In Node: validate incoming form output with </w:t>
      </w:r>
      <w:r w:rsidRPr="006C7353">
        <w:rPr>
          <w:rFonts w:ascii="Segoe UI" w:eastAsia="Times New Roman" w:hAnsi="Segoe UI" w:cs="Segoe UI"/>
          <w:b/>
          <w:bCs/>
          <w:color w:val="FFFFFF"/>
          <w:kern w:val="0"/>
          <w14:ligatures w14:val="none"/>
        </w:rPr>
        <w:t>JSON Schema</w:t>
      </w:r>
      <w:r w:rsidRPr="006C7353">
        <w:rPr>
          <w:rFonts w:ascii="Segoe UI" w:eastAsia="Times New Roman" w:hAnsi="Segoe UI" w:cs="Segoe UI"/>
          <w:color w:val="FFFFFF"/>
          <w:kern w:val="0"/>
          <w14:ligatures w14:val="none"/>
        </w:rPr>
        <w:t> (Ajv is the usual hammer).</w:t>
      </w:r>
    </w:p>
    <w:p w14:paraId="47379CC1" w14:textId="77777777" w:rsidR="006C7353" w:rsidRPr="006C7353" w:rsidRDefault="006C7353" w:rsidP="006C7353">
      <w:pPr>
        <w:numPr>
          <w:ilvl w:val="0"/>
          <w:numId w:val="27"/>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Store only validated payload + </w:t>
      </w:r>
      <w:r w:rsidRPr="006C7353">
        <w:rPr>
          <w:rFonts w:ascii="SFMono-Regular" w:eastAsia="Times New Roman" w:hAnsi="SFMono-Regular" w:cs="Courier New"/>
          <w:color w:val="FFFFFF"/>
          <w:kern w:val="0"/>
          <w:sz w:val="21"/>
          <w:szCs w:val="21"/>
          <w:shd w:val="clear" w:color="auto" w:fill="424242"/>
          <w14:ligatures w14:val="none"/>
        </w:rPr>
        <w:t>schema_version</w:t>
      </w:r>
      <w:r w:rsidRPr="006C7353">
        <w:rPr>
          <w:rFonts w:ascii="Segoe UI" w:eastAsia="Times New Roman" w:hAnsi="Segoe UI" w:cs="Segoe UI"/>
          <w:color w:val="FFFFFF"/>
          <w:kern w:val="0"/>
          <w14:ligatures w14:val="none"/>
        </w:rPr>
        <w:t>.</w:t>
      </w:r>
    </w:p>
    <w:p w14:paraId="3B85721A" w14:textId="77777777" w:rsidR="006C7353" w:rsidRPr="006C7353" w:rsidRDefault="006C7353" w:rsidP="006C7353">
      <w:pPr>
        <w:numPr>
          <w:ilvl w:val="0"/>
          <w:numId w:val="27"/>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later you want DB-level enforcement, you can add it — but don’t start there. Early SymK needs speed.</w:t>
      </w:r>
    </w:p>
    <w:p w14:paraId="09772F0F" w14:textId="77777777" w:rsidR="006C7353" w:rsidRPr="006C7353" w:rsidRDefault="006C7353" w:rsidP="006C7353">
      <w:pPr>
        <w:spacing w:before="240"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About your HTML form requirement</w:t>
      </w:r>
    </w:p>
    <w:p w14:paraId="3C54FD3C"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This is straightforward:</w:t>
      </w:r>
    </w:p>
    <w:p w14:paraId="2383B5C6" w14:textId="77777777" w:rsidR="006C7353" w:rsidRPr="006C7353" w:rsidRDefault="006C7353" w:rsidP="006C7353">
      <w:pPr>
        <w:numPr>
          <w:ilvl w:val="0"/>
          <w:numId w:val="28"/>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HTML form → POST </w:t>
      </w:r>
      <w:r w:rsidRPr="006C7353">
        <w:rPr>
          <w:rFonts w:ascii="SFMono-Regular" w:eastAsia="Times New Roman" w:hAnsi="SFMono-Regular" w:cs="Courier New"/>
          <w:color w:val="FFFFFF"/>
          <w:kern w:val="0"/>
          <w:sz w:val="21"/>
          <w:szCs w:val="21"/>
          <w:shd w:val="clear" w:color="auto" w:fill="424242"/>
          <w14:ligatures w14:val="none"/>
        </w:rPr>
        <w:t>/symk/artifacts</w:t>
      </w:r>
    </w:p>
    <w:p w14:paraId="0EE131A4" w14:textId="77777777" w:rsidR="006C7353" w:rsidRPr="006C7353" w:rsidRDefault="006C7353" w:rsidP="006C7353">
      <w:pPr>
        <w:numPr>
          <w:ilvl w:val="0"/>
          <w:numId w:val="28"/>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Node handler:</w:t>
      </w:r>
    </w:p>
    <w:p w14:paraId="703A29B5" w14:textId="77777777" w:rsidR="006C7353" w:rsidRPr="006C7353" w:rsidRDefault="006C7353" w:rsidP="006C7353">
      <w:pPr>
        <w:numPr>
          <w:ilvl w:val="1"/>
          <w:numId w:val="28"/>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normalize fields (trim, types, arrays)</w:t>
      </w:r>
    </w:p>
    <w:p w14:paraId="025EE963" w14:textId="77777777" w:rsidR="006C7353" w:rsidRPr="006C7353" w:rsidRDefault="006C7353" w:rsidP="006C7353">
      <w:pPr>
        <w:numPr>
          <w:ilvl w:val="1"/>
          <w:numId w:val="28"/>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validate against the correct schema for </w:t>
      </w:r>
      <w:r w:rsidRPr="006C7353">
        <w:rPr>
          <w:rFonts w:ascii="SFMono-Regular" w:eastAsia="Times New Roman" w:hAnsi="SFMono-Regular" w:cs="Courier New"/>
          <w:color w:val="FFFFFF"/>
          <w:kern w:val="0"/>
          <w:sz w:val="21"/>
          <w:szCs w:val="21"/>
          <w:shd w:val="clear" w:color="auto" w:fill="424242"/>
          <w14:ligatures w14:val="none"/>
        </w:rPr>
        <w:t>phase=1.1 app_request</w:t>
      </w:r>
    </w:p>
    <w:p w14:paraId="0E2C2C59" w14:textId="77777777" w:rsidR="006C7353" w:rsidRPr="006C7353" w:rsidRDefault="006C7353" w:rsidP="006C7353">
      <w:pPr>
        <w:numPr>
          <w:ilvl w:val="1"/>
          <w:numId w:val="28"/>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insert into Postgres with </w:t>
      </w:r>
      <w:r w:rsidRPr="006C7353">
        <w:rPr>
          <w:rFonts w:ascii="SFMono-Regular" w:eastAsia="Times New Roman" w:hAnsi="SFMono-Regular" w:cs="Courier New"/>
          <w:color w:val="FFFFFF"/>
          <w:kern w:val="0"/>
          <w:sz w:val="21"/>
          <w:szCs w:val="21"/>
          <w:shd w:val="clear" w:color="auto" w:fill="424242"/>
          <w14:ligatures w14:val="none"/>
        </w:rPr>
        <w:t>schema_version</w:t>
      </w:r>
    </w:p>
    <w:p w14:paraId="4FADFA58" w14:textId="77777777" w:rsidR="006C7353" w:rsidRPr="006C7353" w:rsidRDefault="006C7353" w:rsidP="006C7353">
      <w:pPr>
        <w:numPr>
          <w:ilvl w:val="1"/>
          <w:numId w:val="28"/>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lastRenderedPageBreak/>
        <w:t>return </w:t>
      </w:r>
      <w:r w:rsidRPr="006C7353">
        <w:rPr>
          <w:rFonts w:ascii="SFMono-Regular" w:eastAsia="Times New Roman" w:hAnsi="SFMono-Regular" w:cs="Courier New"/>
          <w:color w:val="FFFFFF"/>
          <w:kern w:val="0"/>
          <w:sz w:val="21"/>
          <w:szCs w:val="21"/>
          <w:shd w:val="clear" w:color="auto" w:fill="424242"/>
          <w14:ligatures w14:val="none"/>
        </w:rPr>
        <w:t>artifact_id</w:t>
      </w:r>
      <w:r w:rsidRPr="006C7353">
        <w:rPr>
          <w:rFonts w:ascii="Segoe UI" w:eastAsia="Times New Roman" w:hAnsi="Segoe UI" w:cs="Segoe UI"/>
          <w:color w:val="FFFFFF"/>
          <w:kern w:val="0"/>
          <w14:ligatures w14:val="none"/>
        </w:rPr>
        <w:t> so the doc-side can be generated/linked</w:t>
      </w:r>
    </w:p>
    <w:p w14:paraId="6069F2A9" w14:textId="77777777" w:rsidR="006C7353" w:rsidRPr="006C7353" w:rsidRDefault="006C7353" w:rsidP="006C7353">
      <w:pPr>
        <w:spacing w:before="240"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Verdict</w:t>
      </w:r>
    </w:p>
    <w:p w14:paraId="5B8F1E6D"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Yes, Postgres is a strong fit for SymK</w:t>
      </w:r>
      <w:r w:rsidRPr="006C7353">
        <w:rPr>
          <w:rFonts w:ascii="Segoe UI" w:eastAsia="Times New Roman" w:hAnsi="Segoe UI" w:cs="Segoe UI"/>
          <w:color w:val="FFFFFF"/>
          <w:kern w:val="0"/>
          <w14:ligatures w14:val="none"/>
        </w:rPr>
        <w:t> because SymK is </w:t>
      </w:r>
      <w:r w:rsidRPr="006C7353">
        <w:rPr>
          <w:rFonts w:ascii="Segoe UI" w:eastAsia="Times New Roman" w:hAnsi="Segoe UI" w:cs="Segoe UI"/>
          <w:i/>
          <w:iCs/>
          <w:color w:val="FFFFFF"/>
          <w:kern w:val="0"/>
          <w14:ligatures w14:val="none"/>
        </w:rPr>
        <w:t>not</w:t>
      </w:r>
      <w:r w:rsidRPr="006C7353">
        <w:rPr>
          <w:rFonts w:ascii="Segoe UI" w:eastAsia="Times New Roman" w:hAnsi="Segoe UI" w:cs="Segoe UI"/>
          <w:color w:val="FFFFFF"/>
          <w:kern w:val="0"/>
          <w14:ligatures w14:val="none"/>
        </w:rPr>
        <w:t> “just JSON storage” — it’s </w:t>
      </w:r>
      <w:r w:rsidRPr="006C7353">
        <w:rPr>
          <w:rFonts w:ascii="Segoe UI" w:eastAsia="Times New Roman" w:hAnsi="Segoe UI" w:cs="Segoe UI"/>
          <w:b/>
          <w:bCs/>
          <w:color w:val="FFFFFF"/>
          <w:kern w:val="0"/>
          <w14:ligatures w14:val="none"/>
        </w:rPr>
        <w:t>JSON + governance + traceability + queryability</w:t>
      </w:r>
      <w:r w:rsidRPr="006C7353">
        <w:rPr>
          <w:rFonts w:ascii="Segoe UI" w:eastAsia="Times New Roman" w:hAnsi="Segoe UI" w:cs="Segoe UI"/>
          <w:color w:val="FFFFFF"/>
          <w:kern w:val="0"/>
          <w14:ligatures w14:val="none"/>
        </w:rPr>
        <w:t> across phases.</w:t>
      </w:r>
    </w:p>
    <w:p w14:paraId="1C8F1E0E"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The real risk isn’t Postgres. The risk is letting the JSON drift into:</w:t>
      </w:r>
    </w:p>
    <w:p w14:paraId="3980CC7D" w14:textId="77777777" w:rsidR="006C7353" w:rsidRPr="006C7353" w:rsidRDefault="006C7353" w:rsidP="006C7353">
      <w:pPr>
        <w:numPr>
          <w:ilvl w:val="0"/>
          <w:numId w:val="29"/>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inconsistent keys,</w:t>
      </w:r>
    </w:p>
    <w:p w14:paraId="1D31A33D" w14:textId="77777777" w:rsidR="006C7353" w:rsidRPr="006C7353" w:rsidRDefault="006C7353" w:rsidP="006C7353">
      <w:pPr>
        <w:numPr>
          <w:ilvl w:val="0"/>
          <w:numId w:val="29"/>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uncontrolled vocab,</w:t>
      </w:r>
    </w:p>
    <w:p w14:paraId="14502E1C" w14:textId="77777777" w:rsidR="006C7353" w:rsidRPr="006C7353" w:rsidRDefault="006C7353" w:rsidP="006C7353">
      <w:pPr>
        <w:numPr>
          <w:ilvl w:val="0"/>
          <w:numId w:val="29"/>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and “optional fields” that become mandatory by accident.</w:t>
      </w:r>
    </w:p>
    <w:p w14:paraId="63059E91"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you want, I’ll draft the </w:t>
      </w:r>
      <w:r w:rsidRPr="006C7353">
        <w:rPr>
          <w:rFonts w:ascii="Segoe UI" w:eastAsia="Times New Roman" w:hAnsi="Segoe UI" w:cs="Segoe UI"/>
          <w:b/>
          <w:bCs/>
          <w:color w:val="FFFFFF"/>
          <w:kern w:val="0"/>
          <w14:ligatures w14:val="none"/>
        </w:rPr>
        <w:t>Phase 1.1 “Application Request” JSON Schema</w:t>
      </w:r>
      <w:r w:rsidRPr="006C7353">
        <w:rPr>
          <w:rFonts w:ascii="Segoe UI" w:eastAsia="Times New Roman" w:hAnsi="Segoe UI" w:cs="Segoe UI"/>
          <w:color w:val="FFFFFF"/>
          <w:kern w:val="0"/>
          <w14:ligatures w14:val="none"/>
        </w:rPr>
        <w:t> (minimal but strict), plus the exact Postgres table + indexes, and a Node endpoint skeleton that stores it cleanly.</w:t>
      </w:r>
    </w:p>
    <w:p w14:paraId="69A11BEE" w14:textId="77777777" w:rsidR="006C7353" w:rsidRPr="006C7353" w:rsidRDefault="006C7353" w:rsidP="006C7353">
      <w:pPr>
        <w:spacing w:after="0" w:line="240" w:lineRule="auto"/>
        <w:ind w:left="-15" w:right="-15"/>
        <w:outlineLvl w:val="4"/>
        <w:rPr>
          <w:rFonts w:ascii="Segoe UI" w:eastAsia="Times New Roman" w:hAnsi="Segoe UI" w:cs="Segoe UI"/>
          <w:b/>
          <w:bCs/>
          <w:color w:val="FFFFFF"/>
          <w:kern w:val="0"/>
          <w:sz w:val="20"/>
          <w:szCs w:val="20"/>
          <w14:ligatures w14:val="none"/>
        </w:rPr>
      </w:pPr>
      <w:r w:rsidRPr="006C7353">
        <w:rPr>
          <w:rFonts w:ascii="Segoe UI" w:eastAsia="Times New Roman" w:hAnsi="Segoe UI" w:cs="Segoe UI"/>
          <w:b/>
          <w:bCs/>
          <w:color w:val="FFFFFF"/>
          <w:kern w:val="0"/>
          <w:sz w:val="20"/>
          <w:szCs w:val="20"/>
          <w14:ligatures w14:val="none"/>
        </w:rPr>
        <w:t>You said:</w:t>
      </w:r>
    </w:p>
    <w:p w14:paraId="64B971F2" w14:textId="77777777" w:rsidR="006C7353" w:rsidRPr="006C7353" w:rsidRDefault="006C7353" w:rsidP="006C7353">
      <w:pPr>
        <w:shd w:val="clear" w:color="auto" w:fill="003F7A"/>
        <w:spacing w:after="0" w:line="240" w:lineRule="auto"/>
        <w:rPr>
          <w:rFonts w:ascii="Segoe UI" w:eastAsia="Times New Roman" w:hAnsi="Segoe UI" w:cs="Segoe UI"/>
          <w:color w:val="F5FAFF"/>
          <w:kern w:val="0"/>
          <w14:ligatures w14:val="none"/>
        </w:rPr>
      </w:pPr>
      <w:r w:rsidRPr="006C7353">
        <w:rPr>
          <w:rFonts w:ascii="Segoe UI" w:eastAsia="Times New Roman" w:hAnsi="Segoe UI" w:cs="Segoe UI"/>
          <w:color w:val="F5FAFF"/>
          <w:kern w:val="0"/>
          <w14:ligatures w14:val="none"/>
        </w:rPr>
        <w:t>Yes, please do it.</w:t>
      </w:r>
    </w:p>
    <w:p w14:paraId="39552DC0" w14:textId="77777777" w:rsidR="006C7353" w:rsidRPr="006C7353" w:rsidRDefault="006C7353" w:rsidP="006C7353">
      <w:pPr>
        <w:spacing w:after="0" w:line="240" w:lineRule="auto"/>
        <w:ind w:left="-15" w:right="-15"/>
        <w:outlineLvl w:val="5"/>
        <w:rPr>
          <w:rFonts w:ascii="Segoe UI" w:eastAsia="Times New Roman" w:hAnsi="Segoe UI" w:cs="Segoe UI"/>
          <w:b/>
          <w:bCs/>
          <w:color w:val="FFFFFF"/>
          <w:kern w:val="0"/>
          <w:sz w:val="15"/>
          <w:szCs w:val="15"/>
          <w14:ligatures w14:val="none"/>
        </w:rPr>
      </w:pPr>
      <w:r w:rsidRPr="006C7353">
        <w:rPr>
          <w:rFonts w:ascii="Segoe UI" w:eastAsia="Times New Roman" w:hAnsi="Segoe UI" w:cs="Segoe UI"/>
          <w:b/>
          <w:bCs/>
          <w:color w:val="FFFFFF"/>
          <w:kern w:val="0"/>
          <w:sz w:val="15"/>
          <w:szCs w:val="15"/>
          <w14:ligatures w14:val="none"/>
        </w:rPr>
        <w:t>ChatGPT said:</w:t>
      </w:r>
    </w:p>
    <w:p w14:paraId="13C8FA9D" w14:textId="77777777" w:rsidR="006C7353" w:rsidRPr="006C7353" w:rsidRDefault="006C7353" w:rsidP="006C7353">
      <w:pPr>
        <w:spacing w:after="0" w:line="240" w:lineRule="auto"/>
        <w:rPr>
          <w:rFonts w:ascii="Segoe UI" w:eastAsia="Times New Roman" w:hAnsi="Segoe UI" w:cs="Segoe UI"/>
          <w:color w:val="CDCDCD"/>
          <w:kern w:val="0"/>
          <w14:ligatures w14:val="none"/>
        </w:rPr>
      </w:pPr>
      <w:r w:rsidRPr="006C7353">
        <w:rPr>
          <w:rFonts w:ascii="Segoe UI" w:eastAsia="Times New Roman" w:hAnsi="Segoe UI" w:cs="Segoe UI"/>
          <w:color w:val="CDCDCD"/>
          <w:kern w:val="0"/>
          <w14:ligatures w14:val="none"/>
        </w:rPr>
        <w:t>Thought for 14s</w:t>
      </w:r>
    </w:p>
    <w:p w14:paraId="2043270A"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Cool. Here’s a </w:t>
      </w:r>
      <w:r w:rsidRPr="006C7353">
        <w:rPr>
          <w:rFonts w:ascii="Segoe UI" w:eastAsia="Times New Roman" w:hAnsi="Segoe UI" w:cs="Segoe UI"/>
          <w:b/>
          <w:bCs/>
          <w:color w:val="FFFFFF"/>
          <w:kern w:val="0"/>
          <w14:ligatures w14:val="none"/>
        </w:rPr>
        <w:t>minimal-but-strict</w:t>
      </w:r>
      <w:r w:rsidRPr="006C7353">
        <w:rPr>
          <w:rFonts w:ascii="Segoe UI" w:eastAsia="Times New Roman" w:hAnsi="Segoe UI" w:cs="Segoe UI"/>
          <w:color w:val="FFFFFF"/>
          <w:kern w:val="0"/>
          <w14:ligatures w14:val="none"/>
        </w:rPr>
        <w:t> SymK Phase </w:t>
      </w:r>
      <w:r w:rsidRPr="006C7353">
        <w:rPr>
          <w:rFonts w:ascii="Segoe UI" w:eastAsia="Times New Roman" w:hAnsi="Segoe UI" w:cs="Segoe UI"/>
          <w:b/>
          <w:bCs/>
          <w:color w:val="FFFFFF"/>
          <w:kern w:val="0"/>
          <w14:ligatures w14:val="none"/>
        </w:rPr>
        <w:t>1.1 Application Request</w:t>
      </w:r>
      <w:r w:rsidRPr="006C7353">
        <w:rPr>
          <w:rFonts w:ascii="Segoe UI" w:eastAsia="Times New Roman" w:hAnsi="Segoe UI" w:cs="Segoe UI"/>
          <w:color w:val="FFFFFF"/>
          <w:kern w:val="0"/>
          <w14:ligatures w14:val="none"/>
        </w:rPr>
        <w:t> package: </w:t>
      </w:r>
      <w:r w:rsidRPr="006C7353">
        <w:rPr>
          <w:rFonts w:ascii="Segoe UI" w:eastAsia="Times New Roman" w:hAnsi="Segoe UI" w:cs="Segoe UI"/>
          <w:b/>
          <w:bCs/>
          <w:color w:val="FFFFFF"/>
          <w:kern w:val="0"/>
          <w14:ligatures w14:val="none"/>
        </w:rPr>
        <w:t>JSON Schema + Postgres DDL + Node endpoint + HTML form</w:t>
      </w:r>
      <w:r w:rsidRPr="006C7353">
        <w:rPr>
          <w:rFonts w:ascii="Segoe UI" w:eastAsia="Times New Roman" w:hAnsi="Segoe UI" w:cs="Segoe UI"/>
          <w:color w:val="FFFFFF"/>
          <w:kern w:val="0"/>
          <w14:ligatures w14:val="none"/>
        </w:rPr>
        <w:t>. This is the “don’t let semantics rot on day 3” starter kit.</w:t>
      </w:r>
    </w:p>
    <w:p w14:paraId="4B3D617B" w14:textId="77777777" w:rsidR="006C7353" w:rsidRPr="006C7353" w:rsidRDefault="004A6F7E" w:rsidP="006C7353">
      <w:pPr>
        <w:spacing w:before="720" w:after="720" w:line="240" w:lineRule="auto"/>
        <w:rPr>
          <w:rFonts w:ascii="Segoe UI" w:eastAsia="Times New Roman" w:hAnsi="Segoe UI" w:cs="Segoe UI"/>
          <w:color w:val="FFFFFF"/>
          <w:kern w:val="0"/>
          <w14:ligatures w14:val="none"/>
        </w:rPr>
      </w:pPr>
      <w:r w:rsidRPr="004A6F7E">
        <w:rPr>
          <w:rFonts w:ascii="Segoe UI" w:eastAsia="Times New Roman" w:hAnsi="Segoe UI" w:cs="Segoe UI"/>
          <w:noProof/>
          <w:color w:val="FFFFFF"/>
          <w:kern w:val="0"/>
        </w:rPr>
        <w:pict w14:anchorId="7CFF015E">
          <v:rect id="_x0000_i1035" alt="" style="width:468pt;height:.05pt;mso-width-percent:0;mso-height-percent:0;mso-width-percent:0;mso-height-percent:0" o:hralign="center" o:hrstd="t" o:hr="t" fillcolor="#a0a0a0" stroked="f"/>
        </w:pict>
      </w:r>
    </w:p>
    <w:p w14:paraId="0CD18407" w14:textId="77777777" w:rsidR="006C7353" w:rsidRPr="006C7353" w:rsidRDefault="006C7353" w:rsidP="006C7353">
      <w:pPr>
        <w:spacing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1) Phase 1.1 — Application Request JSON Schema (strict)</w:t>
      </w:r>
    </w:p>
    <w:p w14:paraId="5CC2B9F0"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File:</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schemas/symk_app_request_1_1.schema.json</w:t>
      </w:r>
    </w:p>
    <w:p w14:paraId="35640B46" w14:textId="77777777" w:rsidR="006C7353" w:rsidRPr="006C7353" w:rsidRDefault="006C7353" w:rsidP="006C7353">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"$schema"</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"https://json-schema.org/draft/2020-12/schema"</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"https://symk.local/schemas/app_request/1.1.0"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"title"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"SymK PLC 1.1 — Application Request"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"object"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"additionalProperties"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false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"required"</w:t>
      </w:r>
      <w:r w:rsidRPr="006C7353">
        <w:rPr>
          <w:rFonts w:ascii="SFMono-Regular" w:eastAsia="Times New Roman" w:hAnsi="SFMono-Regular" w:cs="Courier New"/>
          <w:color w:val="FFFFFF"/>
          <w:kern w:val="0"/>
          <w:sz w:val="20"/>
          <w:szCs w:val="20"/>
          <w14:ligatures w14:val="none"/>
        </w:rPr>
        <w:t>: [</w:t>
      </w:r>
      <w:r w:rsidRPr="006C7353">
        <w:rPr>
          <w:rFonts w:ascii="SFMono-Regular" w:eastAsia="Times New Roman" w:hAnsi="SFMono-Regular" w:cs="Courier New"/>
          <w:color w:val="00A67D"/>
          <w:kern w:val="0"/>
          <w:sz w:val="20"/>
          <w:szCs w:val="20"/>
          <w14:ligatures w14:val="none"/>
        </w:rPr>
        <w:t>"artifact_type"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"phase"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"schema_version"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"meta"</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"request"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"properties"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"artifact_type"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"app_request"</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"phase"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"1.1"</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"schema_version"</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"1.1.0"</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"meta"</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"object"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"additionalProperties"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false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"required"</w:t>
      </w:r>
      <w:r w:rsidRPr="006C7353">
        <w:rPr>
          <w:rFonts w:ascii="SFMono-Regular" w:eastAsia="Times New Roman" w:hAnsi="SFMono-Regular" w:cs="Courier New"/>
          <w:color w:val="FFFFFF"/>
          <w:kern w:val="0"/>
          <w:sz w:val="20"/>
          <w:szCs w:val="20"/>
          <w14:ligatures w14:val="none"/>
        </w:rPr>
        <w:t>: [</w:t>
      </w:r>
      <w:r w:rsidRPr="006C7353">
        <w:rPr>
          <w:rFonts w:ascii="SFMono-Regular" w:eastAsia="Times New Roman" w:hAnsi="SFMono-Regular" w:cs="Courier New"/>
          <w:color w:val="00A67D"/>
          <w:kern w:val="0"/>
          <w:sz w:val="20"/>
          <w:szCs w:val="20"/>
          <w14:ligatures w14:val="none"/>
        </w:rPr>
        <w:t>"tenant_id"</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"created_by"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"created_at"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"title"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"properties"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"tenant_id"</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64</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lastRenderedPageBreak/>
        <w:t>"created_by"</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128</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"created_at"</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"format"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"date-time"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"title"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3</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140</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"tags"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"array"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"items"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32</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"uniqueItems"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true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30</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"source"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"enum"</w:t>
      </w:r>
      <w:r w:rsidRPr="006C7353">
        <w:rPr>
          <w:rFonts w:ascii="SFMono-Regular" w:eastAsia="Times New Roman" w:hAnsi="SFMono-Regular" w:cs="Courier New"/>
          <w:color w:val="FFFFFF"/>
          <w:kern w:val="0"/>
          <w:sz w:val="20"/>
          <w:szCs w:val="20"/>
          <w14:ligatures w14:val="none"/>
        </w:rPr>
        <w:t>: [</w:t>
      </w:r>
      <w:r w:rsidRPr="006C7353">
        <w:rPr>
          <w:rFonts w:ascii="SFMono-Regular" w:eastAsia="Times New Roman" w:hAnsi="SFMono-Regular" w:cs="Courier New"/>
          <w:color w:val="00A67D"/>
          <w:kern w:val="0"/>
          <w:sz w:val="20"/>
          <w:szCs w:val="20"/>
          <w14:ligatures w14:val="none"/>
        </w:rPr>
        <w:t>"manual_form"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"import"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"api"</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"automation"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"default"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"manual_form"</w:t>
      </w:r>
      <w:r w:rsidRPr="006C7353">
        <w:rPr>
          <w:rFonts w:ascii="SFMono-Regular" w:eastAsia="Times New Roman" w:hAnsi="SFMono-Regular" w:cs="Courier New"/>
          <w:color w:val="FFFFFF"/>
          <w:kern w:val="0"/>
          <w:sz w:val="20"/>
          <w:szCs w:val="20"/>
          <w14:ligatures w14:val="none"/>
        </w:rPr>
        <w:t xml:space="preserve"> } } }, </w:t>
      </w:r>
      <w:r w:rsidRPr="006C7353">
        <w:rPr>
          <w:rFonts w:ascii="SFMono-Regular" w:eastAsia="Times New Roman" w:hAnsi="SFMono-Regular" w:cs="Courier New"/>
          <w:color w:val="DF3079"/>
          <w:kern w:val="0"/>
          <w:sz w:val="20"/>
          <w:szCs w:val="20"/>
          <w14:ligatures w14:val="none"/>
        </w:rPr>
        <w:t>"request"</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"object"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"additionalProperties"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false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"required"</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00A67D"/>
          <w:kern w:val="0"/>
          <w:sz w:val="20"/>
          <w:szCs w:val="20"/>
          <w14:ligatures w14:val="none"/>
        </w:rPr>
        <w:t>"app_name"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"domain"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"problem"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"target_users"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"goals"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"success_metrics"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"constraints"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"non_goals"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"properties"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"app_name"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80</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"domain"</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80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"description"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"Business/functional domain (e.g., legal, finance, ops)"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"problem"</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2000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"description"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"What pain exists today, for whom, and why it matters"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"target_users"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"array"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"uniqueItems"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true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"items"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80</w:t>
      </w:r>
      <w:r w:rsidRPr="006C7353">
        <w:rPr>
          <w:rFonts w:ascii="SFMono-Regular" w:eastAsia="Times New Roman" w:hAnsi="SFMono-Regular" w:cs="Courier New"/>
          <w:color w:val="FFFFFF"/>
          <w:kern w:val="0"/>
          <w:sz w:val="20"/>
          <w:szCs w:val="20"/>
          <w14:ligatures w14:val="none"/>
        </w:rPr>
        <w:t xml:space="preserve"> } }, </w:t>
      </w:r>
      <w:r w:rsidRPr="006C7353">
        <w:rPr>
          <w:rFonts w:ascii="SFMono-Regular" w:eastAsia="Times New Roman" w:hAnsi="SFMono-Regular" w:cs="Courier New"/>
          <w:color w:val="DF3079"/>
          <w:kern w:val="0"/>
          <w:sz w:val="20"/>
          <w:szCs w:val="20"/>
          <w14:ligatures w14:val="none"/>
        </w:rPr>
        <w:t>"goals"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"array"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"items"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"$ref"</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"#/$defs/goal"</w:t>
      </w:r>
      <w:r w:rsidRPr="006C7353">
        <w:rPr>
          <w:rFonts w:ascii="SFMono-Regular" w:eastAsia="Times New Roman" w:hAnsi="SFMono-Regular" w:cs="Courier New"/>
          <w:color w:val="FFFFFF"/>
          <w:kern w:val="0"/>
          <w:sz w:val="20"/>
          <w:szCs w:val="20"/>
          <w14:ligatures w14:val="none"/>
        </w:rPr>
        <w:t xml:space="preserve"> } }, </w:t>
      </w:r>
      <w:r w:rsidRPr="006C7353">
        <w:rPr>
          <w:rFonts w:ascii="SFMono-Regular" w:eastAsia="Times New Roman" w:hAnsi="SFMono-Regular" w:cs="Courier New"/>
          <w:color w:val="DF3079"/>
          <w:kern w:val="0"/>
          <w:sz w:val="20"/>
          <w:szCs w:val="20"/>
          <w14:ligatures w14:val="none"/>
        </w:rPr>
        <w:t>"success_metrics"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"array"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"items"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"$ref"</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"#/$defs/metric"</w:t>
      </w:r>
      <w:r w:rsidRPr="006C7353">
        <w:rPr>
          <w:rFonts w:ascii="SFMono-Regular" w:eastAsia="Times New Roman" w:hAnsi="SFMono-Regular" w:cs="Courier New"/>
          <w:color w:val="FFFFFF"/>
          <w:kern w:val="0"/>
          <w:sz w:val="20"/>
          <w:szCs w:val="20"/>
          <w14:ligatures w14:val="none"/>
        </w:rPr>
        <w:t xml:space="preserve"> } }, </w:t>
      </w:r>
      <w:r w:rsidRPr="006C7353">
        <w:rPr>
          <w:rFonts w:ascii="SFMono-Regular" w:eastAsia="Times New Roman" w:hAnsi="SFMono-Regular" w:cs="Courier New"/>
          <w:color w:val="DF3079"/>
          <w:kern w:val="0"/>
          <w:sz w:val="20"/>
          <w:szCs w:val="20"/>
          <w14:ligatures w14:val="none"/>
        </w:rPr>
        <w:t>"constraints"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"object"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"additionalProperties"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false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"required"</w:t>
      </w:r>
      <w:r w:rsidRPr="006C7353">
        <w:rPr>
          <w:rFonts w:ascii="SFMono-Regular" w:eastAsia="Times New Roman" w:hAnsi="SFMono-Regular" w:cs="Courier New"/>
          <w:color w:val="FFFFFF"/>
          <w:kern w:val="0"/>
          <w:sz w:val="20"/>
          <w:szCs w:val="20"/>
          <w14:ligatures w14:val="none"/>
        </w:rPr>
        <w:t>: [</w:t>
      </w:r>
      <w:r w:rsidRPr="006C7353">
        <w:rPr>
          <w:rFonts w:ascii="SFMono-Regular" w:eastAsia="Times New Roman" w:hAnsi="SFMono-Regular" w:cs="Courier New"/>
          <w:color w:val="00A67D"/>
          <w:kern w:val="0"/>
          <w:sz w:val="20"/>
          <w:szCs w:val="20"/>
          <w14:ligatures w14:val="none"/>
        </w:rPr>
        <w:t>"time_horizon"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"security"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"compliance"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"technical"</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"properties"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"time_horizon"</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"object"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"additionalProperties"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false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"required"</w:t>
      </w:r>
      <w:r w:rsidRPr="006C7353">
        <w:rPr>
          <w:rFonts w:ascii="SFMono-Regular" w:eastAsia="Times New Roman" w:hAnsi="SFMono-Regular" w:cs="Courier New"/>
          <w:color w:val="FFFFFF"/>
          <w:kern w:val="0"/>
          <w:sz w:val="20"/>
          <w:szCs w:val="20"/>
          <w14:ligatures w14:val="none"/>
        </w:rPr>
        <w:t>: [</w:t>
      </w:r>
      <w:r w:rsidRPr="006C7353">
        <w:rPr>
          <w:rFonts w:ascii="SFMono-Regular" w:eastAsia="Times New Roman" w:hAnsi="SFMono-Regular" w:cs="Courier New"/>
          <w:color w:val="00A67D"/>
          <w:kern w:val="0"/>
          <w:sz w:val="20"/>
          <w:szCs w:val="20"/>
          <w14:ligatures w14:val="none"/>
        </w:rPr>
        <w:t>"start_date"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"target_date"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"urgency"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"properties"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"start_date"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"format"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"date"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"target_date"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"format"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"date"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"urgency"</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"enum"</w:t>
      </w:r>
      <w:r w:rsidRPr="006C7353">
        <w:rPr>
          <w:rFonts w:ascii="SFMono-Regular" w:eastAsia="Times New Roman" w:hAnsi="SFMono-Regular" w:cs="Courier New"/>
          <w:color w:val="FFFFFF"/>
          <w:kern w:val="0"/>
          <w:sz w:val="20"/>
          <w:szCs w:val="20"/>
          <w14:ligatures w14:val="none"/>
        </w:rPr>
        <w:t>: [</w:t>
      </w:r>
      <w:r w:rsidRPr="006C7353">
        <w:rPr>
          <w:rFonts w:ascii="SFMono-Regular" w:eastAsia="Times New Roman" w:hAnsi="SFMono-Regular" w:cs="Courier New"/>
          <w:color w:val="00A67D"/>
          <w:kern w:val="0"/>
          <w:sz w:val="20"/>
          <w:szCs w:val="20"/>
          <w14:ligatures w14:val="none"/>
        </w:rPr>
        <w:t>"low"</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"medium"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"high"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"critical"</w:t>
      </w:r>
      <w:r w:rsidRPr="006C7353">
        <w:rPr>
          <w:rFonts w:ascii="SFMono-Regular" w:eastAsia="Times New Roman" w:hAnsi="SFMono-Regular" w:cs="Courier New"/>
          <w:color w:val="FFFFFF"/>
          <w:kern w:val="0"/>
          <w:sz w:val="20"/>
          <w:szCs w:val="20"/>
          <w14:ligatures w14:val="none"/>
        </w:rPr>
        <w:t xml:space="preserve">] } } }, </w:t>
      </w:r>
      <w:r w:rsidRPr="006C7353">
        <w:rPr>
          <w:rFonts w:ascii="SFMono-Regular" w:eastAsia="Times New Roman" w:hAnsi="SFMono-Regular" w:cs="Courier New"/>
          <w:color w:val="DF3079"/>
          <w:kern w:val="0"/>
          <w:sz w:val="20"/>
          <w:szCs w:val="20"/>
          <w14:ligatures w14:val="none"/>
        </w:rPr>
        <w:t>"security"</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"array"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"items"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120</w:t>
      </w:r>
      <w:r w:rsidRPr="006C7353">
        <w:rPr>
          <w:rFonts w:ascii="SFMono-Regular" w:eastAsia="Times New Roman" w:hAnsi="SFMono-Regular" w:cs="Courier New"/>
          <w:color w:val="FFFFFF"/>
          <w:kern w:val="0"/>
          <w:sz w:val="20"/>
          <w:szCs w:val="20"/>
          <w14:ligatures w14:val="none"/>
        </w:rPr>
        <w:t xml:space="preserve"> } }, </w:t>
      </w:r>
      <w:r w:rsidRPr="006C7353">
        <w:rPr>
          <w:rFonts w:ascii="SFMono-Regular" w:eastAsia="Times New Roman" w:hAnsi="SFMono-Regular" w:cs="Courier New"/>
          <w:color w:val="DF3079"/>
          <w:kern w:val="0"/>
          <w:sz w:val="20"/>
          <w:szCs w:val="20"/>
          <w14:ligatures w14:val="none"/>
        </w:rPr>
        <w:t>"compliance"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"array"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"items"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80</w:t>
      </w:r>
      <w:r w:rsidRPr="006C7353">
        <w:rPr>
          <w:rFonts w:ascii="SFMono-Regular" w:eastAsia="Times New Roman" w:hAnsi="SFMono-Regular" w:cs="Courier New"/>
          <w:color w:val="FFFFFF"/>
          <w:kern w:val="0"/>
          <w:sz w:val="20"/>
          <w:szCs w:val="20"/>
          <w14:ligatures w14:val="none"/>
        </w:rPr>
        <w:t xml:space="preserve"> } }, </w:t>
      </w:r>
      <w:r w:rsidRPr="006C7353">
        <w:rPr>
          <w:rFonts w:ascii="SFMono-Regular" w:eastAsia="Times New Roman" w:hAnsi="SFMono-Regular" w:cs="Courier New"/>
          <w:color w:val="DF3079"/>
          <w:kern w:val="0"/>
          <w:sz w:val="20"/>
          <w:szCs w:val="20"/>
          <w14:ligatures w14:val="none"/>
        </w:rPr>
        <w:t>"technical"</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"array"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30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"items"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140</w:t>
      </w:r>
      <w:r w:rsidRPr="006C7353">
        <w:rPr>
          <w:rFonts w:ascii="SFMono-Regular" w:eastAsia="Times New Roman" w:hAnsi="SFMono-Regular" w:cs="Courier New"/>
          <w:color w:val="FFFFFF"/>
          <w:kern w:val="0"/>
          <w:sz w:val="20"/>
          <w:szCs w:val="20"/>
          <w14:ligatures w14:val="none"/>
        </w:rPr>
        <w:t xml:space="preserve"> } } } }, </w:t>
      </w:r>
      <w:r w:rsidRPr="006C7353">
        <w:rPr>
          <w:rFonts w:ascii="SFMono-Regular" w:eastAsia="Times New Roman" w:hAnsi="SFMono-Regular" w:cs="Courier New"/>
          <w:color w:val="DF3079"/>
          <w:kern w:val="0"/>
          <w:sz w:val="20"/>
          <w:szCs w:val="20"/>
          <w14:ligatures w14:val="none"/>
        </w:rPr>
        <w:t>"assumptions"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"array"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30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"items"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5</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200</w:t>
      </w:r>
      <w:r w:rsidRPr="006C7353">
        <w:rPr>
          <w:rFonts w:ascii="SFMono-Regular" w:eastAsia="Times New Roman" w:hAnsi="SFMono-Regular" w:cs="Courier New"/>
          <w:color w:val="FFFFFF"/>
          <w:kern w:val="0"/>
          <w:sz w:val="20"/>
          <w:szCs w:val="20"/>
          <w14:ligatures w14:val="none"/>
        </w:rPr>
        <w:t xml:space="preserve"> } }, </w:t>
      </w:r>
      <w:r w:rsidRPr="006C7353">
        <w:rPr>
          <w:rFonts w:ascii="SFMono-Regular" w:eastAsia="Times New Roman" w:hAnsi="SFMono-Regular" w:cs="Courier New"/>
          <w:color w:val="DF3079"/>
          <w:kern w:val="0"/>
          <w:sz w:val="20"/>
          <w:szCs w:val="20"/>
          <w14:ligatures w14:val="none"/>
        </w:rPr>
        <w:t>"non_goals"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"array"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30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"items"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140</w:t>
      </w:r>
      <w:r w:rsidRPr="006C7353">
        <w:rPr>
          <w:rFonts w:ascii="SFMono-Regular" w:eastAsia="Times New Roman" w:hAnsi="SFMono-Regular" w:cs="Courier New"/>
          <w:color w:val="FFFFFF"/>
          <w:kern w:val="0"/>
          <w:sz w:val="20"/>
          <w:szCs w:val="20"/>
          <w14:ligatures w14:val="none"/>
        </w:rPr>
        <w:t xml:space="preserve"> } }, </w:t>
      </w:r>
      <w:r w:rsidRPr="006C7353">
        <w:rPr>
          <w:rFonts w:ascii="SFMono-Regular" w:eastAsia="Times New Roman" w:hAnsi="SFMono-Regular" w:cs="Courier New"/>
          <w:color w:val="DF3079"/>
          <w:kern w:val="0"/>
          <w:sz w:val="20"/>
          <w:szCs w:val="20"/>
          <w14:ligatures w14:val="none"/>
        </w:rPr>
        <w:t>"references"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"array"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"maxItems"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30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"items"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"$ref"</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"#/$defs/reference"</w:t>
      </w:r>
      <w:r w:rsidRPr="006C7353">
        <w:rPr>
          <w:rFonts w:ascii="SFMono-Regular" w:eastAsia="Times New Roman" w:hAnsi="SFMono-Regular" w:cs="Courier New"/>
          <w:color w:val="FFFFFF"/>
          <w:kern w:val="0"/>
          <w:sz w:val="20"/>
          <w:szCs w:val="20"/>
          <w14:ligatures w14:val="none"/>
        </w:rPr>
        <w:t xml:space="preserve"> } } } } }, </w:t>
      </w:r>
      <w:r w:rsidRPr="006C7353">
        <w:rPr>
          <w:rFonts w:ascii="SFMono-Regular" w:eastAsia="Times New Roman" w:hAnsi="SFMono-Regular" w:cs="Courier New"/>
          <w:color w:val="DF3079"/>
          <w:kern w:val="0"/>
          <w:sz w:val="20"/>
          <w:szCs w:val="20"/>
          <w14:ligatures w14:val="none"/>
        </w:rPr>
        <w:t>"$defs"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"goal"</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"object"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"additionalProperties"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false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"required"</w:t>
      </w:r>
      <w:r w:rsidRPr="006C7353">
        <w:rPr>
          <w:rFonts w:ascii="SFMono-Regular" w:eastAsia="Times New Roman" w:hAnsi="SFMono-Regular" w:cs="Courier New"/>
          <w:color w:val="FFFFFF"/>
          <w:kern w:val="0"/>
          <w:sz w:val="20"/>
          <w:szCs w:val="20"/>
          <w14:ligatures w14:val="none"/>
        </w:rPr>
        <w:t>: [</w:t>
      </w:r>
      <w:r w:rsidRPr="006C7353">
        <w:rPr>
          <w:rFonts w:ascii="SFMono-Regular" w:eastAsia="Times New Roman" w:hAnsi="SFMono-Regular" w:cs="Courier New"/>
          <w:color w:val="00A67D"/>
          <w:kern w:val="0"/>
          <w:sz w:val="20"/>
          <w:szCs w:val="20"/>
          <w14:ligatures w14:val="none"/>
        </w:rPr>
        <w:t>"statement"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"priority"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"properties"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"statement"</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5</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200</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"priority"</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"enum"</w:t>
      </w:r>
      <w:r w:rsidRPr="006C7353">
        <w:rPr>
          <w:rFonts w:ascii="SFMono-Regular" w:eastAsia="Times New Roman" w:hAnsi="SFMono-Regular" w:cs="Courier New"/>
          <w:color w:val="FFFFFF"/>
          <w:kern w:val="0"/>
          <w:sz w:val="20"/>
          <w:szCs w:val="20"/>
          <w14:ligatures w14:val="none"/>
        </w:rPr>
        <w:t>: [</w:t>
      </w:r>
      <w:r w:rsidRPr="006C7353">
        <w:rPr>
          <w:rFonts w:ascii="SFMono-Regular" w:eastAsia="Times New Roman" w:hAnsi="SFMono-Regular" w:cs="Courier New"/>
          <w:color w:val="00A67D"/>
          <w:kern w:val="0"/>
          <w:sz w:val="20"/>
          <w:szCs w:val="20"/>
          <w14:ligatures w14:val="none"/>
        </w:rPr>
        <w:t>"must"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"should"</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"could"</w:t>
      </w:r>
      <w:r w:rsidRPr="006C7353">
        <w:rPr>
          <w:rFonts w:ascii="SFMono-Regular" w:eastAsia="Times New Roman" w:hAnsi="SFMono-Regular" w:cs="Courier New"/>
          <w:color w:val="FFFFFF"/>
          <w:kern w:val="0"/>
          <w:sz w:val="20"/>
          <w:szCs w:val="20"/>
          <w14:ligatures w14:val="none"/>
        </w:rPr>
        <w:t xml:space="preserve">] } } }, </w:t>
      </w:r>
      <w:r w:rsidRPr="006C7353">
        <w:rPr>
          <w:rFonts w:ascii="SFMono-Regular" w:eastAsia="Times New Roman" w:hAnsi="SFMono-Regular" w:cs="Courier New"/>
          <w:color w:val="DF3079"/>
          <w:kern w:val="0"/>
          <w:sz w:val="20"/>
          <w:szCs w:val="20"/>
          <w14:ligatures w14:val="none"/>
        </w:rPr>
        <w:t>"metric"</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"object"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"additionalProperties"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false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"required"</w:t>
      </w:r>
      <w:r w:rsidRPr="006C7353">
        <w:rPr>
          <w:rFonts w:ascii="SFMono-Regular" w:eastAsia="Times New Roman" w:hAnsi="SFMono-Regular" w:cs="Courier New"/>
          <w:color w:val="FFFFFF"/>
          <w:kern w:val="0"/>
          <w:sz w:val="20"/>
          <w:szCs w:val="20"/>
          <w14:ligatures w14:val="none"/>
        </w:rPr>
        <w:t>: [</w:t>
      </w:r>
      <w:r w:rsidRPr="006C7353">
        <w:rPr>
          <w:rFonts w:ascii="SFMono-Regular" w:eastAsia="Times New Roman" w:hAnsi="SFMono-Regular" w:cs="Courier New"/>
          <w:color w:val="00A67D"/>
          <w:kern w:val="0"/>
          <w:sz w:val="20"/>
          <w:szCs w:val="20"/>
          <w14:ligatures w14:val="none"/>
        </w:rPr>
        <w:t>"name"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"target"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"unit"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"properties"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"name"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80</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"target"</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"number"</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"unit"</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24</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"measurement_method"</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200</w:t>
      </w:r>
      <w:r w:rsidRPr="006C7353">
        <w:rPr>
          <w:rFonts w:ascii="SFMono-Regular" w:eastAsia="Times New Roman" w:hAnsi="SFMono-Regular" w:cs="Courier New"/>
          <w:color w:val="FFFFFF"/>
          <w:kern w:val="0"/>
          <w:sz w:val="20"/>
          <w:szCs w:val="20"/>
          <w14:ligatures w14:val="none"/>
        </w:rPr>
        <w:t xml:space="preserve"> } } }, </w:t>
      </w:r>
      <w:r w:rsidRPr="006C7353">
        <w:rPr>
          <w:rFonts w:ascii="SFMono-Regular" w:eastAsia="Times New Roman" w:hAnsi="SFMono-Regular" w:cs="Courier New"/>
          <w:color w:val="DF3079"/>
          <w:kern w:val="0"/>
          <w:sz w:val="20"/>
          <w:szCs w:val="20"/>
          <w14:ligatures w14:val="none"/>
        </w:rPr>
        <w:t>"reference"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"object"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"additionalProperties"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false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"required"</w:t>
      </w:r>
      <w:r w:rsidRPr="006C7353">
        <w:rPr>
          <w:rFonts w:ascii="SFMono-Regular" w:eastAsia="Times New Roman" w:hAnsi="SFMono-Regular" w:cs="Courier New"/>
          <w:color w:val="FFFFFF"/>
          <w:kern w:val="0"/>
          <w:sz w:val="20"/>
          <w:szCs w:val="20"/>
          <w14:ligatures w14:val="none"/>
        </w:rPr>
        <w:t>: [</w:t>
      </w:r>
      <w:r w:rsidRPr="006C7353">
        <w:rPr>
          <w:rFonts w:ascii="SFMono-Regular" w:eastAsia="Times New Roman" w:hAnsi="SFMono-Regular" w:cs="Courier New"/>
          <w:color w:val="00A67D"/>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"value"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"properties"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"enum"</w:t>
      </w:r>
      <w:r w:rsidRPr="006C7353">
        <w:rPr>
          <w:rFonts w:ascii="SFMono-Regular" w:eastAsia="Times New Roman" w:hAnsi="SFMono-Regular" w:cs="Courier New"/>
          <w:color w:val="FFFFFF"/>
          <w:kern w:val="0"/>
          <w:sz w:val="20"/>
          <w:szCs w:val="20"/>
          <w14:ligatures w14:val="none"/>
        </w:rPr>
        <w:t>: [</w:t>
      </w:r>
      <w:r w:rsidRPr="006C7353">
        <w:rPr>
          <w:rFonts w:ascii="SFMono-Regular" w:eastAsia="Times New Roman" w:hAnsi="SFMono-Regular" w:cs="Courier New"/>
          <w:color w:val="00A67D"/>
          <w:kern w:val="0"/>
          <w:sz w:val="20"/>
          <w:szCs w:val="20"/>
          <w14:ligatures w14:val="none"/>
        </w:rPr>
        <w:t>"url"</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"doc_id"</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"ticket"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"note"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"value"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"minLength"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"maxLength"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500</w:t>
      </w:r>
      <w:r w:rsidRPr="006C7353">
        <w:rPr>
          <w:rFonts w:ascii="SFMono-Regular" w:eastAsia="Times New Roman" w:hAnsi="SFMono-Regular" w:cs="Courier New"/>
          <w:color w:val="FFFFFF"/>
          <w:kern w:val="0"/>
          <w:sz w:val="20"/>
          <w:szCs w:val="20"/>
          <w14:ligatures w14:val="none"/>
        </w:rPr>
        <w:t xml:space="preserve"> } } } } } </w:t>
      </w:r>
    </w:p>
    <w:p w14:paraId="5A114329"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Design choice: </w:t>
      </w:r>
      <w:r w:rsidRPr="006C7353">
        <w:rPr>
          <w:rFonts w:ascii="SFMono-Regular" w:eastAsia="Times New Roman" w:hAnsi="SFMono-Regular" w:cs="Courier New"/>
          <w:color w:val="FFFFFF"/>
          <w:kern w:val="0"/>
          <w:sz w:val="21"/>
          <w:szCs w:val="21"/>
          <w:shd w:val="clear" w:color="auto" w:fill="424242"/>
          <w14:ligatures w14:val="none"/>
        </w:rPr>
        <w:t>additionalProperties: false</w:t>
      </w:r>
      <w:r w:rsidRPr="006C7353">
        <w:rPr>
          <w:rFonts w:ascii="Segoe UI" w:eastAsia="Times New Roman" w:hAnsi="Segoe UI" w:cs="Segoe UI"/>
          <w:color w:val="FFFFFF"/>
          <w:kern w:val="0"/>
          <w14:ligatures w14:val="none"/>
        </w:rPr>
        <w:t> everywhere. If someone invents “just one more field”, it </w:t>
      </w:r>
      <w:r w:rsidRPr="006C7353">
        <w:rPr>
          <w:rFonts w:ascii="Segoe UI" w:eastAsia="Times New Roman" w:hAnsi="Segoe UI" w:cs="Segoe UI"/>
          <w:b/>
          <w:bCs/>
          <w:color w:val="FFFFFF"/>
          <w:kern w:val="0"/>
          <w14:ligatures w14:val="none"/>
        </w:rPr>
        <w:t>fails fast</w:t>
      </w:r>
      <w:r w:rsidRPr="006C7353">
        <w:rPr>
          <w:rFonts w:ascii="Segoe UI" w:eastAsia="Times New Roman" w:hAnsi="Segoe UI" w:cs="Segoe UI"/>
          <w:color w:val="FFFFFF"/>
          <w:kern w:val="0"/>
          <w14:ligatures w14:val="none"/>
        </w:rPr>
        <w:t>. That’s how you keep semantics from turning into fanfic.</w:t>
      </w:r>
    </w:p>
    <w:p w14:paraId="634A67B7" w14:textId="77777777" w:rsidR="006C7353" w:rsidRPr="006C7353" w:rsidRDefault="004A6F7E" w:rsidP="006C7353">
      <w:pPr>
        <w:spacing w:before="720" w:after="720" w:line="240" w:lineRule="auto"/>
        <w:rPr>
          <w:rFonts w:ascii="Segoe UI" w:eastAsia="Times New Roman" w:hAnsi="Segoe UI" w:cs="Segoe UI"/>
          <w:color w:val="FFFFFF"/>
          <w:kern w:val="0"/>
          <w14:ligatures w14:val="none"/>
        </w:rPr>
      </w:pPr>
      <w:r w:rsidRPr="004A6F7E">
        <w:rPr>
          <w:rFonts w:ascii="Segoe UI" w:eastAsia="Times New Roman" w:hAnsi="Segoe UI" w:cs="Segoe UI"/>
          <w:noProof/>
          <w:color w:val="FFFFFF"/>
          <w:kern w:val="0"/>
        </w:rPr>
        <w:lastRenderedPageBreak/>
        <w:pict w14:anchorId="066703A7">
          <v:rect id="_x0000_i1034" alt="" style="width:468pt;height:.05pt;mso-width-percent:0;mso-height-percent:0;mso-width-percent:0;mso-height-percent:0" o:hralign="center" o:hrstd="t" o:hr="t" fillcolor="#a0a0a0" stroked="f"/>
        </w:pict>
      </w:r>
    </w:p>
    <w:p w14:paraId="3879BFEE" w14:textId="77777777" w:rsidR="006C7353" w:rsidRPr="006C7353" w:rsidRDefault="006C7353" w:rsidP="006C7353">
      <w:pPr>
        <w:spacing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2) Postgres DDL — artifacts table + indexes (JSONB core)</w:t>
      </w:r>
    </w:p>
    <w:p w14:paraId="31C4EF3E"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This is a clean “artifact ledger”: JSONB payload + relational columns for governance and speed.</w:t>
      </w:r>
    </w:p>
    <w:p w14:paraId="6B1AF8EF" w14:textId="77777777" w:rsidR="006C7353" w:rsidRPr="006C7353" w:rsidRDefault="006C7353" w:rsidP="006C7353">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6C7353">
        <w:rPr>
          <w:rFonts w:ascii="SFMono-Regular" w:eastAsia="Times New Roman" w:hAnsi="SFMono-Regular" w:cs="Courier New"/>
          <w:color w:val="FFFFFF"/>
          <w:kern w:val="0"/>
          <w:sz w:val="20"/>
          <w:szCs w:val="20"/>
          <w14:ligatures w14:val="none"/>
        </w:rPr>
        <w:t xml:space="preserve">-- Extensions </w:t>
      </w:r>
      <w:r w:rsidRPr="006C7353">
        <w:rPr>
          <w:rFonts w:ascii="SFMono-Regular" w:eastAsia="Times New Roman" w:hAnsi="SFMono-Regular" w:cs="Courier New"/>
          <w:color w:val="2E95D3"/>
          <w:kern w:val="0"/>
          <w:sz w:val="20"/>
          <w:szCs w:val="20"/>
          <w14:ligatures w14:val="none"/>
        </w:rPr>
        <w:t>CREATE</w:t>
      </w:r>
      <w:r w:rsidRPr="006C7353">
        <w:rPr>
          <w:rFonts w:ascii="SFMono-Regular" w:eastAsia="Times New Roman" w:hAnsi="SFMono-Regular" w:cs="Courier New"/>
          <w:color w:val="FFFFFF"/>
          <w:kern w:val="0"/>
          <w:sz w:val="20"/>
          <w:szCs w:val="20"/>
          <w14:ligatures w14:val="none"/>
        </w:rPr>
        <w:t xml:space="preserve"> EXTENSION IF </w:t>
      </w:r>
      <w:r w:rsidRPr="006C7353">
        <w:rPr>
          <w:rFonts w:ascii="SFMono-Regular" w:eastAsia="Times New Roman" w:hAnsi="SFMono-Regular" w:cs="Courier New"/>
          <w:color w:val="2E95D3"/>
          <w:kern w:val="0"/>
          <w:sz w:val="20"/>
          <w:szCs w:val="20"/>
          <w14:ligatures w14:val="none"/>
        </w:rPr>
        <w:t>NOT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EXISTS</w:t>
      </w:r>
      <w:r w:rsidRPr="006C7353">
        <w:rPr>
          <w:rFonts w:ascii="SFMono-Regular" w:eastAsia="Times New Roman" w:hAnsi="SFMono-Regular" w:cs="Courier New"/>
          <w:color w:val="FFFFFF"/>
          <w:kern w:val="0"/>
          <w:sz w:val="20"/>
          <w:szCs w:val="20"/>
          <w14:ligatures w14:val="none"/>
        </w:rPr>
        <w:t xml:space="preserve"> pgcrypto; -- for gen_random_uuid() -- Schema (optional) </w:t>
      </w:r>
      <w:r w:rsidRPr="006C7353">
        <w:rPr>
          <w:rFonts w:ascii="SFMono-Regular" w:eastAsia="Times New Roman" w:hAnsi="SFMono-Regular" w:cs="Courier New"/>
          <w:color w:val="2E95D3"/>
          <w:kern w:val="0"/>
          <w:sz w:val="20"/>
          <w:szCs w:val="20"/>
          <w14:ligatures w14:val="none"/>
        </w:rPr>
        <w:t>CREATE</w:t>
      </w:r>
      <w:r w:rsidRPr="006C7353">
        <w:rPr>
          <w:rFonts w:ascii="SFMono-Regular" w:eastAsia="Times New Roman" w:hAnsi="SFMono-Regular" w:cs="Courier New"/>
          <w:color w:val="FFFFFF"/>
          <w:kern w:val="0"/>
          <w:sz w:val="20"/>
          <w:szCs w:val="20"/>
          <w14:ligatures w14:val="none"/>
        </w:rPr>
        <w:t xml:space="preserve"> SCHEMA IF </w:t>
      </w:r>
      <w:r w:rsidRPr="006C7353">
        <w:rPr>
          <w:rFonts w:ascii="SFMono-Regular" w:eastAsia="Times New Roman" w:hAnsi="SFMono-Regular" w:cs="Courier New"/>
          <w:color w:val="2E95D3"/>
          <w:kern w:val="0"/>
          <w:sz w:val="20"/>
          <w:szCs w:val="20"/>
          <w14:ligatures w14:val="none"/>
        </w:rPr>
        <w:t>NOT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EXISTS</w:t>
      </w:r>
      <w:r w:rsidRPr="006C7353">
        <w:rPr>
          <w:rFonts w:ascii="SFMono-Regular" w:eastAsia="Times New Roman" w:hAnsi="SFMono-Regular" w:cs="Courier New"/>
          <w:color w:val="FFFFFF"/>
          <w:kern w:val="0"/>
          <w:sz w:val="20"/>
          <w:szCs w:val="20"/>
          <w14:ligatures w14:val="none"/>
        </w:rPr>
        <w:t xml:space="preserve"> symk; -- Core artifacts table </w:t>
      </w:r>
      <w:r w:rsidRPr="006C7353">
        <w:rPr>
          <w:rFonts w:ascii="SFMono-Regular" w:eastAsia="Times New Roman" w:hAnsi="SFMono-Regular" w:cs="Courier New"/>
          <w:color w:val="2E95D3"/>
          <w:kern w:val="0"/>
          <w:sz w:val="20"/>
          <w:szCs w:val="20"/>
          <w14:ligatures w14:val="none"/>
        </w:rPr>
        <w:t>CREATE TABLE</w:t>
      </w:r>
      <w:r w:rsidRPr="006C7353">
        <w:rPr>
          <w:rFonts w:ascii="SFMono-Regular" w:eastAsia="Times New Roman" w:hAnsi="SFMono-Regular" w:cs="Courier New"/>
          <w:color w:val="FFFFFF"/>
          <w:kern w:val="0"/>
          <w:sz w:val="20"/>
          <w:szCs w:val="20"/>
          <w14:ligatures w14:val="none"/>
        </w:rPr>
        <w:t xml:space="preserve"> IF </w:t>
      </w:r>
      <w:r w:rsidRPr="006C7353">
        <w:rPr>
          <w:rFonts w:ascii="SFMono-Regular" w:eastAsia="Times New Roman" w:hAnsi="SFMono-Regular" w:cs="Courier New"/>
          <w:color w:val="2E95D3"/>
          <w:kern w:val="0"/>
          <w:sz w:val="20"/>
          <w:szCs w:val="20"/>
          <w14:ligatures w14:val="none"/>
        </w:rPr>
        <w:t>NOT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EXISTS</w:t>
      </w:r>
      <w:r w:rsidRPr="006C7353">
        <w:rPr>
          <w:rFonts w:ascii="SFMono-Regular" w:eastAsia="Times New Roman" w:hAnsi="SFMono-Regular" w:cs="Courier New"/>
          <w:color w:val="FFFFFF"/>
          <w:kern w:val="0"/>
          <w:sz w:val="20"/>
          <w:szCs w:val="20"/>
          <w14:ligatures w14:val="none"/>
        </w:rPr>
        <w:t xml:space="preserve"> symk.symk_artifact ( artifact_id uuid </w:t>
      </w:r>
      <w:r w:rsidRPr="006C7353">
        <w:rPr>
          <w:rFonts w:ascii="SFMono-Regular" w:eastAsia="Times New Roman" w:hAnsi="SFMono-Regular" w:cs="Courier New"/>
          <w:color w:val="2E95D3"/>
          <w:kern w:val="0"/>
          <w:sz w:val="20"/>
          <w:szCs w:val="20"/>
          <w14:ligatures w14:val="none"/>
        </w:rPr>
        <w:t>PRIMARY KEY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DEFAULT</w:t>
      </w:r>
      <w:r w:rsidRPr="006C7353">
        <w:rPr>
          <w:rFonts w:ascii="SFMono-Regular" w:eastAsia="Times New Roman" w:hAnsi="SFMono-Regular" w:cs="Courier New"/>
          <w:color w:val="FFFFFF"/>
          <w:kern w:val="0"/>
          <w:sz w:val="20"/>
          <w:szCs w:val="20"/>
          <w14:ligatures w14:val="none"/>
        </w:rPr>
        <w:t xml:space="preserve"> gen_random_uuid(), tenant_id text </w:t>
      </w:r>
      <w:r w:rsidRPr="006C7353">
        <w:rPr>
          <w:rFonts w:ascii="SFMono-Regular" w:eastAsia="Times New Roman" w:hAnsi="SFMono-Regular" w:cs="Courier New"/>
          <w:color w:val="2E95D3"/>
          <w:kern w:val="0"/>
          <w:sz w:val="20"/>
          <w:szCs w:val="20"/>
          <w14:ligatures w14:val="none"/>
        </w:rPr>
        <w:t>NOT NULL</w:t>
      </w:r>
      <w:r w:rsidRPr="006C7353">
        <w:rPr>
          <w:rFonts w:ascii="SFMono-Regular" w:eastAsia="Times New Roman" w:hAnsi="SFMono-Regular" w:cs="Courier New"/>
          <w:color w:val="FFFFFF"/>
          <w:kern w:val="0"/>
          <w:sz w:val="20"/>
          <w:szCs w:val="20"/>
          <w14:ligatures w14:val="none"/>
        </w:rPr>
        <w:t xml:space="preserve">, artifact_type text </w:t>
      </w:r>
      <w:r w:rsidRPr="006C7353">
        <w:rPr>
          <w:rFonts w:ascii="SFMono-Regular" w:eastAsia="Times New Roman" w:hAnsi="SFMono-Regular" w:cs="Courier New"/>
          <w:color w:val="2E95D3"/>
          <w:kern w:val="0"/>
          <w:sz w:val="20"/>
          <w:szCs w:val="20"/>
          <w14:ligatures w14:val="none"/>
        </w:rPr>
        <w:t>NOT NULL</w:t>
      </w:r>
      <w:r w:rsidRPr="006C7353">
        <w:rPr>
          <w:rFonts w:ascii="SFMono-Regular" w:eastAsia="Times New Roman" w:hAnsi="SFMono-Regular" w:cs="Courier New"/>
          <w:color w:val="FFFFFF"/>
          <w:kern w:val="0"/>
          <w:sz w:val="20"/>
          <w:szCs w:val="20"/>
          <w14:ligatures w14:val="none"/>
        </w:rPr>
        <w:t xml:space="preserve">, -- e.g. app_request phase text </w:t>
      </w:r>
      <w:r w:rsidRPr="006C7353">
        <w:rPr>
          <w:rFonts w:ascii="SFMono-Regular" w:eastAsia="Times New Roman" w:hAnsi="SFMono-Regular" w:cs="Courier New"/>
          <w:color w:val="2E95D3"/>
          <w:kern w:val="0"/>
          <w:sz w:val="20"/>
          <w:szCs w:val="20"/>
          <w14:ligatures w14:val="none"/>
        </w:rPr>
        <w:t>NOT NULL</w:t>
      </w:r>
      <w:r w:rsidRPr="006C7353">
        <w:rPr>
          <w:rFonts w:ascii="SFMono-Regular" w:eastAsia="Times New Roman" w:hAnsi="SFMono-Regular" w:cs="Courier New"/>
          <w:color w:val="FFFFFF"/>
          <w:kern w:val="0"/>
          <w:sz w:val="20"/>
          <w:szCs w:val="20"/>
          <w14:ligatures w14:val="none"/>
        </w:rPr>
        <w:t xml:space="preserve">, -- e.g. 1.1 schema_version text </w:t>
      </w:r>
      <w:r w:rsidRPr="006C7353">
        <w:rPr>
          <w:rFonts w:ascii="SFMono-Regular" w:eastAsia="Times New Roman" w:hAnsi="SFMono-Regular" w:cs="Courier New"/>
          <w:color w:val="2E95D3"/>
          <w:kern w:val="0"/>
          <w:sz w:val="20"/>
          <w:szCs w:val="20"/>
          <w14:ligatures w14:val="none"/>
        </w:rPr>
        <w:t>NOT NULL</w:t>
      </w:r>
      <w:r w:rsidRPr="006C7353">
        <w:rPr>
          <w:rFonts w:ascii="SFMono-Regular" w:eastAsia="Times New Roman" w:hAnsi="SFMono-Regular" w:cs="Courier New"/>
          <w:color w:val="FFFFFF"/>
          <w:kern w:val="0"/>
          <w:sz w:val="20"/>
          <w:szCs w:val="20"/>
          <w14:ligatures w14:val="none"/>
        </w:rPr>
        <w:t xml:space="preserve">, -- e.g. 1.1.0 status text </w:t>
      </w:r>
      <w:r w:rsidRPr="006C7353">
        <w:rPr>
          <w:rFonts w:ascii="SFMono-Regular" w:eastAsia="Times New Roman" w:hAnsi="SFMono-Regular" w:cs="Courier New"/>
          <w:color w:val="2E95D3"/>
          <w:kern w:val="0"/>
          <w:sz w:val="20"/>
          <w:szCs w:val="20"/>
          <w14:ligatures w14:val="none"/>
        </w:rPr>
        <w:t>NOT NULL</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DEFAULT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'draft'</w:t>
      </w:r>
      <w:r w:rsidRPr="006C7353">
        <w:rPr>
          <w:rFonts w:ascii="SFMono-Regular" w:eastAsia="Times New Roman" w:hAnsi="SFMono-Regular" w:cs="Courier New"/>
          <w:color w:val="FFFFFF"/>
          <w:kern w:val="0"/>
          <w:sz w:val="20"/>
          <w:szCs w:val="20"/>
          <w14:ligatures w14:val="none"/>
        </w:rPr>
        <w:t xml:space="preserve">, title text </w:t>
      </w:r>
      <w:r w:rsidRPr="006C7353">
        <w:rPr>
          <w:rFonts w:ascii="SFMono-Regular" w:eastAsia="Times New Roman" w:hAnsi="SFMono-Regular" w:cs="Courier New"/>
          <w:color w:val="2E95D3"/>
          <w:kern w:val="0"/>
          <w:sz w:val="20"/>
          <w:szCs w:val="20"/>
          <w14:ligatures w14:val="none"/>
        </w:rPr>
        <w:t>NOT NULL</w:t>
      </w:r>
      <w:r w:rsidRPr="006C7353">
        <w:rPr>
          <w:rFonts w:ascii="SFMono-Regular" w:eastAsia="Times New Roman" w:hAnsi="SFMono-Regular" w:cs="Courier New"/>
          <w:color w:val="FFFFFF"/>
          <w:kern w:val="0"/>
          <w:sz w:val="20"/>
          <w:szCs w:val="20"/>
          <w14:ligatures w14:val="none"/>
        </w:rPr>
        <w:t xml:space="preserve">, tags text[] </w:t>
      </w:r>
      <w:r w:rsidRPr="006C7353">
        <w:rPr>
          <w:rFonts w:ascii="SFMono-Regular" w:eastAsia="Times New Roman" w:hAnsi="SFMono-Regular" w:cs="Courier New"/>
          <w:color w:val="2E95D3"/>
          <w:kern w:val="0"/>
          <w:sz w:val="20"/>
          <w:szCs w:val="20"/>
          <w14:ligatures w14:val="none"/>
        </w:rPr>
        <w:t>NULL</w:t>
      </w:r>
      <w:r w:rsidRPr="006C7353">
        <w:rPr>
          <w:rFonts w:ascii="SFMono-Regular" w:eastAsia="Times New Roman" w:hAnsi="SFMono-Regular" w:cs="Courier New"/>
          <w:color w:val="FFFFFF"/>
          <w:kern w:val="0"/>
          <w:sz w:val="20"/>
          <w:szCs w:val="20"/>
          <w14:ligatures w14:val="none"/>
        </w:rPr>
        <w:t xml:space="preserve">, created_by text </w:t>
      </w:r>
      <w:r w:rsidRPr="006C7353">
        <w:rPr>
          <w:rFonts w:ascii="SFMono-Regular" w:eastAsia="Times New Roman" w:hAnsi="SFMono-Regular" w:cs="Courier New"/>
          <w:color w:val="2E95D3"/>
          <w:kern w:val="0"/>
          <w:sz w:val="20"/>
          <w:szCs w:val="20"/>
          <w14:ligatures w14:val="none"/>
        </w:rPr>
        <w:t>NOT NULL</w:t>
      </w:r>
      <w:r w:rsidRPr="006C7353">
        <w:rPr>
          <w:rFonts w:ascii="SFMono-Regular" w:eastAsia="Times New Roman" w:hAnsi="SFMono-Regular" w:cs="Courier New"/>
          <w:color w:val="FFFFFF"/>
          <w:kern w:val="0"/>
          <w:sz w:val="20"/>
          <w:szCs w:val="20"/>
          <w14:ligatures w14:val="none"/>
        </w:rPr>
        <w:t xml:space="preserve">, created_at timestamptz </w:t>
      </w:r>
      <w:r w:rsidRPr="006C7353">
        <w:rPr>
          <w:rFonts w:ascii="SFMono-Regular" w:eastAsia="Times New Roman" w:hAnsi="SFMono-Regular" w:cs="Courier New"/>
          <w:color w:val="2E95D3"/>
          <w:kern w:val="0"/>
          <w:sz w:val="20"/>
          <w:szCs w:val="20"/>
          <w14:ligatures w14:val="none"/>
        </w:rPr>
        <w:t>NOT NULL</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DEFAULT</w:t>
      </w:r>
      <w:r w:rsidRPr="006C7353">
        <w:rPr>
          <w:rFonts w:ascii="SFMono-Regular" w:eastAsia="Times New Roman" w:hAnsi="SFMono-Regular" w:cs="Courier New"/>
          <w:color w:val="FFFFFF"/>
          <w:kern w:val="0"/>
          <w:sz w:val="20"/>
          <w:szCs w:val="20"/>
          <w14:ligatures w14:val="none"/>
        </w:rPr>
        <w:t xml:space="preserve"> now(), updated_at timestamptz </w:t>
      </w:r>
      <w:r w:rsidRPr="006C7353">
        <w:rPr>
          <w:rFonts w:ascii="SFMono-Regular" w:eastAsia="Times New Roman" w:hAnsi="SFMono-Regular" w:cs="Courier New"/>
          <w:color w:val="2E95D3"/>
          <w:kern w:val="0"/>
          <w:sz w:val="20"/>
          <w:szCs w:val="20"/>
          <w14:ligatures w14:val="none"/>
        </w:rPr>
        <w:t>NOT NULL</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DEFAULT</w:t>
      </w:r>
      <w:r w:rsidRPr="006C7353">
        <w:rPr>
          <w:rFonts w:ascii="SFMono-Regular" w:eastAsia="Times New Roman" w:hAnsi="SFMono-Regular" w:cs="Courier New"/>
          <w:color w:val="FFFFFF"/>
          <w:kern w:val="0"/>
          <w:sz w:val="20"/>
          <w:szCs w:val="20"/>
          <w14:ligatures w14:val="none"/>
        </w:rPr>
        <w:t xml:space="preserve"> now(), payload jsonb </w:t>
      </w:r>
      <w:r w:rsidRPr="006C7353">
        <w:rPr>
          <w:rFonts w:ascii="SFMono-Regular" w:eastAsia="Times New Roman" w:hAnsi="SFMono-Regular" w:cs="Courier New"/>
          <w:color w:val="2E95D3"/>
          <w:kern w:val="0"/>
          <w:sz w:val="20"/>
          <w:szCs w:val="20"/>
          <w14:ligatures w14:val="none"/>
        </w:rPr>
        <w:t>NOT NULL</w:t>
      </w:r>
      <w:r w:rsidRPr="006C7353">
        <w:rPr>
          <w:rFonts w:ascii="SFMono-Regular" w:eastAsia="Times New Roman" w:hAnsi="SFMono-Regular" w:cs="Courier New"/>
          <w:color w:val="FFFFFF"/>
          <w:kern w:val="0"/>
          <w:sz w:val="20"/>
          <w:szCs w:val="20"/>
          <w14:ligatures w14:val="none"/>
        </w:rPr>
        <w:t xml:space="preserve">, -- guardrails </w:t>
      </w:r>
      <w:r w:rsidRPr="006C7353">
        <w:rPr>
          <w:rFonts w:ascii="SFMono-Regular" w:eastAsia="Times New Roman" w:hAnsi="SFMono-Regular" w:cs="Courier New"/>
          <w:color w:val="2E95D3"/>
          <w:kern w:val="0"/>
          <w:sz w:val="20"/>
          <w:szCs w:val="20"/>
          <w14:ligatures w14:val="none"/>
        </w:rPr>
        <w:t>CONSTRAINT</w:t>
      </w:r>
      <w:r w:rsidRPr="006C7353">
        <w:rPr>
          <w:rFonts w:ascii="SFMono-Regular" w:eastAsia="Times New Roman" w:hAnsi="SFMono-Regular" w:cs="Courier New"/>
          <w:color w:val="FFFFFF"/>
          <w:kern w:val="0"/>
          <w:sz w:val="20"/>
          <w:szCs w:val="20"/>
          <w14:ligatures w14:val="none"/>
        </w:rPr>
        <w:t xml:space="preserve"> chk_payload_object </w:t>
      </w:r>
      <w:r w:rsidRPr="006C7353">
        <w:rPr>
          <w:rFonts w:ascii="SFMono-Regular" w:eastAsia="Times New Roman" w:hAnsi="SFMono-Regular" w:cs="Courier New"/>
          <w:color w:val="2E95D3"/>
          <w:kern w:val="0"/>
          <w:sz w:val="20"/>
          <w:szCs w:val="20"/>
          <w14:ligatures w14:val="none"/>
        </w:rPr>
        <w:t>CHECK</w:t>
      </w:r>
      <w:r w:rsidRPr="006C7353">
        <w:rPr>
          <w:rFonts w:ascii="SFMono-Regular" w:eastAsia="Times New Roman" w:hAnsi="SFMono-Regular" w:cs="Courier New"/>
          <w:color w:val="FFFFFF"/>
          <w:kern w:val="0"/>
          <w:sz w:val="20"/>
          <w:szCs w:val="20"/>
          <w14:ligatures w14:val="none"/>
        </w:rPr>
        <w:t xml:space="preserve"> (jsonb_typeof(payload) = </w:t>
      </w:r>
      <w:r w:rsidRPr="006C7353">
        <w:rPr>
          <w:rFonts w:ascii="SFMono-Regular" w:eastAsia="Times New Roman" w:hAnsi="SFMono-Regular" w:cs="Courier New"/>
          <w:color w:val="00A67D"/>
          <w:kern w:val="0"/>
          <w:sz w:val="20"/>
          <w:szCs w:val="20"/>
          <w14:ligatures w14:val="none"/>
        </w:rPr>
        <w:t>'object'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CONSTRAINT</w:t>
      </w:r>
      <w:r w:rsidRPr="006C7353">
        <w:rPr>
          <w:rFonts w:ascii="SFMono-Regular" w:eastAsia="Times New Roman" w:hAnsi="SFMono-Regular" w:cs="Courier New"/>
          <w:color w:val="FFFFFF"/>
          <w:kern w:val="0"/>
          <w:sz w:val="20"/>
          <w:szCs w:val="20"/>
          <w14:ligatures w14:val="none"/>
        </w:rPr>
        <w:t xml:space="preserve"> chk_status </w:t>
      </w:r>
      <w:r w:rsidRPr="006C7353">
        <w:rPr>
          <w:rFonts w:ascii="SFMono-Regular" w:eastAsia="Times New Roman" w:hAnsi="SFMono-Regular" w:cs="Courier New"/>
          <w:color w:val="2E95D3"/>
          <w:kern w:val="0"/>
          <w:sz w:val="20"/>
          <w:szCs w:val="20"/>
          <w14:ligatures w14:val="none"/>
        </w:rPr>
        <w:t>CHECK</w:t>
      </w:r>
      <w:r w:rsidRPr="006C7353">
        <w:rPr>
          <w:rFonts w:ascii="SFMono-Regular" w:eastAsia="Times New Roman" w:hAnsi="SFMono-Regular" w:cs="Courier New"/>
          <w:color w:val="FFFFFF"/>
          <w:kern w:val="0"/>
          <w:sz w:val="20"/>
          <w:szCs w:val="20"/>
          <w14:ligatures w14:val="none"/>
        </w:rPr>
        <w:t xml:space="preserve"> (status </w:t>
      </w:r>
      <w:r w:rsidRPr="006C7353">
        <w:rPr>
          <w:rFonts w:ascii="SFMono-Regular" w:eastAsia="Times New Roman" w:hAnsi="SFMono-Regular" w:cs="Courier New"/>
          <w:color w:val="2E95D3"/>
          <w:kern w:val="0"/>
          <w:sz w:val="20"/>
          <w:szCs w:val="20"/>
          <w14:ligatures w14:val="none"/>
        </w:rPr>
        <w:t>IN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'draft'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'submitted'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'approved'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'archived'</w:t>
      </w:r>
      <w:r w:rsidRPr="006C7353">
        <w:rPr>
          <w:rFonts w:ascii="SFMono-Regular" w:eastAsia="Times New Roman" w:hAnsi="SFMono-Regular" w:cs="Courier New"/>
          <w:color w:val="FFFFFF"/>
          <w:kern w:val="0"/>
          <w:sz w:val="20"/>
          <w:szCs w:val="20"/>
          <w14:ligatures w14:val="none"/>
        </w:rPr>
        <w:t xml:space="preserve">)) ); -- “List pages” index </w:t>
      </w:r>
      <w:r w:rsidRPr="006C7353">
        <w:rPr>
          <w:rFonts w:ascii="SFMono-Regular" w:eastAsia="Times New Roman" w:hAnsi="SFMono-Regular" w:cs="Courier New"/>
          <w:color w:val="2E95D3"/>
          <w:kern w:val="0"/>
          <w:sz w:val="20"/>
          <w:szCs w:val="20"/>
          <w14:ligatures w14:val="none"/>
        </w:rPr>
        <w:t>CREATE</w:t>
      </w:r>
      <w:r w:rsidRPr="006C7353">
        <w:rPr>
          <w:rFonts w:ascii="SFMono-Regular" w:eastAsia="Times New Roman" w:hAnsi="SFMono-Regular" w:cs="Courier New"/>
          <w:color w:val="FFFFFF"/>
          <w:kern w:val="0"/>
          <w:sz w:val="20"/>
          <w:szCs w:val="20"/>
          <w14:ligatures w14:val="none"/>
        </w:rPr>
        <w:t xml:space="preserve"> INDEX IF </w:t>
      </w:r>
      <w:r w:rsidRPr="006C7353">
        <w:rPr>
          <w:rFonts w:ascii="SFMono-Regular" w:eastAsia="Times New Roman" w:hAnsi="SFMono-Regular" w:cs="Courier New"/>
          <w:color w:val="2E95D3"/>
          <w:kern w:val="0"/>
          <w:sz w:val="20"/>
          <w:szCs w:val="20"/>
          <w14:ligatures w14:val="none"/>
        </w:rPr>
        <w:t>NOT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EXISTS</w:t>
      </w:r>
      <w:r w:rsidRPr="006C7353">
        <w:rPr>
          <w:rFonts w:ascii="SFMono-Regular" w:eastAsia="Times New Roman" w:hAnsi="SFMono-Regular" w:cs="Courier New"/>
          <w:color w:val="FFFFFF"/>
          <w:kern w:val="0"/>
          <w:sz w:val="20"/>
          <w:szCs w:val="20"/>
          <w14:ligatures w14:val="none"/>
        </w:rPr>
        <w:t xml:space="preserve"> idx_symk_artifact_tenant_phase_type_time </w:t>
      </w:r>
      <w:r w:rsidRPr="006C7353">
        <w:rPr>
          <w:rFonts w:ascii="SFMono-Regular" w:eastAsia="Times New Roman" w:hAnsi="SFMono-Regular" w:cs="Courier New"/>
          <w:color w:val="2E95D3"/>
          <w:kern w:val="0"/>
          <w:sz w:val="20"/>
          <w:szCs w:val="20"/>
          <w14:ligatures w14:val="none"/>
        </w:rPr>
        <w:t>ON</w:t>
      </w:r>
      <w:r w:rsidRPr="006C7353">
        <w:rPr>
          <w:rFonts w:ascii="SFMono-Regular" w:eastAsia="Times New Roman" w:hAnsi="SFMono-Regular" w:cs="Courier New"/>
          <w:color w:val="FFFFFF"/>
          <w:kern w:val="0"/>
          <w:sz w:val="20"/>
          <w:szCs w:val="20"/>
          <w14:ligatures w14:val="none"/>
        </w:rPr>
        <w:t xml:space="preserve"> symk.symk_artifact (tenant_id, phase, artifact_type, created_at </w:t>
      </w:r>
      <w:r w:rsidRPr="006C7353">
        <w:rPr>
          <w:rFonts w:ascii="SFMono-Regular" w:eastAsia="Times New Roman" w:hAnsi="SFMono-Regular" w:cs="Courier New"/>
          <w:color w:val="2E95D3"/>
          <w:kern w:val="0"/>
          <w:sz w:val="20"/>
          <w:szCs w:val="20"/>
          <w14:ligatures w14:val="none"/>
        </w:rPr>
        <w:t>DESC</w:t>
      </w:r>
      <w:r w:rsidRPr="006C7353">
        <w:rPr>
          <w:rFonts w:ascii="SFMono-Regular" w:eastAsia="Times New Roman" w:hAnsi="SFMono-Regular" w:cs="Courier New"/>
          <w:color w:val="FFFFFF"/>
          <w:kern w:val="0"/>
          <w:sz w:val="20"/>
          <w:szCs w:val="20"/>
          <w14:ligatures w14:val="none"/>
        </w:rPr>
        <w:t xml:space="preserve">); -- Fast lookup by type/version (useful for migrations/analytics) </w:t>
      </w:r>
      <w:r w:rsidRPr="006C7353">
        <w:rPr>
          <w:rFonts w:ascii="SFMono-Regular" w:eastAsia="Times New Roman" w:hAnsi="SFMono-Regular" w:cs="Courier New"/>
          <w:color w:val="2E95D3"/>
          <w:kern w:val="0"/>
          <w:sz w:val="20"/>
          <w:szCs w:val="20"/>
          <w14:ligatures w14:val="none"/>
        </w:rPr>
        <w:t>CREATE</w:t>
      </w:r>
      <w:r w:rsidRPr="006C7353">
        <w:rPr>
          <w:rFonts w:ascii="SFMono-Regular" w:eastAsia="Times New Roman" w:hAnsi="SFMono-Regular" w:cs="Courier New"/>
          <w:color w:val="FFFFFF"/>
          <w:kern w:val="0"/>
          <w:sz w:val="20"/>
          <w:szCs w:val="20"/>
          <w14:ligatures w14:val="none"/>
        </w:rPr>
        <w:t xml:space="preserve"> INDEX IF </w:t>
      </w:r>
      <w:r w:rsidRPr="006C7353">
        <w:rPr>
          <w:rFonts w:ascii="SFMono-Regular" w:eastAsia="Times New Roman" w:hAnsi="SFMono-Regular" w:cs="Courier New"/>
          <w:color w:val="2E95D3"/>
          <w:kern w:val="0"/>
          <w:sz w:val="20"/>
          <w:szCs w:val="20"/>
          <w14:ligatures w14:val="none"/>
        </w:rPr>
        <w:t>NOT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EXISTS</w:t>
      </w:r>
      <w:r w:rsidRPr="006C7353">
        <w:rPr>
          <w:rFonts w:ascii="SFMono-Regular" w:eastAsia="Times New Roman" w:hAnsi="SFMono-Regular" w:cs="Courier New"/>
          <w:color w:val="FFFFFF"/>
          <w:kern w:val="0"/>
          <w:sz w:val="20"/>
          <w:szCs w:val="20"/>
          <w14:ligatures w14:val="none"/>
        </w:rPr>
        <w:t xml:space="preserve"> idx_symk_artifact_type_version </w:t>
      </w:r>
      <w:r w:rsidRPr="006C7353">
        <w:rPr>
          <w:rFonts w:ascii="SFMono-Regular" w:eastAsia="Times New Roman" w:hAnsi="SFMono-Regular" w:cs="Courier New"/>
          <w:color w:val="2E95D3"/>
          <w:kern w:val="0"/>
          <w:sz w:val="20"/>
          <w:szCs w:val="20"/>
          <w14:ligatures w14:val="none"/>
        </w:rPr>
        <w:t>ON</w:t>
      </w:r>
      <w:r w:rsidRPr="006C7353">
        <w:rPr>
          <w:rFonts w:ascii="SFMono-Regular" w:eastAsia="Times New Roman" w:hAnsi="SFMono-Regular" w:cs="Courier New"/>
          <w:color w:val="FFFFFF"/>
          <w:kern w:val="0"/>
          <w:sz w:val="20"/>
          <w:szCs w:val="20"/>
          <w14:ligatures w14:val="none"/>
        </w:rPr>
        <w:t xml:space="preserve"> symk.symk_artifact (artifact_type, schema_version); -- GIN index for JSONB queries </w:t>
      </w:r>
      <w:r w:rsidRPr="006C7353">
        <w:rPr>
          <w:rFonts w:ascii="SFMono-Regular" w:eastAsia="Times New Roman" w:hAnsi="SFMono-Regular" w:cs="Courier New"/>
          <w:color w:val="2E95D3"/>
          <w:kern w:val="0"/>
          <w:sz w:val="20"/>
          <w:szCs w:val="20"/>
          <w14:ligatures w14:val="none"/>
        </w:rPr>
        <w:t>CREATE</w:t>
      </w:r>
      <w:r w:rsidRPr="006C7353">
        <w:rPr>
          <w:rFonts w:ascii="SFMono-Regular" w:eastAsia="Times New Roman" w:hAnsi="SFMono-Regular" w:cs="Courier New"/>
          <w:color w:val="FFFFFF"/>
          <w:kern w:val="0"/>
          <w:sz w:val="20"/>
          <w:szCs w:val="20"/>
          <w14:ligatures w14:val="none"/>
        </w:rPr>
        <w:t xml:space="preserve"> INDEX IF </w:t>
      </w:r>
      <w:r w:rsidRPr="006C7353">
        <w:rPr>
          <w:rFonts w:ascii="SFMono-Regular" w:eastAsia="Times New Roman" w:hAnsi="SFMono-Regular" w:cs="Courier New"/>
          <w:color w:val="2E95D3"/>
          <w:kern w:val="0"/>
          <w:sz w:val="20"/>
          <w:szCs w:val="20"/>
          <w14:ligatures w14:val="none"/>
        </w:rPr>
        <w:t>NOT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EXISTS</w:t>
      </w:r>
      <w:r w:rsidRPr="006C7353">
        <w:rPr>
          <w:rFonts w:ascii="SFMono-Regular" w:eastAsia="Times New Roman" w:hAnsi="SFMono-Regular" w:cs="Courier New"/>
          <w:color w:val="FFFFFF"/>
          <w:kern w:val="0"/>
          <w:sz w:val="20"/>
          <w:szCs w:val="20"/>
          <w14:ligatures w14:val="none"/>
        </w:rPr>
        <w:t xml:space="preserve"> idx_symk_artifact_payload_gin </w:t>
      </w:r>
      <w:r w:rsidRPr="006C7353">
        <w:rPr>
          <w:rFonts w:ascii="SFMono-Regular" w:eastAsia="Times New Roman" w:hAnsi="SFMono-Regular" w:cs="Courier New"/>
          <w:color w:val="2E95D3"/>
          <w:kern w:val="0"/>
          <w:sz w:val="20"/>
          <w:szCs w:val="20"/>
          <w14:ligatures w14:val="none"/>
        </w:rPr>
        <w:t>ON</w:t>
      </w:r>
      <w:r w:rsidRPr="006C7353">
        <w:rPr>
          <w:rFonts w:ascii="SFMono-Regular" w:eastAsia="Times New Roman" w:hAnsi="SFMono-Regular" w:cs="Courier New"/>
          <w:color w:val="FFFFFF"/>
          <w:kern w:val="0"/>
          <w:sz w:val="20"/>
          <w:szCs w:val="20"/>
          <w14:ligatures w14:val="none"/>
        </w:rPr>
        <w:t xml:space="preserve"> symk.symk_artifact </w:t>
      </w:r>
      <w:r w:rsidRPr="006C7353">
        <w:rPr>
          <w:rFonts w:ascii="SFMono-Regular" w:eastAsia="Times New Roman" w:hAnsi="SFMono-Regular" w:cs="Courier New"/>
          <w:color w:val="2E95D3"/>
          <w:kern w:val="0"/>
          <w:sz w:val="20"/>
          <w:szCs w:val="20"/>
          <w14:ligatures w14:val="none"/>
        </w:rPr>
        <w:t>USING</w:t>
      </w:r>
      <w:r w:rsidRPr="006C7353">
        <w:rPr>
          <w:rFonts w:ascii="SFMono-Regular" w:eastAsia="Times New Roman" w:hAnsi="SFMono-Regular" w:cs="Courier New"/>
          <w:color w:val="FFFFFF"/>
          <w:kern w:val="0"/>
          <w:sz w:val="20"/>
          <w:szCs w:val="20"/>
          <w14:ligatures w14:val="none"/>
        </w:rPr>
        <w:t xml:space="preserve"> gin (payload); -- Tags index (optional but handy) </w:t>
      </w:r>
      <w:r w:rsidRPr="006C7353">
        <w:rPr>
          <w:rFonts w:ascii="SFMono-Regular" w:eastAsia="Times New Roman" w:hAnsi="SFMono-Regular" w:cs="Courier New"/>
          <w:color w:val="2E95D3"/>
          <w:kern w:val="0"/>
          <w:sz w:val="20"/>
          <w:szCs w:val="20"/>
          <w14:ligatures w14:val="none"/>
        </w:rPr>
        <w:t>CREATE</w:t>
      </w:r>
      <w:r w:rsidRPr="006C7353">
        <w:rPr>
          <w:rFonts w:ascii="SFMono-Regular" w:eastAsia="Times New Roman" w:hAnsi="SFMono-Regular" w:cs="Courier New"/>
          <w:color w:val="FFFFFF"/>
          <w:kern w:val="0"/>
          <w:sz w:val="20"/>
          <w:szCs w:val="20"/>
          <w14:ligatures w14:val="none"/>
        </w:rPr>
        <w:t xml:space="preserve"> INDEX IF </w:t>
      </w:r>
      <w:r w:rsidRPr="006C7353">
        <w:rPr>
          <w:rFonts w:ascii="SFMono-Regular" w:eastAsia="Times New Roman" w:hAnsi="SFMono-Regular" w:cs="Courier New"/>
          <w:color w:val="2E95D3"/>
          <w:kern w:val="0"/>
          <w:sz w:val="20"/>
          <w:szCs w:val="20"/>
          <w14:ligatures w14:val="none"/>
        </w:rPr>
        <w:t>NOT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EXISTS</w:t>
      </w:r>
      <w:r w:rsidRPr="006C7353">
        <w:rPr>
          <w:rFonts w:ascii="SFMono-Regular" w:eastAsia="Times New Roman" w:hAnsi="SFMono-Regular" w:cs="Courier New"/>
          <w:color w:val="FFFFFF"/>
          <w:kern w:val="0"/>
          <w:sz w:val="20"/>
          <w:szCs w:val="20"/>
          <w14:ligatures w14:val="none"/>
        </w:rPr>
        <w:t xml:space="preserve"> idx_symk_artifact_tags_gin </w:t>
      </w:r>
      <w:r w:rsidRPr="006C7353">
        <w:rPr>
          <w:rFonts w:ascii="SFMono-Regular" w:eastAsia="Times New Roman" w:hAnsi="SFMono-Regular" w:cs="Courier New"/>
          <w:color w:val="2E95D3"/>
          <w:kern w:val="0"/>
          <w:sz w:val="20"/>
          <w:szCs w:val="20"/>
          <w14:ligatures w14:val="none"/>
        </w:rPr>
        <w:t>ON</w:t>
      </w:r>
      <w:r w:rsidRPr="006C7353">
        <w:rPr>
          <w:rFonts w:ascii="SFMono-Regular" w:eastAsia="Times New Roman" w:hAnsi="SFMono-Regular" w:cs="Courier New"/>
          <w:color w:val="FFFFFF"/>
          <w:kern w:val="0"/>
          <w:sz w:val="20"/>
          <w:szCs w:val="20"/>
          <w14:ligatures w14:val="none"/>
        </w:rPr>
        <w:t xml:space="preserve"> symk.symk_artifact </w:t>
      </w:r>
      <w:r w:rsidRPr="006C7353">
        <w:rPr>
          <w:rFonts w:ascii="SFMono-Regular" w:eastAsia="Times New Roman" w:hAnsi="SFMono-Regular" w:cs="Courier New"/>
          <w:color w:val="2E95D3"/>
          <w:kern w:val="0"/>
          <w:sz w:val="20"/>
          <w:szCs w:val="20"/>
          <w14:ligatures w14:val="none"/>
        </w:rPr>
        <w:t>USING</w:t>
      </w:r>
      <w:r w:rsidRPr="006C7353">
        <w:rPr>
          <w:rFonts w:ascii="SFMono-Regular" w:eastAsia="Times New Roman" w:hAnsi="SFMono-Regular" w:cs="Courier New"/>
          <w:color w:val="FFFFFF"/>
          <w:kern w:val="0"/>
          <w:sz w:val="20"/>
          <w:szCs w:val="20"/>
          <w14:ligatures w14:val="none"/>
        </w:rPr>
        <w:t xml:space="preserve"> gin (tags); -- Simple updated_at trigger </w:t>
      </w:r>
      <w:r w:rsidRPr="006C7353">
        <w:rPr>
          <w:rFonts w:ascii="SFMono-Regular" w:eastAsia="Times New Roman" w:hAnsi="SFMono-Regular" w:cs="Courier New"/>
          <w:color w:val="2E95D3"/>
          <w:kern w:val="0"/>
          <w:sz w:val="20"/>
          <w:szCs w:val="20"/>
          <w14:ligatures w14:val="none"/>
        </w:rPr>
        <w:t>CREATE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OR</w:t>
      </w:r>
      <w:r w:rsidRPr="006C7353">
        <w:rPr>
          <w:rFonts w:ascii="SFMono-Regular" w:eastAsia="Times New Roman" w:hAnsi="SFMono-Regular" w:cs="Courier New"/>
          <w:color w:val="FFFFFF"/>
          <w:kern w:val="0"/>
          <w:sz w:val="20"/>
          <w:szCs w:val="20"/>
          <w14:ligatures w14:val="none"/>
        </w:rPr>
        <w:t xml:space="preserve"> REPLACE </w:t>
      </w:r>
      <w:r w:rsidRPr="006C7353">
        <w:rPr>
          <w:rFonts w:ascii="SFMono-Regular" w:eastAsia="Times New Roman" w:hAnsi="SFMono-Regular" w:cs="Courier New"/>
          <w:color w:val="2E95D3"/>
          <w:kern w:val="0"/>
          <w:sz w:val="20"/>
          <w:szCs w:val="20"/>
          <w14:ligatures w14:val="none"/>
        </w:rPr>
        <w:t>FUNCTION</w:t>
      </w:r>
      <w:r w:rsidRPr="006C7353">
        <w:rPr>
          <w:rFonts w:ascii="SFMono-Regular" w:eastAsia="Times New Roman" w:hAnsi="SFMono-Regular" w:cs="Courier New"/>
          <w:color w:val="FFFFFF"/>
          <w:kern w:val="0"/>
          <w:sz w:val="20"/>
          <w:szCs w:val="20"/>
          <w14:ligatures w14:val="none"/>
        </w:rPr>
        <w:t xml:space="preserve"> symk.set_updated_at() </w:t>
      </w:r>
      <w:r w:rsidRPr="006C7353">
        <w:rPr>
          <w:rFonts w:ascii="SFMono-Regular" w:eastAsia="Times New Roman" w:hAnsi="SFMono-Regular" w:cs="Courier New"/>
          <w:color w:val="2E95D3"/>
          <w:kern w:val="0"/>
          <w:sz w:val="20"/>
          <w:szCs w:val="20"/>
          <w14:ligatures w14:val="none"/>
        </w:rPr>
        <w:t>RETURNS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trigger</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AS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2E95D3"/>
          <w:kern w:val="0"/>
          <w:sz w:val="20"/>
          <w:szCs w:val="20"/>
          <w14:ligatures w14:val="none"/>
        </w:rPr>
        <w:t>BEGIN</w:t>
      </w:r>
      <w:r w:rsidRPr="006C7353">
        <w:rPr>
          <w:rFonts w:ascii="SFMono-Regular" w:eastAsia="Times New Roman" w:hAnsi="SFMono-Regular" w:cs="Courier New"/>
          <w:color w:val="FFFFFF"/>
          <w:kern w:val="0"/>
          <w:sz w:val="20"/>
          <w:szCs w:val="20"/>
          <w14:ligatures w14:val="none"/>
        </w:rPr>
        <w:t xml:space="preserve"> NEW.updated_at = now(); </w:t>
      </w:r>
      <w:r w:rsidRPr="006C7353">
        <w:rPr>
          <w:rFonts w:ascii="SFMono-Regular" w:eastAsia="Times New Roman" w:hAnsi="SFMono-Regular" w:cs="Courier New"/>
          <w:color w:val="2E95D3"/>
          <w:kern w:val="0"/>
          <w:sz w:val="20"/>
          <w:szCs w:val="20"/>
          <w14:ligatures w14:val="none"/>
        </w:rPr>
        <w:t>RETURN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NEW</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END</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2E95D3"/>
          <w:kern w:val="0"/>
          <w:sz w:val="20"/>
          <w:szCs w:val="20"/>
          <w14:ligatures w14:val="none"/>
        </w:rPr>
        <w:t>LANGUAGE</w:t>
      </w:r>
      <w:r w:rsidRPr="006C7353">
        <w:rPr>
          <w:rFonts w:ascii="SFMono-Regular" w:eastAsia="Times New Roman" w:hAnsi="SFMono-Regular" w:cs="Courier New"/>
          <w:color w:val="FFFFFF"/>
          <w:kern w:val="0"/>
          <w:sz w:val="20"/>
          <w:szCs w:val="20"/>
          <w14:ligatures w14:val="none"/>
        </w:rPr>
        <w:t xml:space="preserve"> plpgsql; </w:t>
      </w:r>
      <w:r w:rsidRPr="006C7353">
        <w:rPr>
          <w:rFonts w:ascii="SFMono-Regular" w:eastAsia="Times New Roman" w:hAnsi="SFMono-Regular" w:cs="Courier New"/>
          <w:color w:val="2E95D3"/>
          <w:kern w:val="0"/>
          <w:sz w:val="20"/>
          <w:szCs w:val="20"/>
          <w14:ligatures w14:val="none"/>
        </w:rPr>
        <w:t>DROP</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TRIGGER</w:t>
      </w:r>
      <w:r w:rsidRPr="006C7353">
        <w:rPr>
          <w:rFonts w:ascii="SFMono-Regular" w:eastAsia="Times New Roman" w:hAnsi="SFMono-Regular" w:cs="Courier New"/>
          <w:color w:val="FFFFFF"/>
          <w:kern w:val="0"/>
          <w:sz w:val="20"/>
          <w:szCs w:val="20"/>
          <w14:ligatures w14:val="none"/>
        </w:rPr>
        <w:t xml:space="preserve"> IF </w:t>
      </w:r>
      <w:r w:rsidRPr="006C7353">
        <w:rPr>
          <w:rFonts w:ascii="SFMono-Regular" w:eastAsia="Times New Roman" w:hAnsi="SFMono-Regular" w:cs="Courier New"/>
          <w:color w:val="2E95D3"/>
          <w:kern w:val="0"/>
          <w:sz w:val="20"/>
          <w:szCs w:val="20"/>
          <w14:ligatures w14:val="none"/>
        </w:rPr>
        <w:t>EXISTS</w:t>
      </w:r>
      <w:r w:rsidRPr="006C7353">
        <w:rPr>
          <w:rFonts w:ascii="SFMono-Regular" w:eastAsia="Times New Roman" w:hAnsi="SFMono-Regular" w:cs="Courier New"/>
          <w:color w:val="FFFFFF"/>
          <w:kern w:val="0"/>
          <w:sz w:val="20"/>
          <w:szCs w:val="20"/>
          <w14:ligatures w14:val="none"/>
        </w:rPr>
        <w:t xml:space="preserve"> trg_symk_artifact_updated_at </w:t>
      </w:r>
      <w:r w:rsidRPr="006C7353">
        <w:rPr>
          <w:rFonts w:ascii="SFMono-Regular" w:eastAsia="Times New Roman" w:hAnsi="SFMono-Regular" w:cs="Courier New"/>
          <w:color w:val="2E95D3"/>
          <w:kern w:val="0"/>
          <w:sz w:val="20"/>
          <w:szCs w:val="20"/>
          <w14:ligatures w14:val="none"/>
        </w:rPr>
        <w:t>ON</w:t>
      </w:r>
      <w:r w:rsidRPr="006C7353">
        <w:rPr>
          <w:rFonts w:ascii="SFMono-Regular" w:eastAsia="Times New Roman" w:hAnsi="SFMono-Regular" w:cs="Courier New"/>
          <w:color w:val="FFFFFF"/>
          <w:kern w:val="0"/>
          <w:sz w:val="20"/>
          <w:szCs w:val="20"/>
          <w14:ligatures w14:val="none"/>
        </w:rPr>
        <w:t xml:space="preserve"> symk.symk_artifact; </w:t>
      </w:r>
      <w:r w:rsidRPr="006C7353">
        <w:rPr>
          <w:rFonts w:ascii="SFMono-Regular" w:eastAsia="Times New Roman" w:hAnsi="SFMono-Regular" w:cs="Courier New"/>
          <w:color w:val="2E95D3"/>
          <w:kern w:val="0"/>
          <w:sz w:val="20"/>
          <w:szCs w:val="20"/>
          <w14:ligatures w14:val="none"/>
        </w:rPr>
        <w:t>CREATE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TRIGGER</w:t>
      </w:r>
      <w:r w:rsidRPr="006C7353">
        <w:rPr>
          <w:rFonts w:ascii="SFMono-Regular" w:eastAsia="Times New Roman" w:hAnsi="SFMono-Regular" w:cs="Courier New"/>
          <w:color w:val="FFFFFF"/>
          <w:kern w:val="0"/>
          <w:sz w:val="20"/>
          <w:szCs w:val="20"/>
          <w14:ligatures w14:val="none"/>
        </w:rPr>
        <w:t xml:space="preserve"> trg_symk_artifact_updated_at BEFORE </w:t>
      </w:r>
      <w:r w:rsidRPr="006C7353">
        <w:rPr>
          <w:rFonts w:ascii="SFMono-Regular" w:eastAsia="Times New Roman" w:hAnsi="SFMono-Regular" w:cs="Courier New"/>
          <w:color w:val="2E95D3"/>
          <w:kern w:val="0"/>
          <w:sz w:val="20"/>
          <w:szCs w:val="20"/>
          <w14:ligatures w14:val="none"/>
        </w:rPr>
        <w:t>UPDATE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ON</w:t>
      </w:r>
      <w:r w:rsidRPr="006C7353">
        <w:rPr>
          <w:rFonts w:ascii="SFMono-Regular" w:eastAsia="Times New Roman" w:hAnsi="SFMono-Regular" w:cs="Courier New"/>
          <w:color w:val="FFFFFF"/>
          <w:kern w:val="0"/>
          <w:sz w:val="20"/>
          <w:szCs w:val="20"/>
          <w14:ligatures w14:val="none"/>
        </w:rPr>
        <w:t xml:space="preserve"> symk.symk_artifact </w:t>
      </w:r>
      <w:r w:rsidRPr="006C7353">
        <w:rPr>
          <w:rFonts w:ascii="SFMono-Regular" w:eastAsia="Times New Roman" w:hAnsi="SFMono-Regular" w:cs="Courier New"/>
          <w:color w:val="2E95D3"/>
          <w:kern w:val="0"/>
          <w:sz w:val="20"/>
          <w:szCs w:val="20"/>
          <w14:ligatures w14:val="none"/>
        </w:rPr>
        <w:t>FOR</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EACH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ROW</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EXECUTE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FUNCTION</w:t>
      </w:r>
      <w:r w:rsidRPr="006C7353">
        <w:rPr>
          <w:rFonts w:ascii="SFMono-Regular" w:eastAsia="Times New Roman" w:hAnsi="SFMono-Regular" w:cs="Courier New"/>
          <w:color w:val="FFFFFF"/>
          <w:kern w:val="0"/>
          <w:sz w:val="20"/>
          <w:szCs w:val="20"/>
          <w14:ligatures w14:val="none"/>
        </w:rPr>
        <w:t xml:space="preserve"> symk.set_updated_at(); </w:t>
      </w:r>
    </w:p>
    <w:p w14:paraId="04CCD9BF"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you later want </w:t>
      </w:r>
      <w:r w:rsidRPr="006C7353">
        <w:rPr>
          <w:rFonts w:ascii="Segoe UI" w:eastAsia="Times New Roman" w:hAnsi="Segoe UI" w:cs="Segoe UI"/>
          <w:b/>
          <w:bCs/>
          <w:color w:val="FFFFFF"/>
          <w:kern w:val="0"/>
          <w14:ligatures w14:val="none"/>
        </w:rPr>
        <w:t>multi-tenant hard isolation</w:t>
      </w:r>
      <w:r w:rsidRPr="006C7353">
        <w:rPr>
          <w:rFonts w:ascii="Segoe UI" w:eastAsia="Times New Roman" w:hAnsi="Segoe UI" w:cs="Segoe UI"/>
          <w:color w:val="FFFFFF"/>
          <w:kern w:val="0"/>
          <w14:ligatures w14:val="none"/>
        </w:rPr>
        <w:t>, add </w:t>
      </w:r>
      <w:r w:rsidRPr="006C7353">
        <w:rPr>
          <w:rFonts w:ascii="Segoe UI" w:eastAsia="Times New Roman" w:hAnsi="Segoe UI" w:cs="Segoe UI"/>
          <w:b/>
          <w:bCs/>
          <w:color w:val="FFFFFF"/>
          <w:kern w:val="0"/>
          <w14:ligatures w14:val="none"/>
        </w:rPr>
        <w:t>Row-Level Security</w:t>
      </w:r>
      <w:r w:rsidRPr="006C7353">
        <w:rPr>
          <w:rFonts w:ascii="Segoe UI" w:eastAsia="Times New Roman" w:hAnsi="Segoe UI" w:cs="Segoe UI"/>
          <w:color w:val="FFFFFF"/>
          <w:kern w:val="0"/>
          <w14:ligatures w14:val="none"/>
        </w:rPr>
        <w:t>. For SymK internal tooling, you can postpone that—just don’t forget it exists.</w:t>
      </w:r>
    </w:p>
    <w:p w14:paraId="41CA1DAC" w14:textId="77777777" w:rsidR="006C7353" w:rsidRPr="006C7353" w:rsidRDefault="004A6F7E" w:rsidP="006C7353">
      <w:pPr>
        <w:spacing w:before="720" w:after="720" w:line="240" w:lineRule="auto"/>
        <w:rPr>
          <w:rFonts w:ascii="Segoe UI" w:eastAsia="Times New Roman" w:hAnsi="Segoe UI" w:cs="Segoe UI"/>
          <w:color w:val="FFFFFF"/>
          <w:kern w:val="0"/>
          <w14:ligatures w14:val="none"/>
        </w:rPr>
      </w:pPr>
      <w:r w:rsidRPr="004A6F7E">
        <w:rPr>
          <w:rFonts w:ascii="Segoe UI" w:eastAsia="Times New Roman" w:hAnsi="Segoe UI" w:cs="Segoe UI"/>
          <w:noProof/>
          <w:color w:val="FFFFFF"/>
          <w:kern w:val="0"/>
        </w:rPr>
        <w:pict w14:anchorId="17331379">
          <v:rect id="_x0000_i1033" alt="" style="width:468pt;height:.05pt;mso-width-percent:0;mso-height-percent:0;mso-width-percent:0;mso-height-percent:0" o:hralign="center" o:hrstd="t" o:hr="t" fillcolor="#a0a0a0" stroked="f"/>
        </w:pict>
      </w:r>
    </w:p>
    <w:p w14:paraId="01E12C8D" w14:textId="77777777" w:rsidR="006C7353" w:rsidRPr="006C7353" w:rsidRDefault="006C7353" w:rsidP="006C7353">
      <w:pPr>
        <w:spacing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3) Node.js API — validate (JSON Schema) + store (Postgres)</w:t>
      </w:r>
    </w:p>
    <w:p w14:paraId="3676C144"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t>Install deps</w:t>
      </w:r>
    </w:p>
    <w:p w14:paraId="04E10F59" w14:textId="77777777" w:rsidR="006C7353" w:rsidRPr="006C7353" w:rsidRDefault="006C7353" w:rsidP="006C7353">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6C7353">
        <w:rPr>
          <w:rFonts w:ascii="SFMono-Regular" w:eastAsia="Times New Roman" w:hAnsi="SFMono-Regular" w:cs="Courier New"/>
          <w:color w:val="FFFFFF"/>
          <w:kern w:val="0"/>
          <w:sz w:val="20"/>
          <w:szCs w:val="20"/>
          <w14:ligatures w14:val="none"/>
        </w:rPr>
        <w:t xml:space="preserve">npm i express pg ajv ajv-formats </w:t>
      </w:r>
    </w:p>
    <w:p w14:paraId="491671F1" w14:textId="77777777" w:rsidR="006C7353" w:rsidRPr="006C7353" w:rsidRDefault="006C7353" w:rsidP="006C7353">
      <w:pPr>
        <w:spacing w:before="240" w:after="60" w:line="240" w:lineRule="auto"/>
        <w:outlineLvl w:val="2"/>
        <w:rPr>
          <w:rFonts w:ascii="Segoe UI" w:eastAsia="Times New Roman" w:hAnsi="Segoe UI" w:cs="Segoe UI"/>
          <w:b/>
          <w:bCs/>
          <w:color w:val="FFFFFF"/>
          <w:kern w:val="0"/>
          <w:sz w:val="27"/>
          <w:szCs w:val="27"/>
          <w14:ligatures w14:val="none"/>
        </w:rPr>
      </w:pPr>
      <w:r w:rsidRPr="006C7353">
        <w:rPr>
          <w:rFonts w:ascii="Segoe UI" w:eastAsia="Times New Roman" w:hAnsi="Segoe UI" w:cs="Segoe UI"/>
          <w:b/>
          <w:bCs/>
          <w:color w:val="FFFFFF"/>
          <w:kern w:val="0"/>
          <w:sz w:val="27"/>
          <w:szCs w:val="27"/>
          <w14:ligatures w14:val="none"/>
        </w:rPr>
        <w:lastRenderedPageBreak/>
        <w:t>Server code (Express)</w:t>
      </w:r>
    </w:p>
    <w:p w14:paraId="7D1E159F"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File:</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server.js</w:t>
      </w:r>
    </w:p>
    <w:p w14:paraId="06306442" w14:textId="77777777" w:rsidR="006C7353" w:rsidRPr="006C7353" w:rsidRDefault="006C7353" w:rsidP="006C7353">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6C7353">
        <w:rPr>
          <w:rFonts w:ascii="SFMono-Regular" w:eastAsia="Times New Roman" w:hAnsi="SFMono-Regular" w:cs="Courier New"/>
          <w:color w:val="2E95D3"/>
          <w:kern w:val="0"/>
          <w:sz w:val="20"/>
          <w:szCs w:val="20"/>
          <w14:ligatures w14:val="none"/>
        </w:rPr>
        <w:t>import</w:t>
      </w:r>
      <w:r w:rsidRPr="006C7353">
        <w:rPr>
          <w:rFonts w:ascii="SFMono-Regular" w:eastAsia="Times New Roman" w:hAnsi="SFMono-Regular" w:cs="Courier New"/>
          <w:color w:val="FFFFFF"/>
          <w:kern w:val="0"/>
          <w:sz w:val="20"/>
          <w:szCs w:val="20"/>
          <w14:ligatures w14:val="none"/>
        </w:rPr>
        <w:t xml:space="preserve"> express </w:t>
      </w:r>
      <w:r w:rsidRPr="006C7353">
        <w:rPr>
          <w:rFonts w:ascii="SFMono-Regular" w:eastAsia="Times New Roman" w:hAnsi="SFMono-Regular" w:cs="Courier New"/>
          <w:color w:val="2E95D3"/>
          <w:kern w:val="0"/>
          <w:sz w:val="20"/>
          <w:szCs w:val="20"/>
          <w14:ligatures w14:val="none"/>
        </w:rPr>
        <w:t>from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"express"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import</w:t>
      </w:r>
      <w:r w:rsidRPr="006C7353">
        <w:rPr>
          <w:rFonts w:ascii="SFMono-Regular" w:eastAsia="Times New Roman" w:hAnsi="SFMono-Regular" w:cs="Courier New"/>
          <w:color w:val="FFFFFF"/>
          <w:kern w:val="0"/>
          <w:sz w:val="20"/>
          <w:szCs w:val="20"/>
          <w14:ligatures w14:val="none"/>
        </w:rPr>
        <w:t xml:space="preserve"> pg </w:t>
      </w:r>
      <w:r w:rsidRPr="006C7353">
        <w:rPr>
          <w:rFonts w:ascii="SFMono-Regular" w:eastAsia="Times New Roman" w:hAnsi="SFMono-Regular" w:cs="Courier New"/>
          <w:color w:val="2E95D3"/>
          <w:kern w:val="0"/>
          <w:sz w:val="20"/>
          <w:szCs w:val="20"/>
          <w14:ligatures w14:val="none"/>
        </w:rPr>
        <w:t>from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"pg"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import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Ajv</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from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"ajv"</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import</w:t>
      </w:r>
      <w:r w:rsidRPr="006C7353">
        <w:rPr>
          <w:rFonts w:ascii="SFMono-Regular" w:eastAsia="Times New Roman" w:hAnsi="SFMono-Regular" w:cs="Courier New"/>
          <w:color w:val="FFFFFF"/>
          <w:kern w:val="0"/>
          <w:sz w:val="20"/>
          <w:szCs w:val="20"/>
          <w14:ligatures w14:val="none"/>
        </w:rPr>
        <w:t xml:space="preserve"> addFormats </w:t>
      </w:r>
      <w:r w:rsidRPr="006C7353">
        <w:rPr>
          <w:rFonts w:ascii="SFMono-Regular" w:eastAsia="Times New Roman" w:hAnsi="SFMono-Regular" w:cs="Courier New"/>
          <w:color w:val="2E95D3"/>
          <w:kern w:val="0"/>
          <w:sz w:val="20"/>
          <w:szCs w:val="20"/>
          <w14:ligatures w14:val="none"/>
        </w:rPr>
        <w:t>from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"ajv-formats"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import</w:t>
      </w:r>
      <w:r w:rsidRPr="006C7353">
        <w:rPr>
          <w:rFonts w:ascii="SFMono-Regular" w:eastAsia="Times New Roman" w:hAnsi="SFMono-Regular" w:cs="Courier New"/>
          <w:color w:val="FFFFFF"/>
          <w:kern w:val="0"/>
          <w:sz w:val="20"/>
          <w:szCs w:val="20"/>
          <w14:ligatures w14:val="none"/>
        </w:rPr>
        <w:t xml:space="preserve"> fs </w:t>
      </w:r>
      <w:r w:rsidRPr="006C7353">
        <w:rPr>
          <w:rFonts w:ascii="SFMono-Regular" w:eastAsia="Times New Roman" w:hAnsi="SFMono-Regular" w:cs="Courier New"/>
          <w:color w:val="2E95D3"/>
          <w:kern w:val="0"/>
          <w:sz w:val="20"/>
          <w:szCs w:val="20"/>
          <w14:ligatures w14:val="none"/>
        </w:rPr>
        <w:t>from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"node:fs"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F22C3D"/>
          <w:kern w:val="0"/>
          <w:sz w:val="20"/>
          <w:szCs w:val="20"/>
          <w14:ligatures w14:val="none"/>
        </w:rPr>
        <w:t>Pool</w:t>
      </w:r>
      <w:r w:rsidRPr="006C7353">
        <w:rPr>
          <w:rFonts w:ascii="SFMono-Regular" w:eastAsia="Times New Roman" w:hAnsi="SFMono-Regular" w:cs="Courier New"/>
          <w:color w:val="FFFFFF"/>
          <w:kern w:val="0"/>
          <w:sz w:val="20"/>
          <w:szCs w:val="20"/>
          <w14:ligatures w14:val="none"/>
        </w:rPr>
        <w:t xml:space="preserve"> } = pg;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app = </w:t>
      </w:r>
      <w:r w:rsidRPr="006C7353">
        <w:rPr>
          <w:rFonts w:ascii="SFMono-Regular" w:eastAsia="Times New Roman" w:hAnsi="SFMono-Regular" w:cs="Courier New"/>
          <w:color w:val="F22C3D"/>
          <w:kern w:val="0"/>
          <w:sz w:val="20"/>
          <w:szCs w:val="20"/>
          <w14:ligatures w14:val="none"/>
        </w:rPr>
        <w:t>express</w:t>
      </w:r>
      <w:r w:rsidRPr="006C7353">
        <w:rPr>
          <w:rFonts w:ascii="SFMono-Regular" w:eastAsia="Times New Roman" w:hAnsi="SFMono-Regular" w:cs="Courier New"/>
          <w:color w:val="FFFFFF"/>
          <w:kern w:val="0"/>
          <w:sz w:val="20"/>
          <w:szCs w:val="20"/>
          <w14:ligatures w14:val="none"/>
        </w:rPr>
        <w:t>(); app.</w:t>
      </w:r>
      <w:r w:rsidRPr="006C7353">
        <w:rPr>
          <w:rFonts w:ascii="SFMono-Regular" w:eastAsia="Times New Roman" w:hAnsi="SFMono-Regular" w:cs="Courier New"/>
          <w:color w:val="F22C3D"/>
          <w:kern w:val="0"/>
          <w:sz w:val="20"/>
          <w:szCs w:val="20"/>
          <w14:ligatures w14:val="none"/>
        </w:rPr>
        <w:t>use</w:t>
      </w:r>
      <w:r w:rsidRPr="006C7353">
        <w:rPr>
          <w:rFonts w:ascii="SFMono-Regular" w:eastAsia="Times New Roman" w:hAnsi="SFMono-Regular" w:cs="Courier New"/>
          <w:color w:val="FFFFFF"/>
          <w:kern w:val="0"/>
          <w:sz w:val="20"/>
          <w:szCs w:val="20"/>
          <w14:ligatures w14:val="none"/>
        </w:rPr>
        <w:t>(express.</w:t>
      </w:r>
      <w:r w:rsidRPr="006C7353">
        <w:rPr>
          <w:rFonts w:ascii="SFMono-Regular" w:eastAsia="Times New Roman" w:hAnsi="SFMono-Regular" w:cs="Courier New"/>
          <w:color w:val="F22C3D"/>
          <w:kern w:val="0"/>
          <w:sz w:val="20"/>
          <w:szCs w:val="20"/>
          <w14:ligatures w14:val="none"/>
        </w:rPr>
        <w:t>json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limit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"1mb"</w:t>
      </w:r>
      <w:r w:rsidRPr="006C7353">
        <w:rPr>
          <w:rFonts w:ascii="SFMono-Regular" w:eastAsia="Times New Roman" w:hAnsi="SFMono-Regular" w:cs="Courier New"/>
          <w:color w:val="FFFFFF"/>
          <w:kern w:val="0"/>
          <w:sz w:val="20"/>
          <w:szCs w:val="20"/>
          <w14:ligatures w14:val="none"/>
        </w:rPr>
        <w:t xml:space="preserve"> })); // --- Postgres pool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pool = </w:t>
      </w:r>
      <w:r w:rsidRPr="006C7353">
        <w:rPr>
          <w:rFonts w:ascii="SFMono-Regular" w:eastAsia="Times New Roman" w:hAnsi="SFMono-Regular" w:cs="Courier New"/>
          <w:color w:val="2E95D3"/>
          <w:kern w:val="0"/>
          <w:sz w:val="20"/>
          <w:szCs w:val="20"/>
          <w14:ligatures w14:val="none"/>
        </w:rPr>
        <w:t>new</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Pool</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connectionString</w:t>
      </w:r>
      <w:r w:rsidRPr="006C7353">
        <w:rPr>
          <w:rFonts w:ascii="SFMono-Regular" w:eastAsia="Times New Roman" w:hAnsi="SFMono-Regular" w:cs="Courier New"/>
          <w:color w:val="FFFFFF"/>
          <w:kern w:val="0"/>
          <w:sz w:val="20"/>
          <w:szCs w:val="20"/>
          <w14:ligatures w14:val="none"/>
        </w:rPr>
        <w:t xml:space="preserve">: process.env.SYMK_PG_URL }); // --- AJV schema validator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ajv = </w:t>
      </w:r>
      <w:r w:rsidRPr="006C7353">
        <w:rPr>
          <w:rFonts w:ascii="SFMono-Regular" w:eastAsia="Times New Roman" w:hAnsi="SFMono-Regular" w:cs="Courier New"/>
          <w:color w:val="2E95D3"/>
          <w:kern w:val="0"/>
          <w:sz w:val="20"/>
          <w:szCs w:val="20"/>
          <w14:ligatures w14:val="none"/>
        </w:rPr>
        <w:t>new</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Ajv</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allErrors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true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strict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true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F22C3D"/>
          <w:kern w:val="0"/>
          <w:sz w:val="20"/>
          <w:szCs w:val="20"/>
          <w14:ligatures w14:val="none"/>
        </w:rPr>
        <w:t>addFormats</w:t>
      </w:r>
      <w:r w:rsidRPr="006C7353">
        <w:rPr>
          <w:rFonts w:ascii="SFMono-Regular" w:eastAsia="Times New Roman" w:hAnsi="SFMono-Regular" w:cs="Courier New"/>
          <w:color w:val="FFFFFF"/>
          <w:kern w:val="0"/>
          <w:sz w:val="20"/>
          <w:szCs w:val="20"/>
          <w14:ligatures w14:val="none"/>
        </w:rPr>
        <w:t xml:space="preserve">(ajv);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schema = </w:t>
      </w:r>
      <w:r w:rsidRPr="006C7353">
        <w:rPr>
          <w:rFonts w:ascii="SFMono-Regular" w:eastAsia="Times New Roman" w:hAnsi="SFMono-Regular" w:cs="Courier New"/>
          <w:color w:val="F22C3D"/>
          <w:kern w:val="0"/>
          <w:sz w:val="20"/>
          <w:szCs w:val="20"/>
          <w14:ligatures w14:val="none"/>
        </w:rPr>
        <w:t>JSON</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parse</w:t>
      </w:r>
      <w:r w:rsidRPr="006C7353">
        <w:rPr>
          <w:rFonts w:ascii="SFMono-Regular" w:eastAsia="Times New Roman" w:hAnsi="SFMono-Regular" w:cs="Courier New"/>
          <w:color w:val="FFFFFF"/>
          <w:kern w:val="0"/>
          <w:sz w:val="20"/>
          <w:szCs w:val="20"/>
          <w14:ligatures w14:val="none"/>
        </w:rPr>
        <w:t>( fs.</w:t>
      </w:r>
      <w:r w:rsidRPr="006C7353">
        <w:rPr>
          <w:rFonts w:ascii="SFMono-Regular" w:eastAsia="Times New Roman" w:hAnsi="SFMono-Regular" w:cs="Courier New"/>
          <w:color w:val="F22C3D"/>
          <w:kern w:val="0"/>
          <w:sz w:val="20"/>
          <w:szCs w:val="20"/>
          <w14:ligatures w14:val="none"/>
        </w:rPr>
        <w:t>readFileSync</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"./schemas/symk_app_request_1_1.schema.json"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"utf-8"</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validate = ajv.</w:t>
      </w:r>
      <w:r w:rsidRPr="006C7353">
        <w:rPr>
          <w:rFonts w:ascii="SFMono-Regular" w:eastAsia="Times New Roman" w:hAnsi="SFMono-Regular" w:cs="Courier New"/>
          <w:color w:val="F22C3D"/>
          <w:kern w:val="0"/>
          <w:sz w:val="20"/>
          <w:szCs w:val="20"/>
          <w14:ligatures w14:val="none"/>
        </w:rPr>
        <w:t>compile</w:t>
      </w:r>
      <w:r w:rsidRPr="006C7353">
        <w:rPr>
          <w:rFonts w:ascii="SFMono-Regular" w:eastAsia="Times New Roman" w:hAnsi="SFMono-Regular" w:cs="Courier New"/>
          <w:color w:val="FFFFFF"/>
          <w:kern w:val="0"/>
          <w:sz w:val="20"/>
          <w:szCs w:val="20"/>
          <w14:ligatures w14:val="none"/>
        </w:rPr>
        <w:t xml:space="preserve">(schema); </w:t>
      </w:r>
      <w:r w:rsidRPr="006C7353">
        <w:rPr>
          <w:rFonts w:ascii="SFMono-Regular" w:eastAsia="Times New Roman" w:hAnsi="SFMono-Regular" w:cs="Courier New"/>
          <w:color w:val="2E95D3"/>
          <w:kern w:val="0"/>
          <w:sz w:val="20"/>
          <w:szCs w:val="20"/>
          <w14:ligatures w14:val="none"/>
        </w:rPr>
        <w:t>function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formatAjvErrors</w:t>
      </w:r>
      <w:r w:rsidRPr="006C7353">
        <w:rPr>
          <w:rFonts w:ascii="SFMono-Regular" w:eastAsia="Times New Roman" w:hAnsi="SFMono-Regular" w:cs="Courier New"/>
          <w:color w:val="FFFFFF"/>
          <w:kern w:val="0"/>
          <w:sz w:val="20"/>
          <w:szCs w:val="20"/>
          <w14:ligatures w14:val="none"/>
        </w:rPr>
        <w:t xml:space="preserve">(errors = []) { </w:t>
      </w:r>
      <w:r w:rsidRPr="006C7353">
        <w:rPr>
          <w:rFonts w:ascii="SFMono-Regular" w:eastAsia="Times New Roman" w:hAnsi="SFMono-Regular" w:cs="Courier New"/>
          <w:color w:val="2E95D3"/>
          <w:kern w:val="0"/>
          <w:sz w:val="20"/>
          <w:szCs w:val="20"/>
          <w14:ligatures w14:val="none"/>
        </w:rPr>
        <w:t>return</w:t>
      </w:r>
      <w:r w:rsidRPr="006C7353">
        <w:rPr>
          <w:rFonts w:ascii="SFMono-Regular" w:eastAsia="Times New Roman" w:hAnsi="SFMono-Regular" w:cs="Courier New"/>
          <w:color w:val="FFFFFF"/>
          <w:kern w:val="0"/>
          <w:sz w:val="20"/>
          <w:szCs w:val="20"/>
          <w14:ligatures w14:val="none"/>
        </w:rPr>
        <w:t xml:space="preserve"> errors.</w:t>
      </w:r>
      <w:r w:rsidRPr="006C7353">
        <w:rPr>
          <w:rFonts w:ascii="SFMono-Regular" w:eastAsia="Times New Roman" w:hAnsi="SFMono-Regular" w:cs="Courier New"/>
          <w:color w:val="F22C3D"/>
          <w:kern w:val="0"/>
          <w:sz w:val="20"/>
          <w:szCs w:val="20"/>
          <w14:ligatures w14:val="none"/>
        </w:rPr>
        <w:t>map</w:t>
      </w:r>
      <w:r w:rsidRPr="006C7353">
        <w:rPr>
          <w:rFonts w:ascii="SFMono-Regular" w:eastAsia="Times New Roman" w:hAnsi="SFMono-Regular" w:cs="Courier New"/>
          <w:color w:val="FFFFFF"/>
          <w:kern w:val="0"/>
          <w:sz w:val="20"/>
          <w:szCs w:val="20"/>
          <w14:ligatures w14:val="none"/>
        </w:rPr>
        <w:t xml:space="preserve">(e =&gt; ({ </w:t>
      </w:r>
      <w:r w:rsidRPr="006C7353">
        <w:rPr>
          <w:rFonts w:ascii="SFMono-Regular" w:eastAsia="Times New Roman" w:hAnsi="SFMono-Regular" w:cs="Courier New"/>
          <w:color w:val="DF3079"/>
          <w:kern w:val="0"/>
          <w:sz w:val="20"/>
          <w:szCs w:val="20"/>
          <w14:ligatures w14:val="none"/>
        </w:rPr>
        <w:t>path</w:t>
      </w:r>
      <w:r w:rsidRPr="006C7353">
        <w:rPr>
          <w:rFonts w:ascii="SFMono-Regular" w:eastAsia="Times New Roman" w:hAnsi="SFMono-Regular" w:cs="Courier New"/>
          <w:color w:val="FFFFFF"/>
          <w:kern w:val="0"/>
          <w:sz w:val="20"/>
          <w:szCs w:val="20"/>
          <w14:ligatures w14:val="none"/>
        </w:rPr>
        <w:t xml:space="preserve">: e.instancePath || </w:t>
      </w:r>
      <w:r w:rsidRPr="006C7353">
        <w:rPr>
          <w:rFonts w:ascii="SFMono-Regular" w:eastAsia="Times New Roman" w:hAnsi="SFMono-Regular" w:cs="Courier New"/>
          <w:color w:val="00A67D"/>
          <w:kern w:val="0"/>
          <w:sz w:val="20"/>
          <w:szCs w:val="20"/>
          <w14:ligatures w14:val="none"/>
        </w:rPr>
        <w: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keyword</w:t>
      </w:r>
      <w:r w:rsidRPr="006C7353">
        <w:rPr>
          <w:rFonts w:ascii="SFMono-Regular" w:eastAsia="Times New Roman" w:hAnsi="SFMono-Regular" w:cs="Courier New"/>
          <w:color w:val="FFFFFF"/>
          <w:kern w:val="0"/>
          <w:sz w:val="20"/>
          <w:szCs w:val="20"/>
          <w14:ligatures w14:val="none"/>
        </w:rPr>
        <w:t xml:space="preserve">: e.keyword, </w:t>
      </w:r>
      <w:r w:rsidRPr="006C7353">
        <w:rPr>
          <w:rFonts w:ascii="SFMono-Regular" w:eastAsia="Times New Roman" w:hAnsi="SFMono-Regular" w:cs="Courier New"/>
          <w:color w:val="DF3079"/>
          <w:kern w:val="0"/>
          <w:sz w:val="20"/>
          <w:szCs w:val="20"/>
          <w14:ligatures w14:val="none"/>
        </w:rPr>
        <w:t>message</w:t>
      </w:r>
      <w:r w:rsidRPr="006C7353">
        <w:rPr>
          <w:rFonts w:ascii="SFMono-Regular" w:eastAsia="Times New Roman" w:hAnsi="SFMono-Regular" w:cs="Courier New"/>
          <w:color w:val="FFFFFF"/>
          <w:kern w:val="0"/>
          <w:sz w:val="20"/>
          <w:szCs w:val="20"/>
          <w14:ligatures w14:val="none"/>
        </w:rPr>
        <w:t xml:space="preserve">: e.message })); } // Optional: normalize inbound payload (e.g., trim strings) </w:t>
      </w:r>
      <w:r w:rsidRPr="006C7353">
        <w:rPr>
          <w:rFonts w:ascii="SFMono-Regular" w:eastAsia="Times New Roman" w:hAnsi="SFMono-Regular" w:cs="Courier New"/>
          <w:color w:val="2E95D3"/>
          <w:kern w:val="0"/>
          <w:sz w:val="20"/>
          <w:szCs w:val="20"/>
          <w14:ligatures w14:val="none"/>
        </w:rPr>
        <w:t>function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normalizeAppRequestPayload</w:t>
      </w:r>
      <w:r w:rsidRPr="006C7353">
        <w:rPr>
          <w:rFonts w:ascii="SFMono-Regular" w:eastAsia="Times New Roman" w:hAnsi="SFMono-Regular" w:cs="Courier New"/>
          <w:color w:val="FFFFFF"/>
          <w:kern w:val="0"/>
          <w:sz w:val="20"/>
          <w:szCs w:val="20"/>
          <w14:ligatures w14:val="none"/>
        </w:rPr>
        <w:t xml:space="preserve">(body) { // keep it conservative: normalize only obvious strings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safeTrim</w:t>
      </w:r>
      <w:r w:rsidRPr="006C7353">
        <w:rPr>
          <w:rFonts w:ascii="SFMono-Regular" w:eastAsia="Times New Roman" w:hAnsi="SFMono-Regular" w:cs="Courier New"/>
          <w:color w:val="FFFFFF"/>
          <w:kern w:val="0"/>
          <w:sz w:val="20"/>
          <w:szCs w:val="20"/>
          <w14:ligatures w14:val="none"/>
        </w:rPr>
        <w:t xml:space="preserve"> = v =&gt; (</w:t>
      </w:r>
      <w:r w:rsidRPr="006C7353">
        <w:rPr>
          <w:rFonts w:ascii="SFMono-Regular" w:eastAsia="Times New Roman" w:hAnsi="SFMono-Regular" w:cs="Courier New"/>
          <w:color w:val="2E95D3"/>
          <w:kern w:val="0"/>
          <w:sz w:val="20"/>
          <w:szCs w:val="20"/>
          <w14:ligatures w14:val="none"/>
        </w:rPr>
        <w:t>typeof</w:t>
      </w:r>
      <w:r w:rsidRPr="006C7353">
        <w:rPr>
          <w:rFonts w:ascii="SFMono-Regular" w:eastAsia="Times New Roman" w:hAnsi="SFMono-Regular" w:cs="Courier New"/>
          <w:color w:val="FFFFFF"/>
          <w:kern w:val="0"/>
          <w:sz w:val="20"/>
          <w:szCs w:val="20"/>
          <w14:ligatures w14:val="none"/>
        </w:rPr>
        <w:t xml:space="preserve"> v === </w:t>
      </w:r>
      <w:r w:rsidRPr="006C7353">
        <w:rPr>
          <w:rFonts w:ascii="SFMono-Regular" w:eastAsia="Times New Roman" w:hAnsi="SFMono-Regular" w:cs="Courier New"/>
          <w:color w:val="00A67D"/>
          <w:kern w:val="0"/>
          <w:sz w:val="20"/>
          <w:szCs w:val="20"/>
          <w14:ligatures w14:val="none"/>
        </w:rPr>
        <w:t>"string"</w:t>
      </w:r>
      <w:r w:rsidRPr="006C7353">
        <w:rPr>
          <w:rFonts w:ascii="SFMono-Regular" w:eastAsia="Times New Roman" w:hAnsi="SFMono-Regular" w:cs="Courier New"/>
          <w:color w:val="FFFFFF"/>
          <w:kern w:val="0"/>
          <w:sz w:val="20"/>
          <w:szCs w:val="20"/>
          <w14:ligatures w14:val="none"/>
        </w:rPr>
        <w:t xml:space="preserve"> ? v.</w:t>
      </w:r>
      <w:r w:rsidRPr="006C7353">
        <w:rPr>
          <w:rFonts w:ascii="SFMono-Regular" w:eastAsia="Times New Roman" w:hAnsi="SFMono-Regular" w:cs="Courier New"/>
          <w:color w:val="F22C3D"/>
          <w:kern w:val="0"/>
          <w:sz w:val="20"/>
          <w:szCs w:val="20"/>
          <w14:ligatures w14:val="none"/>
        </w:rPr>
        <w:t>trim</w:t>
      </w:r>
      <w:r w:rsidRPr="006C7353">
        <w:rPr>
          <w:rFonts w:ascii="SFMono-Regular" w:eastAsia="Times New Roman" w:hAnsi="SFMono-Regular" w:cs="Courier New"/>
          <w:color w:val="FFFFFF"/>
          <w:kern w:val="0"/>
          <w:sz w:val="20"/>
          <w:szCs w:val="20"/>
          <w14:ligatures w14:val="none"/>
        </w:rPr>
        <w:t xml:space="preserve">() : v);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b = </w:t>
      </w:r>
      <w:r w:rsidRPr="006C7353">
        <w:rPr>
          <w:rFonts w:ascii="SFMono-Regular" w:eastAsia="Times New Roman" w:hAnsi="SFMono-Regular" w:cs="Courier New"/>
          <w:color w:val="F22C3D"/>
          <w:kern w:val="0"/>
          <w:sz w:val="20"/>
          <w:szCs w:val="20"/>
          <w14:ligatures w14:val="none"/>
        </w:rPr>
        <w:t>structuredClone</w:t>
      </w:r>
      <w:r w:rsidRPr="006C7353">
        <w:rPr>
          <w:rFonts w:ascii="SFMono-Regular" w:eastAsia="Times New Roman" w:hAnsi="SFMono-Regular" w:cs="Courier New"/>
          <w:color w:val="FFFFFF"/>
          <w:kern w:val="0"/>
          <w:sz w:val="20"/>
          <w:szCs w:val="20"/>
          <w14:ligatures w14:val="none"/>
        </w:rPr>
        <w:t xml:space="preserve">(body); </w:t>
      </w:r>
      <w:r w:rsidRPr="006C7353">
        <w:rPr>
          <w:rFonts w:ascii="SFMono-Regular" w:eastAsia="Times New Roman" w:hAnsi="SFMono-Regular" w:cs="Courier New"/>
          <w:color w:val="2E95D3"/>
          <w:kern w:val="0"/>
          <w:sz w:val="20"/>
          <w:szCs w:val="20"/>
          <w14:ligatures w14:val="none"/>
        </w:rPr>
        <w:t>if</w:t>
      </w:r>
      <w:r w:rsidRPr="006C7353">
        <w:rPr>
          <w:rFonts w:ascii="SFMono-Regular" w:eastAsia="Times New Roman" w:hAnsi="SFMono-Regular" w:cs="Courier New"/>
          <w:color w:val="FFFFFF"/>
          <w:kern w:val="0"/>
          <w:sz w:val="20"/>
          <w:szCs w:val="20"/>
          <w14:ligatures w14:val="none"/>
        </w:rPr>
        <w:t xml:space="preserve"> (b?.meta) { </w:t>
      </w:r>
      <w:r w:rsidRPr="006C7353">
        <w:rPr>
          <w:rFonts w:ascii="SFMono-Regular" w:eastAsia="Times New Roman" w:hAnsi="SFMono-Regular" w:cs="Courier New"/>
          <w:color w:val="2E95D3"/>
          <w:kern w:val="0"/>
          <w:sz w:val="20"/>
          <w:szCs w:val="20"/>
          <w14:ligatures w14:val="none"/>
        </w:rPr>
        <w:t>for</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k </w:t>
      </w:r>
      <w:r w:rsidRPr="006C7353">
        <w:rPr>
          <w:rFonts w:ascii="SFMono-Regular" w:eastAsia="Times New Roman" w:hAnsi="SFMono-Regular" w:cs="Courier New"/>
          <w:color w:val="2E95D3"/>
          <w:kern w:val="0"/>
          <w:sz w:val="20"/>
          <w:szCs w:val="20"/>
          <w14:ligatures w14:val="none"/>
        </w:rPr>
        <w:t>of</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"tenant_id"</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"created_by"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"title"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"source"</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2E95D3"/>
          <w:kern w:val="0"/>
          <w:sz w:val="20"/>
          <w:szCs w:val="20"/>
          <w14:ligatures w14:val="none"/>
        </w:rPr>
        <w:t>if</w:t>
      </w:r>
      <w:r w:rsidRPr="006C7353">
        <w:rPr>
          <w:rFonts w:ascii="SFMono-Regular" w:eastAsia="Times New Roman" w:hAnsi="SFMono-Regular" w:cs="Courier New"/>
          <w:color w:val="FFFFFF"/>
          <w:kern w:val="0"/>
          <w:sz w:val="20"/>
          <w:szCs w:val="20"/>
          <w14:ligatures w14:val="none"/>
        </w:rPr>
        <w:t xml:space="preserve"> (k </w:t>
      </w:r>
      <w:r w:rsidRPr="006C7353">
        <w:rPr>
          <w:rFonts w:ascii="SFMono-Regular" w:eastAsia="Times New Roman" w:hAnsi="SFMono-Regular" w:cs="Courier New"/>
          <w:color w:val="2E95D3"/>
          <w:kern w:val="0"/>
          <w:sz w:val="20"/>
          <w:szCs w:val="20"/>
          <w14:ligatures w14:val="none"/>
        </w:rPr>
        <w:t>in</w:t>
      </w:r>
      <w:r w:rsidRPr="006C7353">
        <w:rPr>
          <w:rFonts w:ascii="SFMono-Regular" w:eastAsia="Times New Roman" w:hAnsi="SFMono-Regular" w:cs="Courier New"/>
          <w:color w:val="FFFFFF"/>
          <w:kern w:val="0"/>
          <w:sz w:val="20"/>
          <w:szCs w:val="20"/>
          <w14:ligatures w14:val="none"/>
        </w:rPr>
        <w:t xml:space="preserve"> b.meta) b.meta[k] = </w:t>
      </w:r>
      <w:r w:rsidRPr="006C7353">
        <w:rPr>
          <w:rFonts w:ascii="SFMono-Regular" w:eastAsia="Times New Roman" w:hAnsi="SFMono-Regular" w:cs="Courier New"/>
          <w:color w:val="F22C3D"/>
          <w:kern w:val="0"/>
          <w:sz w:val="20"/>
          <w:szCs w:val="20"/>
          <w14:ligatures w14:val="none"/>
        </w:rPr>
        <w:t>safeTrim</w:t>
      </w:r>
      <w:r w:rsidRPr="006C7353">
        <w:rPr>
          <w:rFonts w:ascii="SFMono-Regular" w:eastAsia="Times New Roman" w:hAnsi="SFMono-Regular" w:cs="Courier New"/>
          <w:color w:val="FFFFFF"/>
          <w:kern w:val="0"/>
          <w:sz w:val="20"/>
          <w:szCs w:val="20"/>
          <w14:ligatures w14:val="none"/>
        </w:rPr>
        <w:t xml:space="preserve">(b.meta[k]); } </w:t>
      </w:r>
      <w:r w:rsidRPr="006C7353">
        <w:rPr>
          <w:rFonts w:ascii="SFMono-Regular" w:eastAsia="Times New Roman" w:hAnsi="SFMono-Regular" w:cs="Courier New"/>
          <w:color w:val="2E95D3"/>
          <w:kern w:val="0"/>
          <w:sz w:val="20"/>
          <w:szCs w:val="20"/>
          <w14:ligatures w14:val="none"/>
        </w:rPr>
        <w:t>if</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Array</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isArray</w:t>
      </w:r>
      <w:r w:rsidRPr="006C7353">
        <w:rPr>
          <w:rFonts w:ascii="SFMono-Regular" w:eastAsia="Times New Roman" w:hAnsi="SFMono-Regular" w:cs="Courier New"/>
          <w:color w:val="FFFFFF"/>
          <w:kern w:val="0"/>
          <w:sz w:val="20"/>
          <w:szCs w:val="20"/>
          <w14:ligatures w14:val="none"/>
        </w:rPr>
        <w:t>(b.meta.tags)) b.meta.tags = b.meta.tags.</w:t>
      </w:r>
      <w:r w:rsidRPr="006C7353">
        <w:rPr>
          <w:rFonts w:ascii="SFMono-Regular" w:eastAsia="Times New Roman" w:hAnsi="SFMono-Regular" w:cs="Courier New"/>
          <w:color w:val="F22C3D"/>
          <w:kern w:val="0"/>
          <w:sz w:val="20"/>
          <w:szCs w:val="20"/>
          <w14:ligatures w14:val="none"/>
        </w:rPr>
        <w:t>map</w:t>
      </w:r>
      <w:r w:rsidRPr="006C7353">
        <w:rPr>
          <w:rFonts w:ascii="SFMono-Regular" w:eastAsia="Times New Roman" w:hAnsi="SFMono-Regular" w:cs="Courier New"/>
          <w:color w:val="FFFFFF"/>
          <w:kern w:val="0"/>
          <w:sz w:val="20"/>
          <w:szCs w:val="20"/>
          <w14:ligatures w14:val="none"/>
        </w:rPr>
        <w:t>(safeTrim).</w:t>
      </w:r>
      <w:r w:rsidRPr="006C7353">
        <w:rPr>
          <w:rFonts w:ascii="SFMono-Regular" w:eastAsia="Times New Roman" w:hAnsi="SFMono-Regular" w:cs="Courier New"/>
          <w:color w:val="F22C3D"/>
          <w:kern w:val="0"/>
          <w:sz w:val="20"/>
          <w:szCs w:val="20"/>
          <w14:ligatures w14:val="none"/>
        </w:rPr>
        <w:t>filter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Boolean</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2E95D3"/>
          <w:kern w:val="0"/>
          <w:sz w:val="20"/>
          <w:szCs w:val="20"/>
          <w14:ligatures w14:val="none"/>
        </w:rPr>
        <w:t>if</w:t>
      </w:r>
      <w:r w:rsidRPr="006C7353">
        <w:rPr>
          <w:rFonts w:ascii="SFMono-Regular" w:eastAsia="Times New Roman" w:hAnsi="SFMono-Regular" w:cs="Courier New"/>
          <w:color w:val="FFFFFF"/>
          <w:kern w:val="0"/>
          <w:sz w:val="20"/>
          <w:szCs w:val="20"/>
          <w14:ligatures w14:val="none"/>
        </w:rPr>
        <w:t xml:space="preserve"> (b?.request) { </w:t>
      </w:r>
      <w:r w:rsidRPr="006C7353">
        <w:rPr>
          <w:rFonts w:ascii="SFMono-Regular" w:eastAsia="Times New Roman" w:hAnsi="SFMono-Regular" w:cs="Courier New"/>
          <w:color w:val="2E95D3"/>
          <w:kern w:val="0"/>
          <w:sz w:val="20"/>
          <w:szCs w:val="20"/>
          <w14:ligatures w14:val="none"/>
        </w:rPr>
        <w:t>for</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k </w:t>
      </w:r>
      <w:r w:rsidRPr="006C7353">
        <w:rPr>
          <w:rFonts w:ascii="SFMono-Regular" w:eastAsia="Times New Roman" w:hAnsi="SFMono-Regular" w:cs="Courier New"/>
          <w:color w:val="2E95D3"/>
          <w:kern w:val="0"/>
          <w:sz w:val="20"/>
          <w:szCs w:val="20"/>
          <w14:ligatures w14:val="none"/>
        </w:rPr>
        <w:t>of</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"app_name"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"domain"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"problem"</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2E95D3"/>
          <w:kern w:val="0"/>
          <w:sz w:val="20"/>
          <w:szCs w:val="20"/>
          <w14:ligatures w14:val="none"/>
        </w:rPr>
        <w:t>if</w:t>
      </w:r>
      <w:r w:rsidRPr="006C7353">
        <w:rPr>
          <w:rFonts w:ascii="SFMono-Regular" w:eastAsia="Times New Roman" w:hAnsi="SFMono-Regular" w:cs="Courier New"/>
          <w:color w:val="FFFFFF"/>
          <w:kern w:val="0"/>
          <w:sz w:val="20"/>
          <w:szCs w:val="20"/>
          <w14:ligatures w14:val="none"/>
        </w:rPr>
        <w:t xml:space="preserve"> (k </w:t>
      </w:r>
      <w:r w:rsidRPr="006C7353">
        <w:rPr>
          <w:rFonts w:ascii="SFMono-Regular" w:eastAsia="Times New Roman" w:hAnsi="SFMono-Regular" w:cs="Courier New"/>
          <w:color w:val="2E95D3"/>
          <w:kern w:val="0"/>
          <w:sz w:val="20"/>
          <w:szCs w:val="20"/>
          <w14:ligatures w14:val="none"/>
        </w:rPr>
        <w:t>in</w:t>
      </w:r>
      <w:r w:rsidRPr="006C7353">
        <w:rPr>
          <w:rFonts w:ascii="SFMono-Regular" w:eastAsia="Times New Roman" w:hAnsi="SFMono-Regular" w:cs="Courier New"/>
          <w:color w:val="FFFFFF"/>
          <w:kern w:val="0"/>
          <w:sz w:val="20"/>
          <w:szCs w:val="20"/>
          <w14:ligatures w14:val="none"/>
        </w:rPr>
        <w:t xml:space="preserve"> b.request) b.request[k] = </w:t>
      </w:r>
      <w:r w:rsidRPr="006C7353">
        <w:rPr>
          <w:rFonts w:ascii="SFMono-Regular" w:eastAsia="Times New Roman" w:hAnsi="SFMono-Regular" w:cs="Courier New"/>
          <w:color w:val="F22C3D"/>
          <w:kern w:val="0"/>
          <w:sz w:val="20"/>
          <w:szCs w:val="20"/>
          <w14:ligatures w14:val="none"/>
        </w:rPr>
        <w:t>safeTrim</w:t>
      </w:r>
      <w:r w:rsidRPr="006C7353">
        <w:rPr>
          <w:rFonts w:ascii="SFMono-Regular" w:eastAsia="Times New Roman" w:hAnsi="SFMono-Regular" w:cs="Courier New"/>
          <w:color w:val="FFFFFF"/>
          <w:kern w:val="0"/>
          <w:sz w:val="20"/>
          <w:szCs w:val="20"/>
          <w14:ligatures w14:val="none"/>
        </w:rPr>
        <w:t xml:space="preserve">(b.request[k]);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arrKeys = [</w:t>
      </w:r>
      <w:r w:rsidRPr="006C7353">
        <w:rPr>
          <w:rFonts w:ascii="SFMono-Regular" w:eastAsia="Times New Roman" w:hAnsi="SFMono-Regular" w:cs="Courier New"/>
          <w:color w:val="00A67D"/>
          <w:kern w:val="0"/>
          <w:sz w:val="20"/>
          <w:szCs w:val="20"/>
          <w14:ligatures w14:val="none"/>
        </w:rPr>
        <w:t>"target_users"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"assumptions"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"non_goals"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for</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k </w:t>
      </w:r>
      <w:r w:rsidRPr="006C7353">
        <w:rPr>
          <w:rFonts w:ascii="SFMono-Regular" w:eastAsia="Times New Roman" w:hAnsi="SFMono-Regular" w:cs="Courier New"/>
          <w:color w:val="2E95D3"/>
          <w:kern w:val="0"/>
          <w:sz w:val="20"/>
          <w:szCs w:val="20"/>
          <w14:ligatures w14:val="none"/>
        </w:rPr>
        <w:t>of</w:t>
      </w:r>
      <w:r w:rsidRPr="006C7353">
        <w:rPr>
          <w:rFonts w:ascii="SFMono-Regular" w:eastAsia="Times New Roman" w:hAnsi="SFMono-Regular" w:cs="Courier New"/>
          <w:color w:val="FFFFFF"/>
          <w:kern w:val="0"/>
          <w:sz w:val="20"/>
          <w:szCs w:val="20"/>
          <w14:ligatures w14:val="none"/>
        </w:rPr>
        <w:t xml:space="preserve"> arrKeys) { </w:t>
      </w:r>
      <w:r w:rsidRPr="006C7353">
        <w:rPr>
          <w:rFonts w:ascii="SFMono-Regular" w:eastAsia="Times New Roman" w:hAnsi="SFMono-Regular" w:cs="Courier New"/>
          <w:color w:val="2E95D3"/>
          <w:kern w:val="0"/>
          <w:sz w:val="20"/>
          <w:szCs w:val="20"/>
          <w14:ligatures w14:val="none"/>
        </w:rPr>
        <w:t>if</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Array</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isArray</w:t>
      </w:r>
      <w:r w:rsidRPr="006C7353">
        <w:rPr>
          <w:rFonts w:ascii="SFMono-Regular" w:eastAsia="Times New Roman" w:hAnsi="SFMono-Regular" w:cs="Courier New"/>
          <w:color w:val="FFFFFF"/>
          <w:kern w:val="0"/>
          <w:sz w:val="20"/>
          <w:szCs w:val="20"/>
          <w14:ligatures w14:val="none"/>
        </w:rPr>
        <w:t>(b.request[k])) b.request[k] = b.request[k].</w:t>
      </w:r>
      <w:r w:rsidRPr="006C7353">
        <w:rPr>
          <w:rFonts w:ascii="SFMono-Regular" w:eastAsia="Times New Roman" w:hAnsi="SFMono-Regular" w:cs="Courier New"/>
          <w:color w:val="F22C3D"/>
          <w:kern w:val="0"/>
          <w:sz w:val="20"/>
          <w:szCs w:val="20"/>
          <w14:ligatures w14:val="none"/>
        </w:rPr>
        <w:t>map</w:t>
      </w:r>
      <w:r w:rsidRPr="006C7353">
        <w:rPr>
          <w:rFonts w:ascii="SFMono-Regular" w:eastAsia="Times New Roman" w:hAnsi="SFMono-Regular" w:cs="Courier New"/>
          <w:color w:val="FFFFFF"/>
          <w:kern w:val="0"/>
          <w:sz w:val="20"/>
          <w:szCs w:val="20"/>
          <w14:ligatures w14:val="none"/>
        </w:rPr>
        <w:t>(safeTrim).</w:t>
      </w:r>
      <w:r w:rsidRPr="006C7353">
        <w:rPr>
          <w:rFonts w:ascii="SFMono-Regular" w:eastAsia="Times New Roman" w:hAnsi="SFMono-Regular" w:cs="Courier New"/>
          <w:color w:val="F22C3D"/>
          <w:kern w:val="0"/>
          <w:sz w:val="20"/>
          <w:szCs w:val="20"/>
          <w14:ligatures w14:val="none"/>
        </w:rPr>
        <w:t>filter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Boolean</w:t>
      </w:r>
      <w:r w:rsidRPr="006C7353">
        <w:rPr>
          <w:rFonts w:ascii="SFMono-Regular" w:eastAsia="Times New Roman" w:hAnsi="SFMono-Regular" w:cs="Courier New"/>
          <w:color w:val="FFFFFF"/>
          <w:kern w:val="0"/>
          <w:sz w:val="20"/>
          <w:szCs w:val="20"/>
          <w14:ligatures w14:val="none"/>
        </w:rPr>
        <w:t xml:space="preserve">); } } </w:t>
      </w:r>
      <w:r w:rsidRPr="006C7353">
        <w:rPr>
          <w:rFonts w:ascii="SFMono-Regular" w:eastAsia="Times New Roman" w:hAnsi="SFMono-Regular" w:cs="Courier New"/>
          <w:color w:val="2E95D3"/>
          <w:kern w:val="0"/>
          <w:sz w:val="20"/>
          <w:szCs w:val="20"/>
          <w14:ligatures w14:val="none"/>
        </w:rPr>
        <w:t>return</w:t>
      </w:r>
      <w:r w:rsidRPr="006C7353">
        <w:rPr>
          <w:rFonts w:ascii="SFMono-Regular" w:eastAsia="Times New Roman" w:hAnsi="SFMono-Regular" w:cs="Courier New"/>
          <w:color w:val="FFFFFF"/>
          <w:kern w:val="0"/>
          <w:sz w:val="20"/>
          <w:szCs w:val="20"/>
          <w14:ligatures w14:val="none"/>
        </w:rPr>
        <w:t xml:space="preserve"> b; } // --- API endpoint --- app.</w:t>
      </w:r>
      <w:r w:rsidRPr="006C7353">
        <w:rPr>
          <w:rFonts w:ascii="SFMono-Regular" w:eastAsia="Times New Roman" w:hAnsi="SFMono-Regular" w:cs="Courier New"/>
          <w:color w:val="F22C3D"/>
          <w:kern w:val="0"/>
          <w:sz w:val="20"/>
          <w:szCs w:val="20"/>
          <w14:ligatures w14:val="none"/>
        </w:rPr>
        <w:t>post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"/symk/artifacts/app-request"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async</w:t>
      </w:r>
      <w:r w:rsidRPr="006C7353">
        <w:rPr>
          <w:rFonts w:ascii="SFMono-Regular" w:eastAsia="Times New Roman" w:hAnsi="SFMono-Regular" w:cs="Courier New"/>
          <w:color w:val="FFFFFF"/>
          <w:kern w:val="0"/>
          <w:sz w:val="20"/>
          <w:szCs w:val="20"/>
          <w14:ligatures w14:val="none"/>
        </w:rPr>
        <w:t xml:space="preserve"> (req, res) =&gt;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payload = </w:t>
      </w:r>
      <w:r w:rsidRPr="006C7353">
        <w:rPr>
          <w:rFonts w:ascii="SFMono-Regular" w:eastAsia="Times New Roman" w:hAnsi="SFMono-Regular" w:cs="Courier New"/>
          <w:color w:val="F22C3D"/>
          <w:kern w:val="0"/>
          <w:sz w:val="20"/>
          <w:szCs w:val="20"/>
          <w14:ligatures w14:val="none"/>
        </w:rPr>
        <w:t>normalizeAppRequestPayload</w:t>
      </w:r>
      <w:r w:rsidRPr="006C7353">
        <w:rPr>
          <w:rFonts w:ascii="SFMono-Regular" w:eastAsia="Times New Roman" w:hAnsi="SFMono-Regular" w:cs="Courier New"/>
          <w:color w:val="FFFFFF"/>
          <w:kern w:val="0"/>
          <w:sz w:val="20"/>
          <w:szCs w:val="20"/>
          <w14:ligatures w14:val="none"/>
        </w:rPr>
        <w:t xml:space="preserve">(req.body); </w:t>
      </w:r>
      <w:r w:rsidRPr="006C7353">
        <w:rPr>
          <w:rFonts w:ascii="SFMono-Regular" w:eastAsia="Times New Roman" w:hAnsi="SFMono-Regular" w:cs="Courier New"/>
          <w:color w:val="2E95D3"/>
          <w:kern w:val="0"/>
          <w:sz w:val="20"/>
          <w:szCs w:val="20"/>
          <w14:ligatures w14:val="none"/>
        </w:rPr>
        <w:t>if</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validate</w:t>
      </w:r>
      <w:r w:rsidRPr="006C7353">
        <w:rPr>
          <w:rFonts w:ascii="SFMono-Regular" w:eastAsia="Times New Roman" w:hAnsi="SFMono-Regular" w:cs="Courier New"/>
          <w:color w:val="FFFFFF"/>
          <w:kern w:val="0"/>
          <w:sz w:val="20"/>
          <w:szCs w:val="20"/>
          <w14:ligatures w14:val="none"/>
        </w:rPr>
        <w:t xml:space="preserve">(payload)) { </w:t>
      </w:r>
      <w:r w:rsidRPr="006C7353">
        <w:rPr>
          <w:rFonts w:ascii="SFMono-Regular" w:eastAsia="Times New Roman" w:hAnsi="SFMono-Regular" w:cs="Courier New"/>
          <w:color w:val="2E95D3"/>
          <w:kern w:val="0"/>
          <w:sz w:val="20"/>
          <w:szCs w:val="20"/>
          <w14:ligatures w14:val="none"/>
        </w:rPr>
        <w:t>return</w:t>
      </w:r>
      <w:r w:rsidRPr="006C7353">
        <w:rPr>
          <w:rFonts w:ascii="SFMono-Regular" w:eastAsia="Times New Roman" w:hAnsi="SFMono-Regular" w:cs="Courier New"/>
          <w:color w:val="FFFFFF"/>
          <w:kern w:val="0"/>
          <w:sz w:val="20"/>
          <w:szCs w:val="20"/>
          <w14:ligatures w14:val="none"/>
        </w:rPr>
        <w:t xml:space="preserve"> res.</w:t>
      </w:r>
      <w:r w:rsidRPr="006C7353">
        <w:rPr>
          <w:rFonts w:ascii="SFMono-Regular" w:eastAsia="Times New Roman" w:hAnsi="SFMono-Regular" w:cs="Courier New"/>
          <w:color w:val="F22C3D"/>
          <w:kern w:val="0"/>
          <w:sz w:val="20"/>
          <w:szCs w:val="20"/>
          <w14:ligatures w14:val="none"/>
        </w:rPr>
        <w:t>status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DF3079"/>
          <w:kern w:val="0"/>
          <w:sz w:val="20"/>
          <w:szCs w:val="20"/>
          <w14:ligatures w14:val="none"/>
        </w:rPr>
        <w:t>400</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json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ok</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false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msg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"Schema validation failed"</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errors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formatAjvErrors</w:t>
      </w:r>
      <w:r w:rsidRPr="006C7353">
        <w:rPr>
          <w:rFonts w:ascii="SFMono-Regular" w:eastAsia="Times New Roman" w:hAnsi="SFMono-Regular" w:cs="Courier New"/>
          <w:color w:val="FFFFFF"/>
          <w:kern w:val="0"/>
          <w:sz w:val="20"/>
          <w:szCs w:val="20"/>
          <w14:ligatures w14:val="none"/>
        </w:rPr>
        <w:t xml:space="preserve">(validate.errors) });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 artifact_type, phase, schema_version, meta, request } = payload; // store governance fields in columns + full payload in jsonb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tenantId = meta.tenant_id;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title = meta.title;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tags = meta.tags ?? </w:t>
      </w:r>
      <w:r w:rsidRPr="006C7353">
        <w:rPr>
          <w:rFonts w:ascii="SFMono-Regular" w:eastAsia="Times New Roman" w:hAnsi="SFMono-Regular" w:cs="Courier New"/>
          <w:color w:val="2E95D3"/>
          <w:kern w:val="0"/>
          <w:sz w:val="20"/>
          <w:szCs w:val="20"/>
          <w14:ligatures w14:val="none"/>
        </w:rPr>
        <w:t>null</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createdBy = meta.created_by; </w:t>
      </w:r>
      <w:r w:rsidRPr="006C7353">
        <w:rPr>
          <w:rFonts w:ascii="SFMono-Regular" w:eastAsia="Times New Roman" w:hAnsi="SFMono-Regular" w:cs="Courier New"/>
          <w:color w:val="2E95D3"/>
          <w:kern w:val="0"/>
          <w:sz w:val="20"/>
          <w:szCs w:val="20"/>
          <w14:ligatures w14:val="none"/>
        </w:rPr>
        <w:t>try</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q = </w:t>
      </w:r>
      <w:r w:rsidRPr="006C7353">
        <w:rPr>
          <w:rFonts w:ascii="SFMono-Regular" w:eastAsia="Times New Roman" w:hAnsi="SFMono-Regular" w:cs="Courier New"/>
          <w:color w:val="00A67D"/>
          <w:kern w:val="0"/>
          <w:sz w:val="20"/>
          <w:szCs w:val="20"/>
          <w14:ligatures w14:val="none"/>
        </w:rPr>
        <w:t>` INSERT INTO symk.symk_artifact (tenant_id, artifact_type, phase, schema_version, title, tags, created_by, payload, status) VALUES ($1, $2, $3, $4, $5, $6, $7, $8::jsonb, 'submitted') RETURNING artifact_id, created_at `</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values = [ tenantId, artifact_type, phase, schema_version, title, tags, createdBy, </w:t>
      </w:r>
      <w:r w:rsidRPr="006C7353">
        <w:rPr>
          <w:rFonts w:ascii="SFMono-Regular" w:eastAsia="Times New Roman" w:hAnsi="SFMono-Regular" w:cs="Courier New"/>
          <w:color w:val="F22C3D"/>
          <w:kern w:val="0"/>
          <w:sz w:val="20"/>
          <w:szCs w:val="20"/>
          <w14:ligatures w14:val="none"/>
        </w:rPr>
        <w:t>JSON</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stringify</w:t>
      </w:r>
      <w:r w:rsidRPr="006C7353">
        <w:rPr>
          <w:rFonts w:ascii="SFMono-Regular" w:eastAsia="Times New Roman" w:hAnsi="SFMono-Regular" w:cs="Courier New"/>
          <w:color w:val="FFFFFF"/>
          <w:kern w:val="0"/>
          <w:sz w:val="20"/>
          <w:szCs w:val="20"/>
          <w14:ligatures w14:val="none"/>
        </w:rPr>
        <w:t xml:space="preserve">(payload)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 rows } = </w:t>
      </w:r>
      <w:r w:rsidRPr="006C7353">
        <w:rPr>
          <w:rFonts w:ascii="SFMono-Regular" w:eastAsia="Times New Roman" w:hAnsi="SFMono-Regular" w:cs="Courier New"/>
          <w:color w:val="2E95D3"/>
          <w:kern w:val="0"/>
          <w:sz w:val="20"/>
          <w:szCs w:val="20"/>
          <w14:ligatures w14:val="none"/>
        </w:rPr>
        <w:t>await</w:t>
      </w:r>
      <w:r w:rsidRPr="006C7353">
        <w:rPr>
          <w:rFonts w:ascii="SFMono-Regular" w:eastAsia="Times New Roman" w:hAnsi="SFMono-Regular" w:cs="Courier New"/>
          <w:color w:val="FFFFFF"/>
          <w:kern w:val="0"/>
          <w:sz w:val="20"/>
          <w:szCs w:val="20"/>
          <w14:ligatures w14:val="none"/>
        </w:rPr>
        <w:t xml:space="preserve"> pool.</w:t>
      </w:r>
      <w:r w:rsidRPr="006C7353">
        <w:rPr>
          <w:rFonts w:ascii="SFMono-Regular" w:eastAsia="Times New Roman" w:hAnsi="SFMono-Regular" w:cs="Courier New"/>
          <w:color w:val="F22C3D"/>
          <w:kern w:val="0"/>
          <w:sz w:val="20"/>
          <w:szCs w:val="20"/>
          <w14:ligatures w14:val="none"/>
        </w:rPr>
        <w:t>query</w:t>
      </w:r>
      <w:r w:rsidRPr="006C7353">
        <w:rPr>
          <w:rFonts w:ascii="SFMono-Regular" w:eastAsia="Times New Roman" w:hAnsi="SFMono-Regular" w:cs="Courier New"/>
          <w:color w:val="FFFFFF"/>
          <w:kern w:val="0"/>
          <w:sz w:val="20"/>
          <w:szCs w:val="20"/>
          <w14:ligatures w14:val="none"/>
        </w:rPr>
        <w:t xml:space="preserve">(q, values); </w:t>
      </w:r>
      <w:r w:rsidRPr="006C7353">
        <w:rPr>
          <w:rFonts w:ascii="SFMono-Regular" w:eastAsia="Times New Roman" w:hAnsi="SFMono-Regular" w:cs="Courier New"/>
          <w:color w:val="2E95D3"/>
          <w:kern w:val="0"/>
          <w:sz w:val="20"/>
          <w:szCs w:val="20"/>
          <w14:ligatures w14:val="none"/>
        </w:rPr>
        <w:t>return</w:t>
      </w:r>
      <w:r w:rsidRPr="006C7353">
        <w:rPr>
          <w:rFonts w:ascii="SFMono-Regular" w:eastAsia="Times New Roman" w:hAnsi="SFMono-Regular" w:cs="Courier New"/>
          <w:color w:val="FFFFFF"/>
          <w:kern w:val="0"/>
          <w:sz w:val="20"/>
          <w:szCs w:val="20"/>
          <w14:ligatures w14:val="none"/>
        </w:rPr>
        <w:t xml:space="preserve"> res.</w:t>
      </w:r>
      <w:r w:rsidRPr="006C7353">
        <w:rPr>
          <w:rFonts w:ascii="SFMono-Regular" w:eastAsia="Times New Roman" w:hAnsi="SFMono-Regular" w:cs="Courier New"/>
          <w:color w:val="F22C3D"/>
          <w:kern w:val="0"/>
          <w:sz w:val="20"/>
          <w:szCs w:val="20"/>
          <w14:ligatures w14:val="none"/>
        </w:rPr>
        <w:t>status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DF3079"/>
          <w:kern w:val="0"/>
          <w:sz w:val="20"/>
          <w:szCs w:val="20"/>
          <w14:ligatures w14:val="none"/>
        </w:rPr>
        <w:t>201</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json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ok</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true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msg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"Application request stored"</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artifact_id</w:t>
      </w:r>
      <w:r w:rsidRPr="006C7353">
        <w:rPr>
          <w:rFonts w:ascii="SFMono-Regular" w:eastAsia="Times New Roman" w:hAnsi="SFMono-Regular" w:cs="Courier New"/>
          <w:color w:val="FFFFFF"/>
          <w:kern w:val="0"/>
          <w:sz w:val="20"/>
          <w:szCs w:val="20"/>
          <w14:ligatures w14:val="none"/>
        </w:rPr>
        <w:t>: rows[</w:t>
      </w:r>
      <w:r w:rsidRPr="006C7353">
        <w:rPr>
          <w:rFonts w:ascii="SFMono-Regular" w:eastAsia="Times New Roman" w:hAnsi="SFMono-Regular" w:cs="Courier New"/>
          <w:color w:val="DF3079"/>
          <w:kern w:val="0"/>
          <w:sz w:val="20"/>
          <w:szCs w:val="20"/>
          <w14:ligatures w14:val="none"/>
        </w:rPr>
        <w:t>0</w:t>
      </w:r>
      <w:r w:rsidRPr="006C7353">
        <w:rPr>
          <w:rFonts w:ascii="SFMono-Regular" w:eastAsia="Times New Roman" w:hAnsi="SFMono-Regular" w:cs="Courier New"/>
          <w:color w:val="FFFFFF"/>
          <w:kern w:val="0"/>
          <w:sz w:val="20"/>
          <w:szCs w:val="20"/>
          <w14:ligatures w14:val="none"/>
        </w:rPr>
        <w:t xml:space="preserve">].artifact_id, </w:t>
      </w:r>
      <w:r w:rsidRPr="006C7353">
        <w:rPr>
          <w:rFonts w:ascii="SFMono-Regular" w:eastAsia="Times New Roman" w:hAnsi="SFMono-Regular" w:cs="Courier New"/>
          <w:color w:val="DF3079"/>
          <w:kern w:val="0"/>
          <w:sz w:val="20"/>
          <w:szCs w:val="20"/>
          <w14:ligatures w14:val="none"/>
        </w:rPr>
        <w:t>created_at</w:t>
      </w:r>
      <w:r w:rsidRPr="006C7353">
        <w:rPr>
          <w:rFonts w:ascii="SFMono-Regular" w:eastAsia="Times New Roman" w:hAnsi="SFMono-Regular" w:cs="Courier New"/>
          <w:color w:val="FFFFFF"/>
          <w:kern w:val="0"/>
          <w:sz w:val="20"/>
          <w:szCs w:val="20"/>
          <w14:ligatures w14:val="none"/>
        </w:rPr>
        <w:t>: rows[</w:t>
      </w:r>
      <w:r w:rsidRPr="006C7353">
        <w:rPr>
          <w:rFonts w:ascii="SFMono-Regular" w:eastAsia="Times New Roman" w:hAnsi="SFMono-Regular" w:cs="Courier New"/>
          <w:color w:val="DF3079"/>
          <w:kern w:val="0"/>
          <w:sz w:val="20"/>
          <w:szCs w:val="20"/>
          <w14:ligatures w14:val="none"/>
        </w:rPr>
        <w:t>0</w:t>
      </w:r>
      <w:r w:rsidRPr="006C7353">
        <w:rPr>
          <w:rFonts w:ascii="SFMono-Regular" w:eastAsia="Times New Roman" w:hAnsi="SFMono-Regular" w:cs="Courier New"/>
          <w:color w:val="FFFFFF"/>
          <w:kern w:val="0"/>
          <w:sz w:val="20"/>
          <w:szCs w:val="20"/>
          <w14:ligatures w14:val="none"/>
        </w:rPr>
        <w:t xml:space="preserve">].created_at }); } </w:t>
      </w:r>
      <w:r w:rsidRPr="006C7353">
        <w:rPr>
          <w:rFonts w:ascii="SFMono-Regular" w:eastAsia="Times New Roman" w:hAnsi="SFMono-Regular" w:cs="Courier New"/>
          <w:color w:val="2E95D3"/>
          <w:kern w:val="0"/>
          <w:sz w:val="20"/>
          <w:szCs w:val="20"/>
          <w14:ligatures w14:val="none"/>
        </w:rPr>
        <w:t>catch</w:t>
      </w:r>
      <w:r w:rsidRPr="006C7353">
        <w:rPr>
          <w:rFonts w:ascii="SFMono-Regular" w:eastAsia="Times New Roman" w:hAnsi="SFMono-Regular" w:cs="Courier New"/>
          <w:color w:val="FFFFFF"/>
          <w:kern w:val="0"/>
          <w:sz w:val="20"/>
          <w:szCs w:val="20"/>
          <w14:ligatures w14:val="none"/>
        </w:rPr>
        <w:t xml:space="preserve"> (err) { </w:t>
      </w:r>
      <w:r w:rsidRPr="006C7353">
        <w:rPr>
          <w:rFonts w:ascii="SFMono-Regular" w:eastAsia="Times New Roman" w:hAnsi="SFMono-Regular" w:cs="Courier New"/>
          <w:color w:val="DF3079"/>
          <w:kern w:val="0"/>
          <w:sz w:val="20"/>
          <w:szCs w:val="20"/>
          <w14:ligatures w14:val="none"/>
        </w:rPr>
        <w:t>console</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error</w:t>
      </w:r>
      <w:r w:rsidRPr="006C7353">
        <w:rPr>
          <w:rFonts w:ascii="SFMono-Regular" w:eastAsia="Times New Roman" w:hAnsi="SFMono-Regular" w:cs="Courier New"/>
          <w:color w:val="FFFFFF"/>
          <w:kern w:val="0"/>
          <w:sz w:val="20"/>
          <w:szCs w:val="20"/>
          <w14:ligatures w14:val="none"/>
        </w:rPr>
        <w:t xml:space="preserve">(err); </w:t>
      </w:r>
      <w:r w:rsidRPr="006C7353">
        <w:rPr>
          <w:rFonts w:ascii="SFMono-Regular" w:eastAsia="Times New Roman" w:hAnsi="SFMono-Regular" w:cs="Courier New"/>
          <w:color w:val="2E95D3"/>
          <w:kern w:val="0"/>
          <w:sz w:val="20"/>
          <w:szCs w:val="20"/>
          <w14:ligatures w14:val="none"/>
        </w:rPr>
        <w:t>return</w:t>
      </w:r>
      <w:r w:rsidRPr="006C7353">
        <w:rPr>
          <w:rFonts w:ascii="SFMono-Regular" w:eastAsia="Times New Roman" w:hAnsi="SFMono-Regular" w:cs="Courier New"/>
          <w:color w:val="FFFFFF"/>
          <w:kern w:val="0"/>
          <w:sz w:val="20"/>
          <w:szCs w:val="20"/>
          <w14:ligatures w14:val="none"/>
        </w:rPr>
        <w:t xml:space="preserve"> res.</w:t>
      </w:r>
      <w:r w:rsidRPr="006C7353">
        <w:rPr>
          <w:rFonts w:ascii="SFMono-Regular" w:eastAsia="Times New Roman" w:hAnsi="SFMono-Regular" w:cs="Courier New"/>
          <w:color w:val="F22C3D"/>
          <w:kern w:val="0"/>
          <w:sz w:val="20"/>
          <w:szCs w:val="20"/>
          <w14:ligatures w14:val="none"/>
        </w:rPr>
        <w:t>status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DF3079"/>
          <w:kern w:val="0"/>
          <w:sz w:val="20"/>
          <w:szCs w:val="20"/>
          <w14:ligatures w14:val="none"/>
        </w:rPr>
        <w:t>500</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json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ok</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false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msg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"Database insert failed"</w:t>
      </w:r>
      <w:r w:rsidRPr="006C7353">
        <w:rPr>
          <w:rFonts w:ascii="SFMono-Regular" w:eastAsia="Times New Roman" w:hAnsi="SFMono-Regular" w:cs="Courier New"/>
          <w:color w:val="FFFFFF"/>
          <w:kern w:val="0"/>
          <w:sz w:val="20"/>
          <w:szCs w:val="20"/>
          <w14:ligatures w14:val="none"/>
        </w:rPr>
        <w:t xml:space="preserve"> }); }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port = process.env.PORT || </w:t>
      </w:r>
      <w:r w:rsidRPr="006C7353">
        <w:rPr>
          <w:rFonts w:ascii="SFMono-Regular" w:eastAsia="Times New Roman" w:hAnsi="SFMono-Regular" w:cs="Courier New"/>
          <w:color w:val="DF3079"/>
          <w:kern w:val="0"/>
          <w:sz w:val="20"/>
          <w:szCs w:val="20"/>
          <w14:ligatures w14:val="none"/>
        </w:rPr>
        <w:t>3000</w:t>
      </w:r>
      <w:r w:rsidRPr="006C7353">
        <w:rPr>
          <w:rFonts w:ascii="SFMono-Regular" w:eastAsia="Times New Roman" w:hAnsi="SFMono-Regular" w:cs="Courier New"/>
          <w:color w:val="FFFFFF"/>
          <w:kern w:val="0"/>
          <w:sz w:val="20"/>
          <w:szCs w:val="20"/>
          <w14:ligatures w14:val="none"/>
        </w:rPr>
        <w:t>; app.</w:t>
      </w:r>
      <w:r w:rsidRPr="006C7353">
        <w:rPr>
          <w:rFonts w:ascii="SFMono-Regular" w:eastAsia="Times New Roman" w:hAnsi="SFMono-Regular" w:cs="Courier New"/>
          <w:color w:val="F22C3D"/>
          <w:kern w:val="0"/>
          <w:sz w:val="20"/>
          <w:szCs w:val="20"/>
          <w14:ligatures w14:val="none"/>
        </w:rPr>
        <w:t>listen</w:t>
      </w:r>
      <w:r w:rsidRPr="006C7353">
        <w:rPr>
          <w:rFonts w:ascii="SFMono-Regular" w:eastAsia="Times New Roman" w:hAnsi="SFMono-Regular" w:cs="Courier New"/>
          <w:color w:val="FFFFFF"/>
          <w:kern w:val="0"/>
          <w:sz w:val="20"/>
          <w:szCs w:val="20"/>
          <w14:ligatures w14:val="none"/>
        </w:rPr>
        <w:t xml:space="preserve">(port, () =&gt; </w:t>
      </w:r>
      <w:r w:rsidRPr="006C7353">
        <w:rPr>
          <w:rFonts w:ascii="SFMono-Regular" w:eastAsia="Times New Roman" w:hAnsi="SFMono-Regular" w:cs="Courier New"/>
          <w:color w:val="DF3079"/>
          <w:kern w:val="0"/>
          <w:sz w:val="20"/>
          <w:szCs w:val="20"/>
          <w14:ligatures w14:val="none"/>
        </w:rPr>
        <w:t>console</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log</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`SymK API listening on :${port}</w:t>
      </w:r>
      <w:r w:rsidRPr="006C7353">
        <w:rPr>
          <w:rFonts w:ascii="SFMono-Regular" w:eastAsia="Times New Roman" w:hAnsi="SFMono-Regular" w:cs="Courier New"/>
          <w:color w:val="FFFFFF"/>
          <w:kern w:val="0"/>
          <w:sz w:val="20"/>
          <w:szCs w:val="20"/>
          <w14:ligatures w14:val="none"/>
        </w:rPr>
        <w:t xml:space="preserve">`)); </w:t>
      </w:r>
    </w:p>
    <w:p w14:paraId="0982F63F"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That’s your “Phase 1.1 intake” in one endpoint:</w:t>
      </w:r>
    </w:p>
    <w:p w14:paraId="002D8032" w14:textId="77777777" w:rsidR="006C7353" w:rsidRPr="006C7353" w:rsidRDefault="006C7353" w:rsidP="006C7353">
      <w:pPr>
        <w:numPr>
          <w:ilvl w:val="0"/>
          <w:numId w:val="30"/>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normalize</w:t>
      </w:r>
    </w:p>
    <w:p w14:paraId="6C9B9F34" w14:textId="77777777" w:rsidR="006C7353" w:rsidRPr="006C7353" w:rsidRDefault="006C7353" w:rsidP="006C7353">
      <w:pPr>
        <w:numPr>
          <w:ilvl w:val="0"/>
          <w:numId w:val="30"/>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validate strictly</w:t>
      </w:r>
    </w:p>
    <w:p w14:paraId="29379211" w14:textId="77777777" w:rsidR="006C7353" w:rsidRPr="006C7353" w:rsidRDefault="006C7353" w:rsidP="006C7353">
      <w:pPr>
        <w:numPr>
          <w:ilvl w:val="0"/>
          <w:numId w:val="30"/>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insert once</w:t>
      </w:r>
    </w:p>
    <w:p w14:paraId="53EB67EC" w14:textId="77777777" w:rsidR="006C7353" w:rsidRPr="006C7353" w:rsidRDefault="006C7353" w:rsidP="006C7353">
      <w:pPr>
        <w:numPr>
          <w:ilvl w:val="0"/>
          <w:numId w:val="30"/>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lastRenderedPageBreak/>
        <w:t>return </w:t>
      </w:r>
      <w:r w:rsidRPr="006C7353">
        <w:rPr>
          <w:rFonts w:ascii="SFMono-Regular" w:eastAsia="Times New Roman" w:hAnsi="SFMono-Regular" w:cs="Courier New"/>
          <w:color w:val="FFFFFF"/>
          <w:kern w:val="0"/>
          <w:sz w:val="21"/>
          <w:szCs w:val="21"/>
          <w:shd w:val="clear" w:color="auto" w:fill="424242"/>
          <w14:ligatures w14:val="none"/>
        </w:rPr>
        <w:t>artifact_id</w:t>
      </w:r>
      <w:r w:rsidRPr="006C7353">
        <w:rPr>
          <w:rFonts w:ascii="Segoe UI" w:eastAsia="Times New Roman" w:hAnsi="Segoe UI" w:cs="Segoe UI"/>
          <w:color w:val="FFFFFF"/>
          <w:kern w:val="0"/>
          <w14:ligatures w14:val="none"/>
        </w:rPr>
        <w:t> (the link pin between JSON and human doc line)</w:t>
      </w:r>
    </w:p>
    <w:p w14:paraId="08FEA919" w14:textId="77777777" w:rsidR="006C7353" w:rsidRPr="006C7353" w:rsidRDefault="004A6F7E" w:rsidP="006C7353">
      <w:pPr>
        <w:spacing w:before="720" w:after="720" w:line="240" w:lineRule="auto"/>
        <w:rPr>
          <w:rFonts w:ascii="Segoe UI" w:eastAsia="Times New Roman" w:hAnsi="Segoe UI" w:cs="Segoe UI"/>
          <w:color w:val="FFFFFF"/>
          <w:kern w:val="0"/>
          <w14:ligatures w14:val="none"/>
        </w:rPr>
      </w:pPr>
      <w:r w:rsidRPr="004A6F7E">
        <w:rPr>
          <w:rFonts w:ascii="Segoe UI" w:eastAsia="Times New Roman" w:hAnsi="Segoe UI" w:cs="Segoe UI"/>
          <w:noProof/>
          <w:color w:val="FFFFFF"/>
          <w:kern w:val="0"/>
        </w:rPr>
        <w:pict w14:anchorId="78FD5825">
          <v:rect id="_x0000_i1032" alt="" style="width:468pt;height:.05pt;mso-width-percent:0;mso-height-percent:0;mso-width-percent:0;mso-height-percent:0" o:hralign="center" o:hrstd="t" o:hr="t" fillcolor="#a0a0a0" stroked="f"/>
        </w:pict>
      </w:r>
    </w:p>
    <w:p w14:paraId="2CA9C7D3" w14:textId="77777777" w:rsidR="006C7353" w:rsidRPr="006C7353" w:rsidRDefault="006C7353" w:rsidP="006C7353">
      <w:pPr>
        <w:spacing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4) HTML form (architect-facing) → JSON payload → POST</w:t>
      </w:r>
    </w:p>
    <w:p w14:paraId="0863B5C9"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File:</w:t>
      </w:r>
      <w:r w:rsidRPr="006C7353">
        <w:rPr>
          <w:rFonts w:ascii="Segoe UI" w:eastAsia="Times New Roman" w:hAnsi="Segoe UI" w:cs="Segoe UI"/>
          <w:color w:val="FFFFFF"/>
          <w:kern w:val="0"/>
          <w14:ligatures w14:val="none"/>
        </w:rPr>
        <w:t> </w:t>
      </w:r>
      <w:r w:rsidRPr="006C7353">
        <w:rPr>
          <w:rFonts w:ascii="SFMono-Regular" w:eastAsia="Times New Roman" w:hAnsi="SFMono-Regular" w:cs="Courier New"/>
          <w:color w:val="FFFFFF"/>
          <w:kern w:val="0"/>
          <w:sz w:val="21"/>
          <w:szCs w:val="21"/>
          <w:shd w:val="clear" w:color="auto" w:fill="424242"/>
          <w14:ligatures w14:val="none"/>
        </w:rPr>
        <w:t>public/app_request_1_1.html</w:t>
      </w:r>
    </w:p>
    <w:p w14:paraId="7441821C" w14:textId="77777777" w:rsidR="006C7353" w:rsidRPr="006C7353" w:rsidRDefault="006C7353" w:rsidP="006C7353">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6C7353">
        <w:rPr>
          <w:rFonts w:ascii="SFMono-Regular" w:eastAsia="Times New Roman" w:hAnsi="SFMono-Regular" w:cs="Courier New"/>
          <w:color w:val="FFFFFF"/>
          <w:kern w:val="0"/>
          <w:sz w:val="20"/>
          <w:szCs w:val="20"/>
          <w14:ligatures w14:val="none"/>
        </w:rPr>
        <w:t xml:space="preserve">&lt;!doctype </w:t>
      </w:r>
      <w:r w:rsidRPr="006C7353">
        <w:rPr>
          <w:rFonts w:ascii="SFMono-Regular" w:eastAsia="Times New Roman" w:hAnsi="SFMono-Regular" w:cs="Courier New"/>
          <w:color w:val="2E95D3"/>
          <w:kern w:val="0"/>
          <w:sz w:val="20"/>
          <w:szCs w:val="20"/>
          <w14:ligatures w14:val="none"/>
        </w:rPr>
        <w:t>html</w:t>
      </w:r>
      <w:r w:rsidRPr="006C7353">
        <w:rPr>
          <w:rFonts w:ascii="SFMono-Regular" w:eastAsia="Times New Roman" w:hAnsi="SFMono-Regular" w:cs="Courier New"/>
          <w:color w:val="FFFFFF"/>
          <w:kern w:val="0"/>
          <w:sz w:val="20"/>
          <w:szCs w:val="20"/>
          <w14:ligatures w14:val="none"/>
        </w:rPr>
        <w:t xml:space="preserve">&gt; &lt;html </w:t>
      </w:r>
      <w:r w:rsidRPr="006C7353">
        <w:rPr>
          <w:rFonts w:ascii="SFMono-Regular" w:eastAsia="Times New Roman" w:hAnsi="SFMono-Regular" w:cs="Courier New"/>
          <w:color w:val="DF3079"/>
          <w:kern w:val="0"/>
          <w:sz w:val="20"/>
          <w:szCs w:val="20"/>
          <w14:ligatures w14:val="none"/>
        </w:rPr>
        <w:t>lang</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"en"</w:t>
      </w:r>
      <w:r w:rsidRPr="006C7353">
        <w:rPr>
          <w:rFonts w:ascii="SFMono-Regular" w:eastAsia="Times New Roman" w:hAnsi="SFMono-Regular" w:cs="Courier New"/>
          <w:color w:val="FFFFFF"/>
          <w:kern w:val="0"/>
          <w:sz w:val="20"/>
          <w:szCs w:val="20"/>
          <w14:ligatures w14:val="none"/>
        </w:rPr>
        <w:t xml:space="preserve">&gt; &lt;head&gt; &lt;meta </w:t>
      </w:r>
      <w:r w:rsidRPr="006C7353">
        <w:rPr>
          <w:rFonts w:ascii="SFMono-Regular" w:eastAsia="Times New Roman" w:hAnsi="SFMono-Regular" w:cs="Courier New"/>
          <w:color w:val="DF3079"/>
          <w:kern w:val="0"/>
          <w:sz w:val="20"/>
          <w:szCs w:val="20"/>
          <w14:ligatures w14:val="none"/>
        </w:rPr>
        <w:t>charset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"utf-8"</w:t>
      </w:r>
      <w:r w:rsidRPr="006C7353">
        <w:rPr>
          <w:rFonts w:ascii="SFMono-Regular" w:eastAsia="Times New Roman" w:hAnsi="SFMono-Regular" w:cs="Courier New"/>
          <w:color w:val="FFFFFF"/>
          <w:kern w:val="0"/>
          <w:sz w:val="20"/>
          <w:szCs w:val="20"/>
          <w14:ligatures w14:val="none"/>
        </w:rPr>
        <w:t xml:space="preserve">/&gt; &lt;meta </w:t>
      </w:r>
      <w:r w:rsidRPr="006C7353">
        <w:rPr>
          <w:rFonts w:ascii="SFMono-Regular" w:eastAsia="Times New Roman" w:hAnsi="SFMono-Regular" w:cs="Courier New"/>
          <w:color w:val="DF3079"/>
          <w:kern w:val="0"/>
          <w:sz w:val="20"/>
          <w:szCs w:val="20"/>
          <w14:ligatures w14:val="none"/>
        </w:rPr>
        <w:t>name</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"viewport"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content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"width=device-width,initial-scale=1"</w:t>
      </w:r>
      <w:r w:rsidRPr="006C7353">
        <w:rPr>
          <w:rFonts w:ascii="SFMono-Regular" w:eastAsia="Times New Roman" w:hAnsi="SFMono-Regular" w:cs="Courier New"/>
          <w:color w:val="FFFFFF"/>
          <w:kern w:val="0"/>
          <w:sz w:val="20"/>
          <w:szCs w:val="20"/>
          <w14:ligatures w14:val="none"/>
        </w:rPr>
        <w:t xml:space="preserve">/&gt; &lt;title&gt;SymK — PLC 1.1 Application Request&lt;/title&gt; &lt;style&gt; body { </w:t>
      </w:r>
      <w:r w:rsidRPr="006C7353">
        <w:rPr>
          <w:rFonts w:ascii="SFMono-Regular" w:eastAsia="Times New Roman" w:hAnsi="SFMono-Regular" w:cs="Courier New"/>
          <w:color w:val="00A67D"/>
          <w:kern w:val="0"/>
          <w:sz w:val="20"/>
          <w:szCs w:val="20"/>
          <w14:ligatures w14:val="none"/>
        </w:rPr>
        <w:t>font-family</w:t>
      </w:r>
      <w:r w:rsidRPr="006C7353">
        <w:rPr>
          <w:rFonts w:ascii="SFMono-Regular" w:eastAsia="Times New Roman" w:hAnsi="SFMono-Regular" w:cs="Courier New"/>
          <w:color w:val="FFFFFF"/>
          <w:kern w:val="0"/>
          <w:sz w:val="20"/>
          <w:szCs w:val="20"/>
          <w14:ligatures w14:val="none"/>
        </w:rPr>
        <w:t xml:space="preserve">: system-ui, sans-serif; </w:t>
      </w:r>
      <w:r w:rsidRPr="006C7353">
        <w:rPr>
          <w:rFonts w:ascii="SFMono-Regular" w:eastAsia="Times New Roman" w:hAnsi="SFMono-Regular" w:cs="Courier New"/>
          <w:color w:val="00A67D"/>
          <w:kern w:val="0"/>
          <w:sz w:val="20"/>
          <w:szCs w:val="20"/>
          <w14:ligatures w14:val="none"/>
        </w:rPr>
        <w:t>margin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24px</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max-width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980px</w:t>
      </w:r>
      <w:r w:rsidRPr="006C7353">
        <w:rPr>
          <w:rFonts w:ascii="SFMono-Regular" w:eastAsia="Times New Roman" w:hAnsi="SFMono-Regular" w:cs="Courier New"/>
          <w:color w:val="FFFFFF"/>
          <w:kern w:val="0"/>
          <w:sz w:val="20"/>
          <w:szCs w:val="20"/>
          <w14:ligatures w14:val="none"/>
        </w:rPr>
        <w:t xml:space="preserve">; } label { </w:t>
      </w:r>
      <w:r w:rsidRPr="006C7353">
        <w:rPr>
          <w:rFonts w:ascii="SFMono-Regular" w:eastAsia="Times New Roman" w:hAnsi="SFMono-Regular" w:cs="Courier New"/>
          <w:color w:val="00A67D"/>
          <w:kern w:val="0"/>
          <w:sz w:val="20"/>
          <w:szCs w:val="20"/>
          <w14:ligatures w14:val="none"/>
        </w:rPr>
        <w:t>display</w:t>
      </w:r>
      <w:r w:rsidRPr="006C7353">
        <w:rPr>
          <w:rFonts w:ascii="SFMono-Regular" w:eastAsia="Times New Roman" w:hAnsi="SFMono-Regular" w:cs="Courier New"/>
          <w:color w:val="FFFFFF"/>
          <w:kern w:val="0"/>
          <w:sz w:val="20"/>
          <w:szCs w:val="20"/>
          <w14:ligatures w14:val="none"/>
        </w:rPr>
        <w:t xml:space="preserve">:block; </w:t>
      </w:r>
      <w:r w:rsidRPr="006C7353">
        <w:rPr>
          <w:rFonts w:ascii="SFMono-Regular" w:eastAsia="Times New Roman" w:hAnsi="SFMono-Regular" w:cs="Courier New"/>
          <w:color w:val="00A67D"/>
          <w:kern w:val="0"/>
          <w:sz w:val="20"/>
          <w:szCs w:val="20"/>
          <w14:ligatures w14:val="none"/>
        </w:rPr>
        <w:t>margin-top</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14px</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font-weight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600</w:t>
      </w:r>
      <w:r w:rsidRPr="006C7353">
        <w:rPr>
          <w:rFonts w:ascii="SFMono-Regular" w:eastAsia="Times New Roman" w:hAnsi="SFMono-Regular" w:cs="Courier New"/>
          <w:color w:val="FFFFFF"/>
          <w:kern w:val="0"/>
          <w:sz w:val="20"/>
          <w:szCs w:val="20"/>
          <w14:ligatures w14:val="none"/>
        </w:rPr>
        <w:t xml:space="preserve">; } input, textarea, select { </w:t>
      </w:r>
      <w:r w:rsidRPr="006C7353">
        <w:rPr>
          <w:rFonts w:ascii="SFMono-Regular" w:eastAsia="Times New Roman" w:hAnsi="SFMono-Regular" w:cs="Courier New"/>
          <w:color w:val="00A67D"/>
          <w:kern w:val="0"/>
          <w:sz w:val="20"/>
          <w:szCs w:val="20"/>
          <w14:ligatures w14:val="none"/>
        </w:rPr>
        <w:t>width</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100%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padding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10px</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margin-top</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6px</w:t>
      </w:r>
      <w:r w:rsidRPr="006C7353">
        <w:rPr>
          <w:rFonts w:ascii="SFMono-Regular" w:eastAsia="Times New Roman" w:hAnsi="SFMono-Regular" w:cs="Courier New"/>
          <w:color w:val="FFFFFF"/>
          <w:kern w:val="0"/>
          <w:sz w:val="20"/>
          <w:szCs w:val="20"/>
          <w14:ligatures w14:val="none"/>
        </w:rPr>
        <w:t xml:space="preserve">; } textarea { </w:t>
      </w:r>
      <w:r w:rsidRPr="006C7353">
        <w:rPr>
          <w:rFonts w:ascii="SFMono-Regular" w:eastAsia="Times New Roman" w:hAnsi="SFMono-Regular" w:cs="Courier New"/>
          <w:color w:val="00A67D"/>
          <w:kern w:val="0"/>
          <w:sz w:val="20"/>
          <w:szCs w:val="20"/>
          <w14:ligatures w14:val="none"/>
        </w:rPr>
        <w:t>min-height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90px</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.row</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00A67D"/>
          <w:kern w:val="0"/>
          <w:sz w:val="20"/>
          <w:szCs w:val="20"/>
          <w14:ligatures w14:val="none"/>
        </w:rPr>
        <w:t>display</w:t>
      </w:r>
      <w:r w:rsidRPr="006C7353">
        <w:rPr>
          <w:rFonts w:ascii="SFMono-Regular" w:eastAsia="Times New Roman" w:hAnsi="SFMono-Regular" w:cs="Courier New"/>
          <w:color w:val="FFFFFF"/>
          <w:kern w:val="0"/>
          <w:sz w:val="20"/>
          <w:szCs w:val="20"/>
          <w14:ligatures w14:val="none"/>
        </w:rPr>
        <w:t xml:space="preserve">: grid; </w:t>
      </w:r>
      <w:r w:rsidRPr="006C7353">
        <w:rPr>
          <w:rFonts w:ascii="SFMono-Regular" w:eastAsia="Times New Roman" w:hAnsi="SFMono-Regular" w:cs="Courier New"/>
          <w:color w:val="00A67D"/>
          <w:kern w:val="0"/>
          <w:sz w:val="20"/>
          <w:szCs w:val="20"/>
          <w14:ligatures w14:val="none"/>
        </w:rPr>
        <w:t>grid-template-columns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w:t>
      </w:r>
      <w:r w:rsidRPr="006C7353">
        <w:rPr>
          <w:rFonts w:ascii="SFMono-Regular" w:eastAsia="Times New Roman" w:hAnsi="SFMono-Regular" w:cs="Courier New"/>
          <w:color w:val="FFFFFF"/>
          <w:kern w:val="0"/>
          <w:sz w:val="20"/>
          <w:szCs w:val="20"/>
          <w14:ligatures w14:val="none"/>
        </w:rPr>
        <w:t xml:space="preserve">fr </w:t>
      </w:r>
      <w:r w:rsidRPr="006C7353">
        <w:rPr>
          <w:rFonts w:ascii="SFMono-Regular" w:eastAsia="Times New Roman" w:hAnsi="SFMono-Regular" w:cs="Courier New"/>
          <w:color w:val="DF3079"/>
          <w:kern w:val="0"/>
          <w:sz w:val="20"/>
          <w:szCs w:val="20"/>
          <w14:ligatures w14:val="none"/>
        </w:rPr>
        <w:t>1</w:t>
      </w:r>
      <w:r w:rsidRPr="006C7353">
        <w:rPr>
          <w:rFonts w:ascii="SFMono-Regular" w:eastAsia="Times New Roman" w:hAnsi="SFMono-Regular" w:cs="Courier New"/>
          <w:color w:val="FFFFFF"/>
          <w:kern w:val="0"/>
          <w:sz w:val="20"/>
          <w:szCs w:val="20"/>
          <w14:ligatures w14:val="none"/>
        </w:rPr>
        <w:t xml:space="preserve">fr; </w:t>
      </w:r>
      <w:r w:rsidRPr="006C7353">
        <w:rPr>
          <w:rFonts w:ascii="SFMono-Regular" w:eastAsia="Times New Roman" w:hAnsi="SFMono-Regular" w:cs="Courier New"/>
          <w:color w:val="00A67D"/>
          <w:kern w:val="0"/>
          <w:sz w:val="20"/>
          <w:szCs w:val="20"/>
          <w14:ligatures w14:val="none"/>
        </w:rPr>
        <w:t>gap</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16px</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.hint</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00A67D"/>
          <w:kern w:val="0"/>
          <w:sz w:val="20"/>
          <w:szCs w:val="20"/>
          <w14:ligatures w14:val="none"/>
        </w:rPr>
        <w:t>font-size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12px</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opacity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0.75</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margin-top</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4px</w:t>
      </w:r>
      <w:r w:rsidRPr="006C7353">
        <w:rPr>
          <w:rFonts w:ascii="SFMono-Regular" w:eastAsia="Times New Roman" w:hAnsi="SFMono-Regular" w:cs="Courier New"/>
          <w:color w:val="FFFFFF"/>
          <w:kern w:val="0"/>
          <w:sz w:val="20"/>
          <w:szCs w:val="20"/>
          <w14:ligatures w14:val="none"/>
        </w:rPr>
        <w:t xml:space="preserve">; } button { </w:t>
      </w:r>
      <w:r w:rsidRPr="006C7353">
        <w:rPr>
          <w:rFonts w:ascii="SFMono-Regular" w:eastAsia="Times New Roman" w:hAnsi="SFMono-Regular" w:cs="Courier New"/>
          <w:color w:val="00A67D"/>
          <w:kern w:val="0"/>
          <w:sz w:val="20"/>
          <w:szCs w:val="20"/>
          <w14:ligatures w14:val="none"/>
        </w:rPr>
        <w:t>margin-top</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18px</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padding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10px</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14px</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cursor</w:t>
      </w:r>
      <w:r w:rsidRPr="006C7353">
        <w:rPr>
          <w:rFonts w:ascii="SFMono-Regular" w:eastAsia="Times New Roman" w:hAnsi="SFMono-Regular" w:cs="Courier New"/>
          <w:color w:val="FFFFFF"/>
          <w:kern w:val="0"/>
          <w:sz w:val="20"/>
          <w:szCs w:val="20"/>
          <w14:ligatures w14:val="none"/>
        </w:rPr>
        <w:t xml:space="preserve">: pointer; } pre { </w:t>
      </w:r>
      <w:r w:rsidRPr="006C7353">
        <w:rPr>
          <w:rFonts w:ascii="SFMono-Regular" w:eastAsia="Times New Roman" w:hAnsi="SFMono-Regular" w:cs="Courier New"/>
          <w:color w:val="00A67D"/>
          <w:kern w:val="0"/>
          <w:sz w:val="20"/>
          <w:szCs w:val="20"/>
          <w14:ligatures w14:val="none"/>
        </w:rPr>
        <w:t>background</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#111</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color</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#eee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padding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12px</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overflow</w:t>
      </w:r>
      <w:r w:rsidRPr="006C7353">
        <w:rPr>
          <w:rFonts w:ascii="SFMono-Regular" w:eastAsia="Times New Roman" w:hAnsi="SFMono-Regular" w:cs="Courier New"/>
          <w:color w:val="FFFFFF"/>
          <w:kern w:val="0"/>
          <w:sz w:val="20"/>
          <w:szCs w:val="20"/>
          <w14:ligatures w14:val="none"/>
        </w:rPr>
        <w:t xml:space="preserve">:auto; } &lt;/style&gt; &lt;/head&gt; &lt;body&gt; &lt;h1&gt;PLC 1.1 — Application Request&lt;/h1&gt; &lt;p </w:t>
      </w:r>
      <w:r w:rsidRPr="006C7353">
        <w:rPr>
          <w:rFonts w:ascii="SFMono-Regular" w:eastAsia="Times New Roman" w:hAnsi="SFMono-Regular" w:cs="Courier New"/>
          <w:color w:val="DF3079"/>
          <w:kern w:val="0"/>
          <w:sz w:val="20"/>
          <w:szCs w:val="20"/>
          <w14:ligatures w14:val="none"/>
        </w:rPr>
        <w:t>class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"hint"</w:t>
      </w:r>
      <w:r w:rsidRPr="006C7353">
        <w:rPr>
          <w:rFonts w:ascii="SFMono-Regular" w:eastAsia="Times New Roman" w:hAnsi="SFMono-Regular" w:cs="Courier New"/>
          <w:color w:val="FFFFFF"/>
          <w:kern w:val="0"/>
          <w:sz w:val="20"/>
          <w:szCs w:val="20"/>
          <w14:ligatures w14:val="none"/>
        </w:rPr>
        <w:t xml:space="preserve">&gt;Yes, this is strict. That’s the point.&lt;/p&gt; &lt;div </w:t>
      </w:r>
      <w:r w:rsidRPr="006C7353">
        <w:rPr>
          <w:rFonts w:ascii="SFMono-Regular" w:eastAsia="Times New Roman" w:hAnsi="SFMono-Regular" w:cs="Courier New"/>
          <w:color w:val="DF3079"/>
          <w:kern w:val="0"/>
          <w:sz w:val="20"/>
          <w:szCs w:val="20"/>
          <w14:ligatures w14:val="none"/>
        </w:rPr>
        <w:t>class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"row"</w:t>
      </w:r>
      <w:r w:rsidRPr="006C7353">
        <w:rPr>
          <w:rFonts w:ascii="SFMono-Regular" w:eastAsia="Times New Roman" w:hAnsi="SFMono-Regular" w:cs="Courier New"/>
          <w:color w:val="FFFFFF"/>
          <w:kern w:val="0"/>
          <w:sz w:val="20"/>
          <w:szCs w:val="20"/>
          <w14:ligatures w14:val="none"/>
        </w:rPr>
        <w:t xml:space="preserve">&gt; &lt;div&gt; &lt;label&gt;Tenant ID&lt;/label&gt; &lt;input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"tenant_id"</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"e.g. hypermedia"</w:t>
      </w:r>
      <w:r w:rsidRPr="006C7353">
        <w:rPr>
          <w:rFonts w:ascii="SFMono-Regular" w:eastAsia="Times New Roman" w:hAnsi="SFMono-Regular" w:cs="Courier New"/>
          <w:color w:val="FFFFFF"/>
          <w:kern w:val="0"/>
          <w:sz w:val="20"/>
          <w:szCs w:val="20"/>
          <w14:ligatures w14:val="none"/>
        </w:rPr>
        <w:t xml:space="preserve">/&gt; &lt;/div&gt; &lt;div&gt; &lt;label&gt;Created By&lt;/label&gt; &lt;input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"created_by"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"e.g. teotonio.fontana"</w:t>
      </w:r>
      <w:r w:rsidRPr="006C7353">
        <w:rPr>
          <w:rFonts w:ascii="SFMono-Regular" w:eastAsia="Times New Roman" w:hAnsi="SFMono-Regular" w:cs="Courier New"/>
          <w:color w:val="FFFFFF"/>
          <w:kern w:val="0"/>
          <w:sz w:val="20"/>
          <w:szCs w:val="20"/>
          <w14:ligatures w14:val="none"/>
        </w:rPr>
        <w:t xml:space="preserve">/&gt; &lt;/div&gt; &lt;/div&gt; &lt;label&gt;Title&lt;/label&gt; &lt;input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"title"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"Short punchy title (max 140 chars)"</w:t>
      </w:r>
      <w:r w:rsidRPr="006C7353">
        <w:rPr>
          <w:rFonts w:ascii="SFMono-Regular" w:eastAsia="Times New Roman" w:hAnsi="SFMono-Regular" w:cs="Courier New"/>
          <w:color w:val="FFFFFF"/>
          <w:kern w:val="0"/>
          <w:sz w:val="20"/>
          <w:szCs w:val="20"/>
          <w14:ligatures w14:val="none"/>
        </w:rPr>
        <w:t xml:space="preserve">/&gt; &lt;div </w:t>
      </w:r>
      <w:r w:rsidRPr="006C7353">
        <w:rPr>
          <w:rFonts w:ascii="SFMono-Regular" w:eastAsia="Times New Roman" w:hAnsi="SFMono-Regular" w:cs="Courier New"/>
          <w:color w:val="DF3079"/>
          <w:kern w:val="0"/>
          <w:sz w:val="20"/>
          <w:szCs w:val="20"/>
          <w14:ligatures w14:val="none"/>
        </w:rPr>
        <w:t>class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"row"</w:t>
      </w:r>
      <w:r w:rsidRPr="006C7353">
        <w:rPr>
          <w:rFonts w:ascii="SFMono-Regular" w:eastAsia="Times New Roman" w:hAnsi="SFMono-Regular" w:cs="Courier New"/>
          <w:color w:val="FFFFFF"/>
          <w:kern w:val="0"/>
          <w:sz w:val="20"/>
          <w:szCs w:val="20"/>
          <w14:ligatures w14:val="none"/>
        </w:rPr>
        <w:t xml:space="preserve">&gt; &lt;div&gt; &lt;label&gt;App Name&lt;/label&gt; &lt;input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"app_name"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"e.g. LexBrain Intake"</w:t>
      </w:r>
      <w:r w:rsidRPr="006C7353">
        <w:rPr>
          <w:rFonts w:ascii="SFMono-Regular" w:eastAsia="Times New Roman" w:hAnsi="SFMono-Regular" w:cs="Courier New"/>
          <w:color w:val="FFFFFF"/>
          <w:kern w:val="0"/>
          <w:sz w:val="20"/>
          <w:szCs w:val="20"/>
          <w14:ligatures w14:val="none"/>
        </w:rPr>
        <w:t xml:space="preserve">/&gt; &lt;/div&gt; &lt;div&gt; &lt;label&gt;Domain&lt;/label&gt; &lt;input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"domain"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"e.g. legal, finance, ops"</w:t>
      </w:r>
      <w:r w:rsidRPr="006C7353">
        <w:rPr>
          <w:rFonts w:ascii="SFMono-Regular" w:eastAsia="Times New Roman" w:hAnsi="SFMono-Regular" w:cs="Courier New"/>
          <w:color w:val="FFFFFF"/>
          <w:kern w:val="0"/>
          <w:sz w:val="20"/>
          <w:szCs w:val="20"/>
          <w14:ligatures w14:val="none"/>
        </w:rPr>
        <w:t xml:space="preserve">/&gt; &lt;/div&gt; &lt;/div&gt; &lt;label&gt;Problem&lt;/label&gt; &lt;textarea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"problem"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"Describe the pain, who feels it, and why it matters (min 20 chars)"</w:t>
      </w:r>
      <w:r w:rsidRPr="006C7353">
        <w:rPr>
          <w:rFonts w:ascii="SFMono-Regular" w:eastAsia="Times New Roman" w:hAnsi="SFMono-Regular" w:cs="Courier New"/>
          <w:color w:val="FFFFFF"/>
          <w:kern w:val="0"/>
          <w:sz w:val="20"/>
          <w:szCs w:val="20"/>
          <w14:ligatures w14:val="none"/>
        </w:rPr>
        <w:t xml:space="preserve">&gt;&lt;/textarea&gt; &lt;label&gt;Target Users (one per line)&lt;/label&gt; &lt;textarea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"target_users"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"Lawyers</w:t>
      </w:r>
      <w:r w:rsidRPr="006C7353">
        <w:rPr>
          <w:rFonts w:ascii="SFMono-Regular" w:eastAsia="Times New Roman" w:hAnsi="SFMono-Regular" w:cs="Courier New"/>
          <w:color w:val="F22C3D"/>
          <w:kern w:val="0"/>
          <w:sz w:val="20"/>
          <w:szCs w:val="20"/>
          <w14:ligatures w14:val="none"/>
        </w:rPr>
        <w:t>&amp;#10;</w:t>
      </w:r>
      <w:r w:rsidRPr="006C7353">
        <w:rPr>
          <w:rFonts w:ascii="SFMono-Regular" w:eastAsia="Times New Roman" w:hAnsi="SFMono-Regular" w:cs="Courier New"/>
          <w:color w:val="FFFFFF"/>
          <w:kern w:val="0"/>
          <w:sz w:val="20"/>
          <w:szCs w:val="20"/>
          <w14:ligatures w14:val="none"/>
        </w:rPr>
        <w:t xml:space="preserve">Paralegals"&gt;&lt;/textarea&gt; &lt;label&gt;Goals (format: priority | statement) one per line&lt;/label&gt; &lt;textarea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"goals"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"must | Reduce time to draft contracts</w:t>
      </w:r>
      <w:r w:rsidRPr="006C7353">
        <w:rPr>
          <w:rFonts w:ascii="SFMono-Regular" w:eastAsia="Times New Roman" w:hAnsi="SFMono-Regular" w:cs="Courier New"/>
          <w:color w:val="F22C3D"/>
          <w:kern w:val="0"/>
          <w:sz w:val="20"/>
          <w:szCs w:val="20"/>
          <w14:ligatures w14:val="none"/>
        </w:rPr>
        <w:t>&amp;#10;</w:t>
      </w:r>
      <w:r w:rsidRPr="006C7353">
        <w:rPr>
          <w:rFonts w:ascii="SFMono-Regular" w:eastAsia="Times New Roman" w:hAnsi="SFMono-Regular" w:cs="Courier New"/>
          <w:color w:val="FFFFFF"/>
          <w:kern w:val="0"/>
          <w:sz w:val="20"/>
          <w:szCs w:val="20"/>
          <w14:ligatures w14:val="none"/>
        </w:rPr>
        <w:t xml:space="preserve">should | Improve search recall"&gt;&lt;/textarea&gt; &lt;label&gt;Success Metrics (format: name | target | unit | method) one per line&lt;/label&gt; &lt;textarea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"metrics"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"Time saved | 30 | % | Compare baseline vs after 30 days"</w:t>
      </w:r>
      <w:r w:rsidRPr="006C7353">
        <w:rPr>
          <w:rFonts w:ascii="SFMono-Regular" w:eastAsia="Times New Roman" w:hAnsi="SFMono-Regular" w:cs="Courier New"/>
          <w:color w:val="FFFFFF"/>
          <w:kern w:val="0"/>
          <w:sz w:val="20"/>
          <w:szCs w:val="20"/>
          <w14:ligatures w14:val="none"/>
        </w:rPr>
        <w:t xml:space="preserve">&gt;&lt;/textarea&gt; &lt;label&gt;Time Horizon&lt;/label&gt; &lt;div </w:t>
      </w:r>
      <w:r w:rsidRPr="006C7353">
        <w:rPr>
          <w:rFonts w:ascii="SFMono-Regular" w:eastAsia="Times New Roman" w:hAnsi="SFMono-Regular" w:cs="Courier New"/>
          <w:color w:val="DF3079"/>
          <w:kern w:val="0"/>
          <w:sz w:val="20"/>
          <w:szCs w:val="20"/>
          <w14:ligatures w14:val="none"/>
        </w:rPr>
        <w:t>class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"row"</w:t>
      </w:r>
      <w:r w:rsidRPr="006C7353">
        <w:rPr>
          <w:rFonts w:ascii="SFMono-Regular" w:eastAsia="Times New Roman" w:hAnsi="SFMono-Regular" w:cs="Courier New"/>
          <w:color w:val="FFFFFF"/>
          <w:kern w:val="0"/>
          <w:sz w:val="20"/>
          <w:szCs w:val="20"/>
          <w14:ligatures w14:val="none"/>
        </w:rPr>
        <w:t xml:space="preserve">&gt; &lt;div&gt; &lt;input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"start_date"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"date"</w:t>
      </w:r>
      <w:r w:rsidRPr="006C7353">
        <w:rPr>
          <w:rFonts w:ascii="SFMono-Regular" w:eastAsia="Times New Roman" w:hAnsi="SFMono-Regular" w:cs="Courier New"/>
          <w:color w:val="FFFFFF"/>
          <w:kern w:val="0"/>
          <w:sz w:val="20"/>
          <w:szCs w:val="20"/>
          <w14:ligatures w14:val="none"/>
        </w:rPr>
        <w:t xml:space="preserve">/&gt; &lt;div </w:t>
      </w:r>
      <w:r w:rsidRPr="006C7353">
        <w:rPr>
          <w:rFonts w:ascii="SFMono-Regular" w:eastAsia="Times New Roman" w:hAnsi="SFMono-Regular" w:cs="Courier New"/>
          <w:color w:val="DF3079"/>
          <w:kern w:val="0"/>
          <w:sz w:val="20"/>
          <w:szCs w:val="20"/>
          <w14:ligatures w14:val="none"/>
        </w:rPr>
        <w:t>class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"hint"</w:t>
      </w:r>
      <w:r w:rsidRPr="006C7353">
        <w:rPr>
          <w:rFonts w:ascii="SFMono-Regular" w:eastAsia="Times New Roman" w:hAnsi="SFMono-Regular" w:cs="Courier New"/>
          <w:color w:val="FFFFFF"/>
          <w:kern w:val="0"/>
          <w:sz w:val="20"/>
          <w:szCs w:val="20"/>
          <w14:ligatures w14:val="none"/>
        </w:rPr>
        <w:t xml:space="preserve">&gt;Start date&lt;/div&gt; &lt;/div&gt; &lt;div&gt; &lt;input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"target_date"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type</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"date"</w:t>
      </w:r>
      <w:r w:rsidRPr="006C7353">
        <w:rPr>
          <w:rFonts w:ascii="SFMono-Regular" w:eastAsia="Times New Roman" w:hAnsi="SFMono-Regular" w:cs="Courier New"/>
          <w:color w:val="FFFFFF"/>
          <w:kern w:val="0"/>
          <w:sz w:val="20"/>
          <w:szCs w:val="20"/>
          <w14:ligatures w14:val="none"/>
        </w:rPr>
        <w:t xml:space="preserve">/&gt; &lt;div </w:t>
      </w:r>
      <w:r w:rsidRPr="006C7353">
        <w:rPr>
          <w:rFonts w:ascii="SFMono-Regular" w:eastAsia="Times New Roman" w:hAnsi="SFMono-Regular" w:cs="Courier New"/>
          <w:color w:val="DF3079"/>
          <w:kern w:val="0"/>
          <w:sz w:val="20"/>
          <w:szCs w:val="20"/>
          <w14:ligatures w14:val="none"/>
        </w:rPr>
        <w:t>class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"hint"</w:t>
      </w:r>
      <w:r w:rsidRPr="006C7353">
        <w:rPr>
          <w:rFonts w:ascii="SFMono-Regular" w:eastAsia="Times New Roman" w:hAnsi="SFMono-Regular" w:cs="Courier New"/>
          <w:color w:val="FFFFFF"/>
          <w:kern w:val="0"/>
          <w:sz w:val="20"/>
          <w:szCs w:val="20"/>
          <w14:ligatures w14:val="none"/>
        </w:rPr>
        <w:t xml:space="preserve">&gt;Target date&lt;/div&gt; &lt;/div&gt; &lt;/div&gt; &lt;label&gt;Urgency&lt;/label&gt; &lt;select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"urgency"</w:t>
      </w:r>
      <w:r w:rsidRPr="006C7353">
        <w:rPr>
          <w:rFonts w:ascii="SFMono-Regular" w:eastAsia="Times New Roman" w:hAnsi="SFMono-Regular" w:cs="Courier New"/>
          <w:color w:val="FFFFFF"/>
          <w:kern w:val="0"/>
          <w:sz w:val="20"/>
          <w:szCs w:val="20"/>
          <w14:ligatures w14:val="none"/>
        </w:rPr>
        <w:t xml:space="preserve">&gt; &lt;option </w:t>
      </w:r>
      <w:r w:rsidRPr="006C7353">
        <w:rPr>
          <w:rFonts w:ascii="SFMono-Regular" w:eastAsia="Times New Roman" w:hAnsi="SFMono-Regular" w:cs="Courier New"/>
          <w:color w:val="DF3079"/>
          <w:kern w:val="0"/>
          <w:sz w:val="20"/>
          <w:szCs w:val="20"/>
          <w14:ligatures w14:val="none"/>
        </w:rPr>
        <w:t>value</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"low"</w:t>
      </w:r>
      <w:r w:rsidRPr="006C7353">
        <w:rPr>
          <w:rFonts w:ascii="SFMono-Regular" w:eastAsia="Times New Roman" w:hAnsi="SFMono-Regular" w:cs="Courier New"/>
          <w:color w:val="FFFFFF"/>
          <w:kern w:val="0"/>
          <w:sz w:val="20"/>
          <w:szCs w:val="20"/>
          <w14:ligatures w14:val="none"/>
        </w:rPr>
        <w:t xml:space="preserve">&gt;low&lt;/option&gt; &lt;option </w:t>
      </w:r>
      <w:r w:rsidRPr="006C7353">
        <w:rPr>
          <w:rFonts w:ascii="SFMono-Regular" w:eastAsia="Times New Roman" w:hAnsi="SFMono-Regular" w:cs="Courier New"/>
          <w:color w:val="DF3079"/>
          <w:kern w:val="0"/>
          <w:sz w:val="20"/>
          <w:szCs w:val="20"/>
          <w14:ligatures w14:val="none"/>
        </w:rPr>
        <w:t>value</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"medium"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selected</w:t>
      </w:r>
      <w:r w:rsidRPr="006C7353">
        <w:rPr>
          <w:rFonts w:ascii="SFMono-Regular" w:eastAsia="Times New Roman" w:hAnsi="SFMono-Regular" w:cs="Courier New"/>
          <w:color w:val="FFFFFF"/>
          <w:kern w:val="0"/>
          <w:sz w:val="20"/>
          <w:szCs w:val="20"/>
          <w14:ligatures w14:val="none"/>
        </w:rPr>
        <w:t xml:space="preserve">&gt;medium&lt;/option&gt; &lt;option </w:t>
      </w:r>
      <w:r w:rsidRPr="006C7353">
        <w:rPr>
          <w:rFonts w:ascii="SFMono-Regular" w:eastAsia="Times New Roman" w:hAnsi="SFMono-Regular" w:cs="Courier New"/>
          <w:color w:val="DF3079"/>
          <w:kern w:val="0"/>
          <w:sz w:val="20"/>
          <w:szCs w:val="20"/>
          <w14:ligatures w14:val="none"/>
        </w:rPr>
        <w:t>value</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"high"</w:t>
      </w:r>
      <w:r w:rsidRPr="006C7353">
        <w:rPr>
          <w:rFonts w:ascii="SFMono-Regular" w:eastAsia="Times New Roman" w:hAnsi="SFMono-Regular" w:cs="Courier New"/>
          <w:color w:val="FFFFFF"/>
          <w:kern w:val="0"/>
          <w:sz w:val="20"/>
          <w:szCs w:val="20"/>
          <w14:ligatures w14:val="none"/>
        </w:rPr>
        <w:t xml:space="preserve">&gt;high&lt;/option&gt; &lt;option </w:t>
      </w:r>
      <w:r w:rsidRPr="006C7353">
        <w:rPr>
          <w:rFonts w:ascii="SFMono-Regular" w:eastAsia="Times New Roman" w:hAnsi="SFMono-Regular" w:cs="Courier New"/>
          <w:color w:val="DF3079"/>
          <w:kern w:val="0"/>
          <w:sz w:val="20"/>
          <w:szCs w:val="20"/>
          <w14:ligatures w14:val="none"/>
        </w:rPr>
        <w:t>value</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"critical"</w:t>
      </w:r>
      <w:r w:rsidRPr="006C7353">
        <w:rPr>
          <w:rFonts w:ascii="SFMono-Regular" w:eastAsia="Times New Roman" w:hAnsi="SFMono-Regular" w:cs="Courier New"/>
          <w:color w:val="FFFFFF"/>
          <w:kern w:val="0"/>
          <w:sz w:val="20"/>
          <w:szCs w:val="20"/>
          <w14:ligatures w14:val="none"/>
        </w:rPr>
        <w:t xml:space="preserve">&gt;critical&lt;/option&gt; &lt;/select&gt; &lt;label&gt;Security Constraints (one per line)&lt;/label&gt; &lt;textarea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"security"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"PII must be encrypted at rest</w:t>
      </w:r>
      <w:r w:rsidRPr="006C7353">
        <w:rPr>
          <w:rFonts w:ascii="SFMono-Regular" w:eastAsia="Times New Roman" w:hAnsi="SFMono-Regular" w:cs="Courier New"/>
          <w:color w:val="F22C3D"/>
          <w:kern w:val="0"/>
          <w:sz w:val="20"/>
          <w:szCs w:val="20"/>
          <w14:ligatures w14:val="none"/>
        </w:rPr>
        <w:t>&amp;#10;</w:t>
      </w:r>
      <w:r w:rsidRPr="006C7353">
        <w:rPr>
          <w:rFonts w:ascii="SFMono-Regular" w:eastAsia="Times New Roman" w:hAnsi="SFMono-Regular" w:cs="Courier New"/>
          <w:color w:val="FFFFFF"/>
          <w:kern w:val="0"/>
          <w:sz w:val="20"/>
          <w:szCs w:val="20"/>
          <w14:ligatures w14:val="none"/>
        </w:rPr>
        <w:t xml:space="preserve">SSO required"&gt;&lt;/textarea&gt; &lt;label&gt;Compliance Constraints (one per line)&lt;/label&gt; &lt;textarea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"compliance"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"LGPD</w:t>
      </w:r>
      <w:r w:rsidRPr="006C7353">
        <w:rPr>
          <w:rFonts w:ascii="SFMono-Regular" w:eastAsia="Times New Roman" w:hAnsi="SFMono-Regular" w:cs="Courier New"/>
          <w:color w:val="F22C3D"/>
          <w:kern w:val="0"/>
          <w:sz w:val="20"/>
          <w:szCs w:val="20"/>
          <w14:ligatures w14:val="none"/>
        </w:rPr>
        <w:t>&amp;#10;</w:t>
      </w:r>
      <w:r w:rsidRPr="006C7353">
        <w:rPr>
          <w:rFonts w:ascii="SFMono-Regular" w:eastAsia="Times New Roman" w:hAnsi="SFMono-Regular" w:cs="Courier New"/>
          <w:color w:val="FFFFFF"/>
          <w:kern w:val="0"/>
          <w:sz w:val="20"/>
          <w:szCs w:val="20"/>
          <w14:ligatures w14:val="none"/>
        </w:rPr>
        <w:t xml:space="preserve">SOC2"&gt;&lt;/textarea&gt; &lt;label&gt;Technical Constraints (one per line)&lt;/label&gt; &lt;textarea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"technical"</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 xml:space="preserve">"Node.js </w:t>
      </w:r>
      <w:r w:rsidRPr="006C7353">
        <w:rPr>
          <w:rFonts w:ascii="SFMono-Regular" w:eastAsia="Times New Roman" w:hAnsi="SFMono-Regular" w:cs="Courier New"/>
          <w:color w:val="00A67D"/>
          <w:kern w:val="0"/>
          <w:sz w:val="20"/>
          <w:szCs w:val="20"/>
          <w14:ligatures w14:val="none"/>
        </w:rPr>
        <w:lastRenderedPageBreak/>
        <w:t>stack</w:t>
      </w:r>
      <w:r w:rsidRPr="006C7353">
        <w:rPr>
          <w:rFonts w:ascii="SFMono-Regular" w:eastAsia="Times New Roman" w:hAnsi="SFMono-Regular" w:cs="Courier New"/>
          <w:color w:val="F22C3D"/>
          <w:kern w:val="0"/>
          <w:sz w:val="20"/>
          <w:szCs w:val="20"/>
          <w14:ligatures w14:val="none"/>
        </w:rPr>
        <w:t>&amp;#10;</w:t>
      </w:r>
      <w:r w:rsidRPr="006C7353">
        <w:rPr>
          <w:rFonts w:ascii="SFMono-Regular" w:eastAsia="Times New Roman" w:hAnsi="SFMono-Regular" w:cs="Courier New"/>
          <w:color w:val="FFFFFF"/>
          <w:kern w:val="0"/>
          <w:sz w:val="20"/>
          <w:szCs w:val="20"/>
          <w14:ligatures w14:val="none"/>
        </w:rPr>
        <w:t xml:space="preserve">Must integrate with SharePoint"&gt;&lt;/textarea&gt; &lt;label&gt;Assumptions (one per line)&lt;/label&gt; &lt;textarea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"assumptions"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"Users already have SSO identities"</w:t>
      </w:r>
      <w:r w:rsidRPr="006C7353">
        <w:rPr>
          <w:rFonts w:ascii="SFMono-Regular" w:eastAsia="Times New Roman" w:hAnsi="SFMono-Regular" w:cs="Courier New"/>
          <w:color w:val="FFFFFF"/>
          <w:kern w:val="0"/>
          <w:sz w:val="20"/>
          <w:szCs w:val="20"/>
          <w14:ligatures w14:val="none"/>
        </w:rPr>
        <w:t xml:space="preserve">&gt;&lt;/textarea&gt; &lt;label&gt;Non-goals (one per line)&lt;/label&gt; &lt;textarea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"non_goals"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placeholder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"No mobile app in phase 1"</w:t>
      </w:r>
      <w:r w:rsidRPr="006C7353">
        <w:rPr>
          <w:rFonts w:ascii="SFMono-Regular" w:eastAsia="Times New Roman" w:hAnsi="SFMono-Regular" w:cs="Courier New"/>
          <w:color w:val="FFFFFF"/>
          <w:kern w:val="0"/>
          <w:sz w:val="20"/>
          <w:szCs w:val="20"/>
          <w14:ligatures w14:val="none"/>
        </w:rPr>
        <w:t xml:space="preserve">&gt;&lt;/textarea&gt; &lt;button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"btnSubmit"</w:t>
      </w:r>
      <w:r w:rsidRPr="006C7353">
        <w:rPr>
          <w:rFonts w:ascii="SFMono-Regular" w:eastAsia="Times New Roman" w:hAnsi="SFMono-Regular" w:cs="Courier New"/>
          <w:color w:val="FFFFFF"/>
          <w:kern w:val="0"/>
          <w:sz w:val="20"/>
          <w:szCs w:val="20"/>
          <w14:ligatures w14:val="none"/>
        </w:rPr>
        <w:t xml:space="preserve">&gt;Submit&lt;/button&gt; &lt;h3&gt;Generated JSON&lt;/h3&gt; &lt;pre </w:t>
      </w:r>
      <w:r w:rsidRPr="006C7353">
        <w:rPr>
          <w:rFonts w:ascii="SFMono-Regular" w:eastAsia="Times New Roman" w:hAnsi="SFMono-Regular" w:cs="Courier New"/>
          <w:color w:val="DF3079"/>
          <w:kern w:val="0"/>
          <w:sz w:val="20"/>
          <w:szCs w:val="20"/>
          <w14:ligatures w14:val="none"/>
        </w:rPr>
        <w:t>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"out"</w:t>
      </w:r>
      <w:r w:rsidRPr="006C7353">
        <w:rPr>
          <w:rFonts w:ascii="SFMono-Regular" w:eastAsia="Times New Roman" w:hAnsi="SFMono-Regular" w:cs="Courier New"/>
          <w:color w:val="FFFFFF"/>
          <w:kern w:val="0"/>
          <w:sz w:val="20"/>
          <w:szCs w:val="20"/>
          <w14:ligatures w14:val="none"/>
        </w:rPr>
        <w:t xml:space="preserve">&gt;&lt;/pre&gt; &lt;script&gt;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lines</w:t>
      </w:r>
      <w:r w:rsidRPr="006C7353">
        <w:rPr>
          <w:rFonts w:ascii="SFMono-Regular" w:eastAsia="Times New Roman" w:hAnsi="SFMono-Regular" w:cs="Courier New"/>
          <w:color w:val="FFFFFF"/>
          <w:kern w:val="0"/>
          <w:sz w:val="20"/>
          <w:szCs w:val="20"/>
          <w14:ligatures w14:val="none"/>
        </w:rPr>
        <w:t xml:space="preserve"> = (v) =&gt; v.</w:t>
      </w:r>
      <w:r w:rsidRPr="006C7353">
        <w:rPr>
          <w:rFonts w:ascii="SFMono-Regular" w:eastAsia="Times New Roman" w:hAnsi="SFMono-Regular" w:cs="Courier New"/>
          <w:color w:val="F22C3D"/>
          <w:kern w:val="0"/>
          <w:sz w:val="20"/>
          <w:szCs w:val="20"/>
          <w14:ligatures w14:val="none"/>
        </w:rPr>
        <w:t>split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"\n"</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map</w:t>
      </w:r>
      <w:r w:rsidRPr="006C7353">
        <w:rPr>
          <w:rFonts w:ascii="SFMono-Regular" w:eastAsia="Times New Roman" w:hAnsi="SFMono-Regular" w:cs="Courier New"/>
          <w:color w:val="FFFFFF"/>
          <w:kern w:val="0"/>
          <w:sz w:val="20"/>
          <w:szCs w:val="20"/>
          <w14:ligatures w14:val="none"/>
        </w:rPr>
        <w:t>(s =&gt; s.</w:t>
      </w:r>
      <w:r w:rsidRPr="006C7353">
        <w:rPr>
          <w:rFonts w:ascii="SFMono-Regular" w:eastAsia="Times New Roman" w:hAnsi="SFMono-Regular" w:cs="Courier New"/>
          <w:color w:val="F22C3D"/>
          <w:kern w:val="0"/>
          <w:sz w:val="20"/>
          <w:szCs w:val="20"/>
          <w14:ligatures w14:val="none"/>
        </w:rPr>
        <w:t>trim</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filter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Boolean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function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parseGoals</w:t>
      </w:r>
      <w:r w:rsidRPr="006C7353">
        <w:rPr>
          <w:rFonts w:ascii="SFMono-Regular" w:eastAsia="Times New Roman" w:hAnsi="SFMono-Regular" w:cs="Courier New"/>
          <w:color w:val="FFFFFF"/>
          <w:kern w:val="0"/>
          <w:sz w:val="20"/>
          <w:szCs w:val="20"/>
          <w14:ligatures w14:val="none"/>
        </w:rPr>
        <w:t xml:space="preserve">(text) { </w:t>
      </w:r>
      <w:r w:rsidRPr="006C7353">
        <w:rPr>
          <w:rFonts w:ascii="SFMono-Regular" w:eastAsia="Times New Roman" w:hAnsi="SFMono-Regular" w:cs="Courier New"/>
          <w:color w:val="2E95D3"/>
          <w:kern w:val="0"/>
          <w:sz w:val="20"/>
          <w:szCs w:val="20"/>
          <w14:ligatures w14:val="none"/>
        </w:rPr>
        <w:t>return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lines</w:t>
      </w:r>
      <w:r w:rsidRPr="006C7353">
        <w:rPr>
          <w:rFonts w:ascii="SFMono-Regular" w:eastAsia="Times New Roman" w:hAnsi="SFMono-Regular" w:cs="Courier New"/>
          <w:color w:val="FFFFFF"/>
          <w:kern w:val="0"/>
          <w:sz w:val="20"/>
          <w:szCs w:val="20"/>
          <w14:ligatures w14:val="none"/>
        </w:rPr>
        <w:t>(text).</w:t>
      </w:r>
      <w:r w:rsidRPr="006C7353">
        <w:rPr>
          <w:rFonts w:ascii="SFMono-Regular" w:eastAsia="Times New Roman" w:hAnsi="SFMono-Regular" w:cs="Courier New"/>
          <w:color w:val="F22C3D"/>
          <w:kern w:val="0"/>
          <w:sz w:val="20"/>
          <w:szCs w:val="20"/>
          <w14:ligatures w14:val="none"/>
        </w:rPr>
        <w:t>map</w:t>
      </w:r>
      <w:r w:rsidRPr="006C7353">
        <w:rPr>
          <w:rFonts w:ascii="SFMono-Regular" w:eastAsia="Times New Roman" w:hAnsi="SFMono-Regular" w:cs="Courier New"/>
          <w:color w:val="FFFFFF"/>
          <w:kern w:val="0"/>
          <w:sz w:val="20"/>
          <w:szCs w:val="20"/>
          <w14:ligatures w14:val="none"/>
        </w:rPr>
        <w:t xml:space="preserve">(line =&gt;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[priorityRaw, ...rest] = line.</w:t>
      </w:r>
      <w:r w:rsidRPr="006C7353">
        <w:rPr>
          <w:rFonts w:ascii="SFMono-Regular" w:eastAsia="Times New Roman" w:hAnsi="SFMono-Regular" w:cs="Courier New"/>
          <w:color w:val="F22C3D"/>
          <w:kern w:val="0"/>
          <w:sz w:val="20"/>
          <w:szCs w:val="20"/>
          <w14:ligatures w14:val="none"/>
        </w:rPr>
        <w:t>split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priority = (priorityRaw || </w:t>
      </w:r>
      <w:r w:rsidRPr="006C7353">
        <w:rPr>
          <w:rFonts w:ascii="SFMono-Regular" w:eastAsia="Times New Roman" w:hAnsi="SFMono-Regular" w:cs="Courier New"/>
          <w:color w:val="00A67D"/>
          <w:kern w:val="0"/>
          <w:sz w:val="20"/>
          <w:szCs w:val="20"/>
          <w14:ligatures w14:val="none"/>
        </w:rPr>
        <w: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trim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statement = rest.</w:t>
      </w:r>
      <w:r w:rsidRPr="006C7353">
        <w:rPr>
          <w:rFonts w:ascii="SFMono-Regular" w:eastAsia="Times New Roman" w:hAnsi="SFMono-Regular" w:cs="Courier New"/>
          <w:color w:val="F22C3D"/>
          <w:kern w:val="0"/>
          <w:sz w:val="20"/>
          <w:szCs w:val="20"/>
          <w14:ligatures w14:val="none"/>
        </w:rPr>
        <w:t>join</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trim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return</w:t>
      </w:r>
      <w:r w:rsidRPr="006C7353">
        <w:rPr>
          <w:rFonts w:ascii="SFMono-Regular" w:eastAsia="Times New Roman" w:hAnsi="SFMono-Regular" w:cs="Courier New"/>
          <w:color w:val="FFFFFF"/>
          <w:kern w:val="0"/>
          <w:sz w:val="20"/>
          <w:szCs w:val="20"/>
          <w14:ligatures w14:val="none"/>
        </w:rPr>
        <w:t xml:space="preserve"> { priority, statement }; }).</w:t>
      </w:r>
      <w:r w:rsidRPr="006C7353">
        <w:rPr>
          <w:rFonts w:ascii="SFMono-Regular" w:eastAsia="Times New Roman" w:hAnsi="SFMono-Regular" w:cs="Courier New"/>
          <w:color w:val="F22C3D"/>
          <w:kern w:val="0"/>
          <w:sz w:val="20"/>
          <w:szCs w:val="20"/>
          <w14:ligatures w14:val="none"/>
        </w:rPr>
        <w:t>filter</w:t>
      </w:r>
      <w:r w:rsidRPr="006C7353">
        <w:rPr>
          <w:rFonts w:ascii="SFMono-Regular" w:eastAsia="Times New Roman" w:hAnsi="SFMono-Regular" w:cs="Courier New"/>
          <w:color w:val="FFFFFF"/>
          <w:kern w:val="0"/>
          <w:sz w:val="20"/>
          <w:szCs w:val="20"/>
          <w14:ligatures w14:val="none"/>
        </w:rPr>
        <w:t xml:space="preserve">(g =&gt; g.priority &amp;&amp; g.statement); } </w:t>
      </w:r>
      <w:r w:rsidRPr="006C7353">
        <w:rPr>
          <w:rFonts w:ascii="SFMono-Regular" w:eastAsia="Times New Roman" w:hAnsi="SFMono-Regular" w:cs="Courier New"/>
          <w:color w:val="2E95D3"/>
          <w:kern w:val="0"/>
          <w:sz w:val="20"/>
          <w:szCs w:val="20"/>
          <w14:ligatures w14:val="none"/>
        </w:rPr>
        <w:t>function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parseMetrics</w:t>
      </w:r>
      <w:r w:rsidRPr="006C7353">
        <w:rPr>
          <w:rFonts w:ascii="SFMono-Regular" w:eastAsia="Times New Roman" w:hAnsi="SFMono-Regular" w:cs="Courier New"/>
          <w:color w:val="FFFFFF"/>
          <w:kern w:val="0"/>
          <w:sz w:val="20"/>
          <w:szCs w:val="20"/>
          <w14:ligatures w14:val="none"/>
        </w:rPr>
        <w:t xml:space="preserve">(text) { </w:t>
      </w:r>
      <w:r w:rsidRPr="006C7353">
        <w:rPr>
          <w:rFonts w:ascii="SFMono-Regular" w:eastAsia="Times New Roman" w:hAnsi="SFMono-Regular" w:cs="Courier New"/>
          <w:color w:val="2E95D3"/>
          <w:kern w:val="0"/>
          <w:sz w:val="20"/>
          <w:szCs w:val="20"/>
          <w14:ligatures w14:val="none"/>
        </w:rPr>
        <w:t>return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lines</w:t>
      </w:r>
      <w:r w:rsidRPr="006C7353">
        <w:rPr>
          <w:rFonts w:ascii="SFMono-Regular" w:eastAsia="Times New Roman" w:hAnsi="SFMono-Regular" w:cs="Courier New"/>
          <w:color w:val="FFFFFF"/>
          <w:kern w:val="0"/>
          <w:sz w:val="20"/>
          <w:szCs w:val="20"/>
          <w14:ligatures w14:val="none"/>
        </w:rPr>
        <w:t>(text).</w:t>
      </w:r>
      <w:r w:rsidRPr="006C7353">
        <w:rPr>
          <w:rFonts w:ascii="SFMono-Regular" w:eastAsia="Times New Roman" w:hAnsi="SFMono-Regular" w:cs="Courier New"/>
          <w:color w:val="F22C3D"/>
          <w:kern w:val="0"/>
          <w:sz w:val="20"/>
          <w:szCs w:val="20"/>
          <w14:ligatures w14:val="none"/>
        </w:rPr>
        <w:t>map</w:t>
      </w:r>
      <w:r w:rsidRPr="006C7353">
        <w:rPr>
          <w:rFonts w:ascii="SFMono-Regular" w:eastAsia="Times New Roman" w:hAnsi="SFMono-Regular" w:cs="Courier New"/>
          <w:color w:val="FFFFFF"/>
          <w:kern w:val="0"/>
          <w:sz w:val="20"/>
          <w:szCs w:val="20"/>
          <w14:ligatures w14:val="none"/>
        </w:rPr>
        <w:t xml:space="preserve">(line =&gt;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parts = line.</w:t>
      </w:r>
      <w:r w:rsidRPr="006C7353">
        <w:rPr>
          <w:rFonts w:ascii="SFMono-Regular" w:eastAsia="Times New Roman" w:hAnsi="SFMono-Regular" w:cs="Courier New"/>
          <w:color w:val="F22C3D"/>
          <w:kern w:val="0"/>
          <w:sz w:val="20"/>
          <w:szCs w:val="20"/>
          <w14:ligatures w14:val="none"/>
        </w:rPr>
        <w:t>split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map</w:t>
      </w:r>
      <w:r w:rsidRPr="006C7353">
        <w:rPr>
          <w:rFonts w:ascii="SFMono-Regular" w:eastAsia="Times New Roman" w:hAnsi="SFMono-Regular" w:cs="Courier New"/>
          <w:color w:val="FFFFFF"/>
          <w:kern w:val="0"/>
          <w:sz w:val="20"/>
          <w:szCs w:val="20"/>
          <w14:ligatures w14:val="none"/>
        </w:rPr>
        <w:t>(s =&gt; s.</w:t>
      </w:r>
      <w:r w:rsidRPr="006C7353">
        <w:rPr>
          <w:rFonts w:ascii="SFMono-Regular" w:eastAsia="Times New Roman" w:hAnsi="SFMono-Regular" w:cs="Courier New"/>
          <w:color w:val="F22C3D"/>
          <w:kern w:val="0"/>
          <w:sz w:val="20"/>
          <w:szCs w:val="20"/>
          <w14:ligatures w14:val="none"/>
        </w:rPr>
        <w:t>trim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[name, targetRaw, unit, method] = parts;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target = </w:t>
      </w:r>
      <w:r w:rsidRPr="006C7353">
        <w:rPr>
          <w:rFonts w:ascii="SFMono-Regular" w:eastAsia="Times New Roman" w:hAnsi="SFMono-Regular" w:cs="Courier New"/>
          <w:color w:val="F22C3D"/>
          <w:kern w:val="0"/>
          <w:sz w:val="20"/>
          <w:szCs w:val="20"/>
          <w14:ligatures w14:val="none"/>
        </w:rPr>
        <w:t>Number</w:t>
      </w:r>
      <w:r w:rsidRPr="006C7353">
        <w:rPr>
          <w:rFonts w:ascii="SFMono-Regular" w:eastAsia="Times New Roman" w:hAnsi="SFMono-Regular" w:cs="Courier New"/>
          <w:color w:val="FFFFFF"/>
          <w:kern w:val="0"/>
          <w:sz w:val="20"/>
          <w:szCs w:val="20"/>
          <w14:ligatures w14:val="none"/>
        </w:rPr>
        <w:t xml:space="preserve">(targetRaw);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measurement_method = method || </w:t>
      </w:r>
      <w:r w:rsidRPr="006C7353">
        <w:rPr>
          <w:rFonts w:ascii="SFMono-Regular" w:eastAsia="Times New Roman" w:hAnsi="SFMono-Regular" w:cs="Courier New"/>
          <w:color w:val="00A67D"/>
          <w:kern w:val="0"/>
          <w:sz w:val="20"/>
          <w:szCs w:val="20"/>
          <w14:ligatures w14:val="none"/>
        </w:rPr>
        <w: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return</w:t>
      </w:r>
      <w:r w:rsidRPr="006C7353">
        <w:rPr>
          <w:rFonts w:ascii="SFMono-Regular" w:eastAsia="Times New Roman" w:hAnsi="SFMono-Regular" w:cs="Courier New"/>
          <w:color w:val="FFFFFF"/>
          <w:kern w:val="0"/>
          <w:sz w:val="20"/>
          <w:szCs w:val="20"/>
          <w14:ligatures w14:val="none"/>
        </w:rPr>
        <w:t xml:space="preserve"> { name, target, unit, measurement_method }; }).</w:t>
      </w:r>
      <w:r w:rsidRPr="006C7353">
        <w:rPr>
          <w:rFonts w:ascii="SFMono-Regular" w:eastAsia="Times New Roman" w:hAnsi="SFMono-Regular" w:cs="Courier New"/>
          <w:color w:val="F22C3D"/>
          <w:kern w:val="0"/>
          <w:sz w:val="20"/>
          <w:szCs w:val="20"/>
          <w14:ligatures w14:val="none"/>
        </w:rPr>
        <w:t>filter</w:t>
      </w:r>
      <w:r w:rsidRPr="006C7353">
        <w:rPr>
          <w:rFonts w:ascii="SFMono-Regular" w:eastAsia="Times New Roman" w:hAnsi="SFMono-Regular" w:cs="Courier New"/>
          <w:color w:val="FFFFFF"/>
          <w:kern w:val="0"/>
          <w:sz w:val="20"/>
          <w:szCs w:val="20"/>
          <w14:ligatures w14:val="none"/>
        </w:rPr>
        <w:t xml:space="preserve">(m =&gt; m.name &amp;&amp; </w:t>
      </w:r>
      <w:r w:rsidRPr="006C7353">
        <w:rPr>
          <w:rFonts w:ascii="SFMono-Regular" w:eastAsia="Times New Roman" w:hAnsi="SFMono-Regular" w:cs="Courier New"/>
          <w:color w:val="F22C3D"/>
          <w:kern w:val="0"/>
          <w:sz w:val="20"/>
          <w:szCs w:val="20"/>
          <w14:ligatures w14:val="none"/>
        </w:rPr>
        <w:t>Number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E9950C"/>
          <w:kern w:val="0"/>
          <w:sz w:val="20"/>
          <w:szCs w:val="20"/>
          <w14:ligatures w14:val="none"/>
        </w:rPr>
        <w:t>isFinite</w:t>
      </w:r>
      <w:r w:rsidRPr="006C7353">
        <w:rPr>
          <w:rFonts w:ascii="SFMono-Regular" w:eastAsia="Times New Roman" w:hAnsi="SFMono-Regular" w:cs="Courier New"/>
          <w:color w:val="FFFFFF"/>
          <w:kern w:val="0"/>
          <w:sz w:val="20"/>
          <w:szCs w:val="20"/>
          <w14:ligatures w14:val="none"/>
        </w:rPr>
        <w:t xml:space="preserve">(m.target) &amp;&amp; m.unit); } </w:t>
      </w:r>
      <w:r w:rsidRPr="006C7353">
        <w:rPr>
          <w:rFonts w:ascii="SFMono-Regular" w:eastAsia="Times New Roman" w:hAnsi="SFMono-Regular" w:cs="Courier New"/>
          <w:color w:val="2E95D3"/>
          <w:kern w:val="0"/>
          <w:sz w:val="20"/>
          <w:szCs w:val="20"/>
          <w14:ligatures w14:val="none"/>
        </w:rPr>
        <w:t>function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buildPayload</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nowIso = </w:t>
      </w:r>
      <w:r w:rsidRPr="006C7353">
        <w:rPr>
          <w:rFonts w:ascii="SFMono-Regular" w:eastAsia="Times New Roman" w:hAnsi="SFMono-Regular" w:cs="Courier New"/>
          <w:color w:val="2E95D3"/>
          <w:kern w:val="0"/>
          <w:sz w:val="20"/>
          <w:szCs w:val="20"/>
          <w14:ligatures w14:val="none"/>
        </w:rPr>
        <w:t>new</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Date</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toISOString</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return</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artifact_type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"app_request"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phase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"1.1"</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schema_version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"1.1.0"</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meta</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tenant_id</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"tenant_id"</w:t>
      </w:r>
      <w:r w:rsidRPr="006C7353">
        <w:rPr>
          <w:rFonts w:ascii="SFMono-Regular" w:eastAsia="Times New Roman" w:hAnsi="SFMono-Regular" w:cs="Courier New"/>
          <w:color w:val="FFFFFF"/>
          <w:kern w:val="0"/>
          <w:sz w:val="20"/>
          <w:szCs w:val="20"/>
          <w14:ligatures w14:val="none"/>
        </w:rPr>
        <w:t>).value.</w:t>
      </w:r>
      <w:r w:rsidRPr="006C7353">
        <w:rPr>
          <w:rFonts w:ascii="SFMono-Regular" w:eastAsia="Times New Roman" w:hAnsi="SFMono-Regular" w:cs="Courier New"/>
          <w:color w:val="F22C3D"/>
          <w:kern w:val="0"/>
          <w:sz w:val="20"/>
          <w:szCs w:val="20"/>
          <w14:ligatures w14:val="none"/>
        </w:rPr>
        <w:t>trim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created_by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"created_by"</w:t>
      </w:r>
      <w:r w:rsidRPr="006C7353">
        <w:rPr>
          <w:rFonts w:ascii="SFMono-Regular" w:eastAsia="Times New Roman" w:hAnsi="SFMono-Regular" w:cs="Courier New"/>
          <w:color w:val="FFFFFF"/>
          <w:kern w:val="0"/>
          <w:sz w:val="20"/>
          <w:szCs w:val="20"/>
          <w14:ligatures w14:val="none"/>
        </w:rPr>
        <w:t>).value.</w:t>
      </w:r>
      <w:r w:rsidRPr="006C7353">
        <w:rPr>
          <w:rFonts w:ascii="SFMono-Regular" w:eastAsia="Times New Roman" w:hAnsi="SFMono-Regular" w:cs="Courier New"/>
          <w:color w:val="F22C3D"/>
          <w:kern w:val="0"/>
          <w:sz w:val="20"/>
          <w:szCs w:val="20"/>
          <w14:ligatures w14:val="none"/>
        </w:rPr>
        <w:t>trim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created_at</w:t>
      </w:r>
      <w:r w:rsidRPr="006C7353">
        <w:rPr>
          <w:rFonts w:ascii="SFMono-Regular" w:eastAsia="Times New Roman" w:hAnsi="SFMono-Regular" w:cs="Courier New"/>
          <w:color w:val="FFFFFF"/>
          <w:kern w:val="0"/>
          <w:sz w:val="20"/>
          <w:szCs w:val="20"/>
          <w14:ligatures w14:val="none"/>
        </w:rPr>
        <w:t xml:space="preserve">: nowIso, </w:t>
      </w:r>
      <w:r w:rsidRPr="006C7353">
        <w:rPr>
          <w:rFonts w:ascii="SFMono-Regular" w:eastAsia="Times New Roman" w:hAnsi="SFMono-Regular" w:cs="Courier New"/>
          <w:color w:val="DF3079"/>
          <w:kern w:val="0"/>
          <w:sz w:val="20"/>
          <w:szCs w:val="20"/>
          <w14:ligatures w14:val="none"/>
        </w:rPr>
        <w:t>title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"title"</w:t>
      </w:r>
      <w:r w:rsidRPr="006C7353">
        <w:rPr>
          <w:rFonts w:ascii="SFMono-Regular" w:eastAsia="Times New Roman" w:hAnsi="SFMono-Regular" w:cs="Courier New"/>
          <w:color w:val="FFFFFF"/>
          <w:kern w:val="0"/>
          <w:sz w:val="20"/>
          <w:szCs w:val="20"/>
          <w14:ligatures w14:val="none"/>
        </w:rPr>
        <w:t>).value.</w:t>
      </w:r>
      <w:r w:rsidRPr="006C7353">
        <w:rPr>
          <w:rFonts w:ascii="SFMono-Regular" w:eastAsia="Times New Roman" w:hAnsi="SFMono-Regular" w:cs="Courier New"/>
          <w:color w:val="F22C3D"/>
          <w:kern w:val="0"/>
          <w:sz w:val="20"/>
          <w:szCs w:val="20"/>
          <w14:ligatures w14:val="none"/>
        </w:rPr>
        <w:t>trim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tags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source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"manual_form"</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request</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app_name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"app_name"</w:t>
      </w:r>
      <w:r w:rsidRPr="006C7353">
        <w:rPr>
          <w:rFonts w:ascii="SFMono-Regular" w:eastAsia="Times New Roman" w:hAnsi="SFMono-Regular" w:cs="Courier New"/>
          <w:color w:val="FFFFFF"/>
          <w:kern w:val="0"/>
          <w:sz w:val="20"/>
          <w:szCs w:val="20"/>
          <w14:ligatures w14:val="none"/>
        </w:rPr>
        <w:t>).value.</w:t>
      </w:r>
      <w:r w:rsidRPr="006C7353">
        <w:rPr>
          <w:rFonts w:ascii="SFMono-Regular" w:eastAsia="Times New Roman" w:hAnsi="SFMono-Regular" w:cs="Courier New"/>
          <w:color w:val="F22C3D"/>
          <w:kern w:val="0"/>
          <w:sz w:val="20"/>
          <w:szCs w:val="20"/>
          <w14:ligatures w14:val="none"/>
        </w:rPr>
        <w:t>trim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domain</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"domain"</w:t>
      </w:r>
      <w:r w:rsidRPr="006C7353">
        <w:rPr>
          <w:rFonts w:ascii="SFMono-Regular" w:eastAsia="Times New Roman" w:hAnsi="SFMono-Regular" w:cs="Courier New"/>
          <w:color w:val="FFFFFF"/>
          <w:kern w:val="0"/>
          <w:sz w:val="20"/>
          <w:szCs w:val="20"/>
          <w14:ligatures w14:val="none"/>
        </w:rPr>
        <w:t>).value.</w:t>
      </w:r>
      <w:r w:rsidRPr="006C7353">
        <w:rPr>
          <w:rFonts w:ascii="SFMono-Regular" w:eastAsia="Times New Roman" w:hAnsi="SFMono-Regular" w:cs="Courier New"/>
          <w:color w:val="F22C3D"/>
          <w:kern w:val="0"/>
          <w:sz w:val="20"/>
          <w:szCs w:val="20"/>
          <w14:ligatures w14:val="none"/>
        </w:rPr>
        <w:t>trim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problem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"problem"</w:t>
      </w:r>
      <w:r w:rsidRPr="006C7353">
        <w:rPr>
          <w:rFonts w:ascii="SFMono-Regular" w:eastAsia="Times New Roman" w:hAnsi="SFMono-Regular" w:cs="Courier New"/>
          <w:color w:val="FFFFFF"/>
          <w:kern w:val="0"/>
          <w:sz w:val="20"/>
          <w:szCs w:val="20"/>
          <w14:ligatures w14:val="none"/>
        </w:rPr>
        <w:t>).value.</w:t>
      </w:r>
      <w:r w:rsidRPr="006C7353">
        <w:rPr>
          <w:rFonts w:ascii="SFMono-Regular" w:eastAsia="Times New Roman" w:hAnsi="SFMono-Regular" w:cs="Courier New"/>
          <w:color w:val="F22C3D"/>
          <w:kern w:val="0"/>
          <w:sz w:val="20"/>
          <w:szCs w:val="20"/>
          <w14:ligatures w14:val="none"/>
        </w:rPr>
        <w:t>trim</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target_users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lines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"target_users"</w:t>
      </w:r>
      <w:r w:rsidRPr="006C7353">
        <w:rPr>
          <w:rFonts w:ascii="SFMono-Regular" w:eastAsia="Times New Roman" w:hAnsi="SFMono-Regular" w:cs="Courier New"/>
          <w:color w:val="FFFFFF"/>
          <w:kern w:val="0"/>
          <w:sz w:val="20"/>
          <w:szCs w:val="20"/>
          <w14:ligatures w14:val="none"/>
        </w:rPr>
        <w:t xml:space="preserve">).value), </w:t>
      </w:r>
      <w:r w:rsidRPr="006C7353">
        <w:rPr>
          <w:rFonts w:ascii="SFMono-Regular" w:eastAsia="Times New Roman" w:hAnsi="SFMono-Regular" w:cs="Courier New"/>
          <w:color w:val="DF3079"/>
          <w:kern w:val="0"/>
          <w:sz w:val="20"/>
          <w:szCs w:val="20"/>
          <w14:ligatures w14:val="none"/>
        </w:rPr>
        <w:t>goals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parseGoals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"goals"</w:t>
      </w:r>
      <w:r w:rsidRPr="006C7353">
        <w:rPr>
          <w:rFonts w:ascii="SFMono-Regular" w:eastAsia="Times New Roman" w:hAnsi="SFMono-Regular" w:cs="Courier New"/>
          <w:color w:val="FFFFFF"/>
          <w:kern w:val="0"/>
          <w:sz w:val="20"/>
          <w:szCs w:val="20"/>
          <w14:ligatures w14:val="none"/>
        </w:rPr>
        <w:t xml:space="preserve">).value), </w:t>
      </w:r>
      <w:r w:rsidRPr="006C7353">
        <w:rPr>
          <w:rFonts w:ascii="SFMono-Regular" w:eastAsia="Times New Roman" w:hAnsi="SFMono-Regular" w:cs="Courier New"/>
          <w:color w:val="DF3079"/>
          <w:kern w:val="0"/>
          <w:sz w:val="20"/>
          <w:szCs w:val="20"/>
          <w14:ligatures w14:val="none"/>
        </w:rPr>
        <w:t>success_metrics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parseMetrics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"metrics"</w:t>
      </w:r>
      <w:r w:rsidRPr="006C7353">
        <w:rPr>
          <w:rFonts w:ascii="SFMono-Regular" w:eastAsia="Times New Roman" w:hAnsi="SFMono-Regular" w:cs="Courier New"/>
          <w:color w:val="FFFFFF"/>
          <w:kern w:val="0"/>
          <w:sz w:val="20"/>
          <w:szCs w:val="20"/>
          <w14:ligatures w14:val="none"/>
        </w:rPr>
        <w:t xml:space="preserve">).value), </w:t>
      </w:r>
      <w:r w:rsidRPr="006C7353">
        <w:rPr>
          <w:rFonts w:ascii="SFMono-Regular" w:eastAsia="Times New Roman" w:hAnsi="SFMono-Regular" w:cs="Courier New"/>
          <w:color w:val="DF3079"/>
          <w:kern w:val="0"/>
          <w:sz w:val="20"/>
          <w:szCs w:val="20"/>
          <w14:ligatures w14:val="none"/>
        </w:rPr>
        <w:t>constraints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time_horizon</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start_date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"start_date"</w:t>
      </w:r>
      <w:r w:rsidRPr="006C7353">
        <w:rPr>
          <w:rFonts w:ascii="SFMono-Regular" w:eastAsia="Times New Roman" w:hAnsi="SFMono-Regular" w:cs="Courier New"/>
          <w:color w:val="FFFFFF"/>
          <w:kern w:val="0"/>
          <w:sz w:val="20"/>
          <w:szCs w:val="20"/>
          <w14:ligatures w14:val="none"/>
        </w:rPr>
        <w:t xml:space="preserve">).value, </w:t>
      </w:r>
      <w:r w:rsidRPr="006C7353">
        <w:rPr>
          <w:rFonts w:ascii="SFMono-Regular" w:eastAsia="Times New Roman" w:hAnsi="SFMono-Regular" w:cs="Courier New"/>
          <w:color w:val="DF3079"/>
          <w:kern w:val="0"/>
          <w:sz w:val="20"/>
          <w:szCs w:val="20"/>
          <w14:ligatures w14:val="none"/>
        </w:rPr>
        <w:t>target_date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"target_date"</w:t>
      </w:r>
      <w:r w:rsidRPr="006C7353">
        <w:rPr>
          <w:rFonts w:ascii="SFMono-Regular" w:eastAsia="Times New Roman" w:hAnsi="SFMono-Regular" w:cs="Courier New"/>
          <w:color w:val="FFFFFF"/>
          <w:kern w:val="0"/>
          <w:sz w:val="20"/>
          <w:szCs w:val="20"/>
          <w14:ligatures w14:val="none"/>
        </w:rPr>
        <w:t xml:space="preserve">).value, </w:t>
      </w:r>
      <w:r w:rsidRPr="006C7353">
        <w:rPr>
          <w:rFonts w:ascii="SFMono-Regular" w:eastAsia="Times New Roman" w:hAnsi="SFMono-Regular" w:cs="Courier New"/>
          <w:color w:val="DF3079"/>
          <w:kern w:val="0"/>
          <w:sz w:val="20"/>
          <w:szCs w:val="20"/>
          <w14:ligatures w14:val="none"/>
        </w:rPr>
        <w:t>urgency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"urgency"</w:t>
      </w:r>
      <w:r w:rsidRPr="006C7353">
        <w:rPr>
          <w:rFonts w:ascii="SFMono-Regular" w:eastAsia="Times New Roman" w:hAnsi="SFMono-Regular" w:cs="Courier New"/>
          <w:color w:val="FFFFFF"/>
          <w:kern w:val="0"/>
          <w:sz w:val="20"/>
          <w:szCs w:val="20"/>
          <w14:ligatures w14:val="none"/>
        </w:rPr>
        <w:t xml:space="preserve">).value }, </w:t>
      </w:r>
      <w:r w:rsidRPr="006C7353">
        <w:rPr>
          <w:rFonts w:ascii="SFMono-Regular" w:eastAsia="Times New Roman" w:hAnsi="SFMono-Regular" w:cs="Courier New"/>
          <w:color w:val="DF3079"/>
          <w:kern w:val="0"/>
          <w:sz w:val="20"/>
          <w:szCs w:val="20"/>
          <w14:ligatures w14:val="none"/>
        </w:rPr>
        <w:t>security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lines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"security"</w:t>
      </w:r>
      <w:r w:rsidRPr="006C7353">
        <w:rPr>
          <w:rFonts w:ascii="SFMono-Regular" w:eastAsia="Times New Roman" w:hAnsi="SFMono-Regular" w:cs="Courier New"/>
          <w:color w:val="FFFFFF"/>
          <w:kern w:val="0"/>
          <w:sz w:val="20"/>
          <w:szCs w:val="20"/>
          <w14:ligatures w14:val="none"/>
        </w:rPr>
        <w:t xml:space="preserve">).value), </w:t>
      </w:r>
      <w:r w:rsidRPr="006C7353">
        <w:rPr>
          <w:rFonts w:ascii="SFMono-Regular" w:eastAsia="Times New Roman" w:hAnsi="SFMono-Regular" w:cs="Courier New"/>
          <w:color w:val="DF3079"/>
          <w:kern w:val="0"/>
          <w:sz w:val="20"/>
          <w:szCs w:val="20"/>
          <w14:ligatures w14:val="none"/>
        </w:rPr>
        <w:t>compliance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lines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"compliance"</w:t>
      </w:r>
      <w:r w:rsidRPr="006C7353">
        <w:rPr>
          <w:rFonts w:ascii="SFMono-Regular" w:eastAsia="Times New Roman" w:hAnsi="SFMono-Regular" w:cs="Courier New"/>
          <w:color w:val="FFFFFF"/>
          <w:kern w:val="0"/>
          <w:sz w:val="20"/>
          <w:szCs w:val="20"/>
          <w14:ligatures w14:val="none"/>
        </w:rPr>
        <w:t xml:space="preserve">).value), </w:t>
      </w:r>
      <w:r w:rsidRPr="006C7353">
        <w:rPr>
          <w:rFonts w:ascii="SFMono-Regular" w:eastAsia="Times New Roman" w:hAnsi="SFMono-Regular" w:cs="Courier New"/>
          <w:color w:val="DF3079"/>
          <w:kern w:val="0"/>
          <w:sz w:val="20"/>
          <w:szCs w:val="20"/>
          <w14:ligatures w14:val="none"/>
        </w:rPr>
        <w:t>technical</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lines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"technical"</w:t>
      </w:r>
      <w:r w:rsidRPr="006C7353">
        <w:rPr>
          <w:rFonts w:ascii="SFMono-Regular" w:eastAsia="Times New Roman" w:hAnsi="SFMono-Regular" w:cs="Courier New"/>
          <w:color w:val="FFFFFF"/>
          <w:kern w:val="0"/>
          <w:sz w:val="20"/>
          <w:szCs w:val="20"/>
          <w14:ligatures w14:val="none"/>
        </w:rPr>
        <w:t xml:space="preserve">).value) }, </w:t>
      </w:r>
      <w:r w:rsidRPr="006C7353">
        <w:rPr>
          <w:rFonts w:ascii="SFMono-Regular" w:eastAsia="Times New Roman" w:hAnsi="SFMono-Regular" w:cs="Courier New"/>
          <w:color w:val="DF3079"/>
          <w:kern w:val="0"/>
          <w:sz w:val="20"/>
          <w:szCs w:val="20"/>
          <w14:ligatures w14:val="none"/>
        </w:rPr>
        <w:t>assumptions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lines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"assumptions"</w:t>
      </w:r>
      <w:r w:rsidRPr="006C7353">
        <w:rPr>
          <w:rFonts w:ascii="SFMono-Regular" w:eastAsia="Times New Roman" w:hAnsi="SFMono-Regular" w:cs="Courier New"/>
          <w:color w:val="FFFFFF"/>
          <w:kern w:val="0"/>
          <w:sz w:val="20"/>
          <w:szCs w:val="20"/>
          <w14:ligatures w14:val="none"/>
        </w:rPr>
        <w:t xml:space="preserve">).value), </w:t>
      </w:r>
      <w:r w:rsidRPr="006C7353">
        <w:rPr>
          <w:rFonts w:ascii="SFMono-Regular" w:eastAsia="Times New Roman" w:hAnsi="SFMono-Regular" w:cs="Courier New"/>
          <w:color w:val="DF3079"/>
          <w:kern w:val="0"/>
          <w:sz w:val="20"/>
          <w:szCs w:val="20"/>
          <w14:ligatures w14:val="none"/>
        </w:rPr>
        <w:t>non_goals</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lines</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"non_goals"</w:t>
      </w:r>
      <w:r w:rsidRPr="006C7353">
        <w:rPr>
          <w:rFonts w:ascii="SFMono-Regular" w:eastAsia="Times New Roman" w:hAnsi="SFMono-Regular" w:cs="Courier New"/>
          <w:color w:val="FFFFFF"/>
          <w:kern w:val="0"/>
          <w:sz w:val="20"/>
          <w:szCs w:val="20"/>
          <w14:ligatures w14:val="none"/>
        </w:rPr>
        <w:t xml:space="preserve">).value), </w:t>
      </w:r>
      <w:r w:rsidRPr="006C7353">
        <w:rPr>
          <w:rFonts w:ascii="SFMono-Regular" w:eastAsia="Times New Roman" w:hAnsi="SFMono-Regular" w:cs="Courier New"/>
          <w:color w:val="DF3079"/>
          <w:kern w:val="0"/>
          <w:sz w:val="20"/>
          <w:szCs w:val="20"/>
          <w14:ligatures w14:val="none"/>
        </w:rPr>
        <w:t>references</w:t>
      </w:r>
      <w:r w:rsidRPr="006C7353">
        <w:rPr>
          <w:rFonts w:ascii="SFMono-Regular" w:eastAsia="Times New Roman" w:hAnsi="SFMono-Regular" w:cs="Courier New"/>
          <w:color w:val="FFFFFF"/>
          <w:kern w:val="0"/>
          <w:sz w:val="20"/>
          <w:szCs w:val="20"/>
          <w14:ligatures w14:val="none"/>
        </w:rPr>
        <w:t xml:space="preserve">: [] } }; } </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"btnSubmit"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addEventListener</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"click"</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async</w:t>
      </w:r>
      <w:r w:rsidRPr="006C7353">
        <w:rPr>
          <w:rFonts w:ascii="SFMono-Regular" w:eastAsia="Times New Roman" w:hAnsi="SFMono-Regular" w:cs="Courier New"/>
          <w:color w:val="FFFFFF"/>
          <w:kern w:val="0"/>
          <w:sz w:val="20"/>
          <w:szCs w:val="20"/>
          <w14:ligatures w14:val="none"/>
        </w:rPr>
        <w:t xml:space="preserve"> () =&gt;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payload = </w:t>
      </w:r>
      <w:r w:rsidRPr="006C7353">
        <w:rPr>
          <w:rFonts w:ascii="SFMono-Regular" w:eastAsia="Times New Roman" w:hAnsi="SFMono-Regular" w:cs="Courier New"/>
          <w:color w:val="F22C3D"/>
          <w:kern w:val="0"/>
          <w:sz w:val="20"/>
          <w:szCs w:val="20"/>
          <w14:ligatures w14:val="none"/>
        </w:rPr>
        <w:t>buildPayload</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document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getElementById</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"out"</w:t>
      </w:r>
      <w:r w:rsidRPr="006C7353">
        <w:rPr>
          <w:rFonts w:ascii="SFMono-Regular" w:eastAsia="Times New Roman" w:hAnsi="SFMono-Regular" w:cs="Courier New"/>
          <w:color w:val="FFFFFF"/>
          <w:kern w:val="0"/>
          <w:sz w:val="20"/>
          <w:szCs w:val="20"/>
          <w14:ligatures w14:val="none"/>
        </w:rPr>
        <w:t xml:space="preserve">).textContent = </w:t>
      </w:r>
      <w:r w:rsidRPr="006C7353">
        <w:rPr>
          <w:rFonts w:ascii="SFMono-Regular" w:eastAsia="Times New Roman" w:hAnsi="SFMono-Regular" w:cs="Courier New"/>
          <w:color w:val="F22C3D"/>
          <w:kern w:val="0"/>
          <w:sz w:val="20"/>
          <w:szCs w:val="20"/>
          <w14:ligatures w14:val="none"/>
        </w:rPr>
        <w:t>JSON</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stringify</w:t>
      </w:r>
      <w:r w:rsidRPr="006C7353">
        <w:rPr>
          <w:rFonts w:ascii="SFMono-Regular" w:eastAsia="Times New Roman" w:hAnsi="SFMono-Regular" w:cs="Courier New"/>
          <w:color w:val="FFFFFF"/>
          <w:kern w:val="0"/>
          <w:sz w:val="20"/>
          <w:szCs w:val="20"/>
          <w14:ligatures w14:val="none"/>
        </w:rPr>
        <w:t xml:space="preserve">(payload, </w:t>
      </w:r>
      <w:r w:rsidRPr="006C7353">
        <w:rPr>
          <w:rFonts w:ascii="SFMono-Regular" w:eastAsia="Times New Roman" w:hAnsi="SFMono-Regular" w:cs="Courier New"/>
          <w:color w:val="2E95D3"/>
          <w:kern w:val="0"/>
          <w:sz w:val="20"/>
          <w:szCs w:val="20"/>
          <w14:ligatures w14:val="none"/>
        </w:rPr>
        <w:t>null</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2</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r = </w:t>
      </w:r>
      <w:r w:rsidRPr="006C7353">
        <w:rPr>
          <w:rFonts w:ascii="SFMono-Regular" w:eastAsia="Times New Roman" w:hAnsi="SFMono-Regular" w:cs="Courier New"/>
          <w:color w:val="2E95D3"/>
          <w:kern w:val="0"/>
          <w:sz w:val="20"/>
          <w:szCs w:val="20"/>
          <w14:ligatures w14:val="none"/>
        </w:rPr>
        <w:t>await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fetch</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"/symk/artifacts/app-request"</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method</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"POST"</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headers</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00A67D"/>
          <w:kern w:val="0"/>
          <w:sz w:val="20"/>
          <w:szCs w:val="20"/>
          <w14:ligatures w14:val="none"/>
        </w:rPr>
        <w:t>"Content-Type"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00A67D"/>
          <w:kern w:val="0"/>
          <w:sz w:val="20"/>
          <w:szCs w:val="20"/>
          <w14:ligatures w14:val="none"/>
        </w:rPr>
        <w:t>"application/json"</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DF3079"/>
          <w:kern w:val="0"/>
          <w:sz w:val="20"/>
          <w:szCs w:val="20"/>
          <w14:ligatures w14:val="none"/>
        </w:rPr>
        <w:t>body</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F22C3D"/>
          <w:kern w:val="0"/>
          <w:sz w:val="20"/>
          <w:szCs w:val="20"/>
          <w14:ligatures w14:val="none"/>
        </w:rPr>
        <w:t>JSON</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stringify</w:t>
      </w:r>
      <w:r w:rsidRPr="006C7353">
        <w:rPr>
          <w:rFonts w:ascii="SFMono-Regular" w:eastAsia="Times New Roman" w:hAnsi="SFMono-Regular" w:cs="Courier New"/>
          <w:color w:val="FFFFFF"/>
          <w:kern w:val="0"/>
          <w:sz w:val="20"/>
          <w:szCs w:val="20"/>
          <w14:ligatures w14:val="none"/>
        </w:rPr>
        <w:t xml:space="preserve">(payload) }); </w:t>
      </w:r>
      <w:r w:rsidRPr="006C7353">
        <w:rPr>
          <w:rFonts w:ascii="SFMono-Regular" w:eastAsia="Times New Roman" w:hAnsi="SFMono-Regular" w:cs="Courier New"/>
          <w:color w:val="2E95D3"/>
          <w:kern w:val="0"/>
          <w:sz w:val="20"/>
          <w:szCs w:val="20"/>
          <w14:ligatures w14:val="none"/>
        </w:rPr>
        <w:t>const</w:t>
      </w:r>
      <w:r w:rsidRPr="006C7353">
        <w:rPr>
          <w:rFonts w:ascii="SFMono-Regular" w:eastAsia="Times New Roman" w:hAnsi="SFMono-Regular" w:cs="Courier New"/>
          <w:color w:val="FFFFFF"/>
          <w:kern w:val="0"/>
          <w:sz w:val="20"/>
          <w:szCs w:val="20"/>
          <w14:ligatures w14:val="none"/>
        </w:rPr>
        <w:t xml:space="preserve"> j = </w:t>
      </w:r>
      <w:r w:rsidRPr="006C7353">
        <w:rPr>
          <w:rFonts w:ascii="SFMono-Regular" w:eastAsia="Times New Roman" w:hAnsi="SFMono-Regular" w:cs="Courier New"/>
          <w:color w:val="2E95D3"/>
          <w:kern w:val="0"/>
          <w:sz w:val="20"/>
          <w:szCs w:val="20"/>
          <w14:ligatures w14:val="none"/>
        </w:rPr>
        <w:t>await</w:t>
      </w:r>
      <w:r w:rsidRPr="006C7353">
        <w:rPr>
          <w:rFonts w:ascii="SFMono-Regular" w:eastAsia="Times New Roman" w:hAnsi="SFMono-Regular" w:cs="Courier New"/>
          <w:color w:val="FFFFFF"/>
          <w:kern w:val="0"/>
          <w:sz w:val="20"/>
          <w:szCs w:val="20"/>
          <w14:ligatures w14:val="none"/>
        </w:rPr>
        <w:t xml:space="preserve"> r.</w:t>
      </w:r>
      <w:r w:rsidRPr="006C7353">
        <w:rPr>
          <w:rFonts w:ascii="SFMono-Regular" w:eastAsia="Times New Roman" w:hAnsi="SFMono-Regular" w:cs="Courier New"/>
          <w:color w:val="F22C3D"/>
          <w:kern w:val="0"/>
          <w:sz w:val="20"/>
          <w:szCs w:val="20"/>
          <w14:ligatures w14:val="none"/>
        </w:rPr>
        <w:t>json</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catch</w:t>
      </w:r>
      <w:r w:rsidRPr="006C7353">
        <w:rPr>
          <w:rFonts w:ascii="SFMono-Regular" w:eastAsia="Times New Roman" w:hAnsi="SFMono-Regular" w:cs="Courier New"/>
          <w:color w:val="FFFFFF"/>
          <w:kern w:val="0"/>
          <w:sz w:val="20"/>
          <w:szCs w:val="20"/>
          <w14:ligatures w14:val="none"/>
        </w:rPr>
        <w:t xml:space="preserve">(() =&gt; ({})); </w:t>
      </w:r>
      <w:r w:rsidRPr="006C7353">
        <w:rPr>
          <w:rFonts w:ascii="SFMono-Regular" w:eastAsia="Times New Roman" w:hAnsi="SFMono-Regular" w:cs="Courier New"/>
          <w:color w:val="2E95D3"/>
          <w:kern w:val="0"/>
          <w:sz w:val="20"/>
          <w:szCs w:val="20"/>
          <w14:ligatures w14:val="none"/>
        </w:rPr>
        <w:t>if</w:t>
      </w:r>
      <w:r w:rsidRPr="006C7353">
        <w:rPr>
          <w:rFonts w:ascii="SFMono-Regular" w:eastAsia="Times New Roman" w:hAnsi="SFMono-Regular" w:cs="Courier New"/>
          <w:color w:val="FFFFFF"/>
          <w:kern w:val="0"/>
          <w:sz w:val="20"/>
          <w:szCs w:val="20"/>
          <w14:ligatures w14:val="none"/>
        </w:rPr>
        <w:t xml:space="preserve"> (!r.ok) { </w:t>
      </w:r>
      <w:r w:rsidRPr="006C7353">
        <w:rPr>
          <w:rFonts w:ascii="SFMono-Regular" w:eastAsia="Times New Roman" w:hAnsi="SFMono-Regular" w:cs="Courier New"/>
          <w:color w:val="F22C3D"/>
          <w:kern w:val="0"/>
          <w:sz w:val="20"/>
          <w:szCs w:val="20"/>
          <w14:ligatures w14:val="none"/>
        </w:rPr>
        <w:t>alert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"Validation/insert failed. Check JSON + server response."</w:t>
      </w:r>
      <w:r w:rsidRPr="006C7353">
        <w:rPr>
          <w:rFonts w:ascii="SFMono-Regular" w:eastAsia="Times New Roman" w:hAnsi="SFMono-Regular" w:cs="Courier New"/>
          <w:color w:val="FFFFFF"/>
          <w:kern w:val="0"/>
          <w:sz w:val="20"/>
          <w:szCs w:val="20"/>
          <w14:ligatures w14:val="none"/>
        </w:rPr>
        <w:t xml:space="preserve">); </w:t>
      </w:r>
      <w:r w:rsidRPr="006C7353">
        <w:rPr>
          <w:rFonts w:ascii="SFMono-Regular" w:eastAsia="Times New Roman" w:hAnsi="SFMono-Regular" w:cs="Courier New"/>
          <w:color w:val="DF3079"/>
          <w:kern w:val="0"/>
          <w:sz w:val="20"/>
          <w:szCs w:val="20"/>
          <w14:ligatures w14:val="none"/>
        </w:rPr>
        <w:t>console</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F22C3D"/>
          <w:kern w:val="0"/>
          <w:sz w:val="20"/>
          <w:szCs w:val="20"/>
          <w14:ligatures w14:val="none"/>
        </w:rPr>
        <w:t>log</w:t>
      </w:r>
      <w:r w:rsidRPr="006C7353">
        <w:rPr>
          <w:rFonts w:ascii="SFMono-Regular" w:eastAsia="Times New Roman" w:hAnsi="SFMono-Regular" w:cs="Courier New"/>
          <w:color w:val="FFFFFF"/>
          <w:kern w:val="0"/>
          <w:sz w:val="20"/>
          <w:szCs w:val="20"/>
          <w14:ligatures w14:val="none"/>
        </w:rPr>
        <w:t xml:space="preserve">(j); </w:t>
      </w:r>
      <w:r w:rsidRPr="006C7353">
        <w:rPr>
          <w:rFonts w:ascii="SFMono-Regular" w:eastAsia="Times New Roman" w:hAnsi="SFMono-Regular" w:cs="Courier New"/>
          <w:color w:val="2E95D3"/>
          <w:kern w:val="0"/>
          <w:sz w:val="20"/>
          <w:szCs w:val="20"/>
          <w14:ligatures w14:val="none"/>
        </w:rPr>
        <w:t>return</w:t>
      </w:r>
      <w:r w:rsidRPr="006C7353">
        <w:rPr>
          <w:rFonts w:ascii="SFMono-Regular" w:eastAsia="Times New Roman" w:hAnsi="SFMono-Regular" w:cs="Courier New"/>
          <w:color w:val="FFFFFF"/>
          <w:kern w:val="0"/>
          <w:sz w:val="20"/>
          <w:szCs w:val="20"/>
          <w14:ligatures w14:val="none"/>
        </w:rPr>
        <w:t xml:space="preserve">; } </w:t>
      </w:r>
      <w:r w:rsidRPr="006C7353">
        <w:rPr>
          <w:rFonts w:ascii="SFMono-Regular" w:eastAsia="Times New Roman" w:hAnsi="SFMono-Regular" w:cs="Courier New"/>
          <w:color w:val="F22C3D"/>
          <w:kern w:val="0"/>
          <w:sz w:val="20"/>
          <w:szCs w:val="20"/>
          <w14:ligatures w14:val="none"/>
        </w:rPr>
        <w:t>alert</w:t>
      </w:r>
      <w:r w:rsidRPr="006C7353">
        <w:rPr>
          <w:rFonts w:ascii="SFMono-Regular" w:eastAsia="Times New Roman" w:hAnsi="SFMono-Regular" w:cs="Courier New"/>
          <w:color w:val="FFFFFF"/>
          <w:kern w:val="0"/>
          <w:sz w:val="20"/>
          <w:szCs w:val="20"/>
          <w14:ligatures w14:val="none"/>
        </w:rPr>
        <w:t>(</w:t>
      </w:r>
      <w:r w:rsidRPr="006C7353">
        <w:rPr>
          <w:rFonts w:ascii="SFMono-Regular" w:eastAsia="Times New Roman" w:hAnsi="SFMono-Regular" w:cs="Courier New"/>
          <w:color w:val="00A67D"/>
          <w:kern w:val="0"/>
          <w:sz w:val="20"/>
          <w:szCs w:val="20"/>
          <w14:ligatures w14:val="none"/>
        </w:rPr>
        <w:t>`Stored. artifact_id=${j.artifact_id}</w:t>
      </w:r>
      <w:r w:rsidRPr="006C7353">
        <w:rPr>
          <w:rFonts w:ascii="SFMono-Regular" w:eastAsia="Times New Roman" w:hAnsi="SFMono-Regular" w:cs="Courier New"/>
          <w:color w:val="FFFFFF"/>
          <w:kern w:val="0"/>
          <w:sz w:val="20"/>
          <w:szCs w:val="20"/>
          <w14:ligatures w14:val="none"/>
        </w:rPr>
        <w:t xml:space="preserve">`); }); &lt;/script&gt; &lt;/body&gt; &lt;/html&gt; </w:t>
      </w:r>
    </w:p>
    <w:p w14:paraId="10295ED1" w14:textId="77777777" w:rsidR="006C7353" w:rsidRPr="006C7353" w:rsidRDefault="004A6F7E" w:rsidP="006C7353">
      <w:pPr>
        <w:spacing w:before="720" w:after="720" w:line="240" w:lineRule="auto"/>
        <w:rPr>
          <w:rFonts w:ascii="Segoe UI" w:eastAsia="Times New Roman" w:hAnsi="Segoe UI" w:cs="Segoe UI"/>
          <w:color w:val="FFFFFF"/>
          <w:kern w:val="0"/>
          <w14:ligatures w14:val="none"/>
        </w:rPr>
      </w:pPr>
      <w:r w:rsidRPr="004A6F7E">
        <w:rPr>
          <w:rFonts w:ascii="Segoe UI" w:eastAsia="Times New Roman" w:hAnsi="Segoe UI" w:cs="Segoe UI"/>
          <w:noProof/>
          <w:color w:val="FFFFFF"/>
          <w:kern w:val="0"/>
        </w:rPr>
        <w:pict w14:anchorId="34CF362C">
          <v:rect id="_x0000_i1031" alt="" style="width:468pt;height:.05pt;mso-width-percent:0;mso-height-percent:0;mso-width-percent:0;mso-height-percent:0" o:hralign="center" o:hrstd="t" o:hr="t" fillcolor="#a0a0a0" stroked="f"/>
        </w:pict>
      </w:r>
    </w:p>
    <w:p w14:paraId="1E2727F5" w14:textId="77777777" w:rsidR="006C7353" w:rsidRPr="006C7353" w:rsidRDefault="006C7353" w:rsidP="006C7353">
      <w:pPr>
        <w:spacing w:after="60" w:line="240" w:lineRule="auto"/>
        <w:outlineLvl w:val="1"/>
        <w:rPr>
          <w:rFonts w:ascii="Segoe UI" w:eastAsia="Times New Roman" w:hAnsi="Segoe UI" w:cs="Segoe UI"/>
          <w:b/>
          <w:bCs/>
          <w:color w:val="FFFFFF"/>
          <w:kern w:val="0"/>
          <w:sz w:val="30"/>
          <w:szCs w:val="30"/>
          <w14:ligatures w14:val="none"/>
        </w:rPr>
      </w:pPr>
      <w:r w:rsidRPr="006C7353">
        <w:rPr>
          <w:rFonts w:ascii="Segoe UI" w:eastAsia="Times New Roman" w:hAnsi="Segoe UI" w:cs="Segoe UI"/>
          <w:b/>
          <w:bCs/>
          <w:color w:val="FFFFFF"/>
          <w:kern w:val="0"/>
          <w:sz w:val="30"/>
          <w:szCs w:val="30"/>
          <w14:ligatures w14:val="none"/>
        </w:rPr>
        <w:t>5) What you get immediately (the important part)</w:t>
      </w:r>
    </w:p>
    <w:p w14:paraId="5F34A60A" w14:textId="77777777" w:rsidR="006C7353" w:rsidRPr="006C7353" w:rsidRDefault="006C7353" w:rsidP="006C7353">
      <w:pPr>
        <w:numPr>
          <w:ilvl w:val="0"/>
          <w:numId w:val="3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lastRenderedPageBreak/>
        <w:t>A strict JSON contract</w:t>
      </w:r>
      <w:r w:rsidRPr="006C7353">
        <w:rPr>
          <w:rFonts w:ascii="Segoe UI" w:eastAsia="Times New Roman" w:hAnsi="Segoe UI" w:cs="Segoe UI"/>
          <w:color w:val="FFFFFF"/>
          <w:kern w:val="0"/>
          <w14:ligatures w14:val="none"/>
        </w:rPr>
        <w:t> for PLC 1.1</w:t>
      </w:r>
    </w:p>
    <w:p w14:paraId="01D2A4C7" w14:textId="77777777" w:rsidR="006C7353" w:rsidRPr="006C7353" w:rsidRDefault="006C7353" w:rsidP="006C7353">
      <w:pPr>
        <w:numPr>
          <w:ilvl w:val="0"/>
          <w:numId w:val="3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A durable artifact ledger</w:t>
      </w:r>
      <w:r w:rsidRPr="006C7353">
        <w:rPr>
          <w:rFonts w:ascii="Segoe UI" w:eastAsia="Times New Roman" w:hAnsi="Segoe UI" w:cs="Segoe UI"/>
          <w:color w:val="FFFFFF"/>
          <w:kern w:val="0"/>
          <w14:ligatures w14:val="none"/>
        </w:rPr>
        <w:t> in Postgres (queryable + indexable)</w:t>
      </w:r>
    </w:p>
    <w:p w14:paraId="0908234A" w14:textId="77777777" w:rsidR="006C7353" w:rsidRPr="006C7353" w:rsidRDefault="006C7353" w:rsidP="006C7353">
      <w:pPr>
        <w:numPr>
          <w:ilvl w:val="0"/>
          <w:numId w:val="3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A clean Node intake endpoint</w:t>
      </w:r>
      <w:r w:rsidRPr="006C7353">
        <w:rPr>
          <w:rFonts w:ascii="Segoe UI" w:eastAsia="Times New Roman" w:hAnsi="Segoe UI" w:cs="Segoe UI"/>
          <w:color w:val="FFFFFF"/>
          <w:kern w:val="0"/>
          <w14:ligatures w14:val="none"/>
        </w:rPr>
        <w:t> (validate → store → return id)</w:t>
      </w:r>
    </w:p>
    <w:p w14:paraId="183E7BD2" w14:textId="77777777" w:rsidR="006C7353" w:rsidRPr="006C7353" w:rsidRDefault="006C7353" w:rsidP="006C7353">
      <w:pPr>
        <w:numPr>
          <w:ilvl w:val="0"/>
          <w:numId w:val="31"/>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b/>
          <w:bCs/>
          <w:color w:val="FFFFFF"/>
          <w:kern w:val="0"/>
          <w14:ligatures w14:val="none"/>
        </w:rPr>
        <w:t>A form that generates the canonical JSON</w:t>
      </w:r>
      <w:r w:rsidRPr="006C7353">
        <w:rPr>
          <w:rFonts w:ascii="Segoe UI" w:eastAsia="Times New Roman" w:hAnsi="Segoe UI" w:cs="Segoe UI"/>
          <w:color w:val="FFFFFF"/>
          <w:kern w:val="0"/>
          <w14:ligatures w14:val="none"/>
        </w:rPr>
        <w:t> (no “interpretation layers”)</w:t>
      </w:r>
    </w:p>
    <w:p w14:paraId="3020D8A9" w14:textId="77777777" w:rsidR="006C7353" w:rsidRPr="006C7353" w:rsidRDefault="004A6F7E" w:rsidP="006C7353">
      <w:pPr>
        <w:spacing w:before="720" w:after="720" w:line="240" w:lineRule="auto"/>
        <w:rPr>
          <w:rFonts w:ascii="Segoe UI" w:eastAsia="Times New Roman" w:hAnsi="Segoe UI" w:cs="Segoe UI"/>
          <w:color w:val="FFFFFF"/>
          <w:kern w:val="0"/>
          <w14:ligatures w14:val="none"/>
        </w:rPr>
      </w:pPr>
      <w:r w:rsidRPr="004A6F7E">
        <w:rPr>
          <w:rFonts w:ascii="Segoe UI" w:eastAsia="Times New Roman" w:hAnsi="Segoe UI" w:cs="Segoe UI"/>
          <w:noProof/>
          <w:color w:val="FFFFFF"/>
          <w:kern w:val="0"/>
        </w:rPr>
        <w:pict w14:anchorId="7CCA4A43">
          <v:rect id="_x0000_i1030" alt="" style="width:468pt;height:.05pt;mso-width-percent:0;mso-height-percent:0;mso-width-percent:0;mso-height-percent:0" o:hralign="center" o:hrstd="t" o:hr="t" fillcolor="#a0a0a0" stroked="f"/>
        </w:pict>
      </w:r>
    </w:p>
    <w:p w14:paraId="77248A85" w14:textId="77777777" w:rsidR="006C7353" w:rsidRPr="006C7353" w:rsidRDefault="006C7353" w:rsidP="006C7353">
      <w:pPr>
        <w:spacing w:beforeAutospacing="1" w:after="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If you want the next step, I’ll add the </w:t>
      </w:r>
      <w:r w:rsidRPr="006C7353">
        <w:rPr>
          <w:rFonts w:ascii="Segoe UI" w:eastAsia="Times New Roman" w:hAnsi="Segoe UI" w:cs="Segoe UI"/>
          <w:b/>
          <w:bCs/>
          <w:color w:val="FFFFFF"/>
          <w:kern w:val="0"/>
          <w14:ligatures w14:val="none"/>
        </w:rPr>
        <w:t>“integration seam”</w:t>
      </w:r>
      <w:r w:rsidRPr="006C7353">
        <w:rPr>
          <w:rFonts w:ascii="Segoe UI" w:eastAsia="Times New Roman" w:hAnsi="Segoe UI" w:cs="Segoe UI"/>
          <w:color w:val="FFFFFF"/>
          <w:kern w:val="0"/>
          <w14:ligatures w14:val="none"/>
        </w:rPr>
        <w:t> you mentioned:</w:t>
      </w:r>
    </w:p>
    <w:p w14:paraId="4FE2FE93" w14:textId="77777777" w:rsidR="006C7353" w:rsidRPr="006C7353" w:rsidRDefault="006C7353" w:rsidP="006C7353">
      <w:pPr>
        <w:numPr>
          <w:ilvl w:val="0"/>
          <w:numId w:val="32"/>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auto-generate a </w:t>
      </w:r>
      <w:r w:rsidRPr="006C7353">
        <w:rPr>
          <w:rFonts w:ascii="Segoe UI" w:eastAsia="Times New Roman" w:hAnsi="Segoe UI" w:cs="Segoe UI"/>
          <w:b/>
          <w:bCs/>
          <w:color w:val="FFFFFF"/>
          <w:kern w:val="0"/>
          <w14:ligatures w14:val="none"/>
        </w:rPr>
        <w:t>Markdown document stub</w:t>
      </w:r>
      <w:r w:rsidRPr="006C7353">
        <w:rPr>
          <w:rFonts w:ascii="Segoe UI" w:eastAsia="Times New Roman" w:hAnsi="Segoe UI" w:cs="Segoe UI"/>
          <w:color w:val="FFFFFF"/>
          <w:kern w:val="0"/>
          <w14:ligatures w14:val="none"/>
        </w:rPr>
        <w:t> (human line) using the same </w:t>
      </w:r>
      <w:r w:rsidRPr="006C7353">
        <w:rPr>
          <w:rFonts w:ascii="SFMono-Regular" w:eastAsia="Times New Roman" w:hAnsi="SFMono-Regular" w:cs="Courier New"/>
          <w:color w:val="FFFFFF"/>
          <w:kern w:val="0"/>
          <w:sz w:val="21"/>
          <w:szCs w:val="21"/>
          <w:shd w:val="clear" w:color="auto" w:fill="424242"/>
          <w14:ligatures w14:val="none"/>
        </w:rPr>
        <w:t>artifact_id</w:t>
      </w:r>
    </w:p>
    <w:p w14:paraId="524D1F00" w14:textId="77777777" w:rsidR="006C7353" w:rsidRPr="006C7353" w:rsidRDefault="006C7353" w:rsidP="006C7353">
      <w:pPr>
        <w:numPr>
          <w:ilvl w:val="0"/>
          <w:numId w:val="32"/>
        </w:numPr>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store </w:t>
      </w:r>
      <w:r w:rsidRPr="006C7353">
        <w:rPr>
          <w:rFonts w:ascii="SFMono-Regular" w:eastAsia="Times New Roman" w:hAnsi="SFMono-Regular" w:cs="Courier New"/>
          <w:color w:val="FFFFFF"/>
          <w:kern w:val="0"/>
          <w:sz w:val="21"/>
          <w:szCs w:val="21"/>
          <w:shd w:val="clear" w:color="auto" w:fill="424242"/>
          <w14:ligatures w14:val="none"/>
        </w:rPr>
        <w:t>doc_url</w:t>
      </w:r>
      <w:r w:rsidRPr="006C7353">
        <w:rPr>
          <w:rFonts w:ascii="Segoe UI" w:eastAsia="Times New Roman" w:hAnsi="Segoe UI" w:cs="Segoe UI"/>
          <w:color w:val="FFFFFF"/>
          <w:kern w:val="0"/>
          <w14:ligatures w14:val="none"/>
        </w:rPr>
        <w:t> or </w:t>
      </w:r>
      <w:r w:rsidRPr="006C7353">
        <w:rPr>
          <w:rFonts w:ascii="SFMono-Regular" w:eastAsia="Times New Roman" w:hAnsi="SFMono-Regular" w:cs="Courier New"/>
          <w:color w:val="FFFFFF"/>
          <w:kern w:val="0"/>
          <w:sz w:val="21"/>
          <w:szCs w:val="21"/>
          <w:shd w:val="clear" w:color="auto" w:fill="424242"/>
          <w14:ligatures w14:val="none"/>
        </w:rPr>
        <w:t>doc_path</w:t>
      </w:r>
      <w:r w:rsidRPr="006C7353">
        <w:rPr>
          <w:rFonts w:ascii="Segoe UI" w:eastAsia="Times New Roman" w:hAnsi="Segoe UI" w:cs="Segoe UI"/>
          <w:color w:val="FFFFFF"/>
          <w:kern w:val="0"/>
          <w14:ligatures w14:val="none"/>
        </w:rPr>
        <w:t> back into Postgres so JSON ↔ doc link is permanent</w:t>
      </w:r>
    </w:p>
    <w:p w14:paraId="73AB156B" w14:textId="77777777" w:rsidR="006C7353" w:rsidRPr="006C7353" w:rsidRDefault="006C7353" w:rsidP="006C7353">
      <w:pPr>
        <w:spacing w:before="100" w:beforeAutospacing="1" w:after="100" w:afterAutospacing="1"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That’s where your semantic alignment battle is actually won.</w:t>
      </w:r>
    </w:p>
    <w:p w14:paraId="0561A296" w14:textId="77777777" w:rsidR="006C7353" w:rsidRPr="006C7353" w:rsidRDefault="006C7353" w:rsidP="006C7353">
      <w:pPr>
        <w:pBdr>
          <w:bottom w:val="single" w:sz="6" w:space="1" w:color="auto"/>
        </w:pBdr>
        <w:spacing w:after="0" w:line="240" w:lineRule="auto"/>
        <w:jc w:val="center"/>
        <w:rPr>
          <w:rFonts w:ascii="Arial" w:eastAsia="Times New Roman" w:hAnsi="Arial" w:cs="Arial"/>
          <w:vanish/>
          <w:kern w:val="0"/>
          <w:sz w:val="16"/>
          <w:szCs w:val="16"/>
          <w14:ligatures w14:val="none"/>
        </w:rPr>
      </w:pPr>
      <w:r w:rsidRPr="006C7353">
        <w:rPr>
          <w:rFonts w:ascii="Arial" w:eastAsia="Times New Roman" w:hAnsi="Arial" w:cs="Arial"/>
          <w:vanish/>
          <w:kern w:val="0"/>
          <w:sz w:val="16"/>
          <w:szCs w:val="16"/>
          <w14:ligatures w14:val="none"/>
        </w:rPr>
        <w:t>Top of Form</w:t>
      </w:r>
    </w:p>
    <w:p w14:paraId="0DA6F996" w14:textId="77777777" w:rsidR="006C7353" w:rsidRPr="006C7353" w:rsidRDefault="006C7353" w:rsidP="006C7353">
      <w:pPr>
        <w:shd w:val="clear" w:color="auto" w:fill="303030"/>
        <w:spacing w:after="0" w:line="240" w:lineRule="auto"/>
        <w:rPr>
          <w:rFonts w:ascii="Segoe UI" w:eastAsia="Times New Roman" w:hAnsi="Segoe UI" w:cs="Segoe UI"/>
          <w:color w:val="FFFFFF"/>
          <w:kern w:val="0"/>
          <w14:ligatures w14:val="none"/>
        </w:rPr>
      </w:pPr>
      <w:r w:rsidRPr="006C7353">
        <w:rPr>
          <w:rFonts w:ascii="Segoe UI" w:eastAsia="Times New Roman" w:hAnsi="Segoe UI" w:cs="Segoe UI"/>
          <w:color w:val="FFFFFF"/>
          <w:kern w:val="0"/>
          <w14:ligatures w14:val="none"/>
        </w:rPr>
        <w:t>Could you record all this conversation in a MD file to be downloaded for a later use?</w:t>
      </w:r>
    </w:p>
    <w:p w14:paraId="59C19F98" w14:textId="77777777" w:rsidR="006C7353" w:rsidRPr="006C7353" w:rsidRDefault="006C7353" w:rsidP="006C7353">
      <w:pPr>
        <w:pBdr>
          <w:top w:val="single" w:sz="6" w:space="1" w:color="auto"/>
        </w:pBdr>
        <w:spacing w:after="0" w:line="240" w:lineRule="auto"/>
        <w:jc w:val="center"/>
        <w:rPr>
          <w:rFonts w:ascii="Arial" w:eastAsia="Times New Roman" w:hAnsi="Arial" w:cs="Arial"/>
          <w:vanish/>
          <w:kern w:val="0"/>
          <w:sz w:val="16"/>
          <w:szCs w:val="16"/>
          <w14:ligatures w14:val="none"/>
        </w:rPr>
      </w:pPr>
      <w:r w:rsidRPr="006C7353">
        <w:rPr>
          <w:rFonts w:ascii="Arial" w:eastAsia="Times New Roman" w:hAnsi="Arial" w:cs="Arial"/>
          <w:vanish/>
          <w:kern w:val="0"/>
          <w:sz w:val="16"/>
          <w:szCs w:val="16"/>
          <w14:ligatures w14:val="none"/>
        </w:rPr>
        <w:t>Bottom of Form</w:t>
      </w:r>
    </w:p>
    <w:p w14:paraId="74147B95" w14:textId="77777777" w:rsidR="006C7353" w:rsidRPr="006C7353" w:rsidRDefault="006C7353" w:rsidP="006C7353">
      <w:pPr>
        <w:spacing w:after="0" w:line="240" w:lineRule="auto"/>
        <w:jc w:val="center"/>
        <w:rPr>
          <w:rFonts w:ascii="Segoe UI" w:eastAsia="Times New Roman" w:hAnsi="Segoe UI" w:cs="Segoe UI"/>
          <w:color w:val="F3F3F3"/>
          <w:kern w:val="0"/>
          <w:sz w:val="18"/>
          <w:szCs w:val="18"/>
          <w14:ligatures w14:val="none"/>
        </w:rPr>
      </w:pPr>
      <w:r w:rsidRPr="006C7353">
        <w:rPr>
          <w:rFonts w:ascii="Segoe UI" w:eastAsia="Times New Roman" w:hAnsi="Segoe UI" w:cs="Segoe UI"/>
          <w:color w:val="F3F3F3"/>
          <w:kern w:val="0"/>
          <w:sz w:val="18"/>
          <w:szCs w:val="18"/>
          <w14:ligatures w14:val="none"/>
        </w:rPr>
        <w:t>ChatGPT can make mistakes. Check important info. See Cookie Preferences.</w:t>
      </w:r>
    </w:p>
    <w:p w14:paraId="50D5FC83" w14:textId="77777777" w:rsidR="006C7353" w:rsidRPr="006C7353" w:rsidRDefault="006C7353" w:rsidP="006C7353">
      <w:pPr>
        <w:spacing w:after="0" w:line="240" w:lineRule="auto"/>
        <w:rPr>
          <w:rFonts w:ascii="Times New Roman" w:eastAsia="Times New Roman" w:hAnsi="Times New Roman" w:cs="Times New Roman"/>
          <w:kern w:val="0"/>
          <w14:ligatures w14:val="none"/>
        </w:rPr>
      </w:pPr>
    </w:p>
    <w:p w14:paraId="21EF91B7" w14:textId="77777777" w:rsidR="006C7353" w:rsidRDefault="006C7353"/>
    <w:sectPr w:rsidR="006C73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FMono-Regular">
    <w:panose1 w:val="020B0009000002000000"/>
    <w:charset w:val="00"/>
    <w:family w:val="modern"/>
    <w:notTrueType/>
    <w:pitch w:val="fixed"/>
    <w:sig w:usb0="2000028F" w:usb1="000018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290A"/>
    <w:multiLevelType w:val="multilevel"/>
    <w:tmpl w:val="3796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325A0E"/>
    <w:multiLevelType w:val="multilevel"/>
    <w:tmpl w:val="0926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A85074"/>
    <w:multiLevelType w:val="multilevel"/>
    <w:tmpl w:val="4EAA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F1587E"/>
    <w:multiLevelType w:val="multilevel"/>
    <w:tmpl w:val="5CDA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8A4C18"/>
    <w:multiLevelType w:val="multilevel"/>
    <w:tmpl w:val="F6BA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193A5F"/>
    <w:multiLevelType w:val="multilevel"/>
    <w:tmpl w:val="3BC4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496AD8"/>
    <w:multiLevelType w:val="multilevel"/>
    <w:tmpl w:val="5E12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5B6AFB"/>
    <w:multiLevelType w:val="multilevel"/>
    <w:tmpl w:val="CEC2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1C37F4"/>
    <w:multiLevelType w:val="multilevel"/>
    <w:tmpl w:val="71E8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9D131B"/>
    <w:multiLevelType w:val="multilevel"/>
    <w:tmpl w:val="607A7F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7F1A03"/>
    <w:multiLevelType w:val="multilevel"/>
    <w:tmpl w:val="399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4D7BA9"/>
    <w:multiLevelType w:val="multilevel"/>
    <w:tmpl w:val="B62C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260D74"/>
    <w:multiLevelType w:val="multilevel"/>
    <w:tmpl w:val="7BCC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C9183C"/>
    <w:multiLevelType w:val="multilevel"/>
    <w:tmpl w:val="BFF2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1D0F73"/>
    <w:multiLevelType w:val="multilevel"/>
    <w:tmpl w:val="B35A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835300"/>
    <w:multiLevelType w:val="multilevel"/>
    <w:tmpl w:val="E9A2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D92FF1"/>
    <w:multiLevelType w:val="multilevel"/>
    <w:tmpl w:val="B45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7D40D2"/>
    <w:multiLevelType w:val="multilevel"/>
    <w:tmpl w:val="0188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C65084"/>
    <w:multiLevelType w:val="multilevel"/>
    <w:tmpl w:val="5FF8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4950B4"/>
    <w:multiLevelType w:val="multilevel"/>
    <w:tmpl w:val="8164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465E04"/>
    <w:multiLevelType w:val="multilevel"/>
    <w:tmpl w:val="2996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B64B38"/>
    <w:multiLevelType w:val="multilevel"/>
    <w:tmpl w:val="BA86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1A164C"/>
    <w:multiLevelType w:val="multilevel"/>
    <w:tmpl w:val="52DC3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2760AA"/>
    <w:multiLevelType w:val="multilevel"/>
    <w:tmpl w:val="29D4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4D1D76"/>
    <w:multiLevelType w:val="multilevel"/>
    <w:tmpl w:val="D0A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18577A"/>
    <w:multiLevelType w:val="multilevel"/>
    <w:tmpl w:val="62C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711CCA"/>
    <w:multiLevelType w:val="multilevel"/>
    <w:tmpl w:val="33C2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9020A1"/>
    <w:multiLevelType w:val="multilevel"/>
    <w:tmpl w:val="0344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8B4FC1"/>
    <w:multiLevelType w:val="multilevel"/>
    <w:tmpl w:val="E2DC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1958B1"/>
    <w:multiLevelType w:val="multilevel"/>
    <w:tmpl w:val="8CD436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8B4E70"/>
    <w:multiLevelType w:val="multilevel"/>
    <w:tmpl w:val="C72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036863"/>
    <w:multiLevelType w:val="multilevel"/>
    <w:tmpl w:val="E91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5152823">
    <w:abstractNumId w:val="14"/>
  </w:num>
  <w:num w:numId="2" w16cid:durableId="822354700">
    <w:abstractNumId w:val="11"/>
  </w:num>
  <w:num w:numId="3" w16cid:durableId="1133719736">
    <w:abstractNumId w:val="10"/>
  </w:num>
  <w:num w:numId="4" w16cid:durableId="1310597888">
    <w:abstractNumId w:val="7"/>
  </w:num>
  <w:num w:numId="5" w16cid:durableId="685517158">
    <w:abstractNumId w:val="30"/>
  </w:num>
  <w:num w:numId="6" w16cid:durableId="632519831">
    <w:abstractNumId w:val="27"/>
  </w:num>
  <w:num w:numId="7" w16cid:durableId="837765374">
    <w:abstractNumId w:val="0"/>
  </w:num>
  <w:num w:numId="8" w16cid:durableId="1063412150">
    <w:abstractNumId w:val="23"/>
  </w:num>
  <w:num w:numId="9" w16cid:durableId="363017298">
    <w:abstractNumId w:val="8"/>
  </w:num>
  <w:num w:numId="10" w16cid:durableId="276567634">
    <w:abstractNumId w:val="24"/>
  </w:num>
  <w:num w:numId="11" w16cid:durableId="904534239">
    <w:abstractNumId w:val="22"/>
  </w:num>
  <w:num w:numId="12" w16cid:durableId="467624912">
    <w:abstractNumId w:val="15"/>
  </w:num>
  <w:num w:numId="13" w16cid:durableId="1510480949">
    <w:abstractNumId w:val="18"/>
  </w:num>
  <w:num w:numId="14" w16cid:durableId="1836728710">
    <w:abstractNumId w:val="12"/>
  </w:num>
  <w:num w:numId="15" w16cid:durableId="263415901">
    <w:abstractNumId w:val="25"/>
  </w:num>
  <w:num w:numId="16" w16cid:durableId="1685594613">
    <w:abstractNumId w:val="4"/>
  </w:num>
  <w:num w:numId="17" w16cid:durableId="1257519310">
    <w:abstractNumId w:val="17"/>
  </w:num>
  <w:num w:numId="18" w16cid:durableId="568224902">
    <w:abstractNumId w:val="20"/>
  </w:num>
  <w:num w:numId="19" w16cid:durableId="524708967">
    <w:abstractNumId w:val="6"/>
  </w:num>
  <w:num w:numId="20" w16cid:durableId="526067394">
    <w:abstractNumId w:val="1"/>
  </w:num>
  <w:num w:numId="21" w16cid:durableId="1545407004">
    <w:abstractNumId w:val="2"/>
  </w:num>
  <w:num w:numId="22" w16cid:durableId="1839222778">
    <w:abstractNumId w:val="3"/>
  </w:num>
  <w:num w:numId="23" w16cid:durableId="1718696615">
    <w:abstractNumId w:val="26"/>
  </w:num>
  <w:num w:numId="24" w16cid:durableId="390928891">
    <w:abstractNumId w:val="19"/>
  </w:num>
  <w:num w:numId="25" w16cid:durableId="651371238">
    <w:abstractNumId w:val="21"/>
  </w:num>
  <w:num w:numId="26" w16cid:durableId="191771503">
    <w:abstractNumId w:val="29"/>
  </w:num>
  <w:num w:numId="27" w16cid:durableId="1940986696">
    <w:abstractNumId w:val="16"/>
  </w:num>
  <w:num w:numId="28" w16cid:durableId="134029595">
    <w:abstractNumId w:val="9"/>
  </w:num>
  <w:num w:numId="29" w16cid:durableId="568925798">
    <w:abstractNumId w:val="13"/>
  </w:num>
  <w:num w:numId="30" w16cid:durableId="426316975">
    <w:abstractNumId w:val="28"/>
  </w:num>
  <w:num w:numId="31" w16cid:durableId="277181564">
    <w:abstractNumId w:val="5"/>
  </w:num>
  <w:num w:numId="32" w16cid:durableId="12809121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353"/>
    <w:rsid w:val="004A6F7E"/>
    <w:rsid w:val="006C7353"/>
    <w:rsid w:val="00854270"/>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C05A3"/>
  <w15:chartTrackingRefBased/>
  <w15:docId w15:val="{C59A71F4-15B5-F64D-A1B0-F74C30604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7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C7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C7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7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C7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C7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353"/>
    <w:rPr>
      <w:rFonts w:eastAsiaTheme="majorEastAsia" w:cstheme="majorBidi"/>
      <w:color w:val="272727" w:themeColor="text1" w:themeTint="D8"/>
    </w:rPr>
  </w:style>
  <w:style w:type="paragraph" w:styleId="Title">
    <w:name w:val="Title"/>
    <w:basedOn w:val="Normal"/>
    <w:next w:val="Normal"/>
    <w:link w:val="TitleChar"/>
    <w:uiPriority w:val="10"/>
    <w:qFormat/>
    <w:rsid w:val="006C7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353"/>
    <w:pPr>
      <w:spacing w:before="160"/>
      <w:jc w:val="center"/>
    </w:pPr>
    <w:rPr>
      <w:i/>
      <w:iCs/>
      <w:color w:val="404040" w:themeColor="text1" w:themeTint="BF"/>
    </w:rPr>
  </w:style>
  <w:style w:type="character" w:customStyle="1" w:styleId="QuoteChar">
    <w:name w:val="Quote Char"/>
    <w:basedOn w:val="DefaultParagraphFont"/>
    <w:link w:val="Quote"/>
    <w:uiPriority w:val="29"/>
    <w:rsid w:val="006C7353"/>
    <w:rPr>
      <w:i/>
      <w:iCs/>
      <w:color w:val="404040" w:themeColor="text1" w:themeTint="BF"/>
    </w:rPr>
  </w:style>
  <w:style w:type="paragraph" w:styleId="ListParagraph">
    <w:name w:val="List Paragraph"/>
    <w:basedOn w:val="Normal"/>
    <w:uiPriority w:val="34"/>
    <w:qFormat/>
    <w:rsid w:val="006C7353"/>
    <w:pPr>
      <w:ind w:left="720"/>
      <w:contextualSpacing/>
    </w:pPr>
  </w:style>
  <w:style w:type="character" w:styleId="IntenseEmphasis">
    <w:name w:val="Intense Emphasis"/>
    <w:basedOn w:val="DefaultParagraphFont"/>
    <w:uiPriority w:val="21"/>
    <w:qFormat/>
    <w:rsid w:val="006C7353"/>
    <w:rPr>
      <w:i/>
      <w:iCs/>
      <w:color w:val="0F4761" w:themeColor="accent1" w:themeShade="BF"/>
    </w:rPr>
  </w:style>
  <w:style w:type="paragraph" w:styleId="IntenseQuote">
    <w:name w:val="Intense Quote"/>
    <w:basedOn w:val="Normal"/>
    <w:next w:val="Normal"/>
    <w:link w:val="IntenseQuoteChar"/>
    <w:uiPriority w:val="30"/>
    <w:qFormat/>
    <w:rsid w:val="006C7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353"/>
    <w:rPr>
      <w:i/>
      <w:iCs/>
      <w:color w:val="0F4761" w:themeColor="accent1" w:themeShade="BF"/>
    </w:rPr>
  </w:style>
  <w:style w:type="character" w:styleId="IntenseReference">
    <w:name w:val="Intense Reference"/>
    <w:basedOn w:val="DefaultParagraphFont"/>
    <w:uiPriority w:val="32"/>
    <w:qFormat/>
    <w:rsid w:val="006C7353"/>
    <w:rPr>
      <w:b/>
      <w:bCs/>
      <w:smallCaps/>
      <w:color w:val="0F4761" w:themeColor="accent1" w:themeShade="BF"/>
      <w:spacing w:val="5"/>
    </w:rPr>
  </w:style>
  <w:style w:type="paragraph" w:customStyle="1" w:styleId="msonormal0">
    <w:name w:val="msonormal"/>
    <w:basedOn w:val="Normal"/>
    <w:rsid w:val="006C73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C7353"/>
    <w:rPr>
      <w:color w:val="0000FF"/>
      <w:u w:val="single"/>
    </w:rPr>
  </w:style>
  <w:style w:type="character" w:styleId="FollowedHyperlink">
    <w:name w:val="FollowedHyperlink"/>
    <w:basedOn w:val="DefaultParagraphFont"/>
    <w:uiPriority w:val="99"/>
    <w:semiHidden/>
    <w:unhideWhenUsed/>
    <w:rsid w:val="006C7353"/>
    <w:rPr>
      <w:color w:val="800080"/>
      <w:u w:val="single"/>
    </w:rPr>
  </w:style>
  <w:style w:type="character" w:customStyle="1" w:styleId="font-medium">
    <w:name w:val="font-medium"/>
    <w:basedOn w:val="DefaultParagraphFont"/>
    <w:rsid w:val="006C7353"/>
  </w:style>
  <w:style w:type="character" w:customStyle="1" w:styleId="flex">
    <w:name w:val="flex"/>
    <w:basedOn w:val="DefaultParagraphFont"/>
    <w:rsid w:val="006C7353"/>
  </w:style>
  <w:style w:type="paragraph" w:styleId="NormalWeb">
    <w:name w:val="Normal (Web)"/>
    <w:basedOn w:val="Normal"/>
    <w:uiPriority w:val="99"/>
    <w:semiHidden/>
    <w:unhideWhenUsed/>
    <w:rsid w:val="006C73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7353"/>
    <w:rPr>
      <w:b/>
      <w:bCs/>
    </w:rPr>
  </w:style>
  <w:style w:type="character" w:customStyle="1" w:styleId="ms-1">
    <w:name w:val="ms-1"/>
    <w:basedOn w:val="DefaultParagraphFont"/>
    <w:rsid w:val="006C7353"/>
  </w:style>
  <w:style w:type="character" w:customStyle="1" w:styleId="relative">
    <w:name w:val="relative"/>
    <w:basedOn w:val="DefaultParagraphFont"/>
    <w:rsid w:val="006C7353"/>
  </w:style>
  <w:style w:type="character" w:customStyle="1" w:styleId="max-w-15ch">
    <w:name w:val="max-w-[15ch]"/>
    <w:basedOn w:val="DefaultParagraphFont"/>
    <w:rsid w:val="006C7353"/>
  </w:style>
  <w:style w:type="character" w:customStyle="1" w:styleId="-me-1">
    <w:name w:val="-me-1"/>
    <w:basedOn w:val="DefaultParagraphFont"/>
    <w:rsid w:val="006C7353"/>
  </w:style>
  <w:style w:type="character" w:styleId="HTMLCode">
    <w:name w:val="HTML Code"/>
    <w:basedOn w:val="DefaultParagraphFont"/>
    <w:uiPriority w:val="99"/>
    <w:semiHidden/>
    <w:unhideWhenUsed/>
    <w:rsid w:val="006C7353"/>
    <w:rPr>
      <w:rFonts w:ascii="Courier New" w:eastAsia="Times New Roman" w:hAnsi="Courier New" w:cs="Courier New"/>
      <w:sz w:val="20"/>
      <w:szCs w:val="20"/>
    </w:rPr>
  </w:style>
  <w:style w:type="character" w:styleId="Emphasis">
    <w:name w:val="Emphasis"/>
    <w:basedOn w:val="DefaultParagraphFont"/>
    <w:uiPriority w:val="20"/>
    <w:qFormat/>
    <w:rsid w:val="006C7353"/>
    <w:rPr>
      <w:i/>
      <w:iCs/>
    </w:rPr>
  </w:style>
  <w:style w:type="paragraph" w:styleId="HTMLPreformatted">
    <w:name w:val="HTML Preformatted"/>
    <w:basedOn w:val="Normal"/>
    <w:link w:val="HTMLPreformattedChar"/>
    <w:uiPriority w:val="99"/>
    <w:semiHidden/>
    <w:unhideWhenUsed/>
    <w:rsid w:val="006C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C7353"/>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6C7353"/>
  </w:style>
  <w:style w:type="character" w:customStyle="1" w:styleId="hljs-attr">
    <w:name w:val="hljs-attr"/>
    <w:basedOn w:val="DefaultParagraphFont"/>
    <w:rsid w:val="006C7353"/>
  </w:style>
  <w:style w:type="character" w:customStyle="1" w:styleId="hljs-string">
    <w:name w:val="hljs-string"/>
    <w:basedOn w:val="DefaultParagraphFont"/>
    <w:rsid w:val="006C7353"/>
  </w:style>
  <w:style w:type="character" w:customStyle="1" w:styleId="hljs-literal">
    <w:name w:val="hljs-literal"/>
    <w:basedOn w:val="DefaultParagraphFont"/>
    <w:rsid w:val="006C7353"/>
  </w:style>
  <w:style w:type="character" w:customStyle="1" w:styleId="hljs-keyword">
    <w:name w:val="hljs-keyword"/>
    <w:basedOn w:val="DefaultParagraphFont"/>
    <w:rsid w:val="006C7353"/>
  </w:style>
  <w:style w:type="character" w:customStyle="1" w:styleId="hljs-number">
    <w:name w:val="hljs-number"/>
    <w:basedOn w:val="DefaultParagraphFont"/>
    <w:rsid w:val="006C7353"/>
  </w:style>
  <w:style w:type="character" w:customStyle="1" w:styleId="hljs-comment">
    <w:name w:val="hljs-comment"/>
    <w:basedOn w:val="DefaultParagraphFont"/>
    <w:rsid w:val="006C7353"/>
  </w:style>
  <w:style w:type="character" w:customStyle="1" w:styleId="hljs-operator">
    <w:name w:val="hljs-operator"/>
    <w:basedOn w:val="DefaultParagraphFont"/>
    <w:rsid w:val="006C7353"/>
  </w:style>
  <w:style w:type="character" w:customStyle="1" w:styleId="hljs-type">
    <w:name w:val="hljs-type"/>
    <w:basedOn w:val="DefaultParagraphFont"/>
    <w:rsid w:val="006C7353"/>
  </w:style>
  <w:style w:type="character" w:customStyle="1" w:styleId="hljs-title">
    <w:name w:val="hljs-title"/>
    <w:basedOn w:val="DefaultParagraphFont"/>
    <w:rsid w:val="006C7353"/>
  </w:style>
  <w:style w:type="character" w:customStyle="1" w:styleId="hljs-property">
    <w:name w:val="hljs-property"/>
    <w:basedOn w:val="DefaultParagraphFont"/>
    <w:rsid w:val="006C7353"/>
  </w:style>
  <w:style w:type="character" w:customStyle="1" w:styleId="hljs-params">
    <w:name w:val="hljs-params"/>
    <w:basedOn w:val="DefaultParagraphFont"/>
    <w:rsid w:val="006C7353"/>
  </w:style>
  <w:style w:type="character" w:customStyle="1" w:styleId="hljs-function">
    <w:name w:val="hljs-function"/>
    <w:basedOn w:val="DefaultParagraphFont"/>
    <w:rsid w:val="006C7353"/>
  </w:style>
  <w:style w:type="character" w:customStyle="1" w:styleId="hljs-variable">
    <w:name w:val="hljs-variable"/>
    <w:basedOn w:val="DefaultParagraphFont"/>
    <w:rsid w:val="006C7353"/>
  </w:style>
  <w:style w:type="character" w:customStyle="1" w:styleId="hljs-subst">
    <w:name w:val="hljs-subst"/>
    <w:basedOn w:val="DefaultParagraphFont"/>
    <w:rsid w:val="006C7353"/>
  </w:style>
  <w:style w:type="character" w:customStyle="1" w:styleId="hljs-meta">
    <w:name w:val="hljs-meta"/>
    <w:basedOn w:val="DefaultParagraphFont"/>
    <w:rsid w:val="006C7353"/>
  </w:style>
  <w:style w:type="character" w:customStyle="1" w:styleId="hljs-tag">
    <w:name w:val="hljs-tag"/>
    <w:basedOn w:val="DefaultParagraphFont"/>
    <w:rsid w:val="006C7353"/>
  </w:style>
  <w:style w:type="character" w:customStyle="1" w:styleId="hljs-name">
    <w:name w:val="hljs-name"/>
    <w:basedOn w:val="DefaultParagraphFont"/>
    <w:rsid w:val="006C7353"/>
  </w:style>
  <w:style w:type="character" w:customStyle="1" w:styleId="language-css">
    <w:name w:val="language-css"/>
    <w:basedOn w:val="DefaultParagraphFont"/>
    <w:rsid w:val="006C7353"/>
  </w:style>
  <w:style w:type="character" w:customStyle="1" w:styleId="hljs-selector-tag">
    <w:name w:val="hljs-selector-tag"/>
    <w:basedOn w:val="DefaultParagraphFont"/>
    <w:rsid w:val="006C7353"/>
  </w:style>
  <w:style w:type="character" w:customStyle="1" w:styleId="hljs-attribute">
    <w:name w:val="hljs-attribute"/>
    <w:basedOn w:val="DefaultParagraphFont"/>
    <w:rsid w:val="006C7353"/>
  </w:style>
  <w:style w:type="character" w:customStyle="1" w:styleId="hljs-selector-class">
    <w:name w:val="hljs-selector-class"/>
    <w:basedOn w:val="DefaultParagraphFont"/>
    <w:rsid w:val="006C7353"/>
  </w:style>
  <w:style w:type="character" w:customStyle="1" w:styleId="hljs-symbol">
    <w:name w:val="hljs-symbol"/>
    <w:basedOn w:val="DefaultParagraphFont"/>
    <w:rsid w:val="006C7353"/>
  </w:style>
  <w:style w:type="character" w:customStyle="1" w:styleId="language-javascript">
    <w:name w:val="language-javascript"/>
    <w:basedOn w:val="DefaultParagraphFont"/>
    <w:rsid w:val="006C7353"/>
  </w:style>
  <w:style w:type="character" w:customStyle="1" w:styleId="hljs-builtin">
    <w:name w:val="hljs-built_in"/>
    <w:basedOn w:val="DefaultParagraphFont"/>
    <w:rsid w:val="006C7353"/>
  </w:style>
  <w:style w:type="paragraph" w:styleId="z-TopofForm">
    <w:name w:val="HTML Top of Form"/>
    <w:basedOn w:val="Normal"/>
    <w:next w:val="Normal"/>
    <w:link w:val="z-TopofFormChar"/>
    <w:hidden/>
    <w:uiPriority w:val="99"/>
    <w:semiHidden/>
    <w:unhideWhenUsed/>
    <w:rsid w:val="006C735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7353"/>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735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7353"/>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refman/9.2/en/json.html?utm_source=chatgpt.com" TargetMode="External"/><Relationship Id="rId13" Type="http://schemas.openxmlformats.org/officeDocument/2006/relationships/hyperlink" Target="https://docs.wappler.io/t/creating-database-connections-with-the-database-manager/20664" TargetMode="External"/><Relationship Id="rId18" Type="http://schemas.openxmlformats.org/officeDocument/2006/relationships/hyperlink" Target="https://community.wappler.io/t/using-json-database-fields-to-store-multiple-choices/36577?utm_source=chatgpt.com" TargetMode="External"/><Relationship Id="rId26" Type="http://schemas.openxmlformats.org/officeDocument/2006/relationships/hyperlink" Target="https://community.wappler.io/t/custom-module-nodejs-invoking-database-connection/29460?utm_source=chatgpt.com" TargetMode="External"/><Relationship Id="rId3" Type="http://schemas.openxmlformats.org/officeDocument/2006/relationships/settings" Target="settings.xml"/><Relationship Id="rId21" Type="http://schemas.openxmlformats.org/officeDocument/2006/relationships/hyperlink" Target="https://community.wappler.io/t/help-postgresql-could-not-find-driver/41690?utm_source=chatgpt.com" TargetMode="External"/><Relationship Id="rId7" Type="http://schemas.openxmlformats.org/officeDocument/2006/relationships/hyperlink" Target="https://www.postgresql.org/docs/current/gin.html?utm_source=chatgpt.com" TargetMode="External"/><Relationship Id="rId12" Type="http://schemas.openxmlformats.org/officeDocument/2006/relationships/hyperlink" Target="https://docs.wappler.io/t/connecting-to-a-database/2873" TargetMode="External"/><Relationship Id="rId17" Type="http://schemas.openxmlformats.org/officeDocument/2006/relationships/hyperlink" Target="https://docs.wappler.io/t/creating-database-connections-with-the-database-manager/20664" TargetMode="External"/><Relationship Id="rId25" Type="http://schemas.openxmlformats.org/officeDocument/2006/relationships/hyperlink" Target="https://community.wappler.io/t/node-js-cant-get-a-simple-single-query-to-display-on-remote-knex/54393?page=2&amp;utm_source=chatgpt.com" TargetMode="External"/><Relationship Id="rId2" Type="http://schemas.openxmlformats.org/officeDocument/2006/relationships/styles" Target="styles.xml"/><Relationship Id="rId16" Type="http://schemas.openxmlformats.org/officeDocument/2006/relationships/hyperlink" Target="https://community.wappler.io/t/help-postgresql-could-not-find-driver/41690" TargetMode="External"/><Relationship Id="rId20" Type="http://schemas.openxmlformats.org/officeDocument/2006/relationships/hyperlink" Target="https://community.wappler.io/t/how-to-make-database-transaction-atomic/47068?utm_source=chatgpt.com" TargetMode="External"/><Relationship Id="rId29" Type="http://schemas.openxmlformats.org/officeDocument/2006/relationships/hyperlink" Target="https://docs.wappler.io/t/node-js-integration-in-wappler/20928?utm_source=chatgpt.com" TargetMode="External"/><Relationship Id="rId1" Type="http://schemas.openxmlformats.org/officeDocument/2006/relationships/numbering" Target="numbering.xml"/><Relationship Id="rId6" Type="http://schemas.openxmlformats.org/officeDocument/2006/relationships/hyperlink" Target="https://www.postgresql.org/docs/current/datatype-json.html?utm_source=chatgpt.com" TargetMode="External"/><Relationship Id="rId11" Type="http://schemas.openxmlformats.org/officeDocument/2006/relationships/hyperlink" Target="https://www.postgresql.org/docs/current/datatype-json.html?utm_source=chatgpt.com" TargetMode="External"/><Relationship Id="rId24" Type="http://schemas.openxmlformats.org/officeDocument/2006/relationships/hyperlink" Target="https://community.wappler.io/t/custom-module-nodejs-invoking-database-connection/29460/2?utm_source=chatgpt.com" TargetMode="External"/><Relationship Id="rId32" Type="http://schemas.openxmlformats.org/officeDocument/2006/relationships/theme" Target="theme/theme1.xml"/><Relationship Id="rId5" Type="http://schemas.openxmlformats.org/officeDocument/2006/relationships/hyperlink" Target="https://chatgpt.com/g/g-p-6913ad5614788191b2d0e01e70fbd968-symk/c/693c6624-2580-8326-a70d-2f30f3100a8f" TargetMode="External"/><Relationship Id="rId15" Type="http://schemas.openxmlformats.org/officeDocument/2006/relationships/hyperlink" Target="https://community.wappler.io/t/missing-packages-unmet-dependencies-after-upgrading-to-latest-version/50297" TargetMode="External"/><Relationship Id="rId23" Type="http://schemas.openxmlformats.org/officeDocument/2006/relationships/hyperlink" Target="https://docs.wappler.io/t/node-js-integration-in-wappler/20928?utm_source=chatgpt.com" TargetMode="External"/><Relationship Id="rId28" Type="http://schemas.openxmlformats.org/officeDocument/2006/relationships/hyperlink" Target="https://community.wappler.io/t/new-node-server-serving-pages-db-not-connecting/40301?utm_source=chatgpt.com" TargetMode="External"/><Relationship Id="rId10" Type="http://schemas.openxmlformats.org/officeDocument/2006/relationships/hyperlink" Target="https://www.oracle.com/database/json-relational-duality/?utm_source=chatgpt.com" TargetMode="External"/><Relationship Id="rId19" Type="http://schemas.openxmlformats.org/officeDocument/2006/relationships/hyperlink" Target="https://community.wappler.io/t/postgres-filtering-jsonb-array/46291?utm_source=chatgpt.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sql/relational-databases/json/index-json-data?view=sql-server-ver17&amp;utm_source=chatgpt.com" TargetMode="External"/><Relationship Id="rId14" Type="http://schemas.openxmlformats.org/officeDocument/2006/relationships/hyperlink" Target="https://community.wappler.io/t/db-sc-actions-add-upsert-postgres-and-insert-update-duplicate-key-mysql/31919?utm_source=chatgpt.com" TargetMode="External"/><Relationship Id="rId22" Type="http://schemas.openxmlformats.org/officeDocument/2006/relationships/hyperlink" Target="https://docs.wappler.io/t/connecting-to-a-database/2873?utm_source=chatgpt.com" TargetMode="External"/><Relationship Id="rId27" Type="http://schemas.openxmlformats.org/officeDocument/2006/relationships/hyperlink" Target="https://community.wappler.io/t/knex-timeout-acquiring-a-connection-error-after-4-8-1-update/41728?utm_source=chatgpt.com" TargetMode="External"/><Relationship Id="rId30" Type="http://schemas.openxmlformats.org/officeDocument/2006/relationships/hyperlink" Target="https://community.wappler.io/t/custom-module-nodejs-invoking-database-connection/29460/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5464</Words>
  <Characters>31146</Characters>
  <Application>Microsoft Office Word</Application>
  <DocSecurity>0</DocSecurity>
  <Lines>259</Lines>
  <Paragraphs>73</Paragraphs>
  <ScaleCrop>false</ScaleCrop>
  <Company/>
  <LinksUpToDate>false</LinksUpToDate>
  <CharactersWithSpaces>36537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Teotonio Fontana</dc:creator>
  <cp:keywords/>
  <dc:description/>
  <cp:lastModifiedBy>Teotonio Fontana</cp:lastModifiedBy>
  <cp:revision>1</cp:revision>
  <dcterms:created xsi:type="dcterms:W3CDTF">2025-12-12T19:56:00Z</dcterms:created>
  <dcterms:modified xsi:type="dcterms:W3CDTF">2025-12-12T19:58:00Z</dcterms:modified>
</cp:coreProperties>
</file>