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4D" w:rsidRDefault="00C6573A" w:rsidP="0056684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8075C" wp14:editId="528F35FA">
                <wp:simplePos x="0" y="0"/>
                <wp:positionH relativeFrom="column">
                  <wp:posOffset>-100999</wp:posOffset>
                </wp:positionH>
                <wp:positionV relativeFrom="paragraph">
                  <wp:posOffset>2216900</wp:posOffset>
                </wp:positionV>
                <wp:extent cx="6741029" cy="1875155"/>
                <wp:effectExtent l="0" t="0" r="2222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029" cy="1875155"/>
                        </a:xfrm>
                        <a:custGeom>
                          <a:avLst/>
                          <a:gdLst>
                            <a:gd name="connsiteX0" fmla="*/ 0 w 6741160"/>
                            <a:gd name="connsiteY0" fmla="*/ 0 h 1768475"/>
                            <a:gd name="connsiteX1" fmla="*/ 6741160 w 6741160"/>
                            <a:gd name="connsiteY1" fmla="*/ 0 h 1768475"/>
                            <a:gd name="connsiteX2" fmla="*/ 6741160 w 6741160"/>
                            <a:gd name="connsiteY2" fmla="*/ 1768475 h 1768475"/>
                            <a:gd name="connsiteX3" fmla="*/ 0 w 6741160"/>
                            <a:gd name="connsiteY3" fmla="*/ 1768475 h 1768475"/>
                            <a:gd name="connsiteX4" fmla="*/ 0 w 6741160"/>
                            <a:gd name="connsiteY4" fmla="*/ 0 h 1768475"/>
                            <a:gd name="connsiteX0" fmla="*/ 71252 w 6812412"/>
                            <a:gd name="connsiteY0" fmla="*/ 0 h 1875353"/>
                            <a:gd name="connsiteX1" fmla="*/ 6812412 w 6812412"/>
                            <a:gd name="connsiteY1" fmla="*/ 0 h 1875353"/>
                            <a:gd name="connsiteX2" fmla="*/ 6812412 w 6812412"/>
                            <a:gd name="connsiteY2" fmla="*/ 1768475 h 1875353"/>
                            <a:gd name="connsiteX3" fmla="*/ 0 w 6812412"/>
                            <a:gd name="connsiteY3" fmla="*/ 1875353 h 1875353"/>
                            <a:gd name="connsiteX4" fmla="*/ 71252 w 6812412"/>
                            <a:gd name="connsiteY4" fmla="*/ 0 h 1875353"/>
                            <a:gd name="connsiteX0" fmla="*/ 71252 w 6812412"/>
                            <a:gd name="connsiteY0" fmla="*/ 0 h 1875353"/>
                            <a:gd name="connsiteX1" fmla="*/ 6812412 w 6812412"/>
                            <a:gd name="connsiteY1" fmla="*/ 0 h 1875353"/>
                            <a:gd name="connsiteX2" fmla="*/ 5688391 w 6812412"/>
                            <a:gd name="connsiteY2" fmla="*/ 1875353 h 1875353"/>
                            <a:gd name="connsiteX3" fmla="*/ 0 w 6812412"/>
                            <a:gd name="connsiteY3" fmla="*/ 1875353 h 1875353"/>
                            <a:gd name="connsiteX4" fmla="*/ 71252 w 6812412"/>
                            <a:gd name="connsiteY4" fmla="*/ 0 h 1875353"/>
                            <a:gd name="connsiteX0" fmla="*/ 0 w 6741160"/>
                            <a:gd name="connsiteY0" fmla="*/ 0 h 1875353"/>
                            <a:gd name="connsiteX1" fmla="*/ 6741160 w 6741160"/>
                            <a:gd name="connsiteY1" fmla="*/ 0 h 1875353"/>
                            <a:gd name="connsiteX2" fmla="*/ 5617139 w 6741160"/>
                            <a:gd name="connsiteY2" fmla="*/ 1875353 h 1875353"/>
                            <a:gd name="connsiteX3" fmla="*/ 843166 w 6741160"/>
                            <a:gd name="connsiteY3" fmla="*/ 1875353 h 1875353"/>
                            <a:gd name="connsiteX4" fmla="*/ 0 w 6741160"/>
                            <a:gd name="connsiteY4" fmla="*/ 0 h 1875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41160" h="1875353">
                              <a:moveTo>
                                <a:pt x="0" y="0"/>
                              </a:moveTo>
                              <a:lnTo>
                                <a:pt x="6741160" y="0"/>
                              </a:lnTo>
                              <a:lnTo>
                                <a:pt x="5617139" y="1875353"/>
                              </a:lnTo>
                              <a:lnTo>
                                <a:pt x="843166" y="1875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84D" w:rsidRPr="0056684D" w:rsidRDefault="00F61A09" w:rsidP="0056684D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</w:pPr>
                            <w:hyperlink r:id="rId7" w:history="1">
                              <w:r w:rsidR="0056684D" w:rsidRPr="0056684D">
                                <w:rPr>
                                  <w:rStyle w:val="Hyperlink"/>
                                  <w:rFonts w:ascii="Times New Roman" w:hAnsi="Times New Roman"/>
                                  <w:color w:val="000000" w:themeColor="text1"/>
                                  <w:sz w:val="52"/>
                                  <w:szCs w:val="52"/>
                                  <w:u w:val="none"/>
                                  <w:lang w:val="fr-FR"/>
                                </w:rPr>
                                <w:t>Editeur Xtext ET Transformation Divine</w:t>
                              </w:r>
                            </w:hyperlink>
                          </w:p>
                          <w:p w:rsidR="0056684D" w:rsidRPr="0056684D" w:rsidRDefault="0056684D" w:rsidP="0056684D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6684D" w:rsidRPr="0056684D" w:rsidRDefault="0056684D" w:rsidP="0056684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  <w:p w:rsidR="0056684D" w:rsidRPr="00C6573A" w:rsidRDefault="0056684D" w:rsidP="0056684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56"/>
                                <w:u w:val="single"/>
                                <w:lang w:val="fr-FR"/>
                              </w:rPr>
                            </w:pPr>
                            <w:r w:rsidRPr="00C6573A">
                              <w:rPr>
                                <w:rFonts w:ascii="Times New Roman" w:hAnsi="Times New Roman"/>
                                <w:b/>
                                <w:sz w:val="56"/>
                                <w:szCs w:val="56"/>
                                <w:u w:val="single"/>
                                <w:lang w:val="fr-FR"/>
                              </w:rPr>
                              <w:t>RAPPORT DU PROJET</w:t>
                            </w:r>
                          </w:p>
                          <w:p w:rsidR="0056684D" w:rsidRPr="00304C21" w:rsidRDefault="0056684D" w:rsidP="0056684D">
                            <w:pPr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075C" id="Text Box 4" o:spid="_x0000_s1026" style="position:absolute;margin-left:-7.95pt;margin-top:174.55pt;width:530.8pt;height:14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41160,18753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" adj="-11796480,,5400" path="m,l6741160,,5617139,1875353r-4773973,l,xe" fillcolor="#c4bc96 [2414]" strokecolor="white [3212]" strokeweight="2pt">
                <v:stroke joinstyle="miter"/>
                <v:formulas/>
                <v:path arrowok="t" o:connecttype="custom" o:connectlocs="0,0;6741029,0;5617030,1875155;843150,1875155;0,0" o:connectangles="0,0,0,0,0" textboxrect="0,0,6741160,1875353"/>
                <v:textbox>
                  <w:txbxContent>
                    <w:p w:rsidR="0056684D" w:rsidRPr="0056684D" w:rsidRDefault="00F61A09" w:rsidP="0056684D">
                      <w:pPr>
                        <w:pStyle w:val="Heading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2"/>
                          <w:lang w:val="fr-FR"/>
                        </w:rPr>
                      </w:pPr>
                      <w:hyperlink r:id="rId8" w:history="1">
                        <w:r w:rsidR="0056684D" w:rsidRPr="0056684D">
                          <w:rPr>
                            <w:rStyle w:val="Hyperlink"/>
                            <w:rFonts w:ascii="Times New Roman" w:hAnsi="Times New Roman"/>
                            <w:color w:val="000000" w:themeColor="text1"/>
                            <w:sz w:val="52"/>
                            <w:szCs w:val="52"/>
                            <w:u w:val="none"/>
                            <w:lang w:val="fr-FR"/>
                          </w:rPr>
                          <w:t>Editeur Xtext ET Transformation Divine</w:t>
                        </w:r>
                      </w:hyperlink>
                    </w:p>
                    <w:p w:rsidR="0056684D" w:rsidRPr="0056684D" w:rsidRDefault="0056684D" w:rsidP="0056684D">
                      <w:pPr>
                        <w:rPr>
                          <w:lang w:val="fr-FR"/>
                        </w:rPr>
                      </w:pPr>
                    </w:p>
                    <w:p w:rsidR="0056684D" w:rsidRPr="0056684D" w:rsidRDefault="0056684D" w:rsidP="0056684D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  <w:lang w:val="fr-FR"/>
                        </w:rPr>
                      </w:pPr>
                    </w:p>
                    <w:p w:rsidR="0056684D" w:rsidRPr="00C6573A" w:rsidRDefault="0056684D" w:rsidP="0056684D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56"/>
                          <w:u w:val="single"/>
                          <w:lang w:val="fr-FR"/>
                        </w:rPr>
                      </w:pPr>
                      <w:r w:rsidRPr="00C6573A">
                        <w:rPr>
                          <w:rFonts w:ascii="Times New Roman" w:hAnsi="Times New Roman"/>
                          <w:b/>
                          <w:sz w:val="56"/>
                          <w:szCs w:val="56"/>
                          <w:u w:val="single"/>
                          <w:lang w:val="fr-FR"/>
                        </w:rPr>
                        <w:t>RAPPORT DU PROJET</w:t>
                      </w:r>
                    </w:p>
                    <w:p w:rsidR="0056684D" w:rsidRPr="00304C21" w:rsidRDefault="0056684D" w:rsidP="0056684D">
                      <w:pPr>
                        <w:rPr>
                          <w:rFonts w:ascii="Times New Roman" w:hAnsi="Times New Roman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C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A81D4D5" wp14:editId="61CEE730">
                <wp:simplePos x="0" y="0"/>
                <wp:positionH relativeFrom="margin">
                  <wp:posOffset>282575</wp:posOffset>
                </wp:positionH>
                <wp:positionV relativeFrom="margin">
                  <wp:posOffset>8047075</wp:posOffset>
                </wp:positionV>
                <wp:extent cx="5943600" cy="1193800"/>
                <wp:effectExtent l="0" t="0" r="0" b="0"/>
                <wp:wrapNone/>
                <wp:docPr id="3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6684D" w:rsidRPr="00276C85" w:rsidRDefault="00F61A09" w:rsidP="0056684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color w:val="auto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auto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id w:val="98944476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56D9D">
                                  <w:rPr>
                                    <w:rFonts w:ascii="Times New Roman" w:hAnsi="Times New Roman"/>
                                    <w:b/>
                                    <w:bCs/>
                                    <w:caps/>
                                    <w:color w:val="auto"/>
                                    <w:sz w:val="28"/>
                                    <w:szCs w:val="28"/>
                                    <w:u w:val="single"/>
                                    <w:lang w:val="fr-FR"/>
                                  </w:rPr>
                                  <w:t>eNCADRe pAR :</w:t>
                                </w:r>
                              </w:sdtContent>
                            </w:sdt>
                          </w:p>
                          <w:p w:rsidR="0056684D" w:rsidRPr="00276C85" w:rsidRDefault="0056684D" w:rsidP="0056684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:rsidR="00CD1C5F" w:rsidRDefault="00CD1C5F" w:rsidP="0056684D">
                            <w:pPr>
                              <w:spacing w:after="0" w:line="240" w:lineRule="auto"/>
                              <w:ind w:left="4320" w:firstLine="720"/>
                              <w:rPr>
                                <w:rFonts w:ascii="Arial" w:eastAsia="Times New Roman" w:hAnsi="Arial" w:cs="Arial"/>
                                <w:color w:val="auto"/>
                                <w:sz w:val="36"/>
                                <w:szCs w:val="36"/>
                                <w:lang w:val="fr-FR" w:eastAsia="fr-FR"/>
                              </w:rPr>
                            </w:pPr>
                          </w:p>
                          <w:p w:rsidR="0056684D" w:rsidRPr="00276C85" w:rsidRDefault="0056684D" w:rsidP="0056684D">
                            <w:pPr>
                              <w:spacing w:after="0" w:line="240" w:lineRule="auto"/>
                              <w:ind w:left="4320" w:firstLine="720"/>
                              <w:rPr>
                                <w:rFonts w:ascii="Arial" w:eastAsia="Times New Roman" w:hAnsi="Arial" w:cs="Arial"/>
                                <w:color w:val="auto"/>
                                <w:sz w:val="36"/>
                                <w:szCs w:val="36"/>
                                <w:lang w:val="fr-FR" w:eastAsia="fr-FR"/>
                              </w:rPr>
                            </w:pPr>
                            <w:r w:rsidRPr="00276C85">
                              <w:rPr>
                                <w:rFonts w:ascii="Arial" w:eastAsia="Times New Roman" w:hAnsi="Arial" w:cs="Arial"/>
                                <w:color w:val="auto"/>
                                <w:sz w:val="36"/>
                                <w:szCs w:val="36"/>
                                <w:lang w:val="fr-FR" w:eastAsia="fr-FR"/>
                              </w:rPr>
                              <w:t>Yann THIERRY-MIEG</w:t>
                            </w:r>
                          </w:p>
                          <w:p w:rsidR="0056684D" w:rsidRPr="00276C85" w:rsidRDefault="0056684D" w:rsidP="0056684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7A81D4D5" id="Rectangle 618" o:spid="_x0000_s1027" style="position:absolute;margin-left:22.25pt;margin-top:633.65pt;width:468pt;height:94pt;z-index:251660288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wQ4AIAAD8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" o:allowincell="f" filled="f" stroked="f" strokeweight=".25pt">
                <v:textbox style="mso-fit-shape-to-text:t" inset=",18pt,,18pt">
                  <w:txbxContent>
                    <w:p w:rsidR="0056684D" w:rsidRPr="00276C85" w:rsidRDefault="00F61A09" w:rsidP="0056684D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  <w:color w:val="auto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sdt>
                        <w:sdtPr>
                          <w:rPr>
                            <w:rFonts w:ascii="Times New Roman" w:hAnsi="Times New Roman"/>
                            <w:b/>
                            <w:bCs/>
                            <w:caps/>
                            <w:color w:val="auto"/>
                            <w:sz w:val="28"/>
                            <w:szCs w:val="28"/>
                            <w:u w:val="single"/>
                            <w:lang w:val="fr-FR"/>
                          </w:rPr>
                          <w:id w:val="98944476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56D9D">
                            <w:rPr>
                              <w:rFonts w:ascii="Times New Roman" w:hAnsi="Times New Roman"/>
                              <w:b/>
                              <w:bCs/>
                              <w:caps/>
                              <w:color w:val="auto"/>
                              <w:sz w:val="28"/>
                              <w:szCs w:val="28"/>
                              <w:u w:val="single"/>
                              <w:lang w:val="fr-FR"/>
                            </w:rPr>
                            <w:t>eNCADRe pAR :</w:t>
                          </w:r>
                        </w:sdtContent>
                      </w:sdt>
                    </w:p>
                    <w:p w:rsidR="0056684D" w:rsidRPr="00276C85" w:rsidRDefault="0056684D" w:rsidP="0056684D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lang w:val="fr-FR"/>
                        </w:rPr>
                      </w:pPr>
                    </w:p>
                    <w:p w:rsidR="00CD1C5F" w:rsidRDefault="00CD1C5F" w:rsidP="0056684D">
                      <w:pPr>
                        <w:spacing w:after="0" w:line="240" w:lineRule="auto"/>
                        <w:ind w:left="4320" w:firstLine="720"/>
                        <w:rPr>
                          <w:rFonts w:ascii="Arial" w:eastAsia="Times New Roman" w:hAnsi="Arial" w:cs="Arial"/>
                          <w:color w:val="auto"/>
                          <w:sz w:val="36"/>
                          <w:szCs w:val="36"/>
                          <w:lang w:val="fr-FR" w:eastAsia="fr-FR"/>
                        </w:rPr>
                      </w:pPr>
                    </w:p>
                    <w:p w:rsidR="0056684D" w:rsidRPr="00276C85" w:rsidRDefault="0056684D" w:rsidP="0056684D">
                      <w:pPr>
                        <w:spacing w:after="0" w:line="240" w:lineRule="auto"/>
                        <w:ind w:left="4320" w:firstLine="720"/>
                        <w:rPr>
                          <w:rFonts w:ascii="Arial" w:eastAsia="Times New Roman" w:hAnsi="Arial" w:cs="Arial"/>
                          <w:color w:val="auto"/>
                          <w:sz w:val="36"/>
                          <w:szCs w:val="36"/>
                          <w:lang w:val="fr-FR" w:eastAsia="fr-FR"/>
                        </w:rPr>
                      </w:pPr>
                      <w:r w:rsidRPr="00276C85">
                        <w:rPr>
                          <w:rFonts w:ascii="Arial" w:eastAsia="Times New Roman" w:hAnsi="Arial" w:cs="Arial"/>
                          <w:color w:val="auto"/>
                          <w:sz w:val="36"/>
                          <w:szCs w:val="36"/>
                          <w:lang w:val="fr-FR" w:eastAsia="fr-FR"/>
                        </w:rPr>
                        <w:t>Yann THIERRY-MIEG</w:t>
                      </w:r>
                    </w:p>
                    <w:p w:rsidR="0056684D" w:rsidRPr="00276C85" w:rsidRDefault="0056684D" w:rsidP="0056684D">
                      <w:pPr>
                        <w:pStyle w:val="NoSpacing"/>
                        <w:spacing w:line="276" w:lineRule="auto"/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668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8ABB008" wp14:editId="5D8CFE8B">
                <wp:simplePos x="0" y="0"/>
                <wp:positionH relativeFrom="page">
                  <wp:posOffset>498475</wp:posOffset>
                </wp:positionH>
                <wp:positionV relativeFrom="page">
                  <wp:posOffset>557530</wp:posOffset>
                </wp:positionV>
                <wp:extent cx="6602095" cy="1471930"/>
                <wp:effectExtent l="19050" t="19050" r="27305" b="13970"/>
                <wp:wrapSquare wrapText="bothSides"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2095" cy="1471930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6684D" w:rsidRDefault="00C6573A" w:rsidP="0056684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833258" cy="1413163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2288" cy="1418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ABB008" id="AutoShape 11" o:spid="_x0000_s1028" style="position:absolute;margin-left:39.25pt;margin-top:43.9pt;width:519.85pt;height:115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" o:allowincell="f" strokecolor="white [3212]" strokeweight="3pt">
                <v:textbox>
                  <w:txbxContent>
                    <w:p w:rsidR="0056684D" w:rsidRDefault="00C6573A" w:rsidP="0056684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noProof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>
                            <wp:extent cx="4833258" cy="1413163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2288" cy="1418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r w:rsidR="005668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50DF9F5" wp14:editId="043AEF38">
                <wp:simplePos x="0" y="0"/>
                <wp:positionH relativeFrom="page">
                  <wp:align>center</wp:align>
                </wp:positionH>
                <wp:positionV relativeFrom="page">
                  <wp:posOffset>418028</wp:posOffset>
                </wp:positionV>
                <wp:extent cx="7129145" cy="9435465"/>
                <wp:effectExtent l="0" t="0" r="12065" b="12700"/>
                <wp:wrapNone/>
                <wp:docPr id="14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9145" cy="943546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3A281BEC" id="AutoShape 622" o:spid="_x0000_s1026" style="position:absolute;margin-left:0;margin-top:32.9pt;width:561.35pt;height:742.9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absolute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" o:allowincell="f" filled="f" fillcolor="black">
                <w10:wrap anchorx="page" anchory="page"/>
              </v:roundrect>
            </w:pict>
          </mc:Fallback>
        </mc:AlternateContent>
      </w:r>
      <w:r w:rsidR="005668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3F7E832" wp14:editId="3893B07D">
                <wp:simplePos x="0" y="0"/>
                <wp:positionH relativeFrom="page">
                  <wp:posOffset>3028208</wp:posOffset>
                </wp:positionH>
                <wp:positionV relativeFrom="page">
                  <wp:posOffset>5272644</wp:posOffset>
                </wp:positionV>
                <wp:extent cx="3935095" cy="2078182"/>
                <wp:effectExtent l="19050" t="19050" r="27305" b="17780"/>
                <wp:wrapSquare wrapText="bothSides"/>
                <wp:docPr id="9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5095" cy="2078182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6684D" w:rsidRPr="00276C85" w:rsidRDefault="0056684D" w:rsidP="0056684D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276C85">
                              <w:rPr>
                                <w:rFonts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Réalisé Par :</w:t>
                            </w:r>
                          </w:p>
                          <w:p w:rsidR="0056684D" w:rsidRPr="003913A0" w:rsidRDefault="0056684D" w:rsidP="0056684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3913A0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Mokrane </w:t>
                            </w:r>
                            <w:r w:rsidR="00C6573A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KADRI</w:t>
                            </w:r>
                          </w:p>
                          <w:p w:rsidR="0056684D" w:rsidRPr="003913A0" w:rsidRDefault="002F2EF0" w:rsidP="002F2EF0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                   </w:t>
                            </w:r>
                            <w:r w:rsidR="0056684D" w:rsidRPr="003913A0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Tahar </w:t>
                            </w:r>
                            <w:r w:rsidR="00C6573A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OUAZIB</w:t>
                            </w:r>
                          </w:p>
                          <w:p w:rsidR="0056684D" w:rsidRPr="003913A0" w:rsidRDefault="002F2EF0" w:rsidP="002F2EF0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                    </w:t>
                            </w:r>
                            <w:r w:rsidR="00C6573A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Sarah DAHAB</w:t>
                            </w:r>
                          </w:p>
                          <w:p w:rsidR="0056684D" w:rsidRPr="00276C85" w:rsidRDefault="0056684D" w:rsidP="0056684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F7E832" id="_x0000_s1029" style="position:absolute;margin-left:238.45pt;margin-top:415.15pt;width:309.85pt;height:1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" o:allowincell="f" strokecolor="#bfbfbf [2412]" strokeweight="3pt">
                <v:textbox>
                  <w:txbxContent>
                    <w:p w:rsidR="0056684D" w:rsidRPr="00276C85" w:rsidRDefault="0056684D" w:rsidP="0056684D">
                      <w:pPr>
                        <w:pStyle w:val="NoSpacing"/>
                        <w:spacing w:before="160" w:after="160" w:line="276" w:lineRule="auto"/>
                        <w:rPr>
                          <w:rFonts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276C85">
                        <w:rPr>
                          <w:rFonts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  <w:lang w:val="fr-FR"/>
                        </w:rPr>
                        <w:t>Réalisé Par :</w:t>
                      </w:r>
                    </w:p>
                    <w:p w:rsidR="0056684D" w:rsidRPr="003913A0" w:rsidRDefault="0056684D" w:rsidP="0056684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</w:pPr>
                      <w:r w:rsidRPr="003913A0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Mokrane </w:t>
                      </w:r>
                      <w:r w:rsidR="00C6573A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KADRI</w:t>
                      </w:r>
                    </w:p>
                    <w:p w:rsidR="0056684D" w:rsidRPr="003913A0" w:rsidRDefault="002F2EF0" w:rsidP="002F2EF0">
                      <w:pPr>
                        <w:pStyle w:val="NoSpacing"/>
                        <w:spacing w:before="160" w:after="160" w:line="276" w:lineRule="auto"/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                   </w:t>
                      </w:r>
                      <w:r w:rsidR="0056684D" w:rsidRPr="003913A0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Tahar </w:t>
                      </w:r>
                      <w:r w:rsidR="00C6573A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OUAZIB</w:t>
                      </w:r>
                    </w:p>
                    <w:p w:rsidR="0056684D" w:rsidRPr="003913A0" w:rsidRDefault="002F2EF0" w:rsidP="002F2EF0">
                      <w:pPr>
                        <w:pStyle w:val="NoSpacing"/>
                        <w:spacing w:before="160" w:after="160" w:line="276" w:lineRule="auto"/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                    </w:t>
                      </w:r>
                      <w:r w:rsidR="00C6573A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Sarah DAHAB</w:t>
                      </w:r>
                    </w:p>
                    <w:p w:rsidR="0056684D" w:rsidRPr="00276C85" w:rsidRDefault="0056684D" w:rsidP="0056684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>
          <w:rPr>
            <w:b/>
          </w:rPr>
        </w:sdtEndPr>
        <w:sdtContent>
          <w:r w:rsidR="0056684D">
            <w:br w:type="page"/>
          </w:r>
        </w:sdtContent>
      </w:sdt>
    </w:p>
    <w:p w:rsidR="00424C89" w:rsidRPr="00196EB8" w:rsidRDefault="00196EB8" w:rsidP="00196EB8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fr-BE"/>
        </w:rPr>
      </w:pPr>
      <w:r w:rsidRPr="00196EB8">
        <w:rPr>
          <w:rFonts w:ascii="Arial" w:hAnsi="Arial" w:cs="Arial"/>
          <w:b/>
          <w:sz w:val="44"/>
          <w:szCs w:val="44"/>
          <w:lang w:val="fr-BE"/>
        </w:rPr>
        <w:t>SOMMAIRE</w:t>
      </w:r>
      <w:r>
        <w:rPr>
          <w:rFonts w:ascii="Arial" w:hAnsi="Arial" w:cs="Arial"/>
          <w:b/>
          <w:sz w:val="44"/>
          <w:szCs w:val="44"/>
          <w:lang w:val="fr-BE"/>
        </w:rPr>
        <w:t> :</w:t>
      </w:r>
    </w:p>
    <w:p w:rsidR="00CD1C5F" w:rsidRPr="00C5399C" w:rsidRDefault="000131D6" w:rsidP="00340EF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  <w:lang w:val="fr-FR"/>
        </w:rPr>
      </w:pPr>
      <w:r w:rsidRPr="00196EB8">
        <w:rPr>
          <w:rFonts w:ascii="Calibri" w:hAnsi="Calibri" w:cs="Calibri"/>
          <w:sz w:val="28"/>
          <w:szCs w:val="28"/>
          <w:lang w:val="fr-BE"/>
        </w:rPr>
        <w:t>Préambule</w:t>
      </w:r>
      <w:r w:rsidR="00340EF0" w:rsidRPr="00C5399C">
        <w:rPr>
          <w:rFonts w:ascii="Calibri" w:hAnsi="Calibri" w:cs="Calibri"/>
          <w:sz w:val="28"/>
          <w:szCs w:val="28"/>
          <w:lang w:val="fr-FR"/>
        </w:rPr>
        <w:t>………………………………………………………………</w:t>
      </w:r>
      <w:r w:rsidR="00C5399C" w:rsidRPr="00C5399C">
        <w:rPr>
          <w:rFonts w:ascii="Calibri" w:hAnsi="Calibri" w:cs="Calibri"/>
          <w:sz w:val="28"/>
          <w:szCs w:val="28"/>
          <w:lang w:val="fr-FR"/>
        </w:rPr>
        <w:t>……………</w:t>
      </w:r>
      <w:r w:rsidR="006C2F1B">
        <w:rPr>
          <w:rFonts w:ascii="Calibri" w:hAnsi="Calibri" w:cs="Calibri"/>
          <w:sz w:val="28"/>
          <w:szCs w:val="28"/>
          <w:lang w:val="fr-FR"/>
        </w:rPr>
        <w:t>…………………..</w:t>
      </w:r>
    </w:p>
    <w:p w:rsidR="000131D6" w:rsidRPr="00C5399C" w:rsidRDefault="00340EF0" w:rsidP="00340EF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C5399C">
        <w:rPr>
          <w:rFonts w:ascii="Calibri" w:hAnsi="Calibri" w:cs="Calibri"/>
          <w:sz w:val="28"/>
          <w:szCs w:val="28"/>
          <w:lang w:val="fr-FR"/>
        </w:rPr>
        <w:t>Objectifs</w:t>
      </w:r>
      <w:r w:rsidR="000131D6" w:rsidRPr="00C5399C">
        <w:rPr>
          <w:rFonts w:ascii="Calibri" w:hAnsi="Calibri" w:cs="Calibri"/>
          <w:sz w:val="28"/>
          <w:szCs w:val="28"/>
        </w:rPr>
        <w:t xml:space="preserve"> Du </w:t>
      </w:r>
      <w:r w:rsidRPr="00C5399C">
        <w:rPr>
          <w:rFonts w:ascii="Calibri" w:hAnsi="Calibri" w:cs="Calibri"/>
          <w:sz w:val="28"/>
          <w:szCs w:val="28"/>
        </w:rPr>
        <w:t>project</w:t>
      </w:r>
      <w:r w:rsidRPr="00C5399C">
        <w:rPr>
          <w:rFonts w:ascii="Calibri" w:hAnsi="Calibri" w:cs="Calibri"/>
          <w:sz w:val="28"/>
          <w:szCs w:val="28"/>
          <w:lang w:val="fr-FR"/>
        </w:rPr>
        <w:t>………………………………………………………………</w:t>
      </w:r>
      <w:r w:rsidR="006C2F1B">
        <w:rPr>
          <w:rFonts w:ascii="Calibri" w:hAnsi="Calibri" w:cs="Calibri"/>
          <w:sz w:val="28"/>
          <w:szCs w:val="28"/>
          <w:lang w:val="fr-FR"/>
        </w:rPr>
        <w:t>………………….</w:t>
      </w:r>
      <w:r w:rsidR="0025759E">
        <w:rPr>
          <w:rFonts w:ascii="Calibri" w:hAnsi="Calibri" w:cs="Calibri"/>
          <w:sz w:val="28"/>
          <w:szCs w:val="28"/>
          <w:lang w:val="fr-FR"/>
        </w:rPr>
        <w:t>.</w:t>
      </w:r>
    </w:p>
    <w:p w:rsidR="001C7BDC" w:rsidRDefault="0064200D" w:rsidP="001C7BDC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Outils de développements</w:t>
      </w:r>
      <w:r w:rsidR="000131D6" w:rsidRPr="00C5399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</w:t>
      </w:r>
      <w:r w:rsidR="006C2F1B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</w:t>
      </w:r>
      <w:r w:rsid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………………………..</w:t>
      </w:r>
    </w:p>
    <w:p w:rsidR="001C7BDC" w:rsidRDefault="001C7BDC" w:rsidP="001C7BDC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Description des  Langages……………………………………………………………….</w:t>
      </w:r>
    </w:p>
    <w:p w:rsidR="00C26473" w:rsidRDefault="00C26473" w:rsidP="00C26473">
      <w:pPr>
        <w:pStyle w:val="ListParagraph"/>
        <w:spacing w:after="0" w:line="360" w:lineRule="auto"/>
        <w:ind w:firstLine="696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1</w:t>
      </w: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.</w:t>
      </w: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ab/>
      </w:r>
      <w:r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Di</w:t>
      </w:r>
      <w:r w:rsidRPr="00196EB8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vine</w:t>
      </w: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……………………………………………………………………………………</w:t>
      </w:r>
    </w:p>
    <w:p w:rsidR="00C26473" w:rsidRDefault="00C26473" w:rsidP="00C26473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 Système Devine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</w:t>
      </w: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</w:t>
      </w:r>
    </w:p>
    <w:p w:rsidR="00C26473" w:rsidRDefault="00C26473" w:rsidP="00C26473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Types de données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</w:t>
      </w:r>
    </w:p>
    <w:p w:rsidR="00C26473" w:rsidRDefault="00C26473" w:rsidP="00C26473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Channels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………………………………………………………………..………………</w:t>
      </w:r>
    </w:p>
    <w:p w:rsidR="00C26473" w:rsidRDefault="00C26473" w:rsidP="00C26473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Transitions &amp; Assertions</w:t>
      </w:r>
      <w:r w:rsidR="004528C4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</w:t>
      </w: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</w:t>
      </w:r>
    </w:p>
    <w:p w:rsidR="00C26473" w:rsidRDefault="00C26473" w:rsidP="004528C4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Expressions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</w:t>
      </w:r>
    </w:p>
    <w:p w:rsidR="00676B7B" w:rsidRPr="009C2E59" w:rsidRDefault="00676B7B" w:rsidP="009C2E59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Processus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</w:t>
      </w: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</w:t>
      </w:r>
    </w:p>
    <w:p w:rsidR="001C7BDC" w:rsidRDefault="00F94C4B" w:rsidP="001C7BDC">
      <w:pPr>
        <w:pStyle w:val="ListParagraph"/>
        <w:spacing w:after="0" w:line="360" w:lineRule="auto"/>
        <w:ind w:firstLine="696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2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.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ab/>
      </w:r>
      <w:r w:rsidR="001C7BDC" w:rsidRPr="00196EB8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Xtext</w:t>
      </w:r>
      <w:r w:rsidR="001C7BDC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 xml:space="preserve"> &amp; Xtend</w:t>
      </w:r>
      <w:r w:rsid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…………………………………………………………………………….</w:t>
      </w:r>
    </w:p>
    <w:p w:rsidR="0064200D" w:rsidRDefault="008656F3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Description Du travail</w:t>
      </w:r>
      <w:r w:rsidR="006B6F76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</w:t>
      </w:r>
      <w:r w:rsidR="00196EB8"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</w:t>
      </w:r>
      <w:r w:rsid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………………………………………………………………..…………..</w:t>
      </w:r>
    </w:p>
    <w:p w:rsidR="008656F3" w:rsidRDefault="008656F3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Etapes et </w:t>
      </w:r>
      <w:r w:rsidR="00EA180D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Réalisation</w:t>
      </w:r>
    </w:p>
    <w:p w:rsidR="008656F3" w:rsidRPr="00C26473" w:rsidRDefault="00EA180D" w:rsidP="00C26473">
      <w:pPr>
        <w:pStyle w:val="ListParagraph"/>
        <w:numPr>
          <w:ilvl w:val="2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C26473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Grammaire </w:t>
      </w:r>
      <w:r w:rsidR="008656F3" w:rsidRPr="00C26473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« Xtext »</w:t>
      </w:r>
      <w:r w:rsidRPr="00C26473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pour </w:t>
      </w:r>
      <w:r w:rsidR="008656F3" w:rsidRPr="00C26473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</w:t>
      </w:r>
      <w:r w:rsidRPr="00C26473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« Divine »</w:t>
      </w:r>
    </w:p>
    <w:p w:rsidR="008656F3" w:rsidRDefault="008656F3" w:rsidP="00C26473">
      <w:pPr>
        <w:pStyle w:val="ListParagraph"/>
        <w:numPr>
          <w:ilvl w:val="2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L’éditeur Divine</w:t>
      </w:r>
    </w:p>
    <w:p w:rsidR="001C7BDC" w:rsidRPr="00F94C4B" w:rsidRDefault="001C7BDC" w:rsidP="0064209E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F94C4B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Règles De validation</w:t>
      </w:r>
      <w:r w:rsidR="00B62680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&amp; </w:t>
      </w:r>
      <w:r w:rsidRPr="00F94C4B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Scooping </w:t>
      </w:r>
    </w:p>
    <w:p w:rsidR="001C7BDC" w:rsidRDefault="001C7BDC" w:rsidP="00C26473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Coloration Syntaxique et Outline</w:t>
      </w:r>
    </w:p>
    <w:p w:rsidR="00B15502" w:rsidRDefault="005837D2" w:rsidP="004528C4">
      <w:pPr>
        <w:pStyle w:val="ListParagraph"/>
        <w:numPr>
          <w:ilvl w:val="2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Divine to Gal </w:t>
      </w:r>
    </w:p>
    <w:p w:rsidR="00F94C4B" w:rsidRPr="00C47BD1" w:rsidRDefault="00F94C4B" w:rsidP="00C47BD1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 Système Gal</w:t>
      </w: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</w:t>
      </w:r>
      <w:r w:rsidR="00C47BD1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</w:t>
      </w:r>
    </w:p>
    <w:p w:rsidR="0025759E" w:rsidRDefault="0025759E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Conclusion </w:t>
      </w:r>
      <w:r w:rsidR="00196EB8"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………………………………………………………………..………………………………</w:t>
      </w:r>
    </w:p>
    <w:p w:rsidR="0025759E" w:rsidRDefault="00196EB8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Annexe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………………………………………………………………..………………………………………</w:t>
      </w:r>
    </w:p>
    <w:p w:rsidR="0064200D" w:rsidRPr="0064200D" w:rsidRDefault="0064200D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4200D" w:rsidRPr="0064200D" w:rsidRDefault="0064200D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4200D" w:rsidRDefault="0064200D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A66254" w:rsidRDefault="00A66254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A66254" w:rsidRDefault="00A66254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A66254" w:rsidRPr="0064200D" w:rsidRDefault="00A66254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340EF0" w:rsidRDefault="00196EB8" w:rsidP="00196EB8">
      <w:pPr>
        <w:pStyle w:val="ListParagraph"/>
        <w:numPr>
          <w:ilvl w:val="0"/>
          <w:numId w:val="15"/>
        </w:numPr>
        <w:spacing w:line="240" w:lineRule="auto"/>
        <w:jc w:val="center"/>
        <w:rPr>
          <w:rFonts w:ascii="Calibri" w:hAnsi="Calibri" w:cs="Calibri"/>
          <w:b/>
          <w:sz w:val="44"/>
          <w:szCs w:val="44"/>
          <w:lang w:val="fr-FR"/>
        </w:rPr>
      </w:pPr>
      <w:r w:rsidRPr="00196EB8">
        <w:rPr>
          <w:rFonts w:ascii="Calibri" w:hAnsi="Calibri" w:cs="Calibri"/>
          <w:b/>
          <w:sz w:val="44"/>
          <w:szCs w:val="44"/>
          <w:lang w:val="fr-FR"/>
        </w:rPr>
        <w:t>ANNEXE :</w:t>
      </w:r>
    </w:p>
    <w:p w:rsidR="00A47D11" w:rsidRPr="00A47D11" w:rsidRDefault="00A47D11" w:rsidP="00A47D11">
      <w:pPr>
        <w:spacing w:line="240" w:lineRule="auto"/>
        <w:jc w:val="center"/>
        <w:rPr>
          <w:rFonts w:ascii="Calibri" w:hAnsi="Calibri" w:cs="Calibri"/>
          <w:b/>
          <w:sz w:val="44"/>
          <w:szCs w:val="44"/>
          <w:u w:val="single"/>
          <w:lang w:val="fr-FR"/>
        </w:rPr>
      </w:pPr>
    </w:p>
    <w:p w:rsidR="00A47D11" w:rsidRDefault="00A47D11" w:rsidP="00A47D11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sz w:val="36"/>
          <w:szCs w:val="36"/>
          <w:u w:val="single"/>
          <w:lang w:val="fr-FR"/>
        </w:rPr>
      </w:pPr>
      <w:r w:rsidRPr="00A47D11">
        <w:rPr>
          <w:rFonts w:ascii="Calibri" w:hAnsi="Calibri" w:cs="Calibri"/>
          <w:sz w:val="36"/>
          <w:szCs w:val="36"/>
          <w:u w:val="single"/>
          <w:lang w:val="fr-FR"/>
        </w:rPr>
        <w:t>Les documentations des langages de programmation</w:t>
      </w:r>
    </w:p>
    <w:p w:rsidR="00A47D11" w:rsidRPr="00A47D11" w:rsidRDefault="00A47D11" w:rsidP="00A47D11">
      <w:pPr>
        <w:pStyle w:val="ListParagraph"/>
        <w:spacing w:line="240" w:lineRule="auto"/>
        <w:rPr>
          <w:rFonts w:ascii="Calibri" w:hAnsi="Calibri" w:cs="Calibri"/>
          <w:sz w:val="36"/>
          <w:szCs w:val="36"/>
          <w:u w:val="single"/>
          <w:lang w:val="fr-FR"/>
        </w:rPr>
      </w:pPr>
    </w:p>
    <w:p w:rsidR="00A47D11" w:rsidRPr="00A86E50" w:rsidRDefault="00A47D11" w:rsidP="00A47D11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La documentation Xtext:</w:t>
      </w:r>
    </w:p>
    <w:p w:rsidR="00CE3A7B" w:rsidRPr="00A47D11" w:rsidRDefault="00F61A09" w:rsidP="00D8564D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0" w:history="1">
        <w:r w:rsidR="00CE3A7B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http://www.eclipse.org/Xtext/documentation.html</w:t>
        </w:r>
      </w:hyperlink>
    </w:p>
    <w:p w:rsidR="00A47D11" w:rsidRPr="00A86E50" w:rsidRDefault="00A47D11" w:rsidP="00A47D11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La documentation Xtend:</w:t>
      </w:r>
    </w:p>
    <w:p w:rsidR="00A47D11" w:rsidRDefault="00F61A09" w:rsidP="00A47D11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1" w:history="1">
        <w:r w:rsidR="00A47D11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http://www.eclipse.org/xtend/documentation/index.html</w:t>
        </w:r>
      </w:hyperlink>
    </w:p>
    <w:p w:rsidR="00A47D11" w:rsidRPr="00A86E50" w:rsidRDefault="00A47D11" w:rsidP="00A47D11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Java Doc:</w:t>
      </w:r>
    </w:p>
    <w:p w:rsidR="00A47D11" w:rsidRDefault="00F61A09" w:rsidP="00A47D11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2" w:history="1">
        <w:r w:rsidR="00A47D11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http://docs.oracle.com/javase/7/docs/api/</w:t>
        </w:r>
      </w:hyperlink>
    </w:p>
    <w:p w:rsidR="00D8564D" w:rsidRPr="00A86E50" w:rsidRDefault="00D8564D" w:rsidP="00D8564D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GAL :</w:t>
      </w:r>
    </w:p>
    <w:p w:rsidR="00D8564D" w:rsidRDefault="00F61A09" w:rsidP="00A47D11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3" w:history="1">
        <w:r w:rsidR="00D8564D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http://move.lip6.fr/software/DDD/gal.php</w:t>
        </w:r>
      </w:hyperlink>
    </w:p>
    <w:p w:rsidR="00D8564D" w:rsidRPr="00A86E50" w:rsidRDefault="00D8564D" w:rsidP="00D8564D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Divine et sa spécification :</w:t>
      </w:r>
    </w:p>
    <w:p w:rsidR="00D8564D" w:rsidRDefault="00F61A09" w:rsidP="00A86E50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4" w:anchor="the-dve-specification-language" w:history="1">
        <w:r w:rsidR="00D8564D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https://divine.fi.muni.cz/manual.html#the-dve-specification-language</w:t>
        </w:r>
      </w:hyperlink>
    </w:p>
    <w:p w:rsidR="00A47D11" w:rsidRDefault="00A47D11" w:rsidP="00A47D11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sz w:val="36"/>
          <w:szCs w:val="36"/>
          <w:u w:val="single"/>
          <w:lang w:val="fr-FR"/>
        </w:rPr>
      </w:pPr>
      <w:r w:rsidRPr="00A47D11">
        <w:rPr>
          <w:rFonts w:ascii="Calibri" w:hAnsi="Calibri" w:cs="Calibri"/>
          <w:sz w:val="36"/>
          <w:szCs w:val="36"/>
          <w:u w:val="single"/>
          <w:lang w:val="fr-FR"/>
        </w:rPr>
        <w:t>Liens Utiles :</w:t>
      </w:r>
    </w:p>
    <w:p w:rsidR="00943EA4" w:rsidRPr="00943EA4" w:rsidRDefault="00943EA4" w:rsidP="00943EA4">
      <w:pPr>
        <w:pStyle w:val="ListParagraph"/>
        <w:spacing w:line="240" w:lineRule="auto"/>
        <w:rPr>
          <w:rFonts w:ascii="Calibri" w:hAnsi="Calibri" w:cs="Calibri"/>
          <w:sz w:val="36"/>
          <w:szCs w:val="36"/>
          <w:u w:val="single"/>
          <w:lang w:val="fr-FR"/>
        </w:rPr>
      </w:pPr>
    </w:p>
    <w:p w:rsidR="00A47D11" w:rsidRPr="00A86E50" w:rsidRDefault="00A47D11" w:rsidP="00A47D11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Les expressions en Xtext:</w:t>
      </w:r>
    </w:p>
    <w:p w:rsidR="00943EA4" w:rsidRPr="00A86E50" w:rsidRDefault="00943EA4" w:rsidP="00A47D11">
      <w:p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>
        <w:rPr>
          <w:rFonts w:ascii="Calibri" w:hAnsi="Calibri" w:cs="Calibri"/>
          <w:b/>
          <w:sz w:val="24"/>
          <w:szCs w:val="24"/>
          <w:lang w:val="fr-FR"/>
        </w:rPr>
        <w:tab/>
      </w:r>
      <w:hyperlink r:id="rId15" w:history="1">
        <w:r w:rsidRPr="00F0526D">
          <w:rPr>
            <w:rStyle w:val="Hyperlink"/>
            <w:rFonts w:ascii="Calibri" w:hAnsi="Calibri" w:cs="Calibri"/>
            <w:b/>
            <w:sz w:val="24"/>
            <w:szCs w:val="24"/>
            <w:lang w:val="fr-FR"/>
          </w:rPr>
          <w:t>http://xsemantics.sourceforge.net/xsemantics-documentation/Expressions-example.html</w:t>
        </w:r>
      </w:hyperlink>
    </w:p>
    <w:p w:rsidR="00A47D11" w:rsidRPr="00A86E50" w:rsidRDefault="00943EA4" w:rsidP="00943EA4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943EA4">
        <w:rPr>
          <w:rFonts w:ascii="Calibri" w:hAnsi="Calibri" w:cs="Calibri"/>
          <w:b/>
          <w:sz w:val="24"/>
          <w:szCs w:val="24"/>
          <w:lang w:val="fr-FR"/>
        </w:rPr>
        <w:t>Code source pour comprendre la grammaire</w:t>
      </w:r>
      <w:r w:rsidR="00A47D11" w:rsidRPr="00A86E50">
        <w:rPr>
          <w:rFonts w:ascii="Calibri" w:hAnsi="Calibri" w:cs="Calibri"/>
          <w:b/>
          <w:sz w:val="24"/>
          <w:szCs w:val="24"/>
          <w:lang w:val="fr-FR"/>
        </w:rPr>
        <w:t xml:space="preserve">:    </w:t>
      </w:r>
    </w:p>
    <w:p w:rsidR="00A47D11" w:rsidRDefault="00F61A09" w:rsidP="00943EA4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6" w:history="1">
        <w:r w:rsidR="00943EA4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http://divine.fi.muni.cz/trac/browser/divine/dve/</w:t>
        </w:r>
      </w:hyperlink>
    </w:p>
    <w:p w:rsidR="00943EA4" w:rsidRDefault="00943EA4" w:rsidP="00943EA4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</w:p>
    <w:p w:rsidR="00A47D11" w:rsidRDefault="00A47D11" w:rsidP="00A47D11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sz w:val="36"/>
          <w:szCs w:val="36"/>
          <w:u w:val="single"/>
          <w:lang w:val="fr-FR"/>
        </w:rPr>
      </w:pPr>
      <w:r w:rsidRPr="00A47D11">
        <w:rPr>
          <w:rFonts w:ascii="Calibri" w:hAnsi="Calibri" w:cs="Calibri"/>
          <w:sz w:val="36"/>
          <w:szCs w:val="36"/>
          <w:u w:val="single"/>
          <w:lang w:val="fr-FR"/>
        </w:rPr>
        <w:t>Autre Liens Utiles</w:t>
      </w:r>
    </w:p>
    <w:p w:rsidR="00A47D11" w:rsidRPr="00A47D11" w:rsidRDefault="00A47D11" w:rsidP="00A47D11">
      <w:pPr>
        <w:pStyle w:val="ListParagraph"/>
        <w:spacing w:line="240" w:lineRule="auto"/>
        <w:rPr>
          <w:rFonts w:ascii="Calibri" w:hAnsi="Calibri" w:cs="Calibri"/>
          <w:sz w:val="36"/>
          <w:szCs w:val="36"/>
          <w:u w:val="single"/>
          <w:lang w:val="fr-FR"/>
        </w:rPr>
      </w:pPr>
    </w:p>
    <w:p w:rsidR="00A47D11" w:rsidRPr="00A86E50" w:rsidRDefault="00A47D11" w:rsidP="00A47D11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Le site du Laboratoire :</w:t>
      </w:r>
    </w:p>
    <w:p w:rsidR="00A47D11" w:rsidRDefault="00F61A09" w:rsidP="00D8564D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7" w:history="1">
        <w:r w:rsidR="00A47D11" w:rsidRPr="00F0526D">
          <w:rPr>
            <w:rStyle w:val="Hyperlink"/>
            <w:rFonts w:ascii="Calibri" w:hAnsi="Calibri" w:cs="Calibri"/>
            <w:sz w:val="24"/>
            <w:szCs w:val="24"/>
            <w:lang w:val="fr-FR"/>
          </w:rPr>
          <w:t>http://move.lip6.fr/software/DDD/</w:t>
        </w:r>
      </w:hyperlink>
    </w:p>
    <w:p w:rsidR="00CE3A7B" w:rsidRPr="00A86E50" w:rsidRDefault="00D8564D" w:rsidP="00D8564D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/>
          <w:sz w:val="24"/>
          <w:szCs w:val="24"/>
          <w:lang w:val="fr-FR"/>
        </w:rPr>
      </w:pPr>
      <w:r w:rsidRPr="00A86E50">
        <w:rPr>
          <w:rFonts w:ascii="Calibri" w:hAnsi="Calibri" w:cs="Calibri"/>
          <w:b/>
          <w:sz w:val="24"/>
          <w:szCs w:val="24"/>
          <w:lang w:val="fr-FR"/>
        </w:rPr>
        <w:t>TeamCity :</w:t>
      </w:r>
    </w:p>
    <w:p w:rsidR="00D8564D" w:rsidRDefault="00F61A09" w:rsidP="00D8564D">
      <w:pPr>
        <w:spacing w:line="240" w:lineRule="auto"/>
        <w:ind w:firstLine="708"/>
        <w:rPr>
          <w:rFonts w:ascii="Calibri" w:hAnsi="Calibri" w:cs="Calibri"/>
          <w:sz w:val="24"/>
          <w:szCs w:val="24"/>
          <w:lang w:val="fr-FR"/>
        </w:rPr>
      </w:pPr>
      <w:hyperlink r:id="rId18" w:tgtFrame="_blank" w:history="1">
        <w:r w:rsidR="00D8564D" w:rsidRPr="00D8564D">
          <w:rPr>
            <w:rStyle w:val="Hyperlink"/>
            <w:lang w:val="fr-FR"/>
          </w:rPr>
          <w:t>http://teamcity-systeme.lip6.fr/login.html</w:t>
        </w:r>
      </w:hyperlink>
    </w:p>
    <w:p w:rsidR="00D8564D" w:rsidRPr="00A86E50" w:rsidRDefault="00D8564D" w:rsidP="00D8564D">
      <w:pPr>
        <w:pStyle w:val="ListParagraph"/>
        <w:numPr>
          <w:ilvl w:val="0"/>
          <w:numId w:val="17"/>
        </w:numPr>
        <w:rPr>
          <w:rFonts w:ascii="Times New Roman" w:hAnsi="Times New Roman"/>
          <w:b/>
          <w:sz w:val="24"/>
          <w:szCs w:val="24"/>
          <w:lang w:val="fr-FR"/>
        </w:rPr>
      </w:pPr>
      <w:r w:rsidRPr="00A86E50">
        <w:rPr>
          <w:rFonts w:ascii="Times New Roman" w:hAnsi="Times New Roman"/>
          <w:b/>
          <w:sz w:val="24"/>
          <w:szCs w:val="24"/>
          <w:lang w:val="fr-FR"/>
        </w:rPr>
        <w:t>Modèles Utiliser pour les tests :</w:t>
      </w:r>
    </w:p>
    <w:p w:rsidR="00D8564D" w:rsidRDefault="00F61A09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  <w:hyperlink r:id="rId19" w:history="1">
        <w:r w:rsidR="00D8564D" w:rsidRPr="00F0526D">
          <w:rPr>
            <w:rStyle w:val="Hyperlink"/>
            <w:rFonts w:ascii="Times New Roman" w:hAnsi="Times New Roman"/>
            <w:sz w:val="24"/>
            <w:szCs w:val="24"/>
            <w:lang w:val="fr-FR"/>
          </w:rPr>
          <w:t>https://projets-systeme.lip6.fr/svn/research/libddd/libits/trunk/tests/test_models</w:t>
        </w:r>
      </w:hyperlink>
    </w:p>
    <w:p w:rsidR="00D8564D" w:rsidRDefault="00F61A09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  <w:hyperlink r:id="rId20" w:history="1">
        <w:r w:rsidR="00D8564D" w:rsidRPr="00F0526D">
          <w:rPr>
            <w:rStyle w:val="Hyperlink"/>
            <w:rFonts w:ascii="Times New Roman" w:hAnsi="Times New Roman"/>
            <w:sz w:val="24"/>
            <w:szCs w:val="24"/>
            <w:lang w:val="fr-FR"/>
          </w:rPr>
          <w:t>https://projets-systeme.lip6.fr/svn/research/libddd/libits/trunk/perfs/test_models</w:t>
        </w:r>
      </w:hyperlink>
    </w:p>
    <w:p w:rsidR="00D8564D" w:rsidRDefault="00D8564D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D8564D" w:rsidRDefault="00D8564D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6C712F" w:rsidRDefault="006C712F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6C712F" w:rsidRDefault="006C712F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6C712F" w:rsidRDefault="006C712F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6C712F" w:rsidRDefault="006C712F" w:rsidP="00D8564D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6C712F" w:rsidRPr="001D3D9F" w:rsidRDefault="001D3D9F" w:rsidP="001D3D9F">
      <w:pPr>
        <w:ind w:left="72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  <w:r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 xml:space="preserve">5. Description du travail </w:t>
      </w:r>
      <w:r w:rsidR="006C712F"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:</w:t>
      </w:r>
    </w:p>
    <w:p w:rsidR="00E90088" w:rsidRDefault="00E90088" w:rsidP="00E90088">
      <w:pPr>
        <w:pStyle w:val="ListParagraph"/>
        <w:ind w:left="1440"/>
        <w:rPr>
          <w:rFonts w:ascii="Calibri" w:eastAsia="Times New Roman" w:hAnsi="Calibri" w:cs="Calibri"/>
          <w:b/>
          <w:color w:val="auto"/>
          <w:sz w:val="36"/>
          <w:szCs w:val="36"/>
          <w:u w:val="single"/>
          <w:lang w:val="fr-FR" w:eastAsia="fr-FR"/>
        </w:rPr>
      </w:pPr>
    </w:p>
    <w:p w:rsidR="001B6375" w:rsidRPr="001D3D9F" w:rsidRDefault="001A6280" w:rsidP="00E90088">
      <w:pPr>
        <w:ind w:left="360"/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</w:pPr>
      <w:r w:rsidRPr="001D3D9F"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  <w:t xml:space="preserve">La </w:t>
      </w:r>
      <w:r w:rsidR="001B6375" w:rsidRPr="001D3D9F"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  <w:t>Définition du Langage</w:t>
      </w:r>
      <w:r w:rsidR="001D3D9F"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  <w:t> :</w:t>
      </w:r>
    </w:p>
    <w:p w:rsidR="003C0924" w:rsidRPr="00B62680" w:rsidRDefault="00E90088" w:rsidP="00B62680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La première étape </w:t>
      </w:r>
      <w:r w:rsidR="00876C7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du </w:t>
      </w:r>
      <w:r w:rsidR="001B6375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projet </w:t>
      </w:r>
      <w:r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consistait à </w:t>
      </w:r>
      <w:r w:rsidR="006D5F30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écrire </w:t>
      </w:r>
      <w:r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6D5F30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une gramm</w:t>
      </w:r>
      <w:r w:rsidR="0060598B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aire  Xtext pour le langage « Di</w:t>
      </w:r>
      <w:r w:rsidR="006D5F30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vine »</w:t>
      </w:r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tout en  respectant  la syntaxe de ses </w:t>
      </w:r>
      <w:r w:rsid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éléments comme ils</w:t>
      </w:r>
      <w:r w:rsidR="00B6268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sont </w:t>
      </w:r>
      <w:r w:rsid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présentés sur le site officiel </w:t>
      </w:r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2D3E97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 </w:t>
      </w:r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(</w:t>
      </w:r>
      <w:hyperlink r:id="rId21" w:history="1">
        <w:r w:rsidR="002D3E97" w:rsidRPr="00196833">
          <w:rPr>
            <w:rStyle w:val="Hyperlink"/>
            <w:rFonts w:ascii="Times New Roman" w:eastAsia="Times New Roman" w:hAnsi="Times New Roman"/>
            <w:sz w:val="28"/>
            <w:szCs w:val="28"/>
            <w:lang w:val="fr-FR" w:eastAsia="fr-FR"/>
          </w:rPr>
          <w:t>https://divine.fi.muni.cz/manual.html</w:t>
        </w:r>
      </w:hyperlink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 </w:t>
      </w:r>
      <w:r w:rsidR="00B81FB9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)</w:t>
      </w:r>
      <w:r w:rsidR="002D3E97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580C8A" w:rsidRPr="001D3D9F" w:rsidRDefault="00CC2980" w:rsidP="001D3D9F">
      <w:pPr>
        <w:ind w:left="360"/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</w:pPr>
      <w:r w:rsidRPr="001D3D9F"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  <w:t>Règles de Validation</w:t>
      </w:r>
      <w:r w:rsidR="00B62680"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  <w:t xml:space="preserve"> &amp; scoping </w:t>
      </w:r>
    </w:p>
    <w:p w:rsidR="00193F97" w:rsidRDefault="00580C8A" w:rsidP="00B62680">
      <w:pP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Une fois notre grammaire  opérationnelle, On a défini </w:t>
      </w:r>
      <w:r w:rsidR="00B3688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certain nombre de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règles de Validation </w:t>
      </w:r>
      <w:r w:rsidR="00B3688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pour éviter les</w:t>
      </w:r>
      <w:r w:rsidR="005E7CE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problèmes  d’incohérence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</w:t>
      </w:r>
      <w:r w:rsidR="005E7CE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qui peuvent survenir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lors de l’écriture d</w:t>
      </w:r>
      <w:r w:rsidR="00072D11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e programme avec notre éditeur. </w:t>
      </w:r>
    </w:p>
    <w:p w:rsidR="00193F97" w:rsidRDefault="00193F97" w:rsidP="00580C8A">
      <w:pPr>
        <w:ind w:left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0D4616" w:rsidRPr="001D3D9F" w:rsidRDefault="007B4BA5" w:rsidP="001D3D9F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 cela s’ajoute les règles dites de « </w:t>
      </w:r>
      <w:r w:rsidR="006666B8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sco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ping » pour gérer la visibilité et la portée des variables </w:t>
      </w:r>
      <w:r w:rsidR="00B6268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définies.</w:t>
      </w:r>
    </w:p>
    <w:p w:rsidR="009B4F50" w:rsidRPr="001D3D9F" w:rsidRDefault="000D4616" w:rsidP="001D3D9F">
      <w:pPr>
        <w:ind w:left="360"/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</w:pPr>
      <w:r w:rsidRPr="001D3D9F">
        <w:rPr>
          <w:rFonts w:ascii="Times New Roman" w:eastAsia="Times New Roman" w:hAnsi="Times New Roman"/>
          <w:b/>
          <w:color w:val="548DD4" w:themeColor="text2" w:themeTint="99"/>
          <w:sz w:val="36"/>
          <w:szCs w:val="36"/>
          <w:lang w:val="fr-FR" w:eastAsia="fr-FR"/>
        </w:rPr>
        <w:t>La Transformation</w:t>
      </w:r>
    </w:p>
    <w:p w:rsidR="009B4F50" w:rsidRPr="009B4F50" w:rsidRDefault="009B4F50" w:rsidP="00196833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L’idée est simple, à partir d’un fichier  décrivant un system donné, écrit en « Divine » (.dve), on devait</w:t>
      </w:r>
      <w:r w:rsidR="00FF7A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pouvoir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générer en sortie un fichier « Gal » (.gal) décrivant le même système.</w:t>
      </w:r>
    </w:p>
    <w:p w:rsidR="00196833" w:rsidRDefault="00FF7A3C" w:rsidP="009B4F50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La tâche principale  consistait </w:t>
      </w:r>
      <w:r w:rsidR="000D461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donc </w:t>
      </w:r>
      <w:r w:rsidR="000D461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réaliser une conversion du langage « divine » vers le langage « Gal » en s’appuyant  à la fois sur le « Meta-Model » qu’on a obtenu grâce à notre grammaire mais aussi sur un ensemble de fonction</w:t>
      </w:r>
      <w:r w:rsidR="00243115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s</w:t>
      </w:r>
      <w:r w:rsidR="000D461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offert</w:t>
      </w:r>
      <w:r w:rsidR="00243115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es </w:t>
      </w:r>
      <w:r w:rsidR="000D461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par « Gal » </w:t>
      </w:r>
      <w:r w:rsidR="003060ED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via le </w:t>
      </w:r>
      <w:r w:rsidR="000D461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plugin « Coloanne ».</w:t>
      </w:r>
    </w:p>
    <w:p w:rsidR="007B4BA5" w:rsidRDefault="003060ED" w:rsidP="009B4F50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L’ensemble des règles des transformations sont définies dans le paquage « togal », qui est composé de deux fichiers :</w:t>
      </w:r>
    </w:p>
    <w:p w:rsidR="003060ED" w:rsidRDefault="003060ED" w:rsidP="009B4F50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« Converter.java » : ce fichier regroupe un ensemble de fonction </w:t>
      </w:r>
      <w:r w:rsidR="009B4F5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utilitaire, capable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notamment de faire des conversions de certain type d’éléments  « divine » </w:t>
      </w:r>
      <w:r w:rsidR="009B4F5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en leur équivalent en « gal », stocker les Variable et vérifier  le typage des éléments.</w:t>
      </w:r>
    </w:p>
    <w:p w:rsidR="006D5F30" w:rsidRPr="009B4F50" w:rsidRDefault="009B4F50" w:rsidP="009B4F50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3710313</wp:posOffset>
                </wp:positionH>
                <wp:positionV relativeFrom="paragraph">
                  <wp:posOffset>340995</wp:posOffset>
                </wp:positionV>
                <wp:extent cx="273132" cy="225631"/>
                <wp:effectExtent l="19050" t="19050" r="12700" b="41275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932CC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8" o:spid="_x0000_s1026" type="#_x0000_t94" style="position:absolute;margin-left:292.15pt;margin-top:26.85pt;width:21.5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" adj="12678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« DveToGalTransformer.java » : ce fichier est composé d’un certain nombre de fonction réalisant la transformation « Dve »          </w:t>
      </w:r>
      <w:r w:rsidRPr="009B4F5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« Gal »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903D0C" w:rsidRPr="00B62680" w:rsidRDefault="006D5F30" w:rsidP="00B62680">
      <w:pPr>
        <w:spacing w:line="360" w:lineRule="auto"/>
        <w:rPr>
          <w:lang w:val="fr-FR"/>
        </w:rPr>
      </w:pPr>
      <w:r>
        <w:rPr>
          <w:lang w:val="fr-FR"/>
        </w:rPr>
        <w:t xml:space="preserve">     </w:t>
      </w:r>
    </w:p>
    <w:p w:rsidR="00903D0C" w:rsidRDefault="001D3D9F" w:rsidP="005108E2">
      <w:pPr>
        <w:spacing w:after="0" w:line="360" w:lineRule="auto"/>
        <w:ind w:firstLine="36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  <w:r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6.</w:t>
      </w:r>
      <w:r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 xml:space="preserve"> </w:t>
      </w:r>
      <w:r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Etapes et Réalisation :</w:t>
      </w:r>
    </w:p>
    <w:p w:rsidR="005108E2" w:rsidRDefault="007E1D57" w:rsidP="007E1D57">
      <w:pPr>
        <w:spacing w:after="0" w:line="360" w:lineRule="auto"/>
        <w:ind w:firstLine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Dans cette section, nous aborderons plus en détails les différentes étapes de la réalisation  du projet tout en les illustrons par des extrait de code ainsi que des capture d’écrans.</w:t>
      </w:r>
    </w:p>
    <w:p w:rsidR="007E1D57" w:rsidRPr="007E1D57" w:rsidRDefault="007E1D57" w:rsidP="007E1D57">
      <w:pPr>
        <w:spacing w:after="0" w:line="360" w:lineRule="auto"/>
        <w:ind w:firstLine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5108E2" w:rsidRDefault="005108E2" w:rsidP="005108E2">
      <w:pPr>
        <w:pStyle w:val="ListParagraph"/>
        <w:numPr>
          <w:ilvl w:val="1"/>
          <w:numId w:val="1"/>
        </w:numPr>
        <w:spacing w:after="0" w:line="360" w:lineRule="auto"/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</w:pPr>
      <w:r w:rsidRPr="007E1D57"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  <w:t>Grammaire « Xtext » pour  « Divine »</w:t>
      </w:r>
      <w:r w:rsidR="00F97483" w:rsidRPr="007E1D57"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  <w:t> :</w:t>
      </w:r>
    </w:p>
    <w:p w:rsidR="0032300D" w:rsidRPr="007E1D57" w:rsidRDefault="0032300D" w:rsidP="0032300D">
      <w:pPr>
        <w:pStyle w:val="ListParagraph"/>
        <w:spacing w:after="0" w:line="360" w:lineRule="auto"/>
        <w:ind w:left="360"/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</w:pPr>
    </w:p>
    <w:p w:rsidR="0032300D" w:rsidRPr="0032300D" w:rsidRDefault="0032300D" w:rsidP="0032300D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  <w:r w:rsidRPr="0032300D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On s’appuyant sur cette grammaire, Xtext produit alors un « Meta-Model ». Ce « Meta-Model » est décrit dans un langage spécialisé appelé « ECORE » qui  un langage de Meta-modél</w:t>
      </w:r>
      <w:r w:rsidRPr="0032300D">
        <w:rPr>
          <w:rFonts w:ascii="Times New Roman" w:hAnsi="Times New Roman"/>
          <w:sz w:val="28"/>
          <w:szCs w:val="28"/>
          <w:lang w:val="fr-FR"/>
        </w:rPr>
        <w:t>isation basé sur des notions de L’orienté –Objet.</w:t>
      </w:r>
    </w:p>
    <w:p w:rsidR="0032300D" w:rsidRPr="0032300D" w:rsidRDefault="0032300D" w:rsidP="0032300D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  <w:r w:rsidRPr="0032300D">
        <w:rPr>
          <w:rFonts w:ascii="Times New Roman" w:hAnsi="Times New Roman"/>
          <w:sz w:val="28"/>
          <w:szCs w:val="28"/>
          <w:lang w:val="fr-FR"/>
        </w:rPr>
        <w:t>Les détails sur la grammaire définie ainsi que certaines des  difficultés rencontrées lors de sa création sont  exposés dans la partie XXX, page XXX.</w:t>
      </w:r>
    </w:p>
    <w:p w:rsidR="0032300D" w:rsidRPr="0032300D" w:rsidRDefault="0032300D" w:rsidP="0032300D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  <w:r w:rsidRPr="0032300D">
        <w:rPr>
          <w:rFonts w:ascii="Times New Roman" w:hAnsi="Times New Roman"/>
          <w:sz w:val="28"/>
          <w:szCs w:val="28"/>
          <w:lang w:val="fr-FR"/>
        </w:rPr>
        <w:t>Au bout de cette étape on a obtenu donc une grammaire  (fichier « Divine.xtext »), qui décrit Les différents éléments de ce  langage  tout en respectant leurs spécifications.</w:t>
      </w:r>
    </w:p>
    <w:p w:rsidR="0032300D" w:rsidRPr="0032300D" w:rsidRDefault="0032300D" w:rsidP="0032300D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  <w:r w:rsidRPr="0032300D">
        <w:rPr>
          <w:rFonts w:ascii="Times New Roman" w:hAnsi="Times New Roman"/>
          <w:sz w:val="28"/>
          <w:szCs w:val="28"/>
          <w:lang w:val="fr-FR"/>
        </w:rPr>
        <w:t>L’exécution de ce fichier génère le fichier : « GenerateDivine.mwe2 » (mwe : Modeling Workflow Engine), qui permet à son tour de lancer  une instance de notre plugin (Editeur de texte) susceptible de reconnaitre la syntaxe « Divine ».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fr.lip6.move.divine.divine.ProcessStateAccess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org.eclipse.emf.ecore.EReference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org.eclipse.xtext.scoping.impl.AbstractDeclarativeScopeProvider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static org.eclipse.xtext.scoping.Scopes.*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fr.lip6.move.divine.divine.DivineSpecification</w:t>
      </w:r>
    </w:p>
    <w:p w:rsidR="007E1D57" w:rsidRPr="00C26473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eastAsia="fr-FR"/>
        </w:rPr>
      </w:pPr>
      <w:r w:rsidRPr="00C26473">
        <w:rPr>
          <w:rFonts w:ascii="Times New Roman" w:eastAsia="Times New Roman" w:hAnsi="Times New Roman"/>
          <w:color w:val="auto"/>
          <w:sz w:val="28"/>
          <w:szCs w:val="28"/>
          <w:lang w:eastAsia="fr-FR"/>
        </w:rPr>
        <w:t>import org.eclipse.emf.ecore.EObject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fr.lip6.move.divine.divine.ProcessStateAccess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org.eclipse.emf.ecore.EReference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org.eclipse.xtext.scoping.impl.AbstractDeclarativeScopeProvider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static org.eclipse.xtext.scoping.Scopes.*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fr.lip6.move.divine.divine.DivineSpecification</w:t>
      </w:r>
    </w:p>
    <w:p w:rsidR="007E1D57" w:rsidRPr="00C26473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eastAsia="fr-FR"/>
        </w:rPr>
      </w:pPr>
      <w:r w:rsidRPr="00C26473">
        <w:rPr>
          <w:rFonts w:ascii="Times New Roman" w:eastAsia="Times New Roman" w:hAnsi="Times New Roman"/>
          <w:color w:val="auto"/>
          <w:sz w:val="28"/>
          <w:szCs w:val="28"/>
          <w:lang w:eastAsia="fr-FR"/>
        </w:rPr>
        <w:t>import org.eclipse.emf.ecore.EObject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fr.lip6.move.divine.divine.ProcessStateAccess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org.eclipse.emf.ecore.EReference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org.eclipse.xtext.scoping.impl.AbstractDeclarativeScopeProvider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static org.eclipse.xtext.scoping.Scopes.*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import fr.lip6.move.divine.divine.DivineSpecification</w:t>
      </w:r>
    </w:p>
    <w:p w:rsidR="007E1D57" w:rsidRPr="007E1D57" w:rsidRDefault="007E1D57" w:rsidP="007E1D5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import org.eclipse.emf.ecore.EObject</w:t>
      </w:r>
    </w:p>
    <w:p w:rsidR="007E1D57" w:rsidRPr="007E1D57" w:rsidRDefault="007E1D57" w:rsidP="007E1D57">
      <w:pPr>
        <w:spacing w:after="0" w:line="360" w:lineRule="auto"/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</w:pPr>
    </w:p>
    <w:p w:rsidR="005837D2" w:rsidRPr="00D10C76" w:rsidRDefault="00903D0C" w:rsidP="005837D2">
      <w:pPr>
        <w:pStyle w:val="ListParagraph"/>
        <w:numPr>
          <w:ilvl w:val="1"/>
          <w:numId w:val="1"/>
        </w:numPr>
        <w:spacing w:after="0" w:line="360" w:lineRule="auto"/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</w:pPr>
      <w:r w:rsidRPr="007E1D57"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  <w:t>L’éditeur Divine</w:t>
      </w:r>
      <w:r w:rsidR="00F97483" w:rsidRPr="007E1D57"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  <w:t> :</w:t>
      </w:r>
    </w:p>
    <w:p w:rsidR="00903D0C" w:rsidRPr="005108E2" w:rsidRDefault="007E1D57" w:rsidP="005108E2">
      <w:pPr>
        <w:pStyle w:val="ListParagraph"/>
        <w:numPr>
          <w:ilvl w:val="0"/>
          <w:numId w:val="22"/>
        </w:num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Les </w:t>
      </w:r>
      <w:r w:rsidR="00903D0C" w:rsidRPr="005108E2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>Règles De validation</w:t>
      </w:r>
    </w:p>
    <w:p w:rsidR="00113D61" w:rsidRDefault="00113D61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113D61" w:rsidRDefault="00113D61" w:rsidP="00113D61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L’ensemble des règles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de validation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définies 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vise à assurer :</w:t>
      </w:r>
    </w:p>
    <w:p w:rsidR="00113D61" w:rsidRDefault="00113D61" w:rsidP="00113D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Une cohérence entre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la taille des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tableaux  et le cardinal de l’ensemble 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leurs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éléments lors de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la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déclaration et initialisation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F97483" w:rsidRDefault="00F97483" w:rsidP="00F9748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29B547A6" wp14:editId="2A8A6633">
            <wp:extent cx="525780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83" w:rsidRDefault="00F97483" w:rsidP="00F9748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01599CE7" wp14:editId="65E5082E">
            <wp:extent cx="5476875" cy="66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80" w:rsidRPr="00F97483" w:rsidRDefault="00B62680" w:rsidP="00F9748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5108E2" w:rsidRDefault="00113D61" w:rsidP="005108E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L’unicité des noms de Variables, Tableaux et Constantes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5108E2" w:rsidRDefault="00E8159D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1E77CABE" wp14:editId="74A9ADE4">
            <wp:extent cx="5462645" cy="831273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9D" w:rsidRDefault="00E8159D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032EB9C9" wp14:editId="3299F9B6">
            <wp:extent cx="5476875" cy="100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E2" w:rsidRDefault="005108E2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5108E2" w:rsidRDefault="005108E2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5108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  L’ensemble de ces règles est  définie d’un fichier annexe « DivineValidator.xtend » </w:t>
      </w:r>
      <w:r w:rsidR="00F9748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</w:t>
      </w:r>
      <w:r w:rsidRPr="005108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fournie par </w:t>
      </w:r>
      <w:r w:rsidR="001C56D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Xtext.</w:t>
      </w:r>
      <w:r w:rsidR="00702E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Voici un extrait de la méthode chargé de vérifier l’unicité de nom de variables. A noter que l’annotation @Check indique au Framework que la méthode qui suit est une règles</w:t>
      </w:r>
      <w:r w:rsidR="00421A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 validation à</w:t>
      </w:r>
      <w:r w:rsidR="00702E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vérifier.</w:t>
      </w:r>
    </w:p>
    <w:p w:rsidR="00B62680" w:rsidRDefault="00B62680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Voici un exemple de code :</w:t>
      </w:r>
    </w:p>
    <w:p w:rsidR="00B62680" w:rsidRDefault="00B62680" w:rsidP="00B62680">
      <w:pPr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>
            <wp:extent cx="64770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83" w:rsidRDefault="00142D32" w:rsidP="00142D32">
      <w:pPr>
        <w:pStyle w:val="ListParagraph"/>
        <w:numPr>
          <w:ilvl w:val="0"/>
          <w:numId w:val="22"/>
        </w:num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Le </w:t>
      </w:r>
      <w:r w:rsidR="00903D0C" w:rsidRPr="00142D32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Scooping </w:t>
      </w:r>
    </w:p>
    <w:p w:rsidR="007F38B9" w:rsidRPr="007F38B9" w:rsidRDefault="007F38B9" w:rsidP="007F38B9">
      <w:pPr>
        <w:spacing w:after="0" w:line="360" w:lineRule="auto"/>
        <w:ind w:left="360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</w:p>
    <w:p w:rsidR="0011376B" w:rsidRDefault="0011376B" w:rsidP="0011376B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Xtext fournie un mécanisme de référencement, le</w:t>
      </w:r>
      <w:r w:rsidRPr="001137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problème est que les références au niveau syntaxique sont vues comme des identifiants (au même titre que les noms de variables) et sont résolues après que l’arbre syntaxique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 la grammaire </w:t>
      </w:r>
      <w:r w:rsidRPr="001137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ait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1137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été généré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2F012C" w:rsidRPr="0057525C" w:rsidRDefault="007F38B9" w:rsidP="001C56D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Dans  notre cas, on a eu recours à ce mécanisme pour résoudre les problèmes d’accès aux états des processus dans le corps de ces dernier .Voici un extrait du code :</w:t>
      </w:r>
    </w:p>
    <w:p w:rsidR="00F97483" w:rsidRDefault="00F97483" w:rsidP="001C56D3">
      <w:pPr>
        <w:pStyle w:val="NoSpacing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F97483">
        <w:rPr>
          <w:rFonts w:ascii="Times New Roman" w:hAnsi="Times New Roman"/>
          <w:sz w:val="28"/>
          <w:szCs w:val="28"/>
          <w:lang w:val="fr-FR" w:eastAsia="fr-FR"/>
        </w:rPr>
        <w:t xml:space="preserve">Les </w:t>
      </w:r>
      <w:r w:rsidR="00142D32" w:rsidRPr="00F97483">
        <w:rPr>
          <w:rFonts w:ascii="Times New Roman" w:hAnsi="Times New Roman"/>
          <w:sz w:val="28"/>
          <w:szCs w:val="28"/>
          <w:lang w:val="fr-FR" w:eastAsia="fr-FR"/>
        </w:rPr>
        <w:t>rè</w:t>
      </w:r>
      <w:r w:rsidR="00142D32">
        <w:rPr>
          <w:rFonts w:ascii="Times New Roman" w:hAnsi="Times New Roman"/>
          <w:sz w:val="28"/>
          <w:szCs w:val="28"/>
          <w:lang w:val="fr-FR" w:eastAsia="fr-FR"/>
        </w:rPr>
        <w:t>gles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de scooping sont </w:t>
      </w:r>
      <w:r w:rsidR="00142D32">
        <w:rPr>
          <w:rFonts w:ascii="Times New Roman" w:hAnsi="Times New Roman"/>
          <w:sz w:val="28"/>
          <w:szCs w:val="28"/>
          <w:lang w:val="fr-FR" w:eastAsia="fr-FR"/>
        </w:rPr>
        <w:t>définies quant à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elle dans un autre fichier annexe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« DivineScopeProvider.xtend </w:t>
      </w:r>
      <w:r w:rsidR="00142D3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»,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142D3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généré automatiquement par Xtext aussi.</w:t>
      </w:r>
    </w:p>
    <w:p w:rsidR="00B62680" w:rsidRPr="001C56D3" w:rsidRDefault="00B62680" w:rsidP="001C56D3">
      <w:pPr>
        <w:pStyle w:val="NoSpacing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5837D2" w:rsidRDefault="00B62680" w:rsidP="005837D2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noProof/>
          <w:color w:val="auto"/>
          <w:sz w:val="28"/>
          <w:szCs w:val="28"/>
          <w:lang w:val="fr-FR" w:eastAsia="fr-FR"/>
        </w:rPr>
        <w:drawing>
          <wp:inline distT="0" distB="0" distL="0" distR="0">
            <wp:extent cx="56102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80" w:rsidRPr="00F97483" w:rsidRDefault="00B62680" w:rsidP="00B62680">
      <w:p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</w:p>
    <w:p w:rsidR="00B62680" w:rsidRPr="00F97483" w:rsidRDefault="00B62680" w:rsidP="00B62680">
      <w:pPr>
        <w:pStyle w:val="ListParagraph"/>
        <w:numPr>
          <w:ilvl w:val="0"/>
          <w:numId w:val="23"/>
        </w:num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  <w:r w:rsidRPr="00F97483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>Coloration Syntaxique et Outline</w:t>
      </w:r>
    </w:p>
    <w:p w:rsidR="00B62680" w:rsidRDefault="00B62680" w:rsidP="00B62680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// TODO</w:t>
      </w:r>
    </w:p>
    <w:p w:rsidR="00B62680" w:rsidRDefault="00B62680" w:rsidP="005837D2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</w:p>
    <w:p w:rsidR="005837D2" w:rsidRDefault="005837D2" w:rsidP="005837D2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</w:p>
    <w:p w:rsidR="005837D2" w:rsidRPr="005837D2" w:rsidRDefault="005837D2" w:rsidP="005837D2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</w:p>
    <w:p w:rsidR="005837D2" w:rsidRPr="00F97483" w:rsidRDefault="005837D2" w:rsidP="00F97483">
      <w:pPr>
        <w:pStyle w:val="ListParagraph"/>
        <w:numPr>
          <w:ilvl w:val="1"/>
          <w:numId w:val="1"/>
        </w:numPr>
        <w:spacing w:after="0" w:line="360" w:lineRule="auto"/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</w:pPr>
      <w:r w:rsidRPr="00F97483"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  <w:t>Divine to Gal</w:t>
      </w:r>
      <w:r w:rsidR="00F97483" w:rsidRPr="00F97483"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  <w:t> :</w:t>
      </w:r>
    </w:p>
    <w:p w:rsidR="004528C4" w:rsidRPr="00903D0C" w:rsidRDefault="004528C4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sectPr w:rsidR="004528C4" w:rsidRPr="00903D0C" w:rsidSect="00BB4E8C">
      <w:pgSz w:w="11906" w:h="16838"/>
      <w:pgMar w:top="567" w:right="851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09" w:rsidRDefault="00F61A09" w:rsidP="00CD1C5F">
      <w:pPr>
        <w:spacing w:after="0" w:line="240" w:lineRule="auto"/>
      </w:pPr>
      <w:r>
        <w:separator/>
      </w:r>
    </w:p>
  </w:endnote>
  <w:endnote w:type="continuationSeparator" w:id="0">
    <w:p w:rsidR="00F61A09" w:rsidRDefault="00F61A09" w:rsidP="00C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09" w:rsidRDefault="00F61A09" w:rsidP="00CD1C5F">
      <w:pPr>
        <w:spacing w:after="0" w:line="240" w:lineRule="auto"/>
      </w:pPr>
      <w:r>
        <w:separator/>
      </w:r>
    </w:p>
  </w:footnote>
  <w:footnote w:type="continuationSeparator" w:id="0">
    <w:p w:rsidR="00F61A09" w:rsidRDefault="00F61A09" w:rsidP="00C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527D"/>
    <w:multiLevelType w:val="hybridMultilevel"/>
    <w:tmpl w:val="C2CC7F8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9E5669"/>
    <w:multiLevelType w:val="hybridMultilevel"/>
    <w:tmpl w:val="C336901E"/>
    <w:lvl w:ilvl="0" w:tplc="DB6071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A53D6"/>
    <w:multiLevelType w:val="hybridMultilevel"/>
    <w:tmpl w:val="4D36A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11DDA"/>
    <w:multiLevelType w:val="hybridMultilevel"/>
    <w:tmpl w:val="C9041DC8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5550491"/>
    <w:multiLevelType w:val="hybridMultilevel"/>
    <w:tmpl w:val="CEBCA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A1B67"/>
    <w:multiLevelType w:val="hybridMultilevel"/>
    <w:tmpl w:val="5E2ACDAC"/>
    <w:lvl w:ilvl="0" w:tplc="B3A678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D55FAC"/>
    <w:multiLevelType w:val="hybridMultilevel"/>
    <w:tmpl w:val="3C12E298"/>
    <w:lvl w:ilvl="0" w:tplc="8924910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874E37"/>
    <w:multiLevelType w:val="hybridMultilevel"/>
    <w:tmpl w:val="DE286410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EF73E0"/>
    <w:multiLevelType w:val="hybridMultilevel"/>
    <w:tmpl w:val="4C3AD2E6"/>
    <w:lvl w:ilvl="0" w:tplc="040C0017">
      <w:start w:val="1"/>
      <w:numFmt w:val="lowerLetter"/>
      <w:lvlText w:val="%1)"/>
      <w:lvlJc w:val="left"/>
      <w:pPr>
        <w:ind w:left="3020" w:hanging="360"/>
      </w:pPr>
    </w:lvl>
    <w:lvl w:ilvl="1" w:tplc="040C0019" w:tentative="1">
      <w:start w:val="1"/>
      <w:numFmt w:val="lowerLetter"/>
      <w:lvlText w:val="%2."/>
      <w:lvlJc w:val="left"/>
      <w:pPr>
        <w:ind w:left="3740" w:hanging="360"/>
      </w:pPr>
    </w:lvl>
    <w:lvl w:ilvl="2" w:tplc="040C001B" w:tentative="1">
      <w:start w:val="1"/>
      <w:numFmt w:val="lowerRoman"/>
      <w:lvlText w:val="%3."/>
      <w:lvlJc w:val="right"/>
      <w:pPr>
        <w:ind w:left="4460" w:hanging="180"/>
      </w:pPr>
    </w:lvl>
    <w:lvl w:ilvl="3" w:tplc="040C000F" w:tentative="1">
      <w:start w:val="1"/>
      <w:numFmt w:val="decimal"/>
      <w:lvlText w:val="%4."/>
      <w:lvlJc w:val="left"/>
      <w:pPr>
        <w:ind w:left="5180" w:hanging="360"/>
      </w:pPr>
    </w:lvl>
    <w:lvl w:ilvl="4" w:tplc="040C0019" w:tentative="1">
      <w:start w:val="1"/>
      <w:numFmt w:val="lowerLetter"/>
      <w:lvlText w:val="%5."/>
      <w:lvlJc w:val="left"/>
      <w:pPr>
        <w:ind w:left="5900" w:hanging="360"/>
      </w:pPr>
    </w:lvl>
    <w:lvl w:ilvl="5" w:tplc="040C001B" w:tentative="1">
      <w:start w:val="1"/>
      <w:numFmt w:val="lowerRoman"/>
      <w:lvlText w:val="%6."/>
      <w:lvlJc w:val="right"/>
      <w:pPr>
        <w:ind w:left="6620" w:hanging="180"/>
      </w:pPr>
    </w:lvl>
    <w:lvl w:ilvl="6" w:tplc="040C000F" w:tentative="1">
      <w:start w:val="1"/>
      <w:numFmt w:val="decimal"/>
      <w:lvlText w:val="%7."/>
      <w:lvlJc w:val="left"/>
      <w:pPr>
        <w:ind w:left="7340" w:hanging="360"/>
      </w:pPr>
    </w:lvl>
    <w:lvl w:ilvl="7" w:tplc="040C0019" w:tentative="1">
      <w:start w:val="1"/>
      <w:numFmt w:val="lowerLetter"/>
      <w:lvlText w:val="%8."/>
      <w:lvlJc w:val="left"/>
      <w:pPr>
        <w:ind w:left="8060" w:hanging="360"/>
      </w:pPr>
    </w:lvl>
    <w:lvl w:ilvl="8" w:tplc="040C001B" w:tentative="1">
      <w:start w:val="1"/>
      <w:numFmt w:val="lowerRoman"/>
      <w:lvlText w:val="%9."/>
      <w:lvlJc w:val="right"/>
      <w:pPr>
        <w:ind w:left="8780" w:hanging="180"/>
      </w:pPr>
    </w:lvl>
  </w:abstractNum>
  <w:abstractNum w:abstractNumId="9">
    <w:nsid w:val="408574D0"/>
    <w:multiLevelType w:val="hybridMultilevel"/>
    <w:tmpl w:val="FC283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8206D"/>
    <w:multiLevelType w:val="hybridMultilevel"/>
    <w:tmpl w:val="7AF0B6C2"/>
    <w:lvl w:ilvl="0" w:tplc="040C0017">
      <w:start w:val="1"/>
      <w:numFmt w:val="lowerLetter"/>
      <w:lvlText w:val="%1)"/>
      <w:lvlJc w:val="left"/>
      <w:pPr>
        <w:ind w:left="3095" w:hanging="360"/>
      </w:pPr>
    </w:lvl>
    <w:lvl w:ilvl="1" w:tplc="040C0019" w:tentative="1">
      <w:start w:val="1"/>
      <w:numFmt w:val="lowerLetter"/>
      <w:lvlText w:val="%2."/>
      <w:lvlJc w:val="left"/>
      <w:pPr>
        <w:ind w:left="3815" w:hanging="360"/>
      </w:pPr>
    </w:lvl>
    <w:lvl w:ilvl="2" w:tplc="040C001B" w:tentative="1">
      <w:start w:val="1"/>
      <w:numFmt w:val="lowerRoman"/>
      <w:lvlText w:val="%3."/>
      <w:lvlJc w:val="right"/>
      <w:pPr>
        <w:ind w:left="4535" w:hanging="180"/>
      </w:pPr>
    </w:lvl>
    <w:lvl w:ilvl="3" w:tplc="040C000F" w:tentative="1">
      <w:start w:val="1"/>
      <w:numFmt w:val="decimal"/>
      <w:lvlText w:val="%4."/>
      <w:lvlJc w:val="left"/>
      <w:pPr>
        <w:ind w:left="5255" w:hanging="360"/>
      </w:pPr>
    </w:lvl>
    <w:lvl w:ilvl="4" w:tplc="040C0019" w:tentative="1">
      <w:start w:val="1"/>
      <w:numFmt w:val="lowerLetter"/>
      <w:lvlText w:val="%5."/>
      <w:lvlJc w:val="left"/>
      <w:pPr>
        <w:ind w:left="5975" w:hanging="360"/>
      </w:pPr>
    </w:lvl>
    <w:lvl w:ilvl="5" w:tplc="040C001B" w:tentative="1">
      <w:start w:val="1"/>
      <w:numFmt w:val="lowerRoman"/>
      <w:lvlText w:val="%6."/>
      <w:lvlJc w:val="right"/>
      <w:pPr>
        <w:ind w:left="6695" w:hanging="180"/>
      </w:pPr>
    </w:lvl>
    <w:lvl w:ilvl="6" w:tplc="040C000F" w:tentative="1">
      <w:start w:val="1"/>
      <w:numFmt w:val="decimal"/>
      <w:lvlText w:val="%7."/>
      <w:lvlJc w:val="left"/>
      <w:pPr>
        <w:ind w:left="7415" w:hanging="360"/>
      </w:pPr>
    </w:lvl>
    <w:lvl w:ilvl="7" w:tplc="040C0019" w:tentative="1">
      <w:start w:val="1"/>
      <w:numFmt w:val="lowerLetter"/>
      <w:lvlText w:val="%8."/>
      <w:lvlJc w:val="left"/>
      <w:pPr>
        <w:ind w:left="8135" w:hanging="360"/>
      </w:pPr>
    </w:lvl>
    <w:lvl w:ilvl="8" w:tplc="040C001B" w:tentative="1">
      <w:start w:val="1"/>
      <w:numFmt w:val="lowerRoman"/>
      <w:lvlText w:val="%9."/>
      <w:lvlJc w:val="right"/>
      <w:pPr>
        <w:ind w:left="8855" w:hanging="180"/>
      </w:pPr>
    </w:lvl>
  </w:abstractNum>
  <w:abstractNum w:abstractNumId="11">
    <w:nsid w:val="478D313E"/>
    <w:multiLevelType w:val="hybridMultilevel"/>
    <w:tmpl w:val="2AD47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360" w:hanging="360"/>
      </w:pPr>
    </w:lvl>
    <w:lvl w:ilvl="2" w:tplc="D390D26C">
      <w:start w:val="1"/>
      <w:numFmt w:val="upperRoman"/>
      <w:lvlText w:val="%3."/>
      <w:lvlJc w:val="right"/>
      <w:pPr>
        <w:ind w:left="2160" w:hanging="180"/>
      </w:pPr>
      <w:rPr>
        <w:rFonts w:ascii="Calibri" w:eastAsia="Times New Roman" w:hAnsi="Calibri" w:cs="Calibri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B39ED"/>
    <w:multiLevelType w:val="hybridMultilevel"/>
    <w:tmpl w:val="FC283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04672"/>
    <w:multiLevelType w:val="hybridMultilevel"/>
    <w:tmpl w:val="CEBCA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82FF9"/>
    <w:multiLevelType w:val="hybridMultilevel"/>
    <w:tmpl w:val="40A69A3A"/>
    <w:lvl w:ilvl="0" w:tplc="040C0017">
      <w:start w:val="1"/>
      <w:numFmt w:val="lowerLetter"/>
      <w:lvlText w:val="%1)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>
    <w:nsid w:val="613B6DB3"/>
    <w:multiLevelType w:val="hybridMultilevel"/>
    <w:tmpl w:val="568C9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D6445"/>
    <w:multiLevelType w:val="hybridMultilevel"/>
    <w:tmpl w:val="FA289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4421BE"/>
    <w:multiLevelType w:val="hybridMultilevel"/>
    <w:tmpl w:val="3BC200CC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6CBF380C"/>
    <w:multiLevelType w:val="hybridMultilevel"/>
    <w:tmpl w:val="4378C442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7">
      <w:start w:val="1"/>
      <w:numFmt w:val="lowerLetter"/>
      <w:lvlText w:val="%3)"/>
      <w:lvlJc w:val="lef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E6605FD"/>
    <w:multiLevelType w:val="hybridMultilevel"/>
    <w:tmpl w:val="CC3CBD90"/>
    <w:lvl w:ilvl="0" w:tplc="040C000F">
      <w:start w:val="1"/>
      <w:numFmt w:val="decimal"/>
      <w:lvlText w:val="%1."/>
      <w:lvlJc w:val="left"/>
      <w:pPr>
        <w:ind w:left="2141" w:hanging="360"/>
      </w:pPr>
    </w:lvl>
    <w:lvl w:ilvl="1" w:tplc="040C0019" w:tentative="1">
      <w:start w:val="1"/>
      <w:numFmt w:val="lowerLetter"/>
      <w:lvlText w:val="%2."/>
      <w:lvlJc w:val="left"/>
      <w:pPr>
        <w:ind w:left="2861" w:hanging="360"/>
      </w:pPr>
    </w:lvl>
    <w:lvl w:ilvl="2" w:tplc="040C001B" w:tentative="1">
      <w:start w:val="1"/>
      <w:numFmt w:val="lowerRoman"/>
      <w:lvlText w:val="%3."/>
      <w:lvlJc w:val="right"/>
      <w:pPr>
        <w:ind w:left="3581" w:hanging="180"/>
      </w:pPr>
    </w:lvl>
    <w:lvl w:ilvl="3" w:tplc="040C000F" w:tentative="1">
      <w:start w:val="1"/>
      <w:numFmt w:val="decimal"/>
      <w:lvlText w:val="%4."/>
      <w:lvlJc w:val="left"/>
      <w:pPr>
        <w:ind w:left="4301" w:hanging="360"/>
      </w:pPr>
    </w:lvl>
    <w:lvl w:ilvl="4" w:tplc="040C0019" w:tentative="1">
      <w:start w:val="1"/>
      <w:numFmt w:val="lowerLetter"/>
      <w:lvlText w:val="%5."/>
      <w:lvlJc w:val="left"/>
      <w:pPr>
        <w:ind w:left="5021" w:hanging="360"/>
      </w:pPr>
    </w:lvl>
    <w:lvl w:ilvl="5" w:tplc="040C001B" w:tentative="1">
      <w:start w:val="1"/>
      <w:numFmt w:val="lowerRoman"/>
      <w:lvlText w:val="%6."/>
      <w:lvlJc w:val="right"/>
      <w:pPr>
        <w:ind w:left="5741" w:hanging="180"/>
      </w:pPr>
    </w:lvl>
    <w:lvl w:ilvl="6" w:tplc="040C000F" w:tentative="1">
      <w:start w:val="1"/>
      <w:numFmt w:val="decimal"/>
      <w:lvlText w:val="%7."/>
      <w:lvlJc w:val="left"/>
      <w:pPr>
        <w:ind w:left="6461" w:hanging="360"/>
      </w:pPr>
    </w:lvl>
    <w:lvl w:ilvl="7" w:tplc="040C0019" w:tentative="1">
      <w:start w:val="1"/>
      <w:numFmt w:val="lowerLetter"/>
      <w:lvlText w:val="%8."/>
      <w:lvlJc w:val="left"/>
      <w:pPr>
        <w:ind w:left="7181" w:hanging="360"/>
      </w:pPr>
    </w:lvl>
    <w:lvl w:ilvl="8" w:tplc="040C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0">
    <w:nsid w:val="6FDE641B"/>
    <w:multiLevelType w:val="hybridMultilevel"/>
    <w:tmpl w:val="9D069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73F33"/>
    <w:multiLevelType w:val="hybridMultilevel"/>
    <w:tmpl w:val="9EFA7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04C1C"/>
    <w:multiLevelType w:val="hybridMultilevel"/>
    <w:tmpl w:val="1568B0C4"/>
    <w:lvl w:ilvl="0" w:tplc="040C0017">
      <w:start w:val="1"/>
      <w:numFmt w:val="lowerLetter"/>
      <w:lvlText w:val="%1)"/>
      <w:lvlJc w:val="left"/>
      <w:pPr>
        <w:ind w:left="2815" w:hanging="360"/>
      </w:pPr>
    </w:lvl>
    <w:lvl w:ilvl="1" w:tplc="040C0019" w:tentative="1">
      <w:start w:val="1"/>
      <w:numFmt w:val="lowerLetter"/>
      <w:lvlText w:val="%2."/>
      <w:lvlJc w:val="left"/>
      <w:pPr>
        <w:ind w:left="3535" w:hanging="360"/>
      </w:pPr>
    </w:lvl>
    <w:lvl w:ilvl="2" w:tplc="040C001B" w:tentative="1">
      <w:start w:val="1"/>
      <w:numFmt w:val="lowerRoman"/>
      <w:lvlText w:val="%3."/>
      <w:lvlJc w:val="right"/>
      <w:pPr>
        <w:ind w:left="4255" w:hanging="180"/>
      </w:pPr>
    </w:lvl>
    <w:lvl w:ilvl="3" w:tplc="040C000F" w:tentative="1">
      <w:start w:val="1"/>
      <w:numFmt w:val="decimal"/>
      <w:lvlText w:val="%4."/>
      <w:lvlJc w:val="left"/>
      <w:pPr>
        <w:ind w:left="4975" w:hanging="360"/>
      </w:pPr>
    </w:lvl>
    <w:lvl w:ilvl="4" w:tplc="040C0019" w:tentative="1">
      <w:start w:val="1"/>
      <w:numFmt w:val="lowerLetter"/>
      <w:lvlText w:val="%5."/>
      <w:lvlJc w:val="left"/>
      <w:pPr>
        <w:ind w:left="5695" w:hanging="360"/>
      </w:pPr>
    </w:lvl>
    <w:lvl w:ilvl="5" w:tplc="040C001B" w:tentative="1">
      <w:start w:val="1"/>
      <w:numFmt w:val="lowerRoman"/>
      <w:lvlText w:val="%6."/>
      <w:lvlJc w:val="right"/>
      <w:pPr>
        <w:ind w:left="6415" w:hanging="180"/>
      </w:pPr>
    </w:lvl>
    <w:lvl w:ilvl="6" w:tplc="040C000F" w:tentative="1">
      <w:start w:val="1"/>
      <w:numFmt w:val="decimal"/>
      <w:lvlText w:val="%7."/>
      <w:lvlJc w:val="left"/>
      <w:pPr>
        <w:ind w:left="7135" w:hanging="360"/>
      </w:pPr>
    </w:lvl>
    <w:lvl w:ilvl="7" w:tplc="040C0019" w:tentative="1">
      <w:start w:val="1"/>
      <w:numFmt w:val="lowerLetter"/>
      <w:lvlText w:val="%8."/>
      <w:lvlJc w:val="left"/>
      <w:pPr>
        <w:ind w:left="7855" w:hanging="360"/>
      </w:pPr>
    </w:lvl>
    <w:lvl w:ilvl="8" w:tplc="040C001B" w:tentative="1">
      <w:start w:val="1"/>
      <w:numFmt w:val="lowerRoman"/>
      <w:lvlText w:val="%9."/>
      <w:lvlJc w:val="right"/>
      <w:pPr>
        <w:ind w:left="8575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10"/>
  </w:num>
  <w:num w:numId="5">
    <w:abstractNumId w:val="22"/>
  </w:num>
  <w:num w:numId="6">
    <w:abstractNumId w:val="8"/>
  </w:num>
  <w:num w:numId="7">
    <w:abstractNumId w:val="7"/>
  </w:num>
  <w:num w:numId="8">
    <w:abstractNumId w:val="21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1"/>
  </w:num>
  <w:num w:numId="14">
    <w:abstractNumId w:val="1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2"/>
  </w:num>
  <w:num w:numId="21">
    <w:abstractNumId w:val="16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4D"/>
    <w:rsid w:val="00000106"/>
    <w:rsid w:val="000131D6"/>
    <w:rsid w:val="00072D11"/>
    <w:rsid w:val="000D4616"/>
    <w:rsid w:val="0011376B"/>
    <w:rsid w:val="00113D61"/>
    <w:rsid w:val="00142D32"/>
    <w:rsid w:val="00193F97"/>
    <w:rsid w:val="00196833"/>
    <w:rsid w:val="00196EB8"/>
    <w:rsid w:val="001A6280"/>
    <w:rsid w:val="001B6375"/>
    <w:rsid w:val="001C56D3"/>
    <w:rsid w:val="001C7BDC"/>
    <w:rsid w:val="001D3D9F"/>
    <w:rsid w:val="002163A2"/>
    <w:rsid w:val="00243115"/>
    <w:rsid w:val="002458ED"/>
    <w:rsid w:val="002468D0"/>
    <w:rsid w:val="0025759E"/>
    <w:rsid w:val="002D3E97"/>
    <w:rsid w:val="002F012C"/>
    <w:rsid w:val="002F2EF0"/>
    <w:rsid w:val="003060ED"/>
    <w:rsid w:val="0032300D"/>
    <w:rsid w:val="00340EF0"/>
    <w:rsid w:val="003778F8"/>
    <w:rsid w:val="003B3020"/>
    <w:rsid w:val="003C0924"/>
    <w:rsid w:val="004117D3"/>
    <w:rsid w:val="00421A6B"/>
    <w:rsid w:val="00424C89"/>
    <w:rsid w:val="004528C4"/>
    <w:rsid w:val="004E60A1"/>
    <w:rsid w:val="005108E2"/>
    <w:rsid w:val="0051227A"/>
    <w:rsid w:val="0056684D"/>
    <w:rsid w:val="0057525C"/>
    <w:rsid w:val="00580C8A"/>
    <w:rsid w:val="005837D2"/>
    <w:rsid w:val="005D7DA4"/>
    <w:rsid w:val="005E7CEE"/>
    <w:rsid w:val="0060598B"/>
    <w:rsid w:val="006305AB"/>
    <w:rsid w:val="0064200D"/>
    <w:rsid w:val="00645521"/>
    <w:rsid w:val="00656D9D"/>
    <w:rsid w:val="006666B8"/>
    <w:rsid w:val="00676B7B"/>
    <w:rsid w:val="006B6F76"/>
    <w:rsid w:val="006C2F1B"/>
    <w:rsid w:val="006C712F"/>
    <w:rsid w:val="006D5F30"/>
    <w:rsid w:val="00702EA7"/>
    <w:rsid w:val="00706932"/>
    <w:rsid w:val="007B4BA5"/>
    <w:rsid w:val="007E1D57"/>
    <w:rsid w:val="007F38B9"/>
    <w:rsid w:val="00853910"/>
    <w:rsid w:val="008656F3"/>
    <w:rsid w:val="00876C73"/>
    <w:rsid w:val="00903D0C"/>
    <w:rsid w:val="00942E2E"/>
    <w:rsid w:val="00943EA4"/>
    <w:rsid w:val="009B4F50"/>
    <w:rsid w:val="009C2E59"/>
    <w:rsid w:val="00A22F5E"/>
    <w:rsid w:val="00A47D11"/>
    <w:rsid w:val="00A66254"/>
    <w:rsid w:val="00A86E50"/>
    <w:rsid w:val="00AE65F6"/>
    <w:rsid w:val="00AF308A"/>
    <w:rsid w:val="00B15502"/>
    <w:rsid w:val="00B30F5A"/>
    <w:rsid w:val="00B3688E"/>
    <w:rsid w:val="00B62680"/>
    <w:rsid w:val="00B81FB9"/>
    <w:rsid w:val="00B83501"/>
    <w:rsid w:val="00BB4E8C"/>
    <w:rsid w:val="00C26473"/>
    <w:rsid w:val="00C47BD1"/>
    <w:rsid w:val="00C5399C"/>
    <w:rsid w:val="00C6573A"/>
    <w:rsid w:val="00C96F31"/>
    <w:rsid w:val="00CC2980"/>
    <w:rsid w:val="00CD1C5F"/>
    <w:rsid w:val="00CE3A7B"/>
    <w:rsid w:val="00CF15AA"/>
    <w:rsid w:val="00D10C76"/>
    <w:rsid w:val="00D8564D"/>
    <w:rsid w:val="00DF67A1"/>
    <w:rsid w:val="00E26A60"/>
    <w:rsid w:val="00E8159D"/>
    <w:rsid w:val="00E90088"/>
    <w:rsid w:val="00EA180D"/>
    <w:rsid w:val="00EE7C65"/>
    <w:rsid w:val="00F434D5"/>
    <w:rsid w:val="00F61A09"/>
    <w:rsid w:val="00F843AD"/>
    <w:rsid w:val="00F94C4B"/>
    <w:rsid w:val="00F97483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B6B29D-5A6A-471D-A0F6-7E7082E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84D"/>
    <w:pPr>
      <w:spacing w:after="160"/>
    </w:pPr>
    <w:rPr>
      <w:rFonts w:cs="Times New Roman"/>
      <w:color w:val="000000" w:themeColor="text1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684D"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84D"/>
    <w:rPr>
      <w:rFonts w:asciiTheme="majorHAnsi" w:hAnsiTheme="majorHAnsi" w:cs="Times New Roman"/>
      <w:b/>
      <w:color w:val="365F91" w:themeColor="accent1" w:themeShade="BF"/>
      <w:spacing w:val="20"/>
      <w:sz w:val="24"/>
      <w:szCs w:val="28"/>
      <w:lang w:val="en-US"/>
    </w:rPr>
  </w:style>
  <w:style w:type="paragraph" w:styleId="NoSpacing">
    <w:name w:val="No Spacing"/>
    <w:basedOn w:val="Normal"/>
    <w:uiPriority w:val="1"/>
    <w:qFormat/>
    <w:rsid w:val="005668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6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4D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1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5F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1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5F"/>
    <w:rPr>
      <w:rFonts w:cs="Times New Roman"/>
      <w:color w:val="000000" w:themeColor="tex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131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3EA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8A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master.ufr-info-p6.jussieu.fr/2013/Editeur-Xtext-et-Transformation,744" TargetMode="External"/><Relationship Id="rId13" Type="http://schemas.openxmlformats.org/officeDocument/2006/relationships/hyperlink" Target="http://move.lip6.fr/software/DDD/gal.php" TargetMode="External"/><Relationship Id="rId18" Type="http://schemas.openxmlformats.org/officeDocument/2006/relationships/hyperlink" Target="http://teamcity-systeme.lip6.fr/login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ivine.fi.muni.cz/manual.html" TargetMode="External"/><Relationship Id="rId7" Type="http://schemas.openxmlformats.org/officeDocument/2006/relationships/hyperlink" Target="http://www-master.ufr-info-p6.jussieu.fr/2013/Editeur-Xtext-et-Transformation,744" TargetMode="External"/><Relationship Id="rId12" Type="http://schemas.openxmlformats.org/officeDocument/2006/relationships/hyperlink" Target="http://docs.oracle.com/javase/7/docs/api/" TargetMode="External"/><Relationship Id="rId17" Type="http://schemas.openxmlformats.org/officeDocument/2006/relationships/hyperlink" Target="http://move.lip6.fr/software/DDD/" TargetMode="External"/><Relationship Id="rId25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yperlink" Target="http://divine.fi.muni.cz/trac/browser/divine/dve/" TargetMode="External"/><Relationship Id="rId20" Type="http://schemas.openxmlformats.org/officeDocument/2006/relationships/hyperlink" Target="https://projets-systeme.lip6.fr/svn/research/libddd/libits/trunk/perfs/test_model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clipse.org/xtend/documentation/index.html" TargetMode="External"/><Relationship Id="rId24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://xsemantics.sourceforge.net/xsemantics-documentation/Expressions-example.html" TargetMode="External"/><Relationship Id="rId23" Type="http://schemas.openxmlformats.org/officeDocument/2006/relationships/image" Target="media/image3.JPG"/><Relationship Id="rId28" Type="http://schemas.openxmlformats.org/officeDocument/2006/relationships/fontTable" Target="fontTable.xml"/><Relationship Id="rId10" Type="http://schemas.openxmlformats.org/officeDocument/2006/relationships/hyperlink" Target="http://www.eclipse.org/Xtext/documentation.html" TargetMode="External"/><Relationship Id="rId19" Type="http://schemas.openxmlformats.org/officeDocument/2006/relationships/hyperlink" Target="https://projets-systeme.lip6.fr/svn/research/libddd/libits/trunk/tests/test_mode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divine.fi.muni.cz/manual.html" TargetMode="External"/><Relationship Id="rId22" Type="http://schemas.openxmlformats.org/officeDocument/2006/relationships/image" Target="media/image2.JP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SOMMAIRE:</vt:lpstr>
    </vt:vector>
  </TitlesOfParts>
  <Company>eNCADRe pAR :</Company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SOMMAIRE:</dc:title>
  <dc:subject/>
  <dc:creator>mokrane mokrane</dc:creator>
  <cp:keywords/>
  <dc:description/>
  <cp:lastModifiedBy>mokrane mokrane</cp:lastModifiedBy>
  <cp:revision>3</cp:revision>
  <dcterms:created xsi:type="dcterms:W3CDTF">2014-03-24T11:24:00Z</dcterms:created>
  <dcterms:modified xsi:type="dcterms:W3CDTF">2014-03-26T20:10:00Z</dcterms:modified>
</cp:coreProperties>
</file>