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E0B64" w14:textId="380BFE5E" w:rsidR="00615D52" w:rsidRDefault="004D3B8D" w:rsidP="004D3B8D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 SIMPLE ROOM</w:t>
      </w:r>
    </w:p>
    <w:p w14:paraId="3F2A1B17" w14:textId="4D5E0B02" w:rsidR="004D3B8D" w:rsidRDefault="004D3B8D" w:rsidP="004D3B8D">
      <w:pPr>
        <w:pStyle w:val="NoSpacing"/>
        <w:jc w:val="center"/>
        <w:rPr>
          <w:b/>
          <w:sz w:val="32"/>
          <w:szCs w:val="32"/>
        </w:rPr>
      </w:pPr>
    </w:p>
    <w:p w14:paraId="2BD93AC6" w14:textId="1B76345D" w:rsidR="004D3B8D" w:rsidRDefault="004D3B8D" w:rsidP="004D3B8D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Stanislav Schaller</w:t>
      </w:r>
    </w:p>
    <w:p w14:paraId="184D6AAC" w14:textId="6D0200D4" w:rsidR="004D3B8D" w:rsidRDefault="004D3B8D" w:rsidP="004D3B8D">
      <w:pPr>
        <w:pStyle w:val="NoSpacing"/>
        <w:jc w:val="center"/>
        <w:rPr>
          <w:sz w:val="24"/>
          <w:szCs w:val="24"/>
        </w:rPr>
      </w:pPr>
    </w:p>
    <w:p w14:paraId="00E6B5A3" w14:textId="1BBD2337" w:rsidR="004D3B8D" w:rsidRDefault="004D3B8D" w:rsidP="004D3B8D">
      <w:pPr>
        <w:pStyle w:val="NoSpacing"/>
        <w:rPr>
          <w:sz w:val="24"/>
          <w:szCs w:val="24"/>
        </w:rPr>
      </w:pPr>
      <w:r w:rsidRPr="004D3B8D">
        <w:rPr>
          <w:b/>
          <w:sz w:val="24"/>
          <w:szCs w:val="24"/>
        </w:rPr>
        <w:t>Target Audience:</w:t>
      </w:r>
      <w:r>
        <w:rPr>
          <w:sz w:val="24"/>
          <w:szCs w:val="24"/>
        </w:rPr>
        <w:t xml:space="preserve"> Players over 13</w:t>
      </w:r>
    </w:p>
    <w:p w14:paraId="41FCC0BC" w14:textId="295FDEB2" w:rsidR="004D3B8D" w:rsidRDefault="004D3B8D" w:rsidP="004D3B8D">
      <w:pPr>
        <w:pStyle w:val="NoSpacing"/>
        <w:rPr>
          <w:sz w:val="24"/>
          <w:szCs w:val="24"/>
        </w:rPr>
      </w:pPr>
      <w:r w:rsidRPr="004D3B8D">
        <w:rPr>
          <w:b/>
          <w:sz w:val="24"/>
          <w:szCs w:val="24"/>
        </w:rPr>
        <w:t>Gamer Type:</w:t>
      </w:r>
      <w:r>
        <w:rPr>
          <w:sz w:val="24"/>
          <w:szCs w:val="24"/>
        </w:rPr>
        <w:t xml:space="preserve"> Curious/Lovers of Mystery Boxes</w:t>
      </w:r>
    </w:p>
    <w:p w14:paraId="0D639C5C" w14:textId="4E644123" w:rsidR="004D3B8D" w:rsidRDefault="004D3B8D" w:rsidP="004D3B8D">
      <w:pPr>
        <w:pStyle w:val="NoSpacing"/>
        <w:rPr>
          <w:sz w:val="24"/>
          <w:szCs w:val="24"/>
        </w:rPr>
      </w:pPr>
      <w:r w:rsidRPr="004D3B8D">
        <w:rPr>
          <w:b/>
          <w:sz w:val="24"/>
          <w:szCs w:val="24"/>
        </w:rPr>
        <w:t>Target Platform:</w:t>
      </w:r>
      <w:r>
        <w:rPr>
          <w:sz w:val="24"/>
          <w:szCs w:val="24"/>
        </w:rPr>
        <w:t xml:space="preserve"> PC/Web Browser</w:t>
      </w:r>
    </w:p>
    <w:p w14:paraId="7723A91D" w14:textId="39DF98A1" w:rsidR="004D3B8D" w:rsidRDefault="004D3B8D" w:rsidP="004D3B8D">
      <w:pPr>
        <w:pStyle w:val="NoSpacing"/>
        <w:rPr>
          <w:sz w:val="24"/>
          <w:szCs w:val="24"/>
        </w:rPr>
      </w:pPr>
      <w:r w:rsidRPr="004D3B8D">
        <w:rPr>
          <w:b/>
          <w:sz w:val="24"/>
          <w:szCs w:val="24"/>
        </w:rPr>
        <w:t>Genre:</w:t>
      </w:r>
      <w:r>
        <w:rPr>
          <w:sz w:val="24"/>
          <w:szCs w:val="24"/>
        </w:rPr>
        <w:t xml:space="preserve"> Text Adventure</w:t>
      </w:r>
    </w:p>
    <w:p w14:paraId="51EF3CBE" w14:textId="55D68264" w:rsidR="004D3B8D" w:rsidRDefault="004D3B8D" w:rsidP="004D3B8D">
      <w:pPr>
        <w:pStyle w:val="NoSpacing"/>
        <w:rPr>
          <w:sz w:val="24"/>
          <w:szCs w:val="24"/>
        </w:rPr>
      </w:pPr>
      <w:r w:rsidRPr="004D3B8D">
        <w:rPr>
          <w:b/>
          <w:sz w:val="24"/>
          <w:szCs w:val="24"/>
        </w:rPr>
        <w:t>Number of Players:</w:t>
      </w:r>
      <w:r>
        <w:rPr>
          <w:sz w:val="24"/>
          <w:szCs w:val="24"/>
        </w:rPr>
        <w:t xml:space="preserve"> 1</w:t>
      </w:r>
    </w:p>
    <w:p w14:paraId="21552C7E" w14:textId="72AF5306" w:rsidR="004D3B8D" w:rsidRDefault="004D3B8D" w:rsidP="004D3B8D">
      <w:pPr>
        <w:pStyle w:val="NoSpacing"/>
        <w:rPr>
          <w:sz w:val="24"/>
          <w:szCs w:val="24"/>
        </w:rPr>
      </w:pPr>
      <w:r w:rsidRPr="004D3B8D">
        <w:rPr>
          <w:b/>
          <w:sz w:val="24"/>
          <w:szCs w:val="24"/>
        </w:rPr>
        <w:t>Projected Release Date:</w:t>
      </w:r>
      <w:r>
        <w:rPr>
          <w:sz w:val="24"/>
          <w:szCs w:val="24"/>
        </w:rPr>
        <w:t xml:space="preserve"> Learning Track’s End</w:t>
      </w:r>
    </w:p>
    <w:p w14:paraId="4B10FDCC" w14:textId="65E5553F" w:rsidR="004D3B8D" w:rsidRDefault="004D3B8D" w:rsidP="004D3B8D">
      <w:pPr>
        <w:pStyle w:val="NoSpacing"/>
        <w:rPr>
          <w:sz w:val="24"/>
          <w:szCs w:val="24"/>
        </w:rPr>
      </w:pPr>
    </w:p>
    <w:p w14:paraId="2A043F6F" w14:textId="7D66D793" w:rsidR="004D3B8D" w:rsidRDefault="004D3B8D" w:rsidP="004D3B8D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High Concept Statement</w:t>
      </w:r>
    </w:p>
    <w:p w14:paraId="6D691258" w14:textId="72F1A231" w:rsidR="004D3B8D" w:rsidRDefault="004D3B8D" w:rsidP="004D3B8D">
      <w:pPr>
        <w:pStyle w:val="NoSpacing"/>
        <w:rPr>
          <w:b/>
          <w:sz w:val="24"/>
          <w:szCs w:val="24"/>
        </w:rPr>
      </w:pPr>
    </w:p>
    <w:p w14:paraId="3AE8251E" w14:textId="41A56C2B" w:rsidR="004D3B8D" w:rsidRDefault="00990BE4" w:rsidP="004D3B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A Simple Room is a text adventure game about being in a room that wants you to leave. </w:t>
      </w:r>
      <w:r w:rsidR="00C24DFE">
        <w:rPr>
          <w:sz w:val="24"/>
          <w:szCs w:val="24"/>
        </w:rPr>
        <w:t xml:space="preserve">The player is initially </w:t>
      </w:r>
      <w:r w:rsidR="00E63D3F">
        <w:rPr>
          <w:sz w:val="24"/>
          <w:szCs w:val="24"/>
        </w:rPr>
        <w:t xml:space="preserve">presented with little to no description of the room’s contents, only it’s desire to have the player out of it. Outside of the room, the player will encounter other non-playable characters and events that </w:t>
      </w:r>
      <w:r w:rsidR="007D0E1B">
        <w:rPr>
          <w:sz w:val="24"/>
          <w:szCs w:val="24"/>
        </w:rPr>
        <w:t xml:space="preserve">will encourage the player to re-enter the room. Each </w:t>
      </w:r>
      <w:r w:rsidR="00AA43BA">
        <w:rPr>
          <w:sz w:val="24"/>
          <w:szCs w:val="24"/>
        </w:rPr>
        <w:t xml:space="preserve">new visitation of the room reveals more detail about the room, the room’s intentions, </w:t>
      </w:r>
      <w:r w:rsidR="008D6360">
        <w:rPr>
          <w:sz w:val="24"/>
          <w:szCs w:val="24"/>
        </w:rPr>
        <w:t xml:space="preserve">unlocks more detailed descriptions of already visited locations outside the room, and new events and people to visit. </w:t>
      </w:r>
    </w:p>
    <w:p w14:paraId="02338631" w14:textId="6A99E0B6" w:rsidR="008D6360" w:rsidRDefault="008D6360" w:rsidP="004D3B8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693665">
        <w:rPr>
          <w:sz w:val="24"/>
          <w:szCs w:val="24"/>
        </w:rPr>
        <w:t xml:space="preserve"> </w:t>
      </w:r>
      <w:r w:rsidR="00CD59C7">
        <w:rPr>
          <w:sz w:val="24"/>
          <w:szCs w:val="24"/>
        </w:rPr>
        <w:t xml:space="preserve">A Simple Room works to </w:t>
      </w:r>
      <w:r w:rsidR="00B1086D">
        <w:rPr>
          <w:sz w:val="24"/>
          <w:szCs w:val="24"/>
        </w:rPr>
        <w:t xml:space="preserve">use the player’s curiosity about the room to invoke a sense of mystery and accomplishment as the </w:t>
      </w:r>
      <w:r w:rsidR="00502B54">
        <w:rPr>
          <w:sz w:val="24"/>
          <w:szCs w:val="24"/>
        </w:rPr>
        <w:t xml:space="preserve">player explores the game world. </w:t>
      </w:r>
      <w:r w:rsidR="006E66FA">
        <w:rPr>
          <w:sz w:val="24"/>
          <w:szCs w:val="24"/>
        </w:rPr>
        <w:t xml:space="preserve">Discovering new lines of dialogue or description in the room or the outside events should feel </w:t>
      </w:r>
      <w:r w:rsidR="002E54E6">
        <w:rPr>
          <w:sz w:val="24"/>
          <w:szCs w:val="24"/>
        </w:rPr>
        <w:t xml:space="preserve">rewarding and motivate the player to keep experimenting with different dialogue and </w:t>
      </w:r>
      <w:r w:rsidR="00F81E1C">
        <w:rPr>
          <w:sz w:val="24"/>
          <w:szCs w:val="24"/>
        </w:rPr>
        <w:t xml:space="preserve">action options. The expansion of the world from a small, tightly confined room into a fully realized place </w:t>
      </w:r>
      <w:r w:rsidR="002F0833">
        <w:rPr>
          <w:sz w:val="24"/>
          <w:szCs w:val="24"/>
        </w:rPr>
        <w:t xml:space="preserve">in space, time, and emotion is A Simple Room’s aim. </w:t>
      </w:r>
      <w:r w:rsidR="004E47B6">
        <w:rPr>
          <w:sz w:val="24"/>
          <w:szCs w:val="24"/>
        </w:rPr>
        <w:t xml:space="preserve">It should feel as though the player is noticing more and more things about the world through their senses </w:t>
      </w:r>
      <w:r w:rsidR="00A95F9E">
        <w:rPr>
          <w:sz w:val="24"/>
          <w:szCs w:val="24"/>
        </w:rPr>
        <w:t xml:space="preserve">as they engage with the world. </w:t>
      </w:r>
    </w:p>
    <w:p w14:paraId="046B7A6F" w14:textId="2A44AA6D" w:rsidR="006D7E4F" w:rsidRDefault="006D7E4F" w:rsidP="004D3B8D">
      <w:pPr>
        <w:pStyle w:val="NoSpacing"/>
        <w:rPr>
          <w:sz w:val="24"/>
          <w:szCs w:val="24"/>
        </w:rPr>
      </w:pPr>
    </w:p>
    <w:p w14:paraId="274AD09F" w14:textId="7A9E051A" w:rsidR="006D7E4F" w:rsidRDefault="006D7E4F" w:rsidP="004D3B8D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Feature Set</w:t>
      </w:r>
    </w:p>
    <w:p w14:paraId="1B36B826" w14:textId="1D434D78" w:rsidR="006D7E4F" w:rsidRDefault="006D7E4F" w:rsidP="004D3B8D">
      <w:pPr>
        <w:pStyle w:val="NoSpacing"/>
        <w:rPr>
          <w:b/>
          <w:sz w:val="24"/>
          <w:szCs w:val="24"/>
        </w:rPr>
      </w:pPr>
    </w:p>
    <w:p w14:paraId="39FFA8E5" w14:textId="05561428" w:rsidR="006D7E4F" w:rsidRDefault="00752CA6" w:rsidP="006D7E4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Textual descriptions of in game events, interactions, </w:t>
      </w:r>
      <w:r w:rsidR="001360F6">
        <w:rPr>
          <w:sz w:val="24"/>
          <w:szCs w:val="24"/>
        </w:rPr>
        <w:t>dialogue, and setting</w:t>
      </w:r>
    </w:p>
    <w:p w14:paraId="524FFA0D" w14:textId="3D399A5E" w:rsidR="001360F6" w:rsidRDefault="001360F6" w:rsidP="006D7E4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Fixed player actions from a selectable list per </w:t>
      </w:r>
      <w:r w:rsidR="007E550C">
        <w:rPr>
          <w:sz w:val="24"/>
          <w:szCs w:val="24"/>
        </w:rPr>
        <w:t>screen/game state</w:t>
      </w:r>
    </w:p>
    <w:p w14:paraId="65E3DB51" w14:textId="0EAD9F37" w:rsidR="007E550C" w:rsidRDefault="007E550C" w:rsidP="007E550C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These options rarely change and increase in number as the player discovers more about the game world</w:t>
      </w:r>
    </w:p>
    <w:p w14:paraId="45B8E923" w14:textId="298A2C6D" w:rsidR="007E550C" w:rsidRDefault="00321E47" w:rsidP="00A82730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set path to narrative completion</w:t>
      </w:r>
    </w:p>
    <w:p w14:paraId="34D712A3" w14:textId="661EF454" w:rsidR="00321E47" w:rsidRDefault="00321E47" w:rsidP="00321E47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Options start limited but slowly grow, and two players may not </w:t>
      </w:r>
      <w:r w:rsidR="004B03F8">
        <w:rPr>
          <w:sz w:val="24"/>
          <w:szCs w:val="24"/>
        </w:rPr>
        <w:t>have the same order of events through the game world</w:t>
      </w:r>
    </w:p>
    <w:p w14:paraId="4C90389F" w14:textId="374260D1" w:rsidR="004B03F8" w:rsidRDefault="002D631B" w:rsidP="00321E47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778C3">
        <w:rPr>
          <w:sz w:val="24"/>
          <w:szCs w:val="24"/>
        </w:rPr>
        <w:t>narrative will be sensitive to the order of events the player encounters, and will shift in</w:t>
      </w:r>
      <w:r w:rsidR="00AA7039">
        <w:rPr>
          <w:sz w:val="24"/>
          <w:szCs w:val="24"/>
        </w:rPr>
        <w:t xml:space="preserve"> reaction</w:t>
      </w:r>
    </w:p>
    <w:p w14:paraId="08890ADF" w14:textId="55B70E8B" w:rsidR="00645DDF" w:rsidRDefault="00645DDF" w:rsidP="00645DDF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Save </w:t>
      </w:r>
      <w:r w:rsidR="00513DA2">
        <w:rPr>
          <w:sz w:val="24"/>
          <w:szCs w:val="24"/>
        </w:rPr>
        <w:t>the player’s progress each time they make it back to the room</w:t>
      </w:r>
    </w:p>
    <w:p w14:paraId="2868D2E8" w14:textId="586FD1A4" w:rsidR="00AA7039" w:rsidRDefault="00AA7039" w:rsidP="00AA7039">
      <w:pPr>
        <w:pStyle w:val="NoSpacing"/>
        <w:rPr>
          <w:sz w:val="24"/>
          <w:szCs w:val="24"/>
        </w:rPr>
      </w:pPr>
    </w:p>
    <w:p w14:paraId="6A37D011" w14:textId="77777777" w:rsidR="004D41BD" w:rsidRDefault="004D41BD" w:rsidP="00AA7039">
      <w:pPr>
        <w:pStyle w:val="NoSpacing"/>
        <w:rPr>
          <w:b/>
          <w:sz w:val="24"/>
          <w:szCs w:val="24"/>
        </w:rPr>
      </w:pPr>
    </w:p>
    <w:p w14:paraId="081C903A" w14:textId="77777777" w:rsidR="004D41BD" w:rsidRDefault="004D41BD" w:rsidP="00AA7039">
      <w:pPr>
        <w:pStyle w:val="NoSpacing"/>
        <w:rPr>
          <w:b/>
          <w:sz w:val="24"/>
          <w:szCs w:val="24"/>
        </w:rPr>
      </w:pPr>
    </w:p>
    <w:p w14:paraId="530F45F3" w14:textId="77777777" w:rsidR="004D41BD" w:rsidRDefault="004D41BD" w:rsidP="00AA7039">
      <w:pPr>
        <w:pStyle w:val="NoSpacing"/>
        <w:rPr>
          <w:b/>
          <w:sz w:val="24"/>
          <w:szCs w:val="24"/>
        </w:rPr>
      </w:pPr>
    </w:p>
    <w:p w14:paraId="54CA65BB" w14:textId="7FDCC219" w:rsidR="00AA7039" w:rsidRDefault="00F837A7" w:rsidP="00AA7039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Team Roles</w:t>
      </w:r>
    </w:p>
    <w:p w14:paraId="187BF191" w14:textId="65EEFD9F" w:rsidR="00F837A7" w:rsidRDefault="00F837A7" w:rsidP="00AA7039">
      <w:pPr>
        <w:pStyle w:val="NoSpacing"/>
        <w:rPr>
          <w:sz w:val="24"/>
          <w:szCs w:val="24"/>
        </w:rPr>
      </w:pPr>
    </w:p>
    <w:p w14:paraId="1C84B493" w14:textId="53FC7AF0" w:rsidR="00F837A7" w:rsidRDefault="004045A6" w:rsidP="00AA70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Game Designer </w:t>
      </w:r>
      <w:r w:rsidR="00C5577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55774">
        <w:rPr>
          <w:sz w:val="24"/>
          <w:szCs w:val="24"/>
        </w:rPr>
        <w:t>Responsible for</w:t>
      </w:r>
      <w:r w:rsidR="001719C4">
        <w:rPr>
          <w:sz w:val="24"/>
          <w:szCs w:val="24"/>
        </w:rPr>
        <w:t xml:space="preserve"> designing the structure of the narrative paths and maintaining </w:t>
      </w:r>
      <w:r w:rsidR="004D41BD">
        <w:rPr>
          <w:sz w:val="24"/>
          <w:szCs w:val="24"/>
        </w:rPr>
        <w:t>a sense of wonder in the player’s exploration regardless of path order. Storyboarding and diagramming would be great tools and skills for the game designer for A Simple Room.</w:t>
      </w:r>
    </w:p>
    <w:p w14:paraId="180528E0" w14:textId="18FDCB21" w:rsidR="004D41BD" w:rsidRDefault="004D41BD" w:rsidP="00AA7039">
      <w:pPr>
        <w:pStyle w:val="NoSpacing"/>
        <w:rPr>
          <w:sz w:val="24"/>
          <w:szCs w:val="24"/>
        </w:rPr>
      </w:pPr>
    </w:p>
    <w:p w14:paraId="5B667BD7" w14:textId="7DECD2CD" w:rsidR="004D41BD" w:rsidRDefault="004D41BD" w:rsidP="00AA70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Writer – Responsible for writing </w:t>
      </w:r>
      <w:r w:rsidR="00100407">
        <w:rPr>
          <w:sz w:val="24"/>
          <w:szCs w:val="24"/>
        </w:rPr>
        <w:t xml:space="preserve">descriptions, dialogue, and actions. A text-based game needs engaging textual descriptions to keep players drawn in. </w:t>
      </w:r>
    </w:p>
    <w:p w14:paraId="211947FB" w14:textId="61EB294B" w:rsidR="00100407" w:rsidRDefault="00100407" w:rsidP="00AA7039">
      <w:pPr>
        <w:pStyle w:val="NoSpacing"/>
        <w:rPr>
          <w:sz w:val="24"/>
          <w:szCs w:val="24"/>
        </w:rPr>
      </w:pPr>
    </w:p>
    <w:p w14:paraId="159C1C88" w14:textId="3BC23FD9" w:rsidR="00100407" w:rsidRDefault="00D120AD" w:rsidP="00AA70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Developer – Responsible for programming the systems and dialogue </w:t>
      </w:r>
      <w:r w:rsidR="00DA7241">
        <w:rPr>
          <w:sz w:val="24"/>
          <w:szCs w:val="24"/>
        </w:rPr>
        <w:t>the designer and writer create</w:t>
      </w:r>
      <w:r w:rsidR="00645DDF">
        <w:rPr>
          <w:sz w:val="24"/>
          <w:szCs w:val="24"/>
        </w:rPr>
        <w:t>.</w:t>
      </w:r>
    </w:p>
    <w:p w14:paraId="2618348F" w14:textId="09A52BCB" w:rsidR="00513DA2" w:rsidRDefault="00513DA2" w:rsidP="00AA7039">
      <w:pPr>
        <w:pStyle w:val="NoSpacing"/>
        <w:rPr>
          <w:sz w:val="24"/>
          <w:szCs w:val="24"/>
        </w:rPr>
      </w:pPr>
    </w:p>
    <w:p w14:paraId="208DB60F" w14:textId="3819C912" w:rsidR="00513DA2" w:rsidRDefault="000A24B9" w:rsidP="00AA70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UI/UX Designer – Responsible for the look and feel of the game to the player. </w:t>
      </w:r>
      <w:r w:rsidR="00DB3EFE">
        <w:rPr>
          <w:sz w:val="24"/>
          <w:szCs w:val="24"/>
        </w:rPr>
        <w:t xml:space="preserve">Text and selectable actions/options should be presented in a clear, attractive manner to the player that does not hinder their enjoyment or ability to </w:t>
      </w:r>
      <w:r w:rsidR="00846BF8">
        <w:rPr>
          <w:sz w:val="24"/>
          <w:szCs w:val="24"/>
        </w:rPr>
        <w:t>play the game.</w:t>
      </w:r>
    </w:p>
    <w:p w14:paraId="50438BE4" w14:textId="4A5A7967" w:rsidR="006B04DD" w:rsidRDefault="006B04DD" w:rsidP="00AA7039">
      <w:pPr>
        <w:pStyle w:val="NoSpacing"/>
        <w:rPr>
          <w:sz w:val="24"/>
          <w:szCs w:val="24"/>
        </w:rPr>
      </w:pPr>
    </w:p>
    <w:p w14:paraId="0BF03A84" w14:textId="748F5D1B" w:rsidR="006B04DD" w:rsidRDefault="006B04DD" w:rsidP="00AA70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It is possible that these roles could be shared by more than one person at a time.</w:t>
      </w:r>
    </w:p>
    <w:p w14:paraId="74FE9AD9" w14:textId="66877708" w:rsidR="00846BF8" w:rsidRDefault="00846BF8" w:rsidP="00AA7039">
      <w:pPr>
        <w:pStyle w:val="NoSpacing"/>
        <w:rPr>
          <w:sz w:val="24"/>
          <w:szCs w:val="24"/>
        </w:rPr>
      </w:pPr>
    </w:p>
    <w:p w14:paraId="75EE6603" w14:textId="71052A59" w:rsidR="00846BF8" w:rsidRDefault="00846BF8" w:rsidP="00AA7039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The Competition</w:t>
      </w:r>
    </w:p>
    <w:p w14:paraId="6E3690BD" w14:textId="3E5B9EF7" w:rsidR="00846BF8" w:rsidRDefault="00846BF8" w:rsidP="00AA7039">
      <w:pPr>
        <w:pStyle w:val="NoSpacing"/>
        <w:rPr>
          <w:sz w:val="24"/>
          <w:szCs w:val="24"/>
        </w:rPr>
      </w:pPr>
    </w:p>
    <w:p w14:paraId="5BEE50C1" w14:textId="2BD878E6" w:rsidR="00846BF8" w:rsidRDefault="00F32301" w:rsidP="00AA70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The game that closest </w:t>
      </w:r>
      <w:r w:rsidR="00857AFE">
        <w:rPr>
          <w:sz w:val="24"/>
          <w:szCs w:val="24"/>
        </w:rPr>
        <w:t xml:space="preserve">rivals A Simple Room’s aim of engagement through history and an expansion of options is A Dark Room. The names are probably too similar now that I type them in the same sentence. A Dark Room uses a mixture of </w:t>
      </w:r>
      <w:r w:rsidR="00CE3EE1">
        <w:rPr>
          <w:sz w:val="24"/>
          <w:szCs w:val="24"/>
        </w:rPr>
        <w:t xml:space="preserve">progress bars and expanding options over time to build a believable game world and narrative with a minimum of exposition. </w:t>
      </w:r>
      <w:r w:rsidR="002744A1">
        <w:rPr>
          <w:sz w:val="24"/>
          <w:szCs w:val="24"/>
        </w:rPr>
        <w:t>A Simple Room aims to create a similar sense of game world through expanding description, exposition, and choice.</w:t>
      </w:r>
      <w:r w:rsidR="002744A1">
        <w:rPr>
          <w:sz w:val="24"/>
          <w:szCs w:val="24"/>
        </w:rPr>
        <w:t xml:space="preserve"> A Dark Room</w:t>
      </w:r>
      <w:r w:rsidR="004F3506">
        <w:rPr>
          <w:sz w:val="24"/>
          <w:szCs w:val="24"/>
        </w:rPr>
        <w:t xml:space="preserve"> was moderately successful </w:t>
      </w:r>
      <w:r w:rsidR="00B96BDF">
        <w:rPr>
          <w:sz w:val="24"/>
          <w:szCs w:val="24"/>
        </w:rPr>
        <w:t xml:space="preserve">in its browser </w:t>
      </w:r>
      <w:r w:rsidR="002744A1">
        <w:rPr>
          <w:sz w:val="24"/>
          <w:szCs w:val="24"/>
        </w:rPr>
        <w:t>form and</w:t>
      </w:r>
      <w:r w:rsidR="00B96BDF">
        <w:rPr>
          <w:sz w:val="24"/>
          <w:szCs w:val="24"/>
        </w:rPr>
        <w:t xml:space="preserve"> became a number one hit for a full month when it was ported to mobile. </w:t>
      </w:r>
    </w:p>
    <w:p w14:paraId="70AEED82" w14:textId="77F3F482" w:rsidR="00093314" w:rsidRDefault="00093314" w:rsidP="00AA70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 w:rsidR="00117993">
        <w:rPr>
          <w:sz w:val="24"/>
          <w:szCs w:val="24"/>
        </w:rPr>
        <w:t xml:space="preserve">Games like Lifeline and A Dark Room marry the human impulse to check on and make progress to build engagement </w:t>
      </w:r>
      <w:r w:rsidR="002649CE">
        <w:rPr>
          <w:sz w:val="24"/>
          <w:szCs w:val="24"/>
        </w:rPr>
        <w:t xml:space="preserve">for the player, while A Simple Room </w:t>
      </w:r>
      <w:r w:rsidR="00CE43A6">
        <w:rPr>
          <w:sz w:val="24"/>
          <w:szCs w:val="24"/>
        </w:rPr>
        <w:t xml:space="preserve">intends to isolate the gratification of </w:t>
      </w:r>
      <w:r w:rsidR="00F27210">
        <w:rPr>
          <w:sz w:val="24"/>
          <w:szCs w:val="24"/>
        </w:rPr>
        <w:t>pure discovery</w:t>
      </w:r>
      <w:r w:rsidR="002041AC">
        <w:rPr>
          <w:sz w:val="24"/>
          <w:szCs w:val="24"/>
        </w:rPr>
        <w:t xml:space="preserve">. I found the discovery and expansion of the game worlds in both A Dark Room and </w:t>
      </w:r>
      <w:r w:rsidR="002D09C8">
        <w:rPr>
          <w:sz w:val="24"/>
          <w:szCs w:val="24"/>
        </w:rPr>
        <w:t xml:space="preserve">Lifeline to be as engaging as the progress bar elements present in those games. A Simple Room will also focus on </w:t>
      </w:r>
      <w:r w:rsidR="00086897">
        <w:rPr>
          <w:sz w:val="24"/>
          <w:szCs w:val="24"/>
        </w:rPr>
        <w:t xml:space="preserve">an expansion of description through the player’s character’s senses, as if they are being tuned in to the world over time and experimentation. </w:t>
      </w:r>
    </w:p>
    <w:p w14:paraId="5EFB69B4" w14:textId="0775FC76" w:rsidR="00086897" w:rsidRDefault="00FA5FC3" w:rsidP="00AA70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 haven’t delved too deeply into modern text adventures beyond A Dark Room and its prequel, Ensign.</w:t>
      </w:r>
      <w:r>
        <w:rPr>
          <w:sz w:val="24"/>
          <w:szCs w:val="24"/>
        </w:rPr>
        <w:t xml:space="preserve"> A closer look at modern text adventure games such as Device 6, Horse Master, </w:t>
      </w:r>
      <w:r w:rsidR="00802919">
        <w:rPr>
          <w:sz w:val="24"/>
          <w:szCs w:val="24"/>
        </w:rPr>
        <w:t xml:space="preserve">and Sun Dogs would be a valuable study in comparison for the high concept of A Simple Room. </w:t>
      </w:r>
    </w:p>
    <w:p w14:paraId="5462E50D" w14:textId="70FA07AD" w:rsidR="00802919" w:rsidRDefault="00802919" w:rsidP="00AA7039">
      <w:pPr>
        <w:pStyle w:val="NoSpacing"/>
        <w:rPr>
          <w:sz w:val="24"/>
          <w:szCs w:val="24"/>
        </w:rPr>
      </w:pPr>
    </w:p>
    <w:p w14:paraId="6BD258DE" w14:textId="77777777" w:rsidR="004F3506" w:rsidRDefault="004F3506" w:rsidP="00AA7039">
      <w:pPr>
        <w:pStyle w:val="NoSpacing"/>
        <w:rPr>
          <w:b/>
          <w:sz w:val="24"/>
          <w:szCs w:val="24"/>
        </w:rPr>
      </w:pPr>
    </w:p>
    <w:p w14:paraId="71C0A522" w14:textId="77777777" w:rsidR="004F3506" w:rsidRDefault="004F3506" w:rsidP="00AA7039">
      <w:pPr>
        <w:pStyle w:val="NoSpacing"/>
        <w:rPr>
          <w:b/>
          <w:sz w:val="24"/>
          <w:szCs w:val="24"/>
        </w:rPr>
      </w:pPr>
    </w:p>
    <w:p w14:paraId="42FBB97E" w14:textId="77777777" w:rsidR="004F3506" w:rsidRDefault="004F3506" w:rsidP="00AA7039">
      <w:pPr>
        <w:pStyle w:val="NoSpacing"/>
        <w:rPr>
          <w:b/>
          <w:sz w:val="24"/>
          <w:szCs w:val="24"/>
        </w:rPr>
      </w:pPr>
    </w:p>
    <w:p w14:paraId="2016FAB0" w14:textId="77777777" w:rsidR="004F3506" w:rsidRDefault="004F3506" w:rsidP="00AA7039">
      <w:pPr>
        <w:pStyle w:val="NoSpacing"/>
        <w:rPr>
          <w:b/>
          <w:sz w:val="24"/>
          <w:szCs w:val="24"/>
        </w:rPr>
      </w:pPr>
    </w:p>
    <w:p w14:paraId="73470A7B" w14:textId="77777777" w:rsidR="004F3506" w:rsidRDefault="004F3506" w:rsidP="00AA7039">
      <w:pPr>
        <w:pStyle w:val="NoSpacing"/>
        <w:rPr>
          <w:b/>
          <w:sz w:val="24"/>
          <w:szCs w:val="24"/>
        </w:rPr>
      </w:pPr>
    </w:p>
    <w:p w14:paraId="0798AE5C" w14:textId="77777777" w:rsidR="004F3506" w:rsidRDefault="004F3506" w:rsidP="00AA7039">
      <w:pPr>
        <w:pStyle w:val="NoSpacing"/>
        <w:rPr>
          <w:b/>
          <w:sz w:val="24"/>
          <w:szCs w:val="24"/>
        </w:rPr>
      </w:pPr>
    </w:p>
    <w:p w14:paraId="65D478F9" w14:textId="77777777" w:rsidR="004F3506" w:rsidRDefault="004F3506" w:rsidP="00AA7039">
      <w:pPr>
        <w:pStyle w:val="NoSpacing"/>
        <w:rPr>
          <w:b/>
          <w:sz w:val="24"/>
          <w:szCs w:val="24"/>
        </w:rPr>
      </w:pPr>
    </w:p>
    <w:p w14:paraId="43055D87" w14:textId="0765C21D" w:rsidR="00802919" w:rsidRDefault="0088241A" w:rsidP="00AA7039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Inspiration</w:t>
      </w:r>
    </w:p>
    <w:p w14:paraId="744D552F" w14:textId="55C9D1C0" w:rsidR="0088241A" w:rsidRDefault="0088241A" w:rsidP="00AA7039">
      <w:pPr>
        <w:pStyle w:val="NoSpacing"/>
        <w:rPr>
          <w:b/>
          <w:sz w:val="24"/>
          <w:szCs w:val="24"/>
        </w:rPr>
      </w:pPr>
    </w:p>
    <w:p w14:paraId="3A809F52" w14:textId="7BC20ECC" w:rsidR="0088241A" w:rsidRDefault="00811B4C" w:rsidP="00AA70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A Dark Room is the heaviest inspiration to A Simple Room (this sentence also begs a title change). A Dark Room </w:t>
      </w:r>
      <w:r w:rsidR="001947C4">
        <w:rPr>
          <w:sz w:val="24"/>
          <w:szCs w:val="24"/>
        </w:rPr>
        <w:t xml:space="preserve">progresses by offering the player more options after enough progress bars fill </w:t>
      </w:r>
      <w:r w:rsidR="009232A8">
        <w:rPr>
          <w:sz w:val="24"/>
          <w:szCs w:val="24"/>
        </w:rPr>
        <w:t xml:space="preserve">of already discovered options. The </w:t>
      </w:r>
      <w:r w:rsidR="0070125E">
        <w:rPr>
          <w:sz w:val="24"/>
          <w:szCs w:val="24"/>
        </w:rPr>
        <w:t>in-game</w:t>
      </w:r>
      <w:r w:rsidR="009232A8">
        <w:rPr>
          <w:sz w:val="24"/>
          <w:szCs w:val="24"/>
        </w:rPr>
        <w:t xml:space="preserve"> universe itself feels like it is expanding every time a new option or progress bar is presented to the player and this feeling is invoked in the player without needing any exposition. </w:t>
      </w:r>
      <w:r w:rsidR="0070125E">
        <w:rPr>
          <w:sz w:val="24"/>
          <w:szCs w:val="24"/>
        </w:rPr>
        <w:t xml:space="preserve">That sense of wonder is what sparked the idea for A Simple Room. </w:t>
      </w:r>
    </w:p>
    <w:p w14:paraId="5EBEADA1" w14:textId="0EC1B143" w:rsidR="00FD03D7" w:rsidRDefault="00FD03D7" w:rsidP="00AA703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7BA1CB9" w14:textId="71509A59" w:rsidR="00CB2D17" w:rsidRDefault="00CB2D17" w:rsidP="00AA7039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Takeaway</w:t>
      </w:r>
    </w:p>
    <w:p w14:paraId="3C3E3607" w14:textId="39AB8163" w:rsidR="00CB2D17" w:rsidRDefault="00CB2D17" w:rsidP="00AA7039">
      <w:pPr>
        <w:pStyle w:val="NoSpacing"/>
        <w:rPr>
          <w:b/>
          <w:sz w:val="24"/>
          <w:szCs w:val="24"/>
        </w:rPr>
      </w:pPr>
    </w:p>
    <w:p w14:paraId="038F7A73" w14:textId="5E23BBB4" w:rsidR="00CB2D17" w:rsidRPr="00CB2D17" w:rsidRDefault="00CB2D17" w:rsidP="00AA7039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A Simple Room </w:t>
      </w:r>
      <w:r w:rsidR="00D56076">
        <w:rPr>
          <w:sz w:val="24"/>
          <w:szCs w:val="24"/>
        </w:rPr>
        <w:t xml:space="preserve">is about discovery and the senses. </w:t>
      </w:r>
      <w:r w:rsidR="007326B9">
        <w:rPr>
          <w:sz w:val="24"/>
          <w:szCs w:val="24"/>
        </w:rPr>
        <w:t xml:space="preserve">Descriptions of the way leaves fall from a tree may trigger a chain of choices that lead the player to completely new events or </w:t>
      </w:r>
      <w:r w:rsidR="00BD307B">
        <w:rPr>
          <w:sz w:val="24"/>
          <w:szCs w:val="24"/>
        </w:rPr>
        <w:t xml:space="preserve">expanded descriptions and options back in The Room that doesn’t want the player in it to begin with. </w:t>
      </w:r>
      <w:r w:rsidR="00D674B7">
        <w:rPr>
          <w:sz w:val="24"/>
          <w:szCs w:val="24"/>
        </w:rPr>
        <w:t>A balance of mystery and disc</w:t>
      </w:r>
      <w:r w:rsidR="008862B3">
        <w:rPr>
          <w:sz w:val="24"/>
          <w:szCs w:val="24"/>
        </w:rPr>
        <w:t xml:space="preserve">overy is what A Simple Room will offer, wrapped up in an evocative textual blanket. </w:t>
      </w:r>
      <w:bookmarkStart w:id="0" w:name="_GoBack"/>
      <w:bookmarkEnd w:id="0"/>
    </w:p>
    <w:sectPr w:rsidR="00CB2D17" w:rsidRPr="00CB2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65AD4"/>
    <w:multiLevelType w:val="hybridMultilevel"/>
    <w:tmpl w:val="72300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8D"/>
    <w:rsid w:val="00063C20"/>
    <w:rsid w:val="00073C34"/>
    <w:rsid w:val="00086897"/>
    <w:rsid w:val="00093314"/>
    <w:rsid w:val="000A24B9"/>
    <w:rsid w:val="00100407"/>
    <w:rsid w:val="00117993"/>
    <w:rsid w:val="001360F6"/>
    <w:rsid w:val="001719C4"/>
    <w:rsid w:val="001947C4"/>
    <w:rsid w:val="002041AC"/>
    <w:rsid w:val="002649CE"/>
    <w:rsid w:val="002744A1"/>
    <w:rsid w:val="002D09C8"/>
    <w:rsid w:val="002D631B"/>
    <w:rsid w:val="002E54E6"/>
    <w:rsid w:val="002F0833"/>
    <w:rsid w:val="00321E47"/>
    <w:rsid w:val="00344953"/>
    <w:rsid w:val="004045A6"/>
    <w:rsid w:val="004B03F8"/>
    <w:rsid w:val="004D3B8D"/>
    <w:rsid w:val="004D41BD"/>
    <w:rsid w:val="004E47B6"/>
    <w:rsid w:val="004F3506"/>
    <w:rsid w:val="00502B54"/>
    <w:rsid w:val="00513DA2"/>
    <w:rsid w:val="00645DDF"/>
    <w:rsid w:val="00693665"/>
    <w:rsid w:val="006B04DD"/>
    <w:rsid w:val="006D7E4F"/>
    <w:rsid w:val="006E66FA"/>
    <w:rsid w:val="0070125E"/>
    <w:rsid w:val="00707C6C"/>
    <w:rsid w:val="007326B9"/>
    <w:rsid w:val="00752CA6"/>
    <w:rsid w:val="007D0E1B"/>
    <w:rsid w:val="007E11F3"/>
    <w:rsid w:val="007E550C"/>
    <w:rsid w:val="00802919"/>
    <w:rsid w:val="00811B4C"/>
    <w:rsid w:val="00846BF8"/>
    <w:rsid w:val="00857AFE"/>
    <w:rsid w:val="0088241A"/>
    <w:rsid w:val="008862B3"/>
    <w:rsid w:val="008D6360"/>
    <w:rsid w:val="009232A8"/>
    <w:rsid w:val="00990BE4"/>
    <w:rsid w:val="00A82730"/>
    <w:rsid w:val="00A957B6"/>
    <w:rsid w:val="00A95F9E"/>
    <w:rsid w:val="00AA43BA"/>
    <w:rsid w:val="00AA7039"/>
    <w:rsid w:val="00B1086D"/>
    <w:rsid w:val="00B778C3"/>
    <w:rsid w:val="00B96BDF"/>
    <w:rsid w:val="00BD307B"/>
    <w:rsid w:val="00C0194C"/>
    <w:rsid w:val="00C24DFE"/>
    <w:rsid w:val="00C55774"/>
    <w:rsid w:val="00CB2D17"/>
    <w:rsid w:val="00CD59C7"/>
    <w:rsid w:val="00CE3EE1"/>
    <w:rsid w:val="00CE43A6"/>
    <w:rsid w:val="00D120AD"/>
    <w:rsid w:val="00D56076"/>
    <w:rsid w:val="00D674B7"/>
    <w:rsid w:val="00D83A92"/>
    <w:rsid w:val="00DA7241"/>
    <w:rsid w:val="00DB3EFE"/>
    <w:rsid w:val="00E63D3F"/>
    <w:rsid w:val="00F27210"/>
    <w:rsid w:val="00F32301"/>
    <w:rsid w:val="00F81E1C"/>
    <w:rsid w:val="00F837A7"/>
    <w:rsid w:val="00FA5FC3"/>
    <w:rsid w:val="00FD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45EB"/>
  <w15:chartTrackingRefBased/>
  <w15:docId w15:val="{B2291BF1-66CC-492A-88C5-96FF7F15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3B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783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Schaller</dc:creator>
  <cp:keywords/>
  <dc:description/>
  <cp:lastModifiedBy>Stanislav Schaller</cp:lastModifiedBy>
  <cp:revision>75</cp:revision>
  <dcterms:created xsi:type="dcterms:W3CDTF">2018-02-11T05:41:00Z</dcterms:created>
  <dcterms:modified xsi:type="dcterms:W3CDTF">2018-02-11T06:56:00Z</dcterms:modified>
</cp:coreProperties>
</file>