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53C2" w14:textId="3B5092BF" w:rsidR="00F12C76" w:rsidRPr="00C87779" w:rsidRDefault="00C87779" w:rsidP="00C87779">
      <w:pPr>
        <w:spacing w:after="0"/>
        <w:ind w:firstLine="709"/>
        <w:jc w:val="center"/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</w:pPr>
      <w:proofErr w:type="spellStart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Дослідження</w:t>
      </w:r>
      <w:proofErr w:type="spellEnd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 xml:space="preserve"> </w:t>
      </w:r>
      <w:proofErr w:type="spellStart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роботи</w:t>
      </w:r>
      <w:proofErr w:type="spellEnd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 xml:space="preserve"> </w:t>
      </w:r>
      <w:proofErr w:type="spellStart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алгоритмів</w:t>
      </w:r>
      <w:proofErr w:type="spellEnd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 </w:t>
      </w:r>
      <w:proofErr w:type="spellStart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Белмана</w:t>
      </w:r>
      <w:proofErr w:type="spellEnd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-Форда та Флойда-</w:t>
      </w:r>
      <w:proofErr w:type="spellStart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Воршала</w:t>
      </w:r>
      <w:proofErr w:type="spellEnd"/>
    </w:p>
    <w:p w14:paraId="3D4C7EB1" w14:textId="77777777" w:rsidR="00C87779" w:rsidRPr="00C87779" w:rsidRDefault="00C87779" w:rsidP="00C87779">
      <w:pPr>
        <w:spacing w:after="0"/>
        <w:ind w:firstLine="709"/>
        <w:jc w:val="center"/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</w:pPr>
    </w:p>
    <w:p w14:paraId="6AC0DB40" w14:textId="142D2BD6" w:rsidR="00C87779" w:rsidRPr="00C87779" w:rsidRDefault="00C87779" w:rsidP="00C87779">
      <w:pPr>
        <w:spacing w:after="0"/>
        <w:ind w:firstLine="709"/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</w:pPr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Розподіл роботи</w:t>
      </w:r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</w:rPr>
        <w:t xml:space="preserve">: </w:t>
      </w:r>
      <w:proofErr w:type="spellStart"/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Котляр</w:t>
      </w:r>
      <w:proofErr w:type="spellEnd"/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чу</w:t>
      </w:r>
      <w:proofErr w:type="spellStart"/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к</w:t>
      </w:r>
      <w:proofErr w:type="spellEnd"/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 xml:space="preserve"> Оксана – алгоритм </w:t>
      </w:r>
      <w:proofErr w:type="spellStart"/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Белмана</w:t>
      </w:r>
      <w:proofErr w:type="spellEnd"/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-Форда, Тепляков Захарій – алгоритм Флойда-</w:t>
      </w:r>
      <w:proofErr w:type="spellStart"/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Воршала</w:t>
      </w:r>
      <w:proofErr w:type="spellEnd"/>
    </w:p>
    <w:p w14:paraId="670E5005" w14:textId="77777777" w:rsidR="00C87779" w:rsidRPr="00C87779" w:rsidRDefault="00C87779" w:rsidP="00C87779">
      <w:pPr>
        <w:spacing w:after="0"/>
        <w:ind w:firstLine="709"/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</w:pPr>
    </w:p>
    <w:p w14:paraId="2160E974" w14:textId="3DF3A017" w:rsidR="00C87779" w:rsidRPr="00C87779" w:rsidRDefault="00C87779" w:rsidP="00C87779">
      <w:pPr>
        <w:spacing w:after="0"/>
        <w:ind w:firstLine="709"/>
        <w:jc w:val="center"/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</w:pPr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Алгоритм Флойда-</w:t>
      </w:r>
      <w:proofErr w:type="spellStart"/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Воршала</w:t>
      </w:r>
      <w:proofErr w:type="spellEnd"/>
    </w:p>
    <w:p w14:paraId="39E4CC0A" w14:textId="68F9F6B6" w:rsidR="00C87779" w:rsidRDefault="00C87779" w:rsidP="00C87779">
      <w:pPr>
        <w:spacing w:after="0"/>
        <w:ind w:firstLine="709"/>
        <w:jc w:val="center"/>
        <w:rPr>
          <w:rFonts w:cs="Times New Roman"/>
          <w:szCs w:val="28"/>
          <w:lang w:val="uk-UA"/>
        </w:rPr>
      </w:pPr>
      <w:r w:rsidRPr="00C87779">
        <w:rPr>
          <w:rFonts w:cs="Times New Roman"/>
          <w:szCs w:val="28"/>
          <w:lang w:val="uk-UA"/>
        </w:rPr>
        <w:drawing>
          <wp:inline distT="0" distB="0" distL="0" distR="0" wp14:anchorId="587A8ED0" wp14:editId="70C5B493">
            <wp:extent cx="5654530" cy="2956816"/>
            <wp:effectExtent l="0" t="0" r="3810" b="0"/>
            <wp:docPr id="41244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47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9728" w14:textId="77777777" w:rsidR="00C87779" w:rsidRDefault="00C87779" w:rsidP="00C87779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14:paraId="0B38FE80" w14:textId="198EBB92" w:rsidR="00C87779" w:rsidRDefault="00C87779" w:rsidP="00C87779">
      <w:pPr>
        <w:spacing w:after="0"/>
        <w:ind w:firstLine="709"/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</w:pP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</w:rPr>
        <w:t xml:space="preserve">Алгоритм </w:t>
      </w:r>
      <w:proofErr w:type="spellStart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</w:rPr>
        <w:t>Флой</w:t>
      </w:r>
      <w:proofErr w:type="spellEnd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да-</w:t>
      </w:r>
      <w:proofErr w:type="spellStart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Воршала</w:t>
      </w:r>
      <w:proofErr w:type="spellEnd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 приймає граф, та створює список з його вершинами. Після цього він створює матрицю 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n</w:t>
      </w: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*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n</w:t>
      </w: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 з </w:t>
      </w:r>
      <w:proofErr w:type="spellStart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відстаннями</w:t>
      </w:r>
      <w:proofErr w:type="spellEnd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 від в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ершини до вершини. Значення елементів у головній діагоналі – 0. Після цього, він проходить 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k</w:t>
      </w: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 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раз по графу, застосовуючи сам алгоритм, де змінює значення </w:t>
      </w:r>
      <w:proofErr w:type="spellStart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відстанні</w:t>
      </w:r>
      <w:proofErr w:type="spellEnd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 на менше, якщо </w:t>
      </w:r>
      <w:proofErr w:type="spellStart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dist</w:t>
      </w:r>
      <w:proofErr w:type="spellEnd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[</w:t>
      </w:r>
      <w:proofErr w:type="spellStart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i</w:t>
      </w:r>
      <w:proofErr w:type="spellEnd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][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k</w:t>
      </w: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]+</w:t>
      </w:r>
      <w:proofErr w:type="spellStart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dist</w:t>
      </w:r>
      <w:proofErr w:type="spellEnd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[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k</w:t>
      </w: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][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j</w:t>
      </w: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] 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менше за </w:t>
      </w:r>
      <w:proofErr w:type="spellStart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dist</w:t>
      </w:r>
      <w:proofErr w:type="spellEnd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[</w:t>
      </w:r>
      <w:proofErr w:type="spellStart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i</w:t>
      </w:r>
      <w:proofErr w:type="spellEnd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][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j</w:t>
      </w: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]</w:t>
      </w:r>
      <w:r w:rsidR="0042578A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.</w:t>
      </w:r>
      <w:r w:rsidR="00F650FE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 Якщо в кінці якийсь елемент головної діагоналі став менше нуля, то це означає, що у графі є від’ємний цикл.</w:t>
      </w:r>
    </w:p>
    <w:p w14:paraId="0E1038E8" w14:textId="77777777" w:rsidR="00F650FE" w:rsidRDefault="00F650FE" w:rsidP="00C87779">
      <w:pPr>
        <w:spacing w:after="0"/>
        <w:ind w:firstLine="709"/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</w:pPr>
    </w:p>
    <w:p w14:paraId="3380EC84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7D280B88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73319E50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1EA19609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4A40952F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0BF7882C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6D7A0B37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59DA894F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3B01DDA1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0AF08E74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0BF73451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582122CF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05A2EA60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4F465223" w14:textId="1904EFE0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  <w:r>
        <w:rPr>
          <w:rStyle w:val="a3"/>
          <w:color w:val="262626" w:themeColor="text1" w:themeTint="D9"/>
          <w:shd w:val="clear" w:color="auto" w:fill="FFFFFF"/>
          <w:lang w:val="uk-UA"/>
        </w:rPr>
        <w:lastRenderedPageBreak/>
        <w:t xml:space="preserve">Алгоритм </w:t>
      </w:r>
      <w:proofErr w:type="spellStart"/>
      <w:r>
        <w:rPr>
          <w:rStyle w:val="a3"/>
          <w:color w:val="262626" w:themeColor="text1" w:themeTint="D9"/>
          <w:shd w:val="clear" w:color="auto" w:fill="FFFFFF"/>
          <w:lang w:val="uk-UA"/>
        </w:rPr>
        <w:t>Белмана</w:t>
      </w:r>
      <w:proofErr w:type="spellEnd"/>
      <w:r>
        <w:rPr>
          <w:rStyle w:val="a3"/>
          <w:color w:val="262626" w:themeColor="text1" w:themeTint="D9"/>
          <w:shd w:val="clear" w:color="auto" w:fill="FFFFFF"/>
          <w:lang w:val="uk-UA"/>
        </w:rPr>
        <w:t>-Форда</w:t>
      </w:r>
    </w:p>
    <w:p w14:paraId="26D045A8" w14:textId="77777777" w:rsidR="00F650FE" w:rsidRDefault="00F650FE" w:rsidP="00F650FE">
      <w:pPr>
        <w:spacing w:after="0"/>
        <w:ind w:firstLine="709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4431813D" w14:textId="5E98CBD3" w:rsidR="00F650FE" w:rsidRDefault="00F650FE" w:rsidP="00F650FE">
      <w:pPr>
        <w:spacing w:after="0"/>
        <w:ind w:firstLine="709"/>
        <w:rPr>
          <w:rStyle w:val="a3"/>
          <w:color w:val="262626" w:themeColor="text1" w:themeTint="D9"/>
          <w:shd w:val="clear" w:color="auto" w:fill="FFFFFF"/>
          <w:lang w:val="uk-UA"/>
        </w:rPr>
      </w:pPr>
      <w:r w:rsidRPr="00F650FE">
        <w:rPr>
          <w:rStyle w:val="a3"/>
          <w:color w:val="262626" w:themeColor="text1" w:themeTint="D9"/>
          <w:shd w:val="clear" w:color="auto" w:fill="FFFFFF"/>
          <w:lang w:val="uk-UA"/>
        </w:rPr>
        <w:drawing>
          <wp:inline distT="0" distB="0" distL="0" distR="0" wp14:anchorId="7B889E26" wp14:editId="4DF7738C">
            <wp:extent cx="5939790" cy="5571490"/>
            <wp:effectExtent l="0" t="0" r="3810" b="0"/>
            <wp:docPr id="157635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9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4F4D" w14:textId="77777777" w:rsidR="00F650FE" w:rsidRPr="00F650FE" w:rsidRDefault="00F650FE" w:rsidP="00F650FE">
      <w:pPr>
        <w:rPr>
          <w:lang w:val="uk-UA"/>
        </w:rPr>
      </w:pPr>
    </w:p>
    <w:p w14:paraId="2DCFDE6F" w14:textId="026D76EB" w:rsidR="00F650FE" w:rsidRDefault="00F650FE" w:rsidP="00F650FE">
      <w:pPr>
        <w:tabs>
          <w:tab w:val="left" w:pos="2604"/>
        </w:tabs>
        <w:rPr>
          <w:lang w:val="uk-UA"/>
        </w:rPr>
      </w:pPr>
      <w:r w:rsidRPr="00F650FE">
        <w:rPr>
          <w:lang w:val="uk-UA"/>
        </w:rPr>
        <w:t xml:space="preserve">На початку створюється список </w:t>
      </w:r>
      <w:proofErr w:type="spellStart"/>
      <w:r w:rsidRPr="00F650FE">
        <w:rPr>
          <w:lang w:val="uk-UA"/>
        </w:rPr>
        <w:t>ребер</w:t>
      </w:r>
      <w:proofErr w:type="spellEnd"/>
      <w:r w:rsidRPr="00F650FE">
        <w:rPr>
          <w:lang w:val="uk-UA"/>
        </w:rPr>
        <w:t xml:space="preserve"> та словник зі шляхами між усіма вершинами а також словник-результат. S - множина всіх вершин, шлях до яких буде мінятись. Далі в циклі проводяться ітерації і перебираються вершини. Для кожної з них створюється множина вершин що змінились на попередній ітерації і ребра з них входять у дану вершину. Тоді шлях до вершини обирається, як мінімум між уже існуючим шляхом і шляхами із обраних вершин. Якщо шлях змінився - вершина додається у s. Алгоритм проводить на 1 ітерацію більше, ніж необхідно, щоб перевірити граф на наявність циклів з від'ємною вагою.</w:t>
      </w:r>
    </w:p>
    <w:p w14:paraId="0493A346" w14:textId="165B8548" w:rsidR="00F650FE" w:rsidRDefault="00F650FE" w:rsidP="00F650FE">
      <w:pPr>
        <w:tabs>
          <w:tab w:val="left" w:pos="2604"/>
        </w:tabs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014D407" wp14:editId="4A16E536">
            <wp:extent cx="5540220" cy="4313294"/>
            <wp:effectExtent l="0" t="0" r="3810" b="0"/>
            <wp:docPr id="84709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9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635C" w14:textId="77777777" w:rsidR="00F650FE" w:rsidRDefault="00F650FE" w:rsidP="00F650FE">
      <w:pPr>
        <w:tabs>
          <w:tab w:val="left" w:pos="2604"/>
        </w:tabs>
        <w:rPr>
          <w:lang w:val="uk-UA"/>
        </w:rPr>
      </w:pPr>
    </w:p>
    <w:p w14:paraId="393D0A52" w14:textId="07C0F242" w:rsidR="00F650FE" w:rsidRPr="00F650FE" w:rsidRDefault="00F650FE" w:rsidP="00F650FE">
      <w:pPr>
        <w:tabs>
          <w:tab w:val="left" w:pos="2604"/>
        </w:tabs>
        <w:rPr>
          <w:lang w:val="uk-UA"/>
        </w:rPr>
      </w:pPr>
      <w:r>
        <w:rPr>
          <w:lang w:val="uk-UA"/>
        </w:rPr>
        <w:t xml:space="preserve">Як можна побачити, </w:t>
      </w:r>
      <w:r w:rsidR="009B30DA">
        <w:rPr>
          <w:lang w:val="uk-UA"/>
        </w:rPr>
        <w:t xml:space="preserve">алгоритми мають різний час виконання. </w:t>
      </w:r>
    </w:p>
    <w:sectPr w:rsidR="00F650FE" w:rsidRPr="00F650FE" w:rsidSect="00F414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79"/>
    <w:rsid w:val="0042578A"/>
    <w:rsid w:val="00483D2F"/>
    <w:rsid w:val="006C0B77"/>
    <w:rsid w:val="008242FF"/>
    <w:rsid w:val="00870751"/>
    <w:rsid w:val="00922C48"/>
    <w:rsid w:val="009B30DA"/>
    <w:rsid w:val="00B915B7"/>
    <w:rsid w:val="00C87779"/>
    <w:rsid w:val="00EA59DF"/>
    <w:rsid w:val="00EE4070"/>
    <w:rsid w:val="00F12C76"/>
    <w:rsid w:val="00F414D4"/>
    <w:rsid w:val="00F6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8B73"/>
  <w15:chartTrackingRefBased/>
  <w15:docId w15:val="{BFBE3C49-CE51-4B6C-9AD2-883FB5DF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7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Захарий Тепляков</dc:creator>
  <cp:keywords/>
  <dc:description/>
  <cp:lastModifiedBy>Захарий Тепляков</cp:lastModifiedBy>
  <cp:revision>2</cp:revision>
  <dcterms:created xsi:type="dcterms:W3CDTF">2024-02-14T20:15:00Z</dcterms:created>
  <dcterms:modified xsi:type="dcterms:W3CDTF">2024-02-14T20:15:00Z</dcterms:modified>
</cp:coreProperties>
</file>